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0A0EE5" w:rsidRDefault="00544CA3" w:rsidP="00822352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3D0C46">
        <w:rPr>
          <w:rFonts w:ascii="Times New Roman" w:hAnsi="Times New Roman" w:cs="Times New Roman"/>
          <w:sz w:val="34"/>
          <w:szCs w:val="34"/>
          <w:lang w:val="en-US"/>
        </w:rPr>
        <w:t>QA Engineer</w:t>
      </w:r>
    </w:p>
    <w:p w:rsidR="00822352" w:rsidRPr="003D0C46" w:rsidRDefault="00822352" w:rsidP="00822352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3671EC" w:rsidTr="00EE3C01">
        <w:tc>
          <w:tcPr>
            <w:tcW w:w="4585" w:type="dxa"/>
          </w:tcPr>
          <w:p w:rsidR="007B2F12" w:rsidRPr="00BD1237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F50CC3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 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 xml:space="preserve">helping others to solve different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issues</w:t>
      </w:r>
      <w:r>
        <w:rPr>
          <w:rFonts w:ascii="Times New Roman" w:hAnsi="Times New Roman" w:cs="Times New Roman"/>
          <w:sz w:val="24"/>
          <w:szCs w:val="24"/>
          <w:lang w:val="en-US"/>
        </w:rPr>
        <w:t>, learning new technologies and tools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quality assurance.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my hard</w:t>
      </w:r>
      <w:r w:rsidR="00947B9E">
        <w:rPr>
          <w:rFonts w:ascii="Times New Roman" w:hAnsi="Times New Roman" w:cs="Times New Roman"/>
          <w:sz w:val="24"/>
          <w:szCs w:val="24"/>
          <w:lang w:val="en-US"/>
        </w:rPr>
        <w:t xml:space="preserve"> and soft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92E7B" w:rsidRDefault="00292E7B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Pr="00C334A7" w:rsidRDefault="008E230C" w:rsidP="00C334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334A7">
        <w:rPr>
          <w:rFonts w:ascii="Times New Roman" w:hAnsi="Times New Roman" w:cs="Times New Roman"/>
          <w:sz w:val="24"/>
          <w:szCs w:val="24"/>
          <w:lang w:val="en-US"/>
        </w:rPr>
        <w:t xml:space="preserve"> (CRUD operators, JOIN</w:t>
      </w:r>
      <w:r w:rsidR="00E06C4D" w:rsidRPr="00C33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, Postman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), Android Studio (launching app,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JMeter (performance testing basics), Chrome DevTools (elements, console, n</w:t>
      </w:r>
      <w:r w:rsidR="00C05DB0" w:rsidRPr="00C334A7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 w:rsidRPr="00C334A7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), Bash</w:t>
      </w:r>
      <w:r w:rsidR="00F23FC6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(basic commands)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, Atlassian Jira</w:t>
      </w:r>
      <w:r w:rsidR="006B5696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731D1A" w:rsidRDefault="00142CB7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731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2CB7" w:rsidRPr="00731D1A" w:rsidRDefault="00E06C4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asic t</w:t>
      </w:r>
      <w:r w:rsidR="00731D1A" w:rsidRPr="00F501ED">
        <w:rPr>
          <w:rFonts w:ascii="Times New Roman" w:hAnsi="Times New Roman" w:cs="Times New Roman"/>
          <w:sz w:val="24"/>
          <w:szCs w:val="24"/>
          <w:lang w:val="en-US"/>
        </w:rPr>
        <w:t>est design techniques;</w:t>
      </w:r>
    </w:p>
    <w:p w:rsidR="00142CB7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bug reports, test result report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235B1" w:rsidRPr="000C20C4" w:rsidRDefault="00F501E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of 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82235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</w:t>
      </w:r>
      <w:r w:rsidR="00896F33">
        <w:rPr>
          <w:rFonts w:ascii="Times New Roman" w:hAnsi="Times New Roman" w:cs="Times New Roman"/>
          <w:sz w:val="24"/>
          <w:szCs w:val="24"/>
          <w:lang w:val="en-US"/>
        </w:rPr>
        <w:t>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specifics;</w:t>
      </w:r>
    </w:p>
    <w:p w:rsidR="008C0677" w:rsidRPr="00822352" w:rsidRDefault="0053281E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in progress</w:t>
      </w:r>
      <w:r w:rsidR="009A4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350439" w:rsidRDefault="00350439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731D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July 2020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A4731C" w:rsidRDefault="008C0677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45C2"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822352" w:rsidRDefault="009A45C2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822352" w:rsidRPr="00822352" w:rsidRDefault="00822352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2352" w:rsidTr="00822352">
        <w:tc>
          <w:tcPr>
            <w:tcW w:w="4672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Belarusian, Russian – native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Turkish – A2</w:t>
            </w:r>
          </w:p>
        </w:tc>
      </w:tr>
      <w:tr w:rsidR="00822352" w:rsidTr="00822352">
        <w:tc>
          <w:tcPr>
            <w:tcW w:w="4672" w:type="dxa"/>
          </w:tcPr>
          <w:p w:rsidR="00822352" w:rsidRPr="00822352" w:rsidRDefault="003671EC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– B2</w:t>
            </w:r>
            <w:bookmarkStart w:id="0" w:name="_GoBack"/>
            <w:bookmarkEnd w:id="0"/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Spanish – A2</w:t>
            </w:r>
          </w:p>
        </w:tc>
      </w:tr>
    </w:tbl>
    <w:p w:rsidR="00310D0F" w:rsidRPr="00474744" w:rsidRDefault="00310D0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0CC3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0A0EE5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WORK EXPERIENCE</w:t>
      </w:r>
    </w:p>
    <w:p w:rsidR="00822352" w:rsidRPr="000A0EE5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85D44" w:rsidRDefault="005B5E76" w:rsidP="00F85D44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  <w:r w:rsidR="00F8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1941"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(working languages: Belarus</w:t>
      </w:r>
      <w:r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ian, Russian, English, Turkish);</w:t>
      </w:r>
    </w:p>
    <w:p w:rsidR="00F50CC3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121F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4229C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20281"/>
    <w:rsid w:val="0014229C"/>
    <w:rsid w:val="00142CB7"/>
    <w:rsid w:val="001A793B"/>
    <w:rsid w:val="001C7E3E"/>
    <w:rsid w:val="001F0BBC"/>
    <w:rsid w:val="0023265D"/>
    <w:rsid w:val="00245455"/>
    <w:rsid w:val="002717D0"/>
    <w:rsid w:val="00277B0B"/>
    <w:rsid w:val="00292E7B"/>
    <w:rsid w:val="002C062D"/>
    <w:rsid w:val="002E3E98"/>
    <w:rsid w:val="002E4981"/>
    <w:rsid w:val="002F1A5A"/>
    <w:rsid w:val="00310D0F"/>
    <w:rsid w:val="00322FC6"/>
    <w:rsid w:val="00350439"/>
    <w:rsid w:val="00353C00"/>
    <w:rsid w:val="00355057"/>
    <w:rsid w:val="003620AD"/>
    <w:rsid w:val="003671EC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5990"/>
    <w:rsid w:val="00520F66"/>
    <w:rsid w:val="0053121F"/>
    <w:rsid w:val="0053281E"/>
    <w:rsid w:val="00534AE2"/>
    <w:rsid w:val="00544CA3"/>
    <w:rsid w:val="00565E01"/>
    <w:rsid w:val="00580A2C"/>
    <w:rsid w:val="005B2365"/>
    <w:rsid w:val="005B5E76"/>
    <w:rsid w:val="005D1FA4"/>
    <w:rsid w:val="006117FE"/>
    <w:rsid w:val="00634596"/>
    <w:rsid w:val="0064715D"/>
    <w:rsid w:val="006656FC"/>
    <w:rsid w:val="00675908"/>
    <w:rsid w:val="006867B6"/>
    <w:rsid w:val="006B5696"/>
    <w:rsid w:val="006B7D54"/>
    <w:rsid w:val="006D25BF"/>
    <w:rsid w:val="006F27D7"/>
    <w:rsid w:val="006F4063"/>
    <w:rsid w:val="00731D1A"/>
    <w:rsid w:val="00750F3D"/>
    <w:rsid w:val="007B2F12"/>
    <w:rsid w:val="007D1DBD"/>
    <w:rsid w:val="007D64DF"/>
    <w:rsid w:val="007E45F5"/>
    <w:rsid w:val="00822352"/>
    <w:rsid w:val="00825176"/>
    <w:rsid w:val="00836B6F"/>
    <w:rsid w:val="0085764E"/>
    <w:rsid w:val="00857BBC"/>
    <w:rsid w:val="00876F6E"/>
    <w:rsid w:val="00896F33"/>
    <w:rsid w:val="008C0677"/>
    <w:rsid w:val="008C2F02"/>
    <w:rsid w:val="008C7843"/>
    <w:rsid w:val="008E0EC2"/>
    <w:rsid w:val="008E230C"/>
    <w:rsid w:val="00947B9E"/>
    <w:rsid w:val="009779E2"/>
    <w:rsid w:val="009A45C2"/>
    <w:rsid w:val="009C4443"/>
    <w:rsid w:val="009F003F"/>
    <w:rsid w:val="00A25CB0"/>
    <w:rsid w:val="00A43D48"/>
    <w:rsid w:val="00A4731C"/>
    <w:rsid w:val="00A65C42"/>
    <w:rsid w:val="00A72D32"/>
    <w:rsid w:val="00AB24FE"/>
    <w:rsid w:val="00AD46F9"/>
    <w:rsid w:val="00AD7149"/>
    <w:rsid w:val="00B0666B"/>
    <w:rsid w:val="00B324EA"/>
    <w:rsid w:val="00B45F34"/>
    <w:rsid w:val="00B81A1D"/>
    <w:rsid w:val="00BA5314"/>
    <w:rsid w:val="00BD1237"/>
    <w:rsid w:val="00BE2FED"/>
    <w:rsid w:val="00BE7506"/>
    <w:rsid w:val="00C05DB0"/>
    <w:rsid w:val="00C13637"/>
    <w:rsid w:val="00C235B1"/>
    <w:rsid w:val="00C31752"/>
    <w:rsid w:val="00C334A7"/>
    <w:rsid w:val="00C74428"/>
    <w:rsid w:val="00CF223A"/>
    <w:rsid w:val="00D214FC"/>
    <w:rsid w:val="00D41DB8"/>
    <w:rsid w:val="00D51A0F"/>
    <w:rsid w:val="00D81941"/>
    <w:rsid w:val="00DA01D6"/>
    <w:rsid w:val="00DE7F7F"/>
    <w:rsid w:val="00E04435"/>
    <w:rsid w:val="00E06C4D"/>
    <w:rsid w:val="00EA7CD9"/>
    <w:rsid w:val="00EB1FF2"/>
    <w:rsid w:val="00ED77C9"/>
    <w:rsid w:val="00EE3C01"/>
    <w:rsid w:val="00EE4DDF"/>
    <w:rsid w:val="00F07939"/>
    <w:rsid w:val="00F23FC6"/>
    <w:rsid w:val="00F27E09"/>
    <w:rsid w:val="00F3396B"/>
    <w:rsid w:val="00F34DCA"/>
    <w:rsid w:val="00F46FE9"/>
    <w:rsid w:val="00F501ED"/>
    <w:rsid w:val="00F50CC3"/>
    <w:rsid w:val="00F5427A"/>
    <w:rsid w:val="00F821FC"/>
    <w:rsid w:val="00F85D44"/>
    <w:rsid w:val="00FE1040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AEA9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i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BAE3-5F11-4F98-928E-4B9D8509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235</cp:revision>
  <dcterms:created xsi:type="dcterms:W3CDTF">2020-07-23T13:12:00Z</dcterms:created>
  <dcterms:modified xsi:type="dcterms:W3CDTF">2021-03-05T09:04:00Z</dcterms:modified>
</cp:coreProperties>
</file>