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C3E958" w14:textId="2A36D502" w:rsidR="0045613A" w:rsidRDefault="009B148D" w:rsidP="009B148D">
      <w:pPr>
        <w:jc w:val="center"/>
        <w:rPr>
          <w:sz w:val="40"/>
          <w:szCs w:val="40"/>
        </w:rPr>
      </w:pPr>
      <w:r w:rsidRPr="009B148D">
        <w:rPr>
          <w:sz w:val="40"/>
          <w:szCs w:val="40"/>
        </w:rPr>
        <w:t>ANEXOS</w:t>
      </w:r>
    </w:p>
    <w:sdt>
      <w:sdtPr>
        <w:rPr>
          <w:rFonts w:asciiTheme="minorHAnsi" w:eastAsiaTheme="minorHAnsi" w:hAnsiTheme="minorHAnsi" w:cstheme="minorBidi"/>
          <w:color w:val="auto"/>
          <w:kern w:val="2"/>
          <w:sz w:val="22"/>
          <w:szCs w:val="22"/>
          <w:lang w:eastAsia="en-US"/>
          <w14:ligatures w14:val="standardContextual"/>
        </w:rPr>
        <w:id w:val="-727461297"/>
        <w:docPartObj>
          <w:docPartGallery w:val="Table of Contents"/>
          <w:docPartUnique/>
        </w:docPartObj>
      </w:sdtPr>
      <w:sdtEndPr>
        <w:rPr>
          <w:b/>
          <w:bCs/>
        </w:rPr>
      </w:sdtEndPr>
      <w:sdtContent>
        <w:p w14:paraId="57005BF2" w14:textId="5963A151" w:rsidR="009F1CC3" w:rsidRDefault="009F1CC3">
          <w:pPr>
            <w:pStyle w:val="TtuloTDC"/>
          </w:pPr>
          <w:r>
            <w:t>ÍNDICE</w:t>
          </w:r>
        </w:p>
        <w:p w14:paraId="3936F646" w14:textId="608047CE" w:rsidR="00C86B2E" w:rsidRDefault="009F1CC3">
          <w:pPr>
            <w:pStyle w:val="TDC1"/>
            <w:tabs>
              <w:tab w:val="right" w:leader="dot" w:pos="8494"/>
            </w:tabs>
            <w:rPr>
              <w:rFonts w:eastAsiaTheme="minorEastAsia"/>
              <w:noProof/>
              <w:sz w:val="24"/>
              <w:szCs w:val="24"/>
              <w:lang w:eastAsia="es-ES"/>
            </w:rPr>
          </w:pPr>
          <w:r>
            <w:fldChar w:fldCharType="begin"/>
          </w:r>
          <w:r>
            <w:instrText xml:space="preserve"> TOC \o "1-3" \h \z \u </w:instrText>
          </w:r>
          <w:r>
            <w:fldChar w:fldCharType="separate"/>
          </w:r>
          <w:hyperlink w:anchor="_Toc196303559" w:history="1">
            <w:r w:rsidR="00C86B2E" w:rsidRPr="00BC0725">
              <w:rPr>
                <w:rStyle w:val="Hipervnculo"/>
                <w:noProof/>
              </w:rPr>
              <w:t>Anexo A – Planificación</w:t>
            </w:r>
            <w:r w:rsidR="00C86B2E">
              <w:rPr>
                <w:noProof/>
                <w:webHidden/>
              </w:rPr>
              <w:tab/>
            </w:r>
            <w:r w:rsidR="00C86B2E">
              <w:rPr>
                <w:noProof/>
                <w:webHidden/>
              </w:rPr>
              <w:fldChar w:fldCharType="begin"/>
            </w:r>
            <w:r w:rsidR="00C86B2E">
              <w:rPr>
                <w:noProof/>
                <w:webHidden/>
              </w:rPr>
              <w:instrText xml:space="preserve"> PAGEREF _Toc196303559 \h </w:instrText>
            </w:r>
            <w:r w:rsidR="00C86B2E">
              <w:rPr>
                <w:noProof/>
                <w:webHidden/>
              </w:rPr>
            </w:r>
            <w:r w:rsidR="00C86B2E">
              <w:rPr>
                <w:noProof/>
                <w:webHidden/>
              </w:rPr>
              <w:fldChar w:fldCharType="separate"/>
            </w:r>
            <w:r w:rsidR="00C86B2E">
              <w:rPr>
                <w:noProof/>
                <w:webHidden/>
              </w:rPr>
              <w:t>2</w:t>
            </w:r>
            <w:r w:rsidR="00C86B2E">
              <w:rPr>
                <w:noProof/>
                <w:webHidden/>
              </w:rPr>
              <w:fldChar w:fldCharType="end"/>
            </w:r>
          </w:hyperlink>
        </w:p>
        <w:p w14:paraId="0C92AD1B" w14:textId="604B2774" w:rsidR="00C86B2E" w:rsidRDefault="00C86B2E">
          <w:pPr>
            <w:pStyle w:val="TDC2"/>
            <w:tabs>
              <w:tab w:val="right" w:leader="dot" w:pos="8494"/>
            </w:tabs>
            <w:rPr>
              <w:rFonts w:eastAsiaTheme="minorEastAsia"/>
              <w:noProof/>
              <w:sz w:val="24"/>
              <w:szCs w:val="24"/>
              <w:lang w:eastAsia="es-ES"/>
            </w:rPr>
          </w:pPr>
          <w:hyperlink w:anchor="_Toc196303560" w:history="1">
            <w:r w:rsidRPr="00BC0725">
              <w:rPr>
                <w:rStyle w:val="Hipervnculo"/>
                <w:noProof/>
              </w:rPr>
              <w:t>A.1 Planificación temporal</w:t>
            </w:r>
            <w:r>
              <w:rPr>
                <w:noProof/>
                <w:webHidden/>
              </w:rPr>
              <w:tab/>
            </w:r>
            <w:r>
              <w:rPr>
                <w:noProof/>
                <w:webHidden/>
              </w:rPr>
              <w:fldChar w:fldCharType="begin"/>
            </w:r>
            <w:r>
              <w:rPr>
                <w:noProof/>
                <w:webHidden/>
              </w:rPr>
              <w:instrText xml:space="preserve"> PAGEREF _Toc196303560 \h </w:instrText>
            </w:r>
            <w:r>
              <w:rPr>
                <w:noProof/>
                <w:webHidden/>
              </w:rPr>
            </w:r>
            <w:r>
              <w:rPr>
                <w:noProof/>
                <w:webHidden/>
              </w:rPr>
              <w:fldChar w:fldCharType="separate"/>
            </w:r>
            <w:r>
              <w:rPr>
                <w:noProof/>
                <w:webHidden/>
              </w:rPr>
              <w:t>2</w:t>
            </w:r>
            <w:r>
              <w:rPr>
                <w:noProof/>
                <w:webHidden/>
              </w:rPr>
              <w:fldChar w:fldCharType="end"/>
            </w:r>
          </w:hyperlink>
        </w:p>
        <w:p w14:paraId="720797D5" w14:textId="23A9BB94" w:rsidR="00C86B2E" w:rsidRDefault="00C86B2E">
          <w:pPr>
            <w:pStyle w:val="TDC2"/>
            <w:tabs>
              <w:tab w:val="right" w:leader="dot" w:pos="8494"/>
            </w:tabs>
            <w:rPr>
              <w:rFonts w:eastAsiaTheme="minorEastAsia"/>
              <w:noProof/>
              <w:sz w:val="24"/>
              <w:szCs w:val="24"/>
              <w:lang w:eastAsia="es-ES"/>
            </w:rPr>
          </w:pPr>
          <w:hyperlink w:anchor="_Toc196303561" w:history="1">
            <w:r w:rsidRPr="00BC0725">
              <w:rPr>
                <w:rStyle w:val="Hipervnculo"/>
                <w:noProof/>
              </w:rPr>
              <w:t>A.2 Planificación económica</w:t>
            </w:r>
            <w:r>
              <w:rPr>
                <w:noProof/>
                <w:webHidden/>
              </w:rPr>
              <w:tab/>
            </w:r>
            <w:r>
              <w:rPr>
                <w:noProof/>
                <w:webHidden/>
              </w:rPr>
              <w:fldChar w:fldCharType="begin"/>
            </w:r>
            <w:r>
              <w:rPr>
                <w:noProof/>
                <w:webHidden/>
              </w:rPr>
              <w:instrText xml:space="preserve"> PAGEREF _Toc196303561 \h </w:instrText>
            </w:r>
            <w:r>
              <w:rPr>
                <w:noProof/>
                <w:webHidden/>
              </w:rPr>
            </w:r>
            <w:r>
              <w:rPr>
                <w:noProof/>
                <w:webHidden/>
              </w:rPr>
              <w:fldChar w:fldCharType="separate"/>
            </w:r>
            <w:r>
              <w:rPr>
                <w:noProof/>
                <w:webHidden/>
              </w:rPr>
              <w:t>3</w:t>
            </w:r>
            <w:r>
              <w:rPr>
                <w:noProof/>
                <w:webHidden/>
              </w:rPr>
              <w:fldChar w:fldCharType="end"/>
            </w:r>
          </w:hyperlink>
        </w:p>
        <w:p w14:paraId="2858BAF8" w14:textId="4F91CDA5" w:rsidR="00C86B2E" w:rsidRDefault="00C86B2E">
          <w:pPr>
            <w:pStyle w:val="TDC2"/>
            <w:tabs>
              <w:tab w:val="right" w:leader="dot" w:pos="8494"/>
            </w:tabs>
            <w:rPr>
              <w:rFonts w:eastAsiaTheme="minorEastAsia"/>
              <w:noProof/>
              <w:sz w:val="24"/>
              <w:szCs w:val="24"/>
              <w:lang w:eastAsia="es-ES"/>
            </w:rPr>
          </w:pPr>
          <w:hyperlink w:anchor="_Toc196303562" w:history="1">
            <w:r w:rsidRPr="00BC0725">
              <w:rPr>
                <w:rStyle w:val="Hipervnculo"/>
                <w:noProof/>
              </w:rPr>
              <w:t>A.3 Viabilidad legal</w:t>
            </w:r>
            <w:r>
              <w:rPr>
                <w:noProof/>
                <w:webHidden/>
              </w:rPr>
              <w:tab/>
            </w:r>
            <w:r>
              <w:rPr>
                <w:noProof/>
                <w:webHidden/>
              </w:rPr>
              <w:fldChar w:fldCharType="begin"/>
            </w:r>
            <w:r>
              <w:rPr>
                <w:noProof/>
                <w:webHidden/>
              </w:rPr>
              <w:instrText xml:space="preserve"> PAGEREF _Toc196303562 \h </w:instrText>
            </w:r>
            <w:r>
              <w:rPr>
                <w:noProof/>
                <w:webHidden/>
              </w:rPr>
            </w:r>
            <w:r>
              <w:rPr>
                <w:noProof/>
                <w:webHidden/>
              </w:rPr>
              <w:fldChar w:fldCharType="separate"/>
            </w:r>
            <w:r>
              <w:rPr>
                <w:noProof/>
                <w:webHidden/>
              </w:rPr>
              <w:t>3</w:t>
            </w:r>
            <w:r>
              <w:rPr>
                <w:noProof/>
                <w:webHidden/>
              </w:rPr>
              <w:fldChar w:fldCharType="end"/>
            </w:r>
          </w:hyperlink>
        </w:p>
        <w:p w14:paraId="6F0987D8" w14:textId="11117F0A" w:rsidR="00C86B2E" w:rsidRDefault="00C86B2E">
          <w:pPr>
            <w:pStyle w:val="TDC1"/>
            <w:tabs>
              <w:tab w:val="right" w:leader="dot" w:pos="8494"/>
            </w:tabs>
            <w:rPr>
              <w:rFonts w:eastAsiaTheme="minorEastAsia"/>
              <w:noProof/>
              <w:sz w:val="24"/>
              <w:szCs w:val="24"/>
              <w:lang w:eastAsia="es-ES"/>
            </w:rPr>
          </w:pPr>
          <w:hyperlink w:anchor="_Toc196303563" w:history="1">
            <w:r w:rsidRPr="00BC0725">
              <w:rPr>
                <w:rStyle w:val="Hipervnculo"/>
                <w:noProof/>
              </w:rPr>
              <w:t>Anexo B - Documentación de Usuario</w:t>
            </w:r>
            <w:r>
              <w:rPr>
                <w:noProof/>
                <w:webHidden/>
              </w:rPr>
              <w:tab/>
            </w:r>
            <w:r>
              <w:rPr>
                <w:noProof/>
                <w:webHidden/>
              </w:rPr>
              <w:fldChar w:fldCharType="begin"/>
            </w:r>
            <w:r>
              <w:rPr>
                <w:noProof/>
                <w:webHidden/>
              </w:rPr>
              <w:instrText xml:space="preserve"> PAGEREF _Toc196303563 \h </w:instrText>
            </w:r>
            <w:r>
              <w:rPr>
                <w:noProof/>
                <w:webHidden/>
              </w:rPr>
            </w:r>
            <w:r>
              <w:rPr>
                <w:noProof/>
                <w:webHidden/>
              </w:rPr>
              <w:fldChar w:fldCharType="separate"/>
            </w:r>
            <w:r>
              <w:rPr>
                <w:noProof/>
                <w:webHidden/>
              </w:rPr>
              <w:t>4</w:t>
            </w:r>
            <w:r>
              <w:rPr>
                <w:noProof/>
                <w:webHidden/>
              </w:rPr>
              <w:fldChar w:fldCharType="end"/>
            </w:r>
          </w:hyperlink>
        </w:p>
        <w:p w14:paraId="5BAD5BCF" w14:textId="04BD3571" w:rsidR="00C86B2E" w:rsidRDefault="00C86B2E">
          <w:pPr>
            <w:pStyle w:val="TDC2"/>
            <w:tabs>
              <w:tab w:val="right" w:leader="dot" w:pos="8494"/>
            </w:tabs>
            <w:rPr>
              <w:rFonts w:eastAsiaTheme="minorEastAsia"/>
              <w:noProof/>
              <w:sz w:val="24"/>
              <w:szCs w:val="24"/>
              <w:lang w:eastAsia="es-ES"/>
            </w:rPr>
          </w:pPr>
          <w:hyperlink w:anchor="_Toc196303564" w:history="1">
            <w:r w:rsidRPr="00BC0725">
              <w:rPr>
                <w:rStyle w:val="Hipervnculo"/>
                <w:noProof/>
              </w:rPr>
              <w:t>B.1. Requisitos software y hardware para ejecutar el proyecto</w:t>
            </w:r>
            <w:r>
              <w:rPr>
                <w:noProof/>
                <w:webHidden/>
              </w:rPr>
              <w:tab/>
            </w:r>
            <w:r>
              <w:rPr>
                <w:noProof/>
                <w:webHidden/>
              </w:rPr>
              <w:fldChar w:fldCharType="begin"/>
            </w:r>
            <w:r>
              <w:rPr>
                <w:noProof/>
                <w:webHidden/>
              </w:rPr>
              <w:instrText xml:space="preserve"> PAGEREF _Toc196303564 \h </w:instrText>
            </w:r>
            <w:r>
              <w:rPr>
                <w:noProof/>
                <w:webHidden/>
              </w:rPr>
            </w:r>
            <w:r>
              <w:rPr>
                <w:noProof/>
                <w:webHidden/>
              </w:rPr>
              <w:fldChar w:fldCharType="separate"/>
            </w:r>
            <w:r>
              <w:rPr>
                <w:noProof/>
                <w:webHidden/>
              </w:rPr>
              <w:t>4</w:t>
            </w:r>
            <w:r>
              <w:rPr>
                <w:noProof/>
                <w:webHidden/>
              </w:rPr>
              <w:fldChar w:fldCharType="end"/>
            </w:r>
          </w:hyperlink>
        </w:p>
        <w:p w14:paraId="24A7F53C" w14:textId="3A28A2B6" w:rsidR="00C86B2E" w:rsidRDefault="00C86B2E">
          <w:pPr>
            <w:pStyle w:val="TDC2"/>
            <w:tabs>
              <w:tab w:val="right" w:leader="dot" w:pos="8494"/>
            </w:tabs>
            <w:rPr>
              <w:rFonts w:eastAsiaTheme="minorEastAsia"/>
              <w:noProof/>
              <w:sz w:val="24"/>
              <w:szCs w:val="24"/>
              <w:lang w:eastAsia="es-ES"/>
            </w:rPr>
          </w:pPr>
          <w:hyperlink w:anchor="_Toc196303565" w:history="1">
            <w:r w:rsidRPr="00BC0725">
              <w:rPr>
                <w:rStyle w:val="Hipervnculo"/>
                <w:noProof/>
              </w:rPr>
              <w:t>B.2. Instalación / Puesta en marcha</w:t>
            </w:r>
            <w:r>
              <w:rPr>
                <w:noProof/>
                <w:webHidden/>
              </w:rPr>
              <w:tab/>
            </w:r>
            <w:r>
              <w:rPr>
                <w:noProof/>
                <w:webHidden/>
              </w:rPr>
              <w:fldChar w:fldCharType="begin"/>
            </w:r>
            <w:r>
              <w:rPr>
                <w:noProof/>
                <w:webHidden/>
              </w:rPr>
              <w:instrText xml:space="preserve"> PAGEREF _Toc196303565 \h </w:instrText>
            </w:r>
            <w:r>
              <w:rPr>
                <w:noProof/>
                <w:webHidden/>
              </w:rPr>
            </w:r>
            <w:r>
              <w:rPr>
                <w:noProof/>
                <w:webHidden/>
              </w:rPr>
              <w:fldChar w:fldCharType="separate"/>
            </w:r>
            <w:r>
              <w:rPr>
                <w:noProof/>
                <w:webHidden/>
              </w:rPr>
              <w:t>5</w:t>
            </w:r>
            <w:r>
              <w:rPr>
                <w:noProof/>
                <w:webHidden/>
              </w:rPr>
              <w:fldChar w:fldCharType="end"/>
            </w:r>
          </w:hyperlink>
        </w:p>
        <w:p w14:paraId="5A77BAE3" w14:textId="407F3768" w:rsidR="00C86B2E" w:rsidRDefault="00C86B2E">
          <w:pPr>
            <w:pStyle w:val="TDC2"/>
            <w:tabs>
              <w:tab w:val="right" w:leader="dot" w:pos="8494"/>
            </w:tabs>
            <w:rPr>
              <w:rFonts w:eastAsiaTheme="minorEastAsia"/>
              <w:noProof/>
              <w:sz w:val="24"/>
              <w:szCs w:val="24"/>
              <w:lang w:eastAsia="es-ES"/>
            </w:rPr>
          </w:pPr>
          <w:hyperlink w:anchor="_Toc196303566" w:history="1">
            <w:r w:rsidRPr="00BC0725">
              <w:rPr>
                <w:rStyle w:val="Hipervnculo"/>
                <w:noProof/>
              </w:rPr>
              <w:t>B.3. Manuales y demostración práctica</w:t>
            </w:r>
            <w:r>
              <w:rPr>
                <w:noProof/>
                <w:webHidden/>
              </w:rPr>
              <w:tab/>
            </w:r>
            <w:r>
              <w:rPr>
                <w:noProof/>
                <w:webHidden/>
              </w:rPr>
              <w:fldChar w:fldCharType="begin"/>
            </w:r>
            <w:r>
              <w:rPr>
                <w:noProof/>
                <w:webHidden/>
              </w:rPr>
              <w:instrText xml:space="preserve"> PAGEREF _Toc196303566 \h </w:instrText>
            </w:r>
            <w:r>
              <w:rPr>
                <w:noProof/>
                <w:webHidden/>
              </w:rPr>
            </w:r>
            <w:r>
              <w:rPr>
                <w:noProof/>
                <w:webHidden/>
              </w:rPr>
              <w:fldChar w:fldCharType="separate"/>
            </w:r>
            <w:r>
              <w:rPr>
                <w:noProof/>
                <w:webHidden/>
              </w:rPr>
              <w:t>5</w:t>
            </w:r>
            <w:r>
              <w:rPr>
                <w:noProof/>
                <w:webHidden/>
              </w:rPr>
              <w:fldChar w:fldCharType="end"/>
            </w:r>
          </w:hyperlink>
        </w:p>
        <w:p w14:paraId="3E498A3B" w14:textId="74F0FAAB" w:rsidR="00C86B2E" w:rsidRDefault="00C86B2E">
          <w:pPr>
            <w:pStyle w:val="TDC1"/>
            <w:tabs>
              <w:tab w:val="right" w:leader="dot" w:pos="8494"/>
            </w:tabs>
            <w:rPr>
              <w:rFonts w:eastAsiaTheme="minorEastAsia"/>
              <w:noProof/>
              <w:sz w:val="24"/>
              <w:szCs w:val="24"/>
              <w:lang w:eastAsia="es-ES"/>
            </w:rPr>
          </w:pPr>
          <w:hyperlink w:anchor="_Toc196303567" w:history="1">
            <w:r w:rsidRPr="00BC0725">
              <w:rPr>
                <w:rStyle w:val="Hipervnculo"/>
                <w:noProof/>
              </w:rPr>
              <w:t>Anexo C – Manual del desarrollador / programador / investigador</w:t>
            </w:r>
            <w:r>
              <w:rPr>
                <w:noProof/>
                <w:webHidden/>
              </w:rPr>
              <w:tab/>
            </w:r>
            <w:r>
              <w:rPr>
                <w:noProof/>
                <w:webHidden/>
              </w:rPr>
              <w:fldChar w:fldCharType="begin"/>
            </w:r>
            <w:r>
              <w:rPr>
                <w:noProof/>
                <w:webHidden/>
              </w:rPr>
              <w:instrText xml:space="preserve"> PAGEREF _Toc196303567 \h </w:instrText>
            </w:r>
            <w:r>
              <w:rPr>
                <w:noProof/>
                <w:webHidden/>
              </w:rPr>
            </w:r>
            <w:r>
              <w:rPr>
                <w:noProof/>
                <w:webHidden/>
              </w:rPr>
              <w:fldChar w:fldCharType="separate"/>
            </w:r>
            <w:r>
              <w:rPr>
                <w:noProof/>
                <w:webHidden/>
              </w:rPr>
              <w:t>6</w:t>
            </w:r>
            <w:r>
              <w:rPr>
                <w:noProof/>
                <w:webHidden/>
              </w:rPr>
              <w:fldChar w:fldCharType="end"/>
            </w:r>
          </w:hyperlink>
        </w:p>
        <w:p w14:paraId="2648C543" w14:textId="4D509474" w:rsidR="00C86B2E" w:rsidRDefault="00C86B2E">
          <w:pPr>
            <w:pStyle w:val="TDC2"/>
            <w:tabs>
              <w:tab w:val="right" w:leader="dot" w:pos="8494"/>
            </w:tabs>
            <w:rPr>
              <w:rFonts w:eastAsiaTheme="minorEastAsia"/>
              <w:noProof/>
              <w:sz w:val="24"/>
              <w:szCs w:val="24"/>
              <w:lang w:eastAsia="es-ES"/>
            </w:rPr>
          </w:pPr>
          <w:hyperlink w:anchor="_Toc196303568" w:history="1">
            <w:r w:rsidRPr="00BC0725">
              <w:rPr>
                <w:rStyle w:val="Hipervnculo"/>
                <w:noProof/>
              </w:rPr>
              <w:t>C.1 Estructura de directorios</w:t>
            </w:r>
            <w:r>
              <w:rPr>
                <w:noProof/>
                <w:webHidden/>
              </w:rPr>
              <w:tab/>
            </w:r>
            <w:r>
              <w:rPr>
                <w:noProof/>
                <w:webHidden/>
              </w:rPr>
              <w:fldChar w:fldCharType="begin"/>
            </w:r>
            <w:r>
              <w:rPr>
                <w:noProof/>
                <w:webHidden/>
              </w:rPr>
              <w:instrText xml:space="preserve"> PAGEREF _Toc196303568 \h </w:instrText>
            </w:r>
            <w:r>
              <w:rPr>
                <w:noProof/>
                <w:webHidden/>
              </w:rPr>
            </w:r>
            <w:r>
              <w:rPr>
                <w:noProof/>
                <w:webHidden/>
              </w:rPr>
              <w:fldChar w:fldCharType="separate"/>
            </w:r>
            <w:r>
              <w:rPr>
                <w:noProof/>
                <w:webHidden/>
              </w:rPr>
              <w:t>6</w:t>
            </w:r>
            <w:r>
              <w:rPr>
                <w:noProof/>
                <w:webHidden/>
              </w:rPr>
              <w:fldChar w:fldCharType="end"/>
            </w:r>
          </w:hyperlink>
        </w:p>
        <w:p w14:paraId="50C46E49" w14:textId="44EF0B15" w:rsidR="00C86B2E" w:rsidRDefault="00C86B2E">
          <w:pPr>
            <w:pStyle w:val="TDC2"/>
            <w:tabs>
              <w:tab w:val="right" w:leader="dot" w:pos="8494"/>
            </w:tabs>
            <w:rPr>
              <w:rFonts w:eastAsiaTheme="minorEastAsia"/>
              <w:noProof/>
              <w:sz w:val="24"/>
              <w:szCs w:val="24"/>
              <w:lang w:eastAsia="es-ES"/>
            </w:rPr>
          </w:pPr>
          <w:hyperlink w:anchor="_Toc196303569" w:history="1">
            <w:r w:rsidRPr="00BC0725">
              <w:rPr>
                <w:rStyle w:val="Hipervnculo"/>
                <w:noProof/>
              </w:rPr>
              <w:t>C.2 Compilación, instalación y ejecución del proyecto</w:t>
            </w:r>
            <w:r>
              <w:rPr>
                <w:noProof/>
                <w:webHidden/>
              </w:rPr>
              <w:tab/>
            </w:r>
            <w:r>
              <w:rPr>
                <w:noProof/>
                <w:webHidden/>
              </w:rPr>
              <w:fldChar w:fldCharType="begin"/>
            </w:r>
            <w:r>
              <w:rPr>
                <w:noProof/>
                <w:webHidden/>
              </w:rPr>
              <w:instrText xml:space="preserve"> PAGEREF _Toc196303569 \h </w:instrText>
            </w:r>
            <w:r>
              <w:rPr>
                <w:noProof/>
                <w:webHidden/>
              </w:rPr>
            </w:r>
            <w:r>
              <w:rPr>
                <w:noProof/>
                <w:webHidden/>
              </w:rPr>
              <w:fldChar w:fldCharType="separate"/>
            </w:r>
            <w:r>
              <w:rPr>
                <w:noProof/>
                <w:webHidden/>
              </w:rPr>
              <w:t>6</w:t>
            </w:r>
            <w:r>
              <w:rPr>
                <w:noProof/>
                <w:webHidden/>
              </w:rPr>
              <w:fldChar w:fldCharType="end"/>
            </w:r>
          </w:hyperlink>
        </w:p>
        <w:p w14:paraId="1AC7C349" w14:textId="3E9343AD" w:rsidR="00C86B2E" w:rsidRDefault="00C86B2E">
          <w:pPr>
            <w:pStyle w:val="TDC2"/>
            <w:tabs>
              <w:tab w:val="right" w:leader="dot" w:pos="8494"/>
            </w:tabs>
            <w:rPr>
              <w:rFonts w:eastAsiaTheme="minorEastAsia"/>
              <w:noProof/>
              <w:sz w:val="24"/>
              <w:szCs w:val="24"/>
              <w:lang w:eastAsia="es-ES"/>
            </w:rPr>
          </w:pPr>
          <w:hyperlink w:anchor="_Toc196303570" w:history="1">
            <w:r w:rsidRPr="00BC0725">
              <w:rPr>
                <w:rStyle w:val="Hipervnculo"/>
                <w:noProof/>
              </w:rPr>
              <w:t>C.3 Pruebas del sistema</w:t>
            </w:r>
            <w:r>
              <w:rPr>
                <w:noProof/>
                <w:webHidden/>
              </w:rPr>
              <w:tab/>
            </w:r>
            <w:r>
              <w:rPr>
                <w:noProof/>
                <w:webHidden/>
              </w:rPr>
              <w:fldChar w:fldCharType="begin"/>
            </w:r>
            <w:r>
              <w:rPr>
                <w:noProof/>
                <w:webHidden/>
              </w:rPr>
              <w:instrText xml:space="preserve"> PAGEREF _Toc196303570 \h </w:instrText>
            </w:r>
            <w:r>
              <w:rPr>
                <w:noProof/>
                <w:webHidden/>
              </w:rPr>
            </w:r>
            <w:r>
              <w:rPr>
                <w:noProof/>
                <w:webHidden/>
              </w:rPr>
              <w:fldChar w:fldCharType="separate"/>
            </w:r>
            <w:r>
              <w:rPr>
                <w:noProof/>
                <w:webHidden/>
              </w:rPr>
              <w:t>6</w:t>
            </w:r>
            <w:r>
              <w:rPr>
                <w:noProof/>
                <w:webHidden/>
              </w:rPr>
              <w:fldChar w:fldCharType="end"/>
            </w:r>
          </w:hyperlink>
        </w:p>
        <w:p w14:paraId="7C9B760C" w14:textId="51F283E8" w:rsidR="00C86B2E" w:rsidRDefault="00C86B2E">
          <w:pPr>
            <w:pStyle w:val="TDC2"/>
            <w:tabs>
              <w:tab w:val="right" w:leader="dot" w:pos="8494"/>
            </w:tabs>
            <w:rPr>
              <w:rFonts w:eastAsiaTheme="minorEastAsia"/>
              <w:noProof/>
              <w:sz w:val="24"/>
              <w:szCs w:val="24"/>
              <w:lang w:eastAsia="es-ES"/>
            </w:rPr>
          </w:pPr>
          <w:hyperlink w:anchor="_Toc196303571" w:history="1">
            <w:r w:rsidRPr="00BC0725">
              <w:rPr>
                <w:rStyle w:val="Hipervnculo"/>
                <w:noProof/>
              </w:rPr>
              <w:t>C.4 Instrucciones para la modificación o mejora del proyecto</w:t>
            </w:r>
            <w:r>
              <w:rPr>
                <w:noProof/>
                <w:webHidden/>
              </w:rPr>
              <w:tab/>
            </w:r>
            <w:r>
              <w:rPr>
                <w:noProof/>
                <w:webHidden/>
              </w:rPr>
              <w:fldChar w:fldCharType="begin"/>
            </w:r>
            <w:r>
              <w:rPr>
                <w:noProof/>
                <w:webHidden/>
              </w:rPr>
              <w:instrText xml:space="preserve"> PAGEREF _Toc196303571 \h </w:instrText>
            </w:r>
            <w:r>
              <w:rPr>
                <w:noProof/>
                <w:webHidden/>
              </w:rPr>
            </w:r>
            <w:r>
              <w:rPr>
                <w:noProof/>
                <w:webHidden/>
              </w:rPr>
              <w:fldChar w:fldCharType="separate"/>
            </w:r>
            <w:r>
              <w:rPr>
                <w:noProof/>
                <w:webHidden/>
              </w:rPr>
              <w:t>7</w:t>
            </w:r>
            <w:r>
              <w:rPr>
                <w:noProof/>
                <w:webHidden/>
              </w:rPr>
              <w:fldChar w:fldCharType="end"/>
            </w:r>
          </w:hyperlink>
        </w:p>
        <w:p w14:paraId="730CA2D7" w14:textId="06CA9F64" w:rsidR="00C86B2E" w:rsidRDefault="00C86B2E">
          <w:pPr>
            <w:pStyle w:val="TDC1"/>
            <w:tabs>
              <w:tab w:val="right" w:leader="dot" w:pos="8494"/>
            </w:tabs>
            <w:rPr>
              <w:rFonts w:eastAsiaTheme="minorEastAsia"/>
              <w:noProof/>
              <w:sz w:val="24"/>
              <w:szCs w:val="24"/>
              <w:lang w:eastAsia="es-ES"/>
            </w:rPr>
          </w:pPr>
          <w:hyperlink w:anchor="_Toc196303572" w:history="1">
            <w:r w:rsidRPr="00BC0725">
              <w:rPr>
                <w:rStyle w:val="Hipervnculo"/>
                <w:noProof/>
              </w:rPr>
              <w:t>Anexo D – Descripción de adquisición y tratamiento de datos</w:t>
            </w:r>
            <w:r>
              <w:rPr>
                <w:noProof/>
                <w:webHidden/>
              </w:rPr>
              <w:tab/>
            </w:r>
            <w:r>
              <w:rPr>
                <w:noProof/>
                <w:webHidden/>
              </w:rPr>
              <w:fldChar w:fldCharType="begin"/>
            </w:r>
            <w:r>
              <w:rPr>
                <w:noProof/>
                <w:webHidden/>
              </w:rPr>
              <w:instrText xml:space="preserve"> PAGEREF _Toc196303572 \h </w:instrText>
            </w:r>
            <w:r>
              <w:rPr>
                <w:noProof/>
                <w:webHidden/>
              </w:rPr>
            </w:r>
            <w:r>
              <w:rPr>
                <w:noProof/>
                <w:webHidden/>
              </w:rPr>
              <w:fldChar w:fldCharType="separate"/>
            </w:r>
            <w:r>
              <w:rPr>
                <w:noProof/>
                <w:webHidden/>
              </w:rPr>
              <w:t>7</w:t>
            </w:r>
            <w:r>
              <w:rPr>
                <w:noProof/>
                <w:webHidden/>
              </w:rPr>
              <w:fldChar w:fldCharType="end"/>
            </w:r>
          </w:hyperlink>
        </w:p>
        <w:p w14:paraId="46D0154E" w14:textId="58BC0C6E" w:rsidR="00C86B2E" w:rsidRDefault="00C86B2E">
          <w:pPr>
            <w:pStyle w:val="TDC2"/>
            <w:tabs>
              <w:tab w:val="right" w:leader="dot" w:pos="8494"/>
            </w:tabs>
            <w:rPr>
              <w:rFonts w:eastAsiaTheme="minorEastAsia"/>
              <w:noProof/>
              <w:sz w:val="24"/>
              <w:szCs w:val="24"/>
              <w:lang w:eastAsia="es-ES"/>
            </w:rPr>
          </w:pPr>
          <w:hyperlink w:anchor="_Toc196303573" w:history="1">
            <w:r w:rsidRPr="00BC0725">
              <w:rPr>
                <w:rStyle w:val="Hipervnculo"/>
                <w:noProof/>
              </w:rPr>
              <w:t>D.1 Descripción formal de los datos</w:t>
            </w:r>
            <w:r>
              <w:rPr>
                <w:noProof/>
                <w:webHidden/>
              </w:rPr>
              <w:tab/>
            </w:r>
            <w:r>
              <w:rPr>
                <w:noProof/>
                <w:webHidden/>
              </w:rPr>
              <w:fldChar w:fldCharType="begin"/>
            </w:r>
            <w:r>
              <w:rPr>
                <w:noProof/>
                <w:webHidden/>
              </w:rPr>
              <w:instrText xml:space="preserve"> PAGEREF _Toc196303573 \h </w:instrText>
            </w:r>
            <w:r>
              <w:rPr>
                <w:noProof/>
                <w:webHidden/>
              </w:rPr>
            </w:r>
            <w:r>
              <w:rPr>
                <w:noProof/>
                <w:webHidden/>
              </w:rPr>
              <w:fldChar w:fldCharType="separate"/>
            </w:r>
            <w:r>
              <w:rPr>
                <w:noProof/>
                <w:webHidden/>
              </w:rPr>
              <w:t>7</w:t>
            </w:r>
            <w:r>
              <w:rPr>
                <w:noProof/>
                <w:webHidden/>
              </w:rPr>
              <w:fldChar w:fldCharType="end"/>
            </w:r>
          </w:hyperlink>
        </w:p>
        <w:p w14:paraId="37CE2D46" w14:textId="2513BFD9" w:rsidR="00C86B2E" w:rsidRDefault="00C86B2E">
          <w:pPr>
            <w:pStyle w:val="TDC2"/>
            <w:tabs>
              <w:tab w:val="right" w:leader="dot" w:pos="8494"/>
            </w:tabs>
            <w:rPr>
              <w:rFonts w:eastAsiaTheme="minorEastAsia"/>
              <w:noProof/>
              <w:sz w:val="24"/>
              <w:szCs w:val="24"/>
              <w:lang w:eastAsia="es-ES"/>
            </w:rPr>
          </w:pPr>
          <w:hyperlink w:anchor="_Toc196303574" w:history="1">
            <w:r w:rsidRPr="00BC0725">
              <w:rPr>
                <w:rStyle w:val="Hipervnculo"/>
                <w:noProof/>
              </w:rPr>
              <w:t>D.2 Descripción clínica de los datos</w:t>
            </w:r>
            <w:r>
              <w:rPr>
                <w:noProof/>
                <w:webHidden/>
              </w:rPr>
              <w:tab/>
            </w:r>
            <w:r>
              <w:rPr>
                <w:noProof/>
                <w:webHidden/>
              </w:rPr>
              <w:fldChar w:fldCharType="begin"/>
            </w:r>
            <w:r>
              <w:rPr>
                <w:noProof/>
                <w:webHidden/>
              </w:rPr>
              <w:instrText xml:space="preserve"> PAGEREF _Toc196303574 \h </w:instrText>
            </w:r>
            <w:r>
              <w:rPr>
                <w:noProof/>
                <w:webHidden/>
              </w:rPr>
            </w:r>
            <w:r>
              <w:rPr>
                <w:noProof/>
                <w:webHidden/>
              </w:rPr>
              <w:fldChar w:fldCharType="separate"/>
            </w:r>
            <w:r>
              <w:rPr>
                <w:noProof/>
                <w:webHidden/>
              </w:rPr>
              <w:t>8</w:t>
            </w:r>
            <w:r>
              <w:rPr>
                <w:noProof/>
                <w:webHidden/>
              </w:rPr>
              <w:fldChar w:fldCharType="end"/>
            </w:r>
          </w:hyperlink>
        </w:p>
        <w:p w14:paraId="7BABAB65" w14:textId="0301BBF1" w:rsidR="00C86B2E" w:rsidRDefault="00C86B2E">
          <w:pPr>
            <w:pStyle w:val="TDC1"/>
            <w:tabs>
              <w:tab w:val="right" w:leader="dot" w:pos="8494"/>
            </w:tabs>
            <w:rPr>
              <w:rFonts w:eastAsiaTheme="minorEastAsia"/>
              <w:noProof/>
              <w:sz w:val="24"/>
              <w:szCs w:val="24"/>
              <w:lang w:eastAsia="es-ES"/>
            </w:rPr>
          </w:pPr>
          <w:hyperlink w:anchor="_Toc196303575" w:history="1">
            <w:r w:rsidRPr="00BC0725">
              <w:rPr>
                <w:rStyle w:val="Hipervnculo"/>
                <w:noProof/>
              </w:rPr>
              <w:t>Anexo E – Manual de especificación de diseño (opcional) ¿?</w:t>
            </w:r>
            <w:r>
              <w:rPr>
                <w:noProof/>
                <w:webHidden/>
              </w:rPr>
              <w:tab/>
            </w:r>
            <w:r>
              <w:rPr>
                <w:noProof/>
                <w:webHidden/>
              </w:rPr>
              <w:fldChar w:fldCharType="begin"/>
            </w:r>
            <w:r>
              <w:rPr>
                <w:noProof/>
                <w:webHidden/>
              </w:rPr>
              <w:instrText xml:space="preserve"> PAGEREF _Toc196303575 \h </w:instrText>
            </w:r>
            <w:r>
              <w:rPr>
                <w:noProof/>
                <w:webHidden/>
              </w:rPr>
            </w:r>
            <w:r>
              <w:rPr>
                <w:noProof/>
                <w:webHidden/>
              </w:rPr>
              <w:fldChar w:fldCharType="separate"/>
            </w:r>
            <w:r>
              <w:rPr>
                <w:noProof/>
                <w:webHidden/>
              </w:rPr>
              <w:t>9</w:t>
            </w:r>
            <w:r>
              <w:rPr>
                <w:noProof/>
                <w:webHidden/>
              </w:rPr>
              <w:fldChar w:fldCharType="end"/>
            </w:r>
          </w:hyperlink>
        </w:p>
        <w:p w14:paraId="03DB4126" w14:textId="649542FB" w:rsidR="00C86B2E" w:rsidRDefault="00C86B2E">
          <w:pPr>
            <w:pStyle w:val="TDC2"/>
            <w:tabs>
              <w:tab w:val="right" w:leader="dot" w:pos="8494"/>
            </w:tabs>
            <w:rPr>
              <w:rFonts w:eastAsiaTheme="minorEastAsia"/>
              <w:noProof/>
              <w:sz w:val="24"/>
              <w:szCs w:val="24"/>
              <w:lang w:eastAsia="es-ES"/>
            </w:rPr>
          </w:pPr>
          <w:hyperlink w:anchor="_Toc196303576" w:history="1">
            <w:r w:rsidRPr="00BC0725">
              <w:rPr>
                <w:rStyle w:val="Hipervnculo"/>
                <w:noProof/>
              </w:rPr>
              <w:t>E.1 Planos</w:t>
            </w:r>
            <w:r>
              <w:rPr>
                <w:noProof/>
                <w:webHidden/>
              </w:rPr>
              <w:tab/>
            </w:r>
            <w:r>
              <w:rPr>
                <w:noProof/>
                <w:webHidden/>
              </w:rPr>
              <w:fldChar w:fldCharType="begin"/>
            </w:r>
            <w:r>
              <w:rPr>
                <w:noProof/>
                <w:webHidden/>
              </w:rPr>
              <w:instrText xml:space="preserve"> PAGEREF _Toc196303576 \h </w:instrText>
            </w:r>
            <w:r>
              <w:rPr>
                <w:noProof/>
                <w:webHidden/>
              </w:rPr>
            </w:r>
            <w:r>
              <w:rPr>
                <w:noProof/>
                <w:webHidden/>
              </w:rPr>
              <w:fldChar w:fldCharType="separate"/>
            </w:r>
            <w:r>
              <w:rPr>
                <w:noProof/>
                <w:webHidden/>
              </w:rPr>
              <w:t>9</w:t>
            </w:r>
            <w:r>
              <w:rPr>
                <w:noProof/>
                <w:webHidden/>
              </w:rPr>
              <w:fldChar w:fldCharType="end"/>
            </w:r>
          </w:hyperlink>
        </w:p>
        <w:p w14:paraId="0D5F013C" w14:textId="32B56F43" w:rsidR="00C86B2E" w:rsidRDefault="00C86B2E">
          <w:pPr>
            <w:pStyle w:val="TDC2"/>
            <w:tabs>
              <w:tab w:val="right" w:leader="dot" w:pos="8494"/>
            </w:tabs>
            <w:rPr>
              <w:rFonts w:eastAsiaTheme="minorEastAsia"/>
              <w:noProof/>
              <w:sz w:val="24"/>
              <w:szCs w:val="24"/>
              <w:lang w:eastAsia="es-ES"/>
            </w:rPr>
          </w:pPr>
          <w:hyperlink w:anchor="_Toc196303577" w:history="1">
            <w:r w:rsidRPr="00BC0725">
              <w:rPr>
                <w:rStyle w:val="Hipervnculo"/>
                <w:noProof/>
              </w:rPr>
              <w:t>E.2 Diseño arquitectónico</w:t>
            </w:r>
            <w:r>
              <w:rPr>
                <w:noProof/>
                <w:webHidden/>
              </w:rPr>
              <w:tab/>
            </w:r>
            <w:r>
              <w:rPr>
                <w:noProof/>
                <w:webHidden/>
              </w:rPr>
              <w:fldChar w:fldCharType="begin"/>
            </w:r>
            <w:r>
              <w:rPr>
                <w:noProof/>
                <w:webHidden/>
              </w:rPr>
              <w:instrText xml:space="preserve"> PAGEREF _Toc196303577 \h </w:instrText>
            </w:r>
            <w:r>
              <w:rPr>
                <w:noProof/>
                <w:webHidden/>
              </w:rPr>
            </w:r>
            <w:r>
              <w:rPr>
                <w:noProof/>
                <w:webHidden/>
              </w:rPr>
              <w:fldChar w:fldCharType="separate"/>
            </w:r>
            <w:r>
              <w:rPr>
                <w:noProof/>
                <w:webHidden/>
              </w:rPr>
              <w:t>9</w:t>
            </w:r>
            <w:r>
              <w:rPr>
                <w:noProof/>
                <w:webHidden/>
              </w:rPr>
              <w:fldChar w:fldCharType="end"/>
            </w:r>
          </w:hyperlink>
        </w:p>
        <w:p w14:paraId="10BF17A4" w14:textId="5B878270" w:rsidR="00C86B2E" w:rsidRDefault="00C86B2E">
          <w:pPr>
            <w:pStyle w:val="TDC1"/>
            <w:tabs>
              <w:tab w:val="right" w:leader="dot" w:pos="8494"/>
            </w:tabs>
            <w:rPr>
              <w:rFonts w:eastAsiaTheme="minorEastAsia"/>
              <w:noProof/>
              <w:sz w:val="24"/>
              <w:szCs w:val="24"/>
              <w:lang w:eastAsia="es-ES"/>
            </w:rPr>
          </w:pPr>
          <w:hyperlink w:anchor="_Toc196303578" w:history="1">
            <w:r w:rsidRPr="00BC0725">
              <w:rPr>
                <w:rStyle w:val="Hipervnculo"/>
                <w:noProof/>
              </w:rPr>
              <w:t>Anexo F – Especificación de Requisitos</w:t>
            </w:r>
            <w:r>
              <w:rPr>
                <w:noProof/>
                <w:webHidden/>
              </w:rPr>
              <w:tab/>
            </w:r>
            <w:r>
              <w:rPr>
                <w:noProof/>
                <w:webHidden/>
              </w:rPr>
              <w:fldChar w:fldCharType="begin"/>
            </w:r>
            <w:r>
              <w:rPr>
                <w:noProof/>
                <w:webHidden/>
              </w:rPr>
              <w:instrText xml:space="preserve"> PAGEREF _Toc196303578 \h </w:instrText>
            </w:r>
            <w:r>
              <w:rPr>
                <w:noProof/>
                <w:webHidden/>
              </w:rPr>
            </w:r>
            <w:r>
              <w:rPr>
                <w:noProof/>
                <w:webHidden/>
              </w:rPr>
              <w:fldChar w:fldCharType="separate"/>
            </w:r>
            <w:r>
              <w:rPr>
                <w:noProof/>
                <w:webHidden/>
              </w:rPr>
              <w:t>9</w:t>
            </w:r>
            <w:r>
              <w:rPr>
                <w:noProof/>
                <w:webHidden/>
              </w:rPr>
              <w:fldChar w:fldCharType="end"/>
            </w:r>
          </w:hyperlink>
        </w:p>
        <w:p w14:paraId="0DFAB4F0" w14:textId="3144AE22" w:rsidR="00C86B2E" w:rsidRDefault="00C86B2E">
          <w:pPr>
            <w:pStyle w:val="TDC2"/>
            <w:tabs>
              <w:tab w:val="right" w:leader="dot" w:pos="8494"/>
            </w:tabs>
            <w:rPr>
              <w:rFonts w:eastAsiaTheme="minorEastAsia"/>
              <w:noProof/>
              <w:sz w:val="24"/>
              <w:szCs w:val="24"/>
              <w:lang w:eastAsia="es-ES"/>
            </w:rPr>
          </w:pPr>
          <w:hyperlink w:anchor="_Toc196303579" w:history="1">
            <w:r w:rsidRPr="00BC0725">
              <w:rPr>
                <w:rStyle w:val="Hipervnculo"/>
                <w:noProof/>
              </w:rPr>
              <w:t>F.1 Diagrama de Casos de Uso</w:t>
            </w:r>
            <w:r>
              <w:rPr>
                <w:noProof/>
                <w:webHidden/>
              </w:rPr>
              <w:tab/>
            </w:r>
            <w:r>
              <w:rPr>
                <w:noProof/>
                <w:webHidden/>
              </w:rPr>
              <w:fldChar w:fldCharType="begin"/>
            </w:r>
            <w:r>
              <w:rPr>
                <w:noProof/>
                <w:webHidden/>
              </w:rPr>
              <w:instrText xml:space="preserve"> PAGEREF _Toc196303579 \h </w:instrText>
            </w:r>
            <w:r>
              <w:rPr>
                <w:noProof/>
                <w:webHidden/>
              </w:rPr>
            </w:r>
            <w:r>
              <w:rPr>
                <w:noProof/>
                <w:webHidden/>
              </w:rPr>
              <w:fldChar w:fldCharType="separate"/>
            </w:r>
            <w:r>
              <w:rPr>
                <w:noProof/>
                <w:webHidden/>
              </w:rPr>
              <w:t>9</w:t>
            </w:r>
            <w:r>
              <w:rPr>
                <w:noProof/>
                <w:webHidden/>
              </w:rPr>
              <w:fldChar w:fldCharType="end"/>
            </w:r>
          </w:hyperlink>
        </w:p>
        <w:p w14:paraId="65FC242A" w14:textId="107013FD" w:rsidR="00C86B2E" w:rsidRDefault="00C86B2E">
          <w:pPr>
            <w:pStyle w:val="TDC2"/>
            <w:tabs>
              <w:tab w:val="right" w:leader="dot" w:pos="8494"/>
            </w:tabs>
            <w:rPr>
              <w:rFonts w:eastAsiaTheme="minorEastAsia"/>
              <w:noProof/>
              <w:sz w:val="24"/>
              <w:szCs w:val="24"/>
              <w:lang w:eastAsia="es-ES"/>
            </w:rPr>
          </w:pPr>
          <w:hyperlink w:anchor="_Toc196303580" w:history="1">
            <w:r w:rsidRPr="00BC0725">
              <w:rPr>
                <w:rStyle w:val="Hipervnculo"/>
                <w:noProof/>
              </w:rPr>
              <w:t>F.2 Explicación Casos de Uso</w:t>
            </w:r>
            <w:r>
              <w:rPr>
                <w:noProof/>
                <w:webHidden/>
              </w:rPr>
              <w:tab/>
            </w:r>
            <w:r>
              <w:rPr>
                <w:noProof/>
                <w:webHidden/>
              </w:rPr>
              <w:fldChar w:fldCharType="begin"/>
            </w:r>
            <w:r>
              <w:rPr>
                <w:noProof/>
                <w:webHidden/>
              </w:rPr>
              <w:instrText xml:space="preserve"> PAGEREF _Toc196303580 \h </w:instrText>
            </w:r>
            <w:r>
              <w:rPr>
                <w:noProof/>
                <w:webHidden/>
              </w:rPr>
            </w:r>
            <w:r>
              <w:rPr>
                <w:noProof/>
                <w:webHidden/>
              </w:rPr>
              <w:fldChar w:fldCharType="separate"/>
            </w:r>
            <w:r>
              <w:rPr>
                <w:noProof/>
                <w:webHidden/>
              </w:rPr>
              <w:t>9</w:t>
            </w:r>
            <w:r>
              <w:rPr>
                <w:noProof/>
                <w:webHidden/>
              </w:rPr>
              <w:fldChar w:fldCharType="end"/>
            </w:r>
          </w:hyperlink>
        </w:p>
        <w:p w14:paraId="15045C51" w14:textId="6E3A3AC5" w:rsidR="00C86B2E" w:rsidRDefault="00C86B2E">
          <w:pPr>
            <w:pStyle w:val="TDC2"/>
            <w:tabs>
              <w:tab w:val="right" w:leader="dot" w:pos="8494"/>
            </w:tabs>
            <w:rPr>
              <w:rFonts w:eastAsiaTheme="minorEastAsia"/>
              <w:noProof/>
              <w:sz w:val="24"/>
              <w:szCs w:val="24"/>
              <w:lang w:eastAsia="es-ES"/>
            </w:rPr>
          </w:pPr>
          <w:hyperlink w:anchor="_Toc196303581" w:history="1">
            <w:r w:rsidRPr="00BC0725">
              <w:rPr>
                <w:rStyle w:val="Hipervnculo"/>
                <w:noProof/>
                <w:lang w:val="pt-PT"/>
              </w:rPr>
              <w:t>F.3 Prototipos de interfaz</w:t>
            </w:r>
            <w:r>
              <w:rPr>
                <w:noProof/>
                <w:webHidden/>
              </w:rPr>
              <w:tab/>
            </w:r>
            <w:r>
              <w:rPr>
                <w:noProof/>
                <w:webHidden/>
              </w:rPr>
              <w:fldChar w:fldCharType="begin"/>
            </w:r>
            <w:r>
              <w:rPr>
                <w:noProof/>
                <w:webHidden/>
              </w:rPr>
              <w:instrText xml:space="preserve"> PAGEREF _Toc196303581 \h </w:instrText>
            </w:r>
            <w:r>
              <w:rPr>
                <w:noProof/>
                <w:webHidden/>
              </w:rPr>
            </w:r>
            <w:r>
              <w:rPr>
                <w:noProof/>
                <w:webHidden/>
              </w:rPr>
              <w:fldChar w:fldCharType="separate"/>
            </w:r>
            <w:r>
              <w:rPr>
                <w:noProof/>
                <w:webHidden/>
              </w:rPr>
              <w:t>9</w:t>
            </w:r>
            <w:r>
              <w:rPr>
                <w:noProof/>
                <w:webHidden/>
              </w:rPr>
              <w:fldChar w:fldCharType="end"/>
            </w:r>
          </w:hyperlink>
        </w:p>
        <w:p w14:paraId="635648F8" w14:textId="1D23AC04" w:rsidR="00C86B2E" w:rsidRDefault="00C86B2E">
          <w:pPr>
            <w:pStyle w:val="TDC1"/>
            <w:tabs>
              <w:tab w:val="right" w:leader="dot" w:pos="8494"/>
            </w:tabs>
            <w:rPr>
              <w:rFonts w:eastAsiaTheme="minorEastAsia"/>
              <w:noProof/>
              <w:sz w:val="24"/>
              <w:szCs w:val="24"/>
              <w:lang w:eastAsia="es-ES"/>
            </w:rPr>
          </w:pPr>
          <w:hyperlink w:anchor="_Toc196303582" w:history="1">
            <w:r w:rsidRPr="00BC0725">
              <w:rPr>
                <w:rStyle w:val="Hipervnculo"/>
                <w:noProof/>
                <w:lang w:val="pt-PT"/>
              </w:rPr>
              <w:t>Anexo G – Estudio experimental</w:t>
            </w:r>
            <w:r>
              <w:rPr>
                <w:noProof/>
                <w:webHidden/>
              </w:rPr>
              <w:tab/>
            </w:r>
            <w:r>
              <w:rPr>
                <w:noProof/>
                <w:webHidden/>
              </w:rPr>
              <w:fldChar w:fldCharType="begin"/>
            </w:r>
            <w:r>
              <w:rPr>
                <w:noProof/>
                <w:webHidden/>
              </w:rPr>
              <w:instrText xml:space="preserve"> PAGEREF _Toc196303582 \h </w:instrText>
            </w:r>
            <w:r>
              <w:rPr>
                <w:noProof/>
                <w:webHidden/>
              </w:rPr>
            </w:r>
            <w:r>
              <w:rPr>
                <w:noProof/>
                <w:webHidden/>
              </w:rPr>
              <w:fldChar w:fldCharType="separate"/>
            </w:r>
            <w:r>
              <w:rPr>
                <w:noProof/>
                <w:webHidden/>
              </w:rPr>
              <w:t>9</w:t>
            </w:r>
            <w:r>
              <w:rPr>
                <w:noProof/>
                <w:webHidden/>
              </w:rPr>
              <w:fldChar w:fldCharType="end"/>
            </w:r>
          </w:hyperlink>
        </w:p>
        <w:p w14:paraId="003A3F1E" w14:textId="78AE6069" w:rsidR="00C86B2E" w:rsidRDefault="00C86B2E">
          <w:pPr>
            <w:pStyle w:val="TDC2"/>
            <w:tabs>
              <w:tab w:val="right" w:leader="dot" w:pos="8494"/>
            </w:tabs>
            <w:rPr>
              <w:rFonts w:eastAsiaTheme="minorEastAsia"/>
              <w:noProof/>
              <w:sz w:val="24"/>
              <w:szCs w:val="24"/>
              <w:lang w:eastAsia="es-ES"/>
            </w:rPr>
          </w:pPr>
          <w:hyperlink w:anchor="_Toc196303583" w:history="1">
            <w:r w:rsidRPr="00BC0725">
              <w:rPr>
                <w:rStyle w:val="Hipervnculo"/>
                <w:noProof/>
              </w:rPr>
              <w:t>G.1 Cuaderno de trabajo</w:t>
            </w:r>
            <w:r>
              <w:rPr>
                <w:noProof/>
                <w:webHidden/>
              </w:rPr>
              <w:tab/>
            </w:r>
            <w:r>
              <w:rPr>
                <w:noProof/>
                <w:webHidden/>
              </w:rPr>
              <w:fldChar w:fldCharType="begin"/>
            </w:r>
            <w:r>
              <w:rPr>
                <w:noProof/>
                <w:webHidden/>
              </w:rPr>
              <w:instrText xml:space="preserve"> PAGEREF _Toc196303583 \h </w:instrText>
            </w:r>
            <w:r>
              <w:rPr>
                <w:noProof/>
                <w:webHidden/>
              </w:rPr>
            </w:r>
            <w:r>
              <w:rPr>
                <w:noProof/>
                <w:webHidden/>
              </w:rPr>
              <w:fldChar w:fldCharType="separate"/>
            </w:r>
            <w:r>
              <w:rPr>
                <w:noProof/>
                <w:webHidden/>
              </w:rPr>
              <w:t>9</w:t>
            </w:r>
            <w:r>
              <w:rPr>
                <w:noProof/>
                <w:webHidden/>
              </w:rPr>
              <w:fldChar w:fldCharType="end"/>
            </w:r>
          </w:hyperlink>
        </w:p>
        <w:p w14:paraId="55942063" w14:textId="6A72D5BC" w:rsidR="00C86B2E" w:rsidRDefault="00C86B2E">
          <w:pPr>
            <w:pStyle w:val="TDC2"/>
            <w:tabs>
              <w:tab w:val="right" w:leader="dot" w:pos="8494"/>
            </w:tabs>
            <w:rPr>
              <w:rFonts w:eastAsiaTheme="minorEastAsia"/>
              <w:noProof/>
              <w:sz w:val="24"/>
              <w:szCs w:val="24"/>
              <w:lang w:eastAsia="es-ES"/>
            </w:rPr>
          </w:pPr>
          <w:hyperlink w:anchor="_Toc196303584" w:history="1">
            <w:r w:rsidRPr="00BC0725">
              <w:rPr>
                <w:rStyle w:val="Hipervnculo"/>
                <w:noProof/>
              </w:rPr>
              <w:t>G.2 Configuración y parametrización de las técnicas</w:t>
            </w:r>
            <w:r>
              <w:rPr>
                <w:noProof/>
                <w:webHidden/>
              </w:rPr>
              <w:tab/>
            </w:r>
            <w:r>
              <w:rPr>
                <w:noProof/>
                <w:webHidden/>
              </w:rPr>
              <w:fldChar w:fldCharType="begin"/>
            </w:r>
            <w:r>
              <w:rPr>
                <w:noProof/>
                <w:webHidden/>
              </w:rPr>
              <w:instrText xml:space="preserve"> PAGEREF _Toc196303584 \h </w:instrText>
            </w:r>
            <w:r>
              <w:rPr>
                <w:noProof/>
                <w:webHidden/>
              </w:rPr>
            </w:r>
            <w:r>
              <w:rPr>
                <w:noProof/>
                <w:webHidden/>
              </w:rPr>
              <w:fldChar w:fldCharType="separate"/>
            </w:r>
            <w:r>
              <w:rPr>
                <w:noProof/>
                <w:webHidden/>
              </w:rPr>
              <w:t>10</w:t>
            </w:r>
            <w:r>
              <w:rPr>
                <w:noProof/>
                <w:webHidden/>
              </w:rPr>
              <w:fldChar w:fldCharType="end"/>
            </w:r>
          </w:hyperlink>
        </w:p>
        <w:p w14:paraId="2EAB628A" w14:textId="4FCC5BF5" w:rsidR="00C86B2E" w:rsidRDefault="00C86B2E">
          <w:pPr>
            <w:pStyle w:val="TDC3"/>
            <w:tabs>
              <w:tab w:val="right" w:leader="dot" w:pos="8494"/>
            </w:tabs>
            <w:rPr>
              <w:noProof/>
            </w:rPr>
          </w:pPr>
          <w:hyperlink w:anchor="_Toc196303585" w:history="1">
            <w:r w:rsidRPr="00BC0725">
              <w:rPr>
                <w:rStyle w:val="Hipervnculo"/>
                <w:noProof/>
              </w:rPr>
              <w:t>Modelos considerados</w:t>
            </w:r>
            <w:r>
              <w:rPr>
                <w:noProof/>
                <w:webHidden/>
              </w:rPr>
              <w:tab/>
            </w:r>
            <w:r>
              <w:rPr>
                <w:noProof/>
                <w:webHidden/>
              </w:rPr>
              <w:fldChar w:fldCharType="begin"/>
            </w:r>
            <w:r>
              <w:rPr>
                <w:noProof/>
                <w:webHidden/>
              </w:rPr>
              <w:instrText xml:space="preserve"> PAGEREF _Toc196303585 \h </w:instrText>
            </w:r>
            <w:r>
              <w:rPr>
                <w:noProof/>
                <w:webHidden/>
              </w:rPr>
            </w:r>
            <w:r>
              <w:rPr>
                <w:noProof/>
                <w:webHidden/>
              </w:rPr>
              <w:fldChar w:fldCharType="separate"/>
            </w:r>
            <w:r>
              <w:rPr>
                <w:noProof/>
                <w:webHidden/>
              </w:rPr>
              <w:t>10</w:t>
            </w:r>
            <w:r>
              <w:rPr>
                <w:noProof/>
                <w:webHidden/>
              </w:rPr>
              <w:fldChar w:fldCharType="end"/>
            </w:r>
          </w:hyperlink>
        </w:p>
        <w:p w14:paraId="7FF0118F" w14:textId="2BF5CC79" w:rsidR="00C86B2E" w:rsidRDefault="00C86B2E">
          <w:pPr>
            <w:pStyle w:val="TDC3"/>
            <w:tabs>
              <w:tab w:val="right" w:leader="dot" w:pos="8494"/>
            </w:tabs>
            <w:rPr>
              <w:noProof/>
            </w:rPr>
          </w:pPr>
          <w:hyperlink w:anchor="_Toc196303586" w:history="1">
            <w:r w:rsidRPr="00BC0725">
              <w:rPr>
                <w:rStyle w:val="Hipervnculo"/>
                <w:noProof/>
              </w:rPr>
              <w:t>Balanceo de clases</w:t>
            </w:r>
            <w:r>
              <w:rPr>
                <w:noProof/>
                <w:webHidden/>
              </w:rPr>
              <w:tab/>
            </w:r>
            <w:r>
              <w:rPr>
                <w:noProof/>
                <w:webHidden/>
              </w:rPr>
              <w:fldChar w:fldCharType="begin"/>
            </w:r>
            <w:r>
              <w:rPr>
                <w:noProof/>
                <w:webHidden/>
              </w:rPr>
              <w:instrText xml:space="preserve"> PAGEREF _Toc196303586 \h </w:instrText>
            </w:r>
            <w:r>
              <w:rPr>
                <w:noProof/>
                <w:webHidden/>
              </w:rPr>
            </w:r>
            <w:r>
              <w:rPr>
                <w:noProof/>
                <w:webHidden/>
              </w:rPr>
              <w:fldChar w:fldCharType="separate"/>
            </w:r>
            <w:r>
              <w:rPr>
                <w:noProof/>
                <w:webHidden/>
              </w:rPr>
              <w:t>11</w:t>
            </w:r>
            <w:r>
              <w:rPr>
                <w:noProof/>
                <w:webHidden/>
              </w:rPr>
              <w:fldChar w:fldCharType="end"/>
            </w:r>
          </w:hyperlink>
        </w:p>
        <w:p w14:paraId="37DE9B74" w14:textId="06E80570" w:rsidR="00C86B2E" w:rsidRDefault="00C86B2E">
          <w:pPr>
            <w:pStyle w:val="TDC3"/>
            <w:tabs>
              <w:tab w:val="right" w:leader="dot" w:pos="8494"/>
            </w:tabs>
            <w:rPr>
              <w:noProof/>
            </w:rPr>
          </w:pPr>
          <w:hyperlink w:anchor="_Toc196303587" w:history="1">
            <w:r w:rsidRPr="00BC0725">
              <w:rPr>
                <w:rStyle w:val="Hipervnculo"/>
                <w:noProof/>
              </w:rPr>
              <w:t>Calibración de probabilidades</w:t>
            </w:r>
            <w:r>
              <w:rPr>
                <w:noProof/>
                <w:webHidden/>
              </w:rPr>
              <w:tab/>
            </w:r>
            <w:r>
              <w:rPr>
                <w:noProof/>
                <w:webHidden/>
              </w:rPr>
              <w:fldChar w:fldCharType="begin"/>
            </w:r>
            <w:r>
              <w:rPr>
                <w:noProof/>
                <w:webHidden/>
              </w:rPr>
              <w:instrText xml:space="preserve"> PAGEREF _Toc196303587 \h </w:instrText>
            </w:r>
            <w:r>
              <w:rPr>
                <w:noProof/>
                <w:webHidden/>
              </w:rPr>
            </w:r>
            <w:r>
              <w:rPr>
                <w:noProof/>
                <w:webHidden/>
              </w:rPr>
              <w:fldChar w:fldCharType="separate"/>
            </w:r>
            <w:r>
              <w:rPr>
                <w:noProof/>
                <w:webHidden/>
              </w:rPr>
              <w:t>11</w:t>
            </w:r>
            <w:r>
              <w:rPr>
                <w:noProof/>
                <w:webHidden/>
              </w:rPr>
              <w:fldChar w:fldCharType="end"/>
            </w:r>
          </w:hyperlink>
        </w:p>
        <w:p w14:paraId="71FE7865" w14:textId="62FBB2C3" w:rsidR="00C86B2E" w:rsidRDefault="00C86B2E">
          <w:pPr>
            <w:pStyle w:val="TDC2"/>
            <w:tabs>
              <w:tab w:val="right" w:leader="dot" w:pos="8494"/>
            </w:tabs>
            <w:rPr>
              <w:rFonts w:eastAsiaTheme="minorEastAsia"/>
              <w:noProof/>
              <w:sz w:val="24"/>
              <w:szCs w:val="24"/>
              <w:lang w:eastAsia="es-ES"/>
            </w:rPr>
          </w:pPr>
          <w:hyperlink w:anchor="_Toc196303588" w:history="1">
            <w:r w:rsidRPr="00BC0725">
              <w:rPr>
                <w:rStyle w:val="Hipervnculo"/>
                <w:noProof/>
              </w:rPr>
              <w:t>G.3 Detalle de resultados</w:t>
            </w:r>
            <w:r>
              <w:rPr>
                <w:noProof/>
                <w:webHidden/>
              </w:rPr>
              <w:tab/>
            </w:r>
            <w:r>
              <w:rPr>
                <w:noProof/>
                <w:webHidden/>
              </w:rPr>
              <w:fldChar w:fldCharType="begin"/>
            </w:r>
            <w:r>
              <w:rPr>
                <w:noProof/>
                <w:webHidden/>
              </w:rPr>
              <w:instrText xml:space="preserve"> PAGEREF _Toc196303588 \h </w:instrText>
            </w:r>
            <w:r>
              <w:rPr>
                <w:noProof/>
                <w:webHidden/>
              </w:rPr>
            </w:r>
            <w:r>
              <w:rPr>
                <w:noProof/>
                <w:webHidden/>
              </w:rPr>
              <w:fldChar w:fldCharType="separate"/>
            </w:r>
            <w:r>
              <w:rPr>
                <w:noProof/>
                <w:webHidden/>
              </w:rPr>
              <w:t>11</w:t>
            </w:r>
            <w:r>
              <w:rPr>
                <w:noProof/>
                <w:webHidden/>
              </w:rPr>
              <w:fldChar w:fldCharType="end"/>
            </w:r>
          </w:hyperlink>
        </w:p>
        <w:p w14:paraId="4A5DB0EE" w14:textId="17CC0811" w:rsidR="00C86B2E" w:rsidRDefault="00C86B2E">
          <w:pPr>
            <w:pStyle w:val="TDC3"/>
            <w:tabs>
              <w:tab w:val="right" w:leader="dot" w:pos="8494"/>
            </w:tabs>
            <w:rPr>
              <w:noProof/>
            </w:rPr>
          </w:pPr>
          <w:hyperlink w:anchor="_Toc196303589" w:history="1">
            <w:r w:rsidRPr="00BC0725">
              <w:rPr>
                <w:rStyle w:val="Hipervnculo"/>
                <w:noProof/>
              </w:rPr>
              <w:t>Evaluación de modelos</w:t>
            </w:r>
            <w:r>
              <w:rPr>
                <w:noProof/>
                <w:webHidden/>
              </w:rPr>
              <w:tab/>
            </w:r>
            <w:r>
              <w:rPr>
                <w:noProof/>
                <w:webHidden/>
              </w:rPr>
              <w:fldChar w:fldCharType="begin"/>
            </w:r>
            <w:r>
              <w:rPr>
                <w:noProof/>
                <w:webHidden/>
              </w:rPr>
              <w:instrText xml:space="preserve"> PAGEREF _Toc196303589 \h </w:instrText>
            </w:r>
            <w:r>
              <w:rPr>
                <w:noProof/>
                <w:webHidden/>
              </w:rPr>
            </w:r>
            <w:r>
              <w:rPr>
                <w:noProof/>
                <w:webHidden/>
              </w:rPr>
              <w:fldChar w:fldCharType="separate"/>
            </w:r>
            <w:r>
              <w:rPr>
                <w:noProof/>
                <w:webHidden/>
              </w:rPr>
              <w:t>12</w:t>
            </w:r>
            <w:r>
              <w:rPr>
                <w:noProof/>
                <w:webHidden/>
              </w:rPr>
              <w:fldChar w:fldCharType="end"/>
            </w:r>
          </w:hyperlink>
        </w:p>
        <w:p w14:paraId="07596638" w14:textId="72CF5F33" w:rsidR="00C86B2E" w:rsidRDefault="00C86B2E">
          <w:pPr>
            <w:pStyle w:val="TDC3"/>
            <w:tabs>
              <w:tab w:val="right" w:leader="dot" w:pos="8494"/>
            </w:tabs>
            <w:rPr>
              <w:noProof/>
            </w:rPr>
          </w:pPr>
          <w:hyperlink w:anchor="_Toc196303590" w:history="1">
            <w:r w:rsidRPr="00BC0725">
              <w:rPr>
                <w:rStyle w:val="Hipervnculo"/>
                <w:noProof/>
              </w:rPr>
              <w:t>Modelo seleccionado</w:t>
            </w:r>
            <w:r>
              <w:rPr>
                <w:noProof/>
                <w:webHidden/>
              </w:rPr>
              <w:tab/>
            </w:r>
            <w:r>
              <w:rPr>
                <w:noProof/>
                <w:webHidden/>
              </w:rPr>
              <w:fldChar w:fldCharType="begin"/>
            </w:r>
            <w:r>
              <w:rPr>
                <w:noProof/>
                <w:webHidden/>
              </w:rPr>
              <w:instrText xml:space="preserve"> PAGEREF _Toc196303590 \h </w:instrText>
            </w:r>
            <w:r>
              <w:rPr>
                <w:noProof/>
                <w:webHidden/>
              </w:rPr>
            </w:r>
            <w:r>
              <w:rPr>
                <w:noProof/>
                <w:webHidden/>
              </w:rPr>
              <w:fldChar w:fldCharType="separate"/>
            </w:r>
            <w:r>
              <w:rPr>
                <w:noProof/>
                <w:webHidden/>
              </w:rPr>
              <w:t>12</w:t>
            </w:r>
            <w:r>
              <w:rPr>
                <w:noProof/>
                <w:webHidden/>
              </w:rPr>
              <w:fldChar w:fldCharType="end"/>
            </w:r>
          </w:hyperlink>
        </w:p>
        <w:p w14:paraId="0BB317F6" w14:textId="7C739650" w:rsidR="00C86B2E" w:rsidRDefault="00C86B2E">
          <w:pPr>
            <w:pStyle w:val="TDC3"/>
            <w:tabs>
              <w:tab w:val="right" w:leader="dot" w:pos="8494"/>
            </w:tabs>
            <w:rPr>
              <w:noProof/>
            </w:rPr>
          </w:pPr>
          <w:hyperlink w:anchor="_Toc196303591" w:history="1">
            <w:r w:rsidRPr="00BC0725">
              <w:rPr>
                <w:rStyle w:val="Hipervnculo"/>
                <w:noProof/>
              </w:rPr>
              <w:t>Interpretabilidad del modelo</w:t>
            </w:r>
            <w:r>
              <w:rPr>
                <w:noProof/>
                <w:webHidden/>
              </w:rPr>
              <w:tab/>
            </w:r>
            <w:r>
              <w:rPr>
                <w:noProof/>
                <w:webHidden/>
              </w:rPr>
              <w:fldChar w:fldCharType="begin"/>
            </w:r>
            <w:r>
              <w:rPr>
                <w:noProof/>
                <w:webHidden/>
              </w:rPr>
              <w:instrText xml:space="preserve"> PAGEREF _Toc196303591 \h </w:instrText>
            </w:r>
            <w:r>
              <w:rPr>
                <w:noProof/>
                <w:webHidden/>
              </w:rPr>
            </w:r>
            <w:r>
              <w:rPr>
                <w:noProof/>
                <w:webHidden/>
              </w:rPr>
              <w:fldChar w:fldCharType="separate"/>
            </w:r>
            <w:r>
              <w:rPr>
                <w:noProof/>
                <w:webHidden/>
              </w:rPr>
              <w:t>12</w:t>
            </w:r>
            <w:r>
              <w:rPr>
                <w:noProof/>
                <w:webHidden/>
              </w:rPr>
              <w:fldChar w:fldCharType="end"/>
            </w:r>
          </w:hyperlink>
        </w:p>
        <w:p w14:paraId="70AAF2E2" w14:textId="7FAADFEC" w:rsidR="00C86B2E" w:rsidRDefault="00C86B2E">
          <w:pPr>
            <w:pStyle w:val="TDC3"/>
            <w:tabs>
              <w:tab w:val="right" w:leader="dot" w:pos="8494"/>
            </w:tabs>
            <w:rPr>
              <w:noProof/>
            </w:rPr>
          </w:pPr>
          <w:hyperlink w:anchor="_Toc196303592" w:history="1">
            <w:r w:rsidRPr="00BC0725">
              <w:rPr>
                <w:rStyle w:val="Hipervnculo"/>
                <w:noProof/>
              </w:rPr>
              <w:t>Métricas finales del modelo en test</w:t>
            </w:r>
            <w:r>
              <w:rPr>
                <w:noProof/>
                <w:webHidden/>
              </w:rPr>
              <w:tab/>
            </w:r>
            <w:r>
              <w:rPr>
                <w:noProof/>
                <w:webHidden/>
              </w:rPr>
              <w:fldChar w:fldCharType="begin"/>
            </w:r>
            <w:r>
              <w:rPr>
                <w:noProof/>
                <w:webHidden/>
              </w:rPr>
              <w:instrText xml:space="preserve"> PAGEREF _Toc196303592 \h </w:instrText>
            </w:r>
            <w:r>
              <w:rPr>
                <w:noProof/>
                <w:webHidden/>
              </w:rPr>
            </w:r>
            <w:r>
              <w:rPr>
                <w:noProof/>
                <w:webHidden/>
              </w:rPr>
              <w:fldChar w:fldCharType="separate"/>
            </w:r>
            <w:r>
              <w:rPr>
                <w:noProof/>
                <w:webHidden/>
              </w:rPr>
              <w:t>13</w:t>
            </w:r>
            <w:r>
              <w:rPr>
                <w:noProof/>
                <w:webHidden/>
              </w:rPr>
              <w:fldChar w:fldCharType="end"/>
            </w:r>
          </w:hyperlink>
        </w:p>
        <w:p w14:paraId="6934C2FB" w14:textId="07A58DB4" w:rsidR="00C86B2E" w:rsidRDefault="00C86B2E">
          <w:pPr>
            <w:pStyle w:val="TDC1"/>
            <w:tabs>
              <w:tab w:val="right" w:leader="dot" w:pos="8494"/>
            </w:tabs>
            <w:rPr>
              <w:rFonts w:eastAsiaTheme="minorEastAsia"/>
              <w:noProof/>
              <w:sz w:val="24"/>
              <w:szCs w:val="24"/>
              <w:lang w:eastAsia="es-ES"/>
            </w:rPr>
          </w:pPr>
          <w:hyperlink w:anchor="_Toc196303593" w:history="1">
            <w:r w:rsidRPr="00BC0725">
              <w:rPr>
                <w:rStyle w:val="Hipervnculo"/>
                <w:noProof/>
              </w:rPr>
              <w:t>Anexo H – Sostenibilización curricular</w:t>
            </w:r>
            <w:r>
              <w:rPr>
                <w:noProof/>
                <w:webHidden/>
              </w:rPr>
              <w:tab/>
            </w:r>
            <w:r>
              <w:rPr>
                <w:noProof/>
                <w:webHidden/>
              </w:rPr>
              <w:fldChar w:fldCharType="begin"/>
            </w:r>
            <w:r>
              <w:rPr>
                <w:noProof/>
                <w:webHidden/>
              </w:rPr>
              <w:instrText xml:space="preserve"> PAGEREF _Toc196303593 \h </w:instrText>
            </w:r>
            <w:r>
              <w:rPr>
                <w:noProof/>
                <w:webHidden/>
              </w:rPr>
            </w:r>
            <w:r>
              <w:rPr>
                <w:noProof/>
                <w:webHidden/>
              </w:rPr>
              <w:fldChar w:fldCharType="separate"/>
            </w:r>
            <w:r>
              <w:rPr>
                <w:noProof/>
                <w:webHidden/>
              </w:rPr>
              <w:t>13</w:t>
            </w:r>
            <w:r>
              <w:rPr>
                <w:noProof/>
                <w:webHidden/>
              </w:rPr>
              <w:fldChar w:fldCharType="end"/>
            </w:r>
          </w:hyperlink>
        </w:p>
        <w:p w14:paraId="43D435AB" w14:textId="28291331" w:rsidR="009F1CC3" w:rsidRDefault="009F1CC3">
          <w:r>
            <w:rPr>
              <w:b/>
              <w:bCs/>
            </w:rPr>
            <w:fldChar w:fldCharType="end"/>
          </w:r>
        </w:p>
      </w:sdtContent>
    </w:sdt>
    <w:p w14:paraId="037267AF" w14:textId="77777777" w:rsidR="009F1CC3" w:rsidRPr="009B148D" w:rsidRDefault="009F1CC3" w:rsidP="009B148D">
      <w:pPr>
        <w:jc w:val="center"/>
        <w:rPr>
          <w:sz w:val="40"/>
          <w:szCs w:val="40"/>
        </w:rPr>
      </w:pPr>
    </w:p>
    <w:p w14:paraId="7A314003" w14:textId="622E74DD" w:rsidR="0068056E" w:rsidRDefault="00347B5F" w:rsidP="0068056E">
      <w:pPr>
        <w:pStyle w:val="Ttulo1"/>
      </w:pPr>
      <w:bookmarkStart w:id="0" w:name="_Toc196303559"/>
      <w:r>
        <w:t xml:space="preserve">Anexo A </w:t>
      </w:r>
      <w:r w:rsidR="0068056E">
        <w:t>–</w:t>
      </w:r>
      <w:r>
        <w:t xml:space="preserve"> </w:t>
      </w:r>
      <w:r w:rsidR="0068056E">
        <w:t>Planificación</w:t>
      </w:r>
      <w:bookmarkEnd w:id="0"/>
    </w:p>
    <w:p w14:paraId="0B8BCAEB" w14:textId="4035A215" w:rsidR="00AA4E96" w:rsidRDefault="00AA4E96" w:rsidP="00AA4E96">
      <w:pPr>
        <w:pStyle w:val="Ttulo2"/>
      </w:pPr>
      <w:bookmarkStart w:id="1" w:name="_Toc196303560"/>
      <w:r>
        <w:t>A.1 Planificación temporal</w:t>
      </w:r>
      <w:bookmarkEnd w:id="1"/>
    </w:p>
    <w:p w14:paraId="591A55F4" w14:textId="498AE5BA" w:rsidR="00EE040B" w:rsidRPr="00EE040B" w:rsidRDefault="00EE040B" w:rsidP="00EE040B">
      <w:pPr>
        <w:spacing w:line="240" w:lineRule="auto"/>
      </w:pPr>
      <w:r w:rsidRPr="00EE040B">
        <w:t xml:space="preserve">La planificación del proyecto se ha llevado a cabo utilizando GitHub como sistema de control de versiones y herramienta de gestión de tareas. A través de esta plataforma se definieron diversos </w:t>
      </w:r>
      <w:proofErr w:type="spellStart"/>
      <w:r w:rsidRPr="00EE040B">
        <w:rPr>
          <w:i/>
          <w:iCs/>
        </w:rPr>
        <w:t>milestones</w:t>
      </w:r>
      <w:proofErr w:type="spellEnd"/>
      <w:r w:rsidRPr="00EE040B">
        <w:t xml:space="preserve"> (hitos) y </w:t>
      </w:r>
      <w:proofErr w:type="spellStart"/>
      <w:r w:rsidRPr="00EE040B">
        <w:rPr>
          <w:i/>
          <w:iCs/>
        </w:rPr>
        <w:t>issues</w:t>
      </w:r>
      <w:proofErr w:type="spellEnd"/>
      <w:r w:rsidRPr="00EE040B">
        <w:t xml:space="preserve"> (tareas), facilitando la organización y el seguimiento del trabajo.</w:t>
      </w:r>
    </w:p>
    <w:p w14:paraId="62606A59" w14:textId="77777777" w:rsidR="00EE040B" w:rsidRPr="00EE040B" w:rsidRDefault="00EE040B" w:rsidP="00EE040B">
      <w:pPr>
        <w:spacing w:line="240" w:lineRule="auto"/>
      </w:pPr>
      <w:r w:rsidRPr="00EE040B">
        <w:t xml:space="preserve">Las tareas se etiquetaron mediante </w:t>
      </w:r>
      <w:proofErr w:type="spellStart"/>
      <w:r w:rsidRPr="00EE040B">
        <w:rPr>
          <w:i/>
          <w:iCs/>
        </w:rPr>
        <w:t>labels</w:t>
      </w:r>
      <w:proofErr w:type="spellEnd"/>
      <w:r w:rsidRPr="00EE040B">
        <w:t xml:space="preserve"> temáticos como </w:t>
      </w:r>
      <w:proofErr w:type="spellStart"/>
      <w:r w:rsidRPr="00EE040B">
        <w:t>analysis</w:t>
      </w:r>
      <w:proofErr w:type="spellEnd"/>
      <w:r w:rsidRPr="00EE040B">
        <w:t xml:space="preserve">, data, </w:t>
      </w:r>
      <w:proofErr w:type="spellStart"/>
      <w:r w:rsidRPr="00EE040B">
        <w:t>modeling</w:t>
      </w:r>
      <w:proofErr w:type="spellEnd"/>
      <w:r w:rsidRPr="00EE040B">
        <w:t xml:space="preserve">, </w:t>
      </w:r>
      <w:proofErr w:type="spellStart"/>
      <w:r w:rsidRPr="00EE040B">
        <w:t>documentation</w:t>
      </w:r>
      <w:proofErr w:type="spellEnd"/>
      <w:r w:rsidRPr="00EE040B">
        <w:t xml:space="preserve"> o </w:t>
      </w:r>
      <w:proofErr w:type="spellStart"/>
      <w:r w:rsidRPr="00EE040B">
        <w:t>writing</w:t>
      </w:r>
      <w:proofErr w:type="spellEnd"/>
      <w:r w:rsidRPr="00EE040B">
        <w:t xml:space="preserve">, además de etiquetas operativas como open, </w:t>
      </w:r>
      <w:proofErr w:type="spellStart"/>
      <w:r w:rsidRPr="00EE040B">
        <w:t>closed</w:t>
      </w:r>
      <w:proofErr w:type="spellEnd"/>
      <w:r w:rsidRPr="00EE040B">
        <w:t xml:space="preserve">, </w:t>
      </w:r>
      <w:proofErr w:type="spellStart"/>
      <w:r w:rsidRPr="00EE040B">
        <w:t>urgent</w:t>
      </w:r>
      <w:proofErr w:type="spellEnd"/>
      <w:r w:rsidRPr="00EE040B">
        <w:t xml:space="preserve"> o bug. Esta categorización permitió una clasificación clara y eficiente, además de sentar las bases para la elaboración del diagrama de Gantt representado en la Figura A.1.</w:t>
      </w:r>
    </w:p>
    <w:p w14:paraId="7603BD03" w14:textId="660AAD38" w:rsidR="000A3AF7" w:rsidRDefault="00EE040B" w:rsidP="00EE040B">
      <w:pPr>
        <w:spacing w:line="360" w:lineRule="auto"/>
        <w:rPr>
          <w:b/>
          <w:bCs/>
        </w:rPr>
      </w:pPr>
      <w:r w:rsidRPr="00EE040B">
        <w:rPr>
          <w:b/>
          <w:bCs/>
        </w:rPr>
        <w:t>Hitos principales definidos:</w:t>
      </w:r>
      <w:r w:rsidR="00CF644D" w:rsidRPr="00CF644D">
        <w:rPr>
          <w:b/>
          <w:bCs/>
        </w:rPr>
        <w:br/>
      </w:r>
      <w:r w:rsidR="00CF644D">
        <w:rPr>
          <w:b/>
          <w:bCs/>
        </w:rPr>
        <w:t xml:space="preserve">M1. </w:t>
      </w:r>
      <w:r w:rsidR="00FB21C8">
        <w:rPr>
          <w:b/>
          <w:bCs/>
        </w:rPr>
        <w:t>Revisión bibliográfica inicial</w:t>
      </w:r>
    </w:p>
    <w:p w14:paraId="75C02706" w14:textId="7776064F" w:rsidR="00C26542" w:rsidRPr="00020914" w:rsidRDefault="000E08DD" w:rsidP="00C26542">
      <w:pPr>
        <w:pStyle w:val="Prrafodelista"/>
        <w:numPr>
          <w:ilvl w:val="0"/>
          <w:numId w:val="11"/>
        </w:numPr>
        <w:spacing w:line="240" w:lineRule="auto"/>
        <w:rPr>
          <w:b/>
          <w:bCs/>
        </w:rPr>
      </w:pPr>
      <w:r>
        <w:t>Búsqueda de información</w:t>
      </w:r>
    </w:p>
    <w:p w14:paraId="5CA34B40" w14:textId="4F2A5C29" w:rsidR="00020914" w:rsidRPr="00C26542" w:rsidRDefault="00020914" w:rsidP="00C26542">
      <w:pPr>
        <w:pStyle w:val="Prrafodelista"/>
        <w:numPr>
          <w:ilvl w:val="0"/>
          <w:numId w:val="11"/>
        </w:numPr>
        <w:spacing w:line="240" w:lineRule="auto"/>
        <w:rPr>
          <w:b/>
          <w:bCs/>
        </w:rPr>
      </w:pPr>
      <w:r>
        <w:t>Estado del Arte: revisión bibliográfica</w:t>
      </w:r>
    </w:p>
    <w:p w14:paraId="00DB90DE" w14:textId="4CF9EF7D" w:rsidR="00FB21C8" w:rsidRDefault="00FB21C8" w:rsidP="00CF644D">
      <w:pPr>
        <w:rPr>
          <w:b/>
          <w:bCs/>
        </w:rPr>
      </w:pPr>
      <w:r>
        <w:rPr>
          <w:b/>
          <w:bCs/>
        </w:rPr>
        <w:t>M2. Investigación y recolección de datos</w:t>
      </w:r>
    </w:p>
    <w:p w14:paraId="07DEA89A" w14:textId="2B10DBD1" w:rsidR="000E08DD" w:rsidRPr="008D115C" w:rsidRDefault="009162D9" w:rsidP="000E08DD">
      <w:pPr>
        <w:pStyle w:val="Prrafodelista"/>
        <w:numPr>
          <w:ilvl w:val="0"/>
          <w:numId w:val="11"/>
        </w:numPr>
        <w:rPr>
          <w:b/>
          <w:bCs/>
        </w:rPr>
      </w:pPr>
      <w:r>
        <w:t>C</w:t>
      </w:r>
      <w:r w:rsidR="008D115C">
        <w:t>lasificación de enfermedades relacionadas con el sueño</w:t>
      </w:r>
    </w:p>
    <w:p w14:paraId="5743C935" w14:textId="02CBBAF9" w:rsidR="008D115C" w:rsidRPr="008D115C" w:rsidRDefault="008D115C" w:rsidP="000E08DD">
      <w:pPr>
        <w:pStyle w:val="Prrafodelista"/>
        <w:numPr>
          <w:ilvl w:val="0"/>
          <w:numId w:val="11"/>
        </w:numPr>
        <w:rPr>
          <w:b/>
          <w:bCs/>
        </w:rPr>
      </w:pPr>
      <w:r>
        <w:t>Identificación de métricas clave para el análisis</w:t>
      </w:r>
    </w:p>
    <w:p w14:paraId="46D5DD5D" w14:textId="1C31757E" w:rsidR="008D115C" w:rsidRPr="005D2D65" w:rsidRDefault="008D115C" w:rsidP="000E08DD">
      <w:pPr>
        <w:pStyle w:val="Prrafodelista"/>
        <w:numPr>
          <w:ilvl w:val="0"/>
          <w:numId w:val="11"/>
        </w:numPr>
        <w:rPr>
          <w:b/>
          <w:bCs/>
          <w:color w:val="FF0000"/>
        </w:rPr>
      </w:pPr>
      <w:r w:rsidRPr="005D2D65">
        <w:rPr>
          <w:color w:val="FF0000"/>
        </w:rPr>
        <w:t>Exploración y limpieza de datos O2Ring</w:t>
      </w:r>
    </w:p>
    <w:p w14:paraId="56BE9B1C" w14:textId="75A37E4E" w:rsidR="005D2D65" w:rsidRPr="00375C18" w:rsidRDefault="005D2D65" w:rsidP="000E08DD">
      <w:pPr>
        <w:pStyle w:val="Prrafodelista"/>
        <w:numPr>
          <w:ilvl w:val="0"/>
          <w:numId w:val="11"/>
        </w:numPr>
        <w:rPr>
          <w:b/>
          <w:bCs/>
          <w:color w:val="FF0000"/>
        </w:rPr>
      </w:pPr>
      <w:r w:rsidRPr="005D2D65">
        <w:rPr>
          <w:color w:val="FF0000"/>
        </w:rPr>
        <w:t>Revisar y analizar el test de Pittsburgh</w:t>
      </w:r>
    </w:p>
    <w:p w14:paraId="66A9198E" w14:textId="25DF9BFF" w:rsidR="00375C18" w:rsidRPr="00375C18" w:rsidRDefault="00375C18" w:rsidP="000E08DD">
      <w:pPr>
        <w:pStyle w:val="Prrafodelista"/>
        <w:numPr>
          <w:ilvl w:val="0"/>
          <w:numId w:val="11"/>
        </w:numPr>
        <w:rPr>
          <w:b/>
          <w:bCs/>
          <w:color w:val="000000" w:themeColor="text1"/>
        </w:rPr>
      </w:pPr>
      <w:r w:rsidRPr="00375C18">
        <w:rPr>
          <w:color w:val="000000" w:themeColor="text1"/>
        </w:rPr>
        <w:t>Recolección de datos O2Ring para la validación</w:t>
      </w:r>
    </w:p>
    <w:p w14:paraId="49BD41B2" w14:textId="3E48C7F0" w:rsidR="00FB21C8" w:rsidRDefault="00FB21C8" w:rsidP="00CF644D">
      <w:pPr>
        <w:rPr>
          <w:b/>
          <w:bCs/>
        </w:rPr>
      </w:pPr>
      <w:r>
        <w:rPr>
          <w:b/>
          <w:bCs/>
        </w:rPr>
        <w:t>M3. Extracción de características y análisis exploratorio</w:t>
      </w:r>
    </w:p>
    <w:p w14:paraId="41A78051" w14:textId="308913FB" w:rsidR="005D2D65" w:rsidRPr="005D2D65" w:rsidRDefault="005D2D65" w:rsidP="005D2D65">
      <w:pPr>
        <w:pStyle w:val="Prrafodelista"/>
        <w:numPr>
          <w:ilvl w:val="0"/>
          <w:numId w:val="11"/>
        </w:numPr>
        <w:rPr>
          <w:b/>
          <w:bCs/>
        </w:rPr>
      </w:pPr>
      <w:r>
        <w:t>Extracción de características y codificación de variables categóricas</w:t>
      </w:r>
    </w:p>
    <w:p w14:paraId="38DEA422" w14:textId="4B4A0EAE" w:rsidR="005D2D65" w:rsidRPr="005D2D65" w:rsidRDefault="005D2D65" w:rsidP="005D2D65">
      <w:pPr>
        <w:pStyle w:val="Prrafodelista"/>
        <w:numPr>
          <w:ilvl w:val="0"/>
          <w:numId w:val="11"/>
        </w:numPr>
        <w:rPr>
          <w:b/>
          <w:bCs/>
        </w:rPr>
      </w:pPr>
      <w:r>
        <w:t xml:space="preserve">Preprocesamiento y estructuración del </w:t>
      </w:r>
      <w:proofErr w:type="spellStart"/>
      <w:r>
        <w:t>dataset</w:t>
      </w:r>
      <w:proofErr w:type="spellEnd"/>
    </w:p>
    <w:p w14:paraId="7B8293E4" w14:textId="24929DA6" w:rsidR="005D2D65" w:rsidRPr="00810366" w:rsidRDefault="005D2D65" w:rsidP="005D2D65">
      <w:pPr>
        <w:pStyle w:val="Prrafodelista"/>
        <w:numPr>
          <w:ilvl w:val="0"/>
          <w:numId w:val="11"/>
        </w:numPr>
        <w:rPr>
          <w:b/>
          <w:bCs/>
        </w:rPr>
      </w:pPr>
      <w:r>
        <w:t xml:space="preserve">Identificación y análisis de </w:t>
      </w:r>
      <w:proofErr w:type="spellStart"/>
      <w:r>
        <w:t>outliers</w:t>
      </w:r>
      <w:proofErr w:type="spellEnd"/>
    </w:p>
    <w:p w14:paraId="00E00EA8" w14:textId="6AD1FB88" w:rsidR="00810366" w:rsidRPr="005D2D65" w:rsidRDefault="00810366" w:rsidP="005D2D65">
      <w:pPr>
        <w:pStyle w:val="Prrafodelista"/>
        <w:numPr>
          <w:ilvl w:val="0"/>
          <w:numId w:val="11"/>
        </w:numPr>
        <w:rPr>
          <w:b/>
          <w:bCs/>
        </w:rPr>
      </w:pPr>
      <w:r>
        <w:t>Análisis de correlaciones</w:t>
      </w:r>
    </w:p>
    <w:p w14:paraId="562F8698" w14:textId="4B7636D5" w:rsidR="00FB21C8" w:rsidRDefault="00FB21C8" w:rsidP="00CF644D">
      <w:pPr>
        <w:rPr>
          <w:b/>
          <w:bCs/>
        </w:rPr>
      </w:pPr>
      <w:r>
        <w:rPr>
          <w:b/>
          <w:bCs/>
        </w:rPr>
        <w:t>M4. Desarrollo y entrenamiento del modelo</w:t>
      </w:r>
    </w:p>
    <w:p w14:paraId="02245AB5" w14:textId="20F839B0" w:rsidR="006957D4" w:rsidRDefault="00810366" w:rsidP="006957D4">
      <w:pPr>
        <w:pStyle w:val="Prrafodelista"/>
        <w:numPr>
          <w:ilvl w:val="0"/>
          <w:numId w:val="11"/>
        </w:numPr>
      </w:pPr>
      <w:r w:rsidRPr="00810366">
        <w:t xml:space="preserve">Prueba de primeros modelos y ajuste de </w:t>
      </w:r>
      <w:proofErr w:type="spellStart"/>
      <w:r w:rsidRPr="00810366">
        <w:t>hiperparámetros</w:t>
      </w:r>
      <w:proofErr w:type="spellEnd"/>
    </w:p>
    <w:p w14:paraId="71C3F48C" w14:textId="1BB7CF6F" w:rsidR="00810366" w:rsidRDefault="00810366" w:rsidP="006957D4">
      <w:pPr>
        <w:pStyle w:val="Prrafodelista"/>
        <w:numPr>
          <w:ilvl w:val="0"/>
          <w:numId w:val="11"/>
        </w:numPr>
      </w:pPr>
      <w:r>
        <w:t>Entrenamiento y validación del modelo</w:t>
      </w:r>
    </w:p>
    <w:p w14:paraId="72570207" w14:textId="2CB5354F" w:rsidR="0061278F" w:rsidRPr="00810366" w:rsidRDefault="0061278F" w:rsidP="006957D4">
      <w:pPr>
        <w:pStyle w:val="Prrafodelista"/>
        <w:numPr>
          <w:ilvl w:val="0"/>
          <w:numId w:val="11"/>
        </w:numPr>
      </w:pPr>
      <w:r>
        <w:t xml:space="preserve">Validación cruzada </w:t>
      </w:r>
    </w:p>
    <w:p w14:paraId="68EA7BD2" w14:textId="681583D1" w:rsidR="005B1BE5" w:rsidRDefault="00FB21C8" w:rsidP="00CF644D">
      <w:pPr>
        <w:rPr>
          <w:b/>
          <w:bCs/>
        </w:rPr>
      </w:pPr>
      <w:r>
        <w:rPr>
          <w:b/>
          <w:bCs/>
        </w:rPr>
        <w:t xml:space="preserve">M5. </w:t>
      </w:r>
      <w:r w:rsidR="005B1BE5">
        <w:rPr>
          <w:b/>
          <w:bCs/>
        </w:rPr>
        <w:t>Implementación de la aplicación web</w:t>
      </w:r>
    </w:p>
    <w:p w14:paraId="65B8EB3F" w14:textId="10818E4A" w:rsidR="005B1BE5" w:rsidRPr="00B94426" w:rsidRDefault="00B94426" w:rsidP="00061E4F">
      <w:pPr>
        <w:pStyle w:val="Prrafodelista"/>
        <w:numPr>
          <w:ilvl w:val="0"/>
          <w:numId w:val="11"/>
        </w:numPr>
        <w:rPr>
          <w:b/>
          <w:bCs/>
        </w:rPr>
      </w:pPr>
      <w:r>
        <w:t>Diseño del formulario de entrada de datos</w:t>
      </w:r>
    </w:p>
    <w:p w14:paraId="0A2C655F" w14:textId="438684C2" w:rsidR="00B94426" w:rsidRPr="00B94426" w:rsidRDefault="00BA7181" w:rsidP="00061E4F">
      <w:pPr>
        <w:pStyle w:val="Prrafodelista"/>
        <w:numPr>
          <w:ilvl w:val="0"/>
          <w:numId w:val="11"/>
        </w:numPr>
        <w:rPr>
          <w:b/>
          <w:bCs/>
        </w:rPr>
      </w:pPr>
      <w:r>
        <w:t>Integración</w:t>
      </w:r>
      <w:r w:rsidR="00B94426">
        <w:t xml:space="preserve"> del modelo predictivo</w:t>
      </w:r>
      <w:r>
        <w:t xml:space="preserve"> en </w:t>
      </w:r>
      <w:proofErr w:type="spellStart"/>
      <w:r>
        <w:t>Streamlit</w:t>
      </w:r>
      <w:proofErr w:type="spellEnd"/>
    </w:p>
    <w:p w14:paraId="2F49C257" w14:textId="1C501AD7" w:rsidR="00B61DF6" w:rsidRPr="00B61DF6" w:rsidRDefault="00B61DF6" w:rsidP="00061E4F">
      <w:pPr>
        <w:pStyle w:val="Prrafodelista"/>
        <w:numPr>
          <w:ilvl w:val="0"/>
          <w:numId w:val="11"/>
        </w:numPr>
        <w:rPr>
          <w:b/>
          <w:bCs/>
        </w:rPr>
      </w:pPr>
      <w:r>
        <w:lastRenderedPageBreak/>
        <w:t xml:space="preserve">Visualización de </w:t>
      </w:r>
      <w:r w:rsidR="003E0BF1">
        <w:t xml:space="preserve">resultados e </w:t>
      </w:r>
      <w:r>
        <w:t xml:space="preserve">interpretabilidad </w:t>
      </w:r>
      <w:r w:rsidR="003E0BF1">
        <w:t>(</w:t>
      </w:r>
      <w:r>
        <w:t>SHAP</w:t>
      </w:r>
      <w:r w:rsidR="003E0BF1">
        <w:t>)</w:t>
      </w:r>
    </w:p>
    <w:p w14:paraId="6959AECF" w14:textId="2DF8C24C" w:rsidR="00B61DF6" w:rsidRPr="00B61DF6" w:rsidRDefault="00B61DF6" w:rsidP="00061E4F">
      <w:pPr>
        <w:pStyle w:val="Prrafodelista"/>
        <w:numPr>
          <w:ilvl w:val="0"/>
          <w:numId w:val="11"/>
        </w:numPr>
        <w:rPr>
          <w:b/>
          <w:bCs/>
        </w:rPr>
      </w:pPr>
      <w:r>
        <w:t>Generación automática del informe PDF</w:t>
      </w:r>
    </w:p>
    <w:p w14:paraId="084E166C" w14:textId="346FE916" w:rsidR="00B61DF6" w:rsidRPr="00CA62FC" w:rsidRDefault="00B61DF6" w:rsidP="00061E4F">
      <w:pPr>
        <w:pStyle w:val="Prrafodelista"/>
        <w:numPr>
          <w:ilvl w:val="0"/>
          <w:numId w:val="11"/>
        </w:numPr>
        <w:rPr>
          <w:b/>
          <w:bCs/>
        </w:rPr>
      </w:pPr>
      <w:r>
        <w:t xml:space="preserve">Inserción de </w:t>
      </w:r>
      <w:r w:rsidR="00CA62FC">
        <w:t>código QR en la interfaz</w:t>
      </w:r>
    </w:p>
    <w:p w14:paraId="757CB54B" w14:textId="0D967765" w:rsidR="00CA62FC" w:rsidRPr="00061E4F" w:rsidRDefault="00CA62FC" w:rsidP="00061E4F">
      <w:pPr>
        <w:pStyle w:val="Prrafodelista"/>
        <w:numPr>
          <w:ilvl w:val="0"/>
          <w:numId w:val="11"/>
        </w:numPr>
        <w:rPr>
          <w:b/>
          <w:bCs/>
        </w:rPr>
      </w:pPr>
      <w:r>
        <w:t>Pruebas de interfaz y control de errores</w:t>
      </w:r>
    </w:p>
    <w:p w14:paraId="3622D525" w14:textId="4FB84465" w:rsidR="00FB21C8" w:rsidRDefault="005B1BE5" w:rsidP="00CF644D">
      <w:pPr>
        <w:rPr>
          <w:b/>
          <w:bCs/>
        </w:rPr>
      </w:pPr>
      <w:r>
        <w:rPr>
          <w:b/>
          <w:bCs/>
        </w:rPr>
        <w:t xml:space="preserve">M6. </w:t>
      </w:r>
      <w:r w:rsidR="00FB21C8">
        <w:rPr>
          <w:b/>
          <w:bCs/>
        </w:rPr>
        <w:t>Redacción de la memoria</w:t>
      </w:r>
    </w:p>
    <w:p w14:paraId="678609EB" w14:textId="76D981AE" w:rsidR="006957D4" w:rsidRPr="006957D4" w:rsidRDefault="006957D4" w:rsidP="006957D4">
      <w:pPr>
        <w:pStyle w:val="Prrafodelista"/>
        <w:numPr>
          <w:ilvl w:val="0"/>
          <w:numId w:val="11"/>
        </w:numPr>
      </w:pPr>
      <w:r w:rsidRPr="006957D4">
        <w:t>Primeras redacciones: introducción y objetivos</w:t>
      </w:r>
    </w:p>
    <w:p w14:paraId="1F396B6E" w14:textId="31B18AEF" w:rsidR="006957D4" w:rsidRPr="00B732D5" w:rsidRDefault="006957D4" w:rsidP="00B732D5">
      <w:pPr>
        <w:pStyle w:val="Prrafodelista"/>
        <w:numPr>
          <w:ilvl w:val="0"/>
          <w:numId w:val="11"/>
        </w:numPr>
      </w:pPr>
      <w:r w:rsidRPr="006957D4">
        <w:t xml:space="preserve">Redacción del apartado conceptos teóricos </w:t>
      </w:r>
    </w:p>
    <w:p w14:paraId="23C26238" w14:textId="77777777" w:rsidR="00FB21C8" w:rsidRDefault="00FB21C8" w:rsidP="00CF644D">
      <w:pPr>
        <w:rPr>
          <w:b/>
          <w:bCs/>
        </w:rPr>
      </w:pPr>
    </w:p>
    <w:p w14:paraId="3E6D2771" w14:textId="77777777" w:rsidR="007D2E13" w:rsidRPr="007D2E13" w:rsidRDefault="007D2E13" w:rsidP="007D2E13">
      <w:pPr>
        <w:rPr>
          <w:b/>
          <w:bCs/>
        </w:rPr>
      </w:pPr>
      <w:r w:rsidRPr="007D2E13">
        <w:rPr>
          <w:b/>
          <w:bCs/>
        </w:rPr>
        <w:t>Etiquetas utilizadas (</w:t>
      </w:r>
      <w:proofErr w:type="spellStart"/>
      <w:r w:rsidRPr="007D2E13">
        <w:rPr>
          <w:b/>
          <w:bCs/>
          <w:i/>
          <w:iCs/>
        </w:rPr>
        <w:t>labels</w:t>
      </w:r>
      <w:proofErr w:type="spellEnd"/>
      <w:r w:rsidRPr="007D2E13">
        <w:rPr>
          <w:b/>
          <w:bCs/>
        </w:rPr>
        <w:t>)</w:t>
      </w:r>
    </w:p>
    <w:p w14:paraId="7C8EFF80" w14:textId="77777777" w:rsidR="007D2E13" w:rsidRPr="007D2E13" w:rsidRDefault="007D2E13" w:rsidP="007D2E13">
      <w:r w:rsidRPr="007D2E13">
        <w:t>Las tareas fueron etiquetadas con el objetivo de facilitar la clasificación temática y operativa. Entre las etiquetas más relevantes se encuentran:</w:t>
      </w:r>
    </w:p>
    <w:p w14:paraId="14ECCF75" w14:textId="77777777" w:rsidR="007D2E13" w:rsidRPr="007D2E13" w:rsidRDefault="007D2E13" w:rsidP="007D2E13">
      <w:pPr>
        <w:numPr>
          <w:ilvl w:val="0"/>
          <w:numId w:val="10"/>
        </w:numPr>
      </w:pPr>
      <w:proofErr w:type="spellStart"/>
      <w:r w:rsidRPr="007D2E13">
        <w:t>documentation</w:t>
      </w:r>
      <w:proofErr w:type="spellEnd"/>
      <w:r w:rsidRPr="007D2E13">
        <w:t>: mejoras en documentación o redacción.</w:t>
      </w:r>
    </w:p>
    <w:p w14:paraId="5BDF7C04" w14:textId="77777777" w:rsidR="007D2E13" w:rsidRPr="007D2E13" w:rsidRDefault="007D2E13" w:rsidP="007D2E13">
      <w:pPr>
        <w:numPr>
          <w:ilvl w:val="0"/>
          <w:numId w:val="10"/>
        </w:numPr>
      </w:pPr>
      <w:proofErr w:type="spellStart"/>
      <w:r w:rsidRPr="007D2E13">
        <w:t>writing</w:t>
      </w:r>
      <w:proofErr w:type="spellEnd"/>
      <w:r w:rsidRPr="007D2E13">
        <w:t>: escritura de contenidos de memoria.</w:t>
      </w:r>
    </w:p>
    <w:p w14:paraId="27A58E5B" w14:textId="77777777" w:rsidR="007D2E13" w:rsidRPr="007D2E13" w:rsidRDefault="007D2E13" w:rsidP="007D2E13">
      <w:pPr>
        <w:numPr>
          <w:ilvl w:val="0"/>
          <w:numId w:val="10"/>
        </w:numPr>
      </w:pPr>
      <w:proofErr w:type="spellStart"/>
      <w:r w:rsidRPr="007D2E13">
        <w:t>analysis</w:t>
      </w:r>
      <w:proofErr w:type="spellEnd"/>
      <w:r w:rsidRPr="007D2E13">
        <w:t xml:space="preserve">: análisis exploratorio, correlaciones, </w:t>
      </w:r>
      <w:proofErr w:type="spellStart"/>
      <w:r w:rsidRPr="007D2E13">
        <w:t>outliers</w:t>
      </w:r>
      <w:proofErr w:type="spellEnd"/>
      <w:r w:rsidRPr="007D2E13">
        <w:t>.</w:t>
      </w:r>
    </w:p>
    <w:p w14:paraId="1552F7ED" w14:textId="77777777" w:rsidR="007D2E13" w:rsidRPr="007D2E13" w:rsidRDefault="007D2E13" w:rsidP="007D2E13">
      <w:pPr>
        <w:numPr>
          <w:ilvl w:val="0"/>
          <w:numId w:val="10"/>
        </w:numPr>
      </w:pPr>
      <w:r w:rsidRPr="007D2E13">
        <w:t>data: limpieza, transformación y estructuración de datos.</w:t>
      </w:r>
    </w:p>
    <w:p w14:paraId="2AFE01C9" w14:textId="77777777" w:rsidR="007D2E13" w:rsidRPr="007D2E13" w:rsidRDefault="007D2E13" w:rsidP="007D2E13">
      <w:pPr>
        <w:numPr>
          <w:ilvl w:val="0"/>
          <w:numId w:val="10"/>
        </w:numPr>
      </w:pPr>
      <w:proofErr w:type="spellStart"/>
      <w:r w:rsidRPr="007D2E13">
        <w:t>modeling</w:t>
      </w:r>
      <w:proofErr w:type="spellEnd"/>
      <w:r w:rsidRPr="007D2E13">
        <w:t>: tareas de desarrollo y validación del modelo.</w:t>
      </w:r>
    </w:p>
    <w:p w14:paraId="6D9748D2" w14:textId="77777777" w:rsidR="007D2E13" w:rsidRPr="007D2E13" w:rsidRDefault="007D2E13" w:rsidP="007D2E13">
      <w:pPr>
        <w:numPr>
          <w:ilvl w:val="0"/>
          <w:numId w:val="10"/>
        </w:numPr>
      </w:pPr>
      <w:proofErr w:type="spellStart"/>
      <w:r w:rsidRPr="007D2E13">
        <w:t>urgent</w:t>
      </w:r>
      <w:proofErr w:type="spellEnd"/>
      <w:r w:rsidRPr="007D2E13">
        <w:t>: tareas prioritarias.</w:t>
      </w:r>
    </w:p>
    <w:p w14:paraId="5FD18118" w14:textId="77777777" w:rsidR="007D2E13" w:rsidRPr="007D2E13" w:rsidRDefault="007D2E13" w:rsidP="007D2E13">
      <w:pPr>
        <w:numPr>
          <w:ilvl w:val="0"/>
          <w:numId w:val="10"/>
        </w:numPr>
      </w:pPr>
      <w:r w:rsidRPr="007D2E13">
        <w:t>bug: detección de problemas técnicos o conceptuales.</w:t>
      </w:r>
    </w:p>
    <w:p w14:paraId="035269A3" w14:textId="77777777" w:rsidR="007D2E13" w:rsidRDefault="007D2E13" w:rsidP="007D2E13">
      <w:pPr>
        <w:numPr>
          <w:ilvl w:val="0"/>
          <w:numId w:val="10"/>
        </w:numPr>
      </w:pPr>
      <w:proofErr w:type="spellStart"/>
      <w:r w:rsidRPr="007D2E13">
        <w:t>good</w:t>
      </w:r>
      <w:proofErr w:type="spellEnd"/>
      <w:r w:rsidRPr="007D2E13">
        <w:t xml:space="preserve"> </w:t>
      </w:r>
      <w:proofErr w:type="spellStart"/>
      <w:r w:rsidRPr="007D2E13">
        <w:t>first</w:t>
      </w:r>
      <w:proofErr w:type="spellEnd"/>
      <w:r w:rsidRPr="007D2E13">
        <w:t xml:space="preserve"> </w:t>
      </w:r>
      <w:proofErr w:type="spellStart"/>
      <w:r w:rsidRPr="007D2E13">
        <w:t>issue</w:t>
      </w:r>
      <w:proofErr w:type="spellEnd"/>
      <w:r w:rsidRPr="007D2E13">
        <w:t>: tareas iniciales adecuadas para comenzar el trabajo.</w:t>
      </w:r>
    </w:p>
    <w:p w14:paraId="1B9500B8" w14:textId="5D7C8510" w:rsidR="00911F5C" w:rsidRPr="00911F5C" w:rsidRDefault="00911F5C" w:rsidP="007D2E13">
      <w:pPr>
        <w:numPr>
          <w:ilvl w:val="0"/>
          <w:numId w:val="10"/>
        </w:numPr>
        <w:rPr>
          <w:highlight w:val="yellow"/>
        </w:rPr>
      </w:pPr>
      <w:r w:rsidRPr="00911F5C">
        <w:rPr>
          <w:highlight w:val="yellow"/>
        </w:rPr>
        <w:t>+++++++++</w:t>
      </w:r>
    </w:p>
    <w:p w14:paraId="43B0599B" w14:textId="77777777" w:rsidR="007D2E13" w:rsidRDefault="007D2E13" w:rsidP="00CF644D">
      <w:pPr>
        <w:rPr>
          <w:b/>
          <w:bCs/>
        </w:rPr>
      </w:pPr>
    </w:p>
    <w:p w14:paraId="27C10108" w14:textId="77777777" w:rsidR="007D2E13" w:rsidRPr="007D2E13" w:rsidRDefault="007D2E13" w:rsidP="007D2E13">
      <w:pPr>
        <w:rPr>
          <w:b/>
          <w:bCs/>
        </w:rPr>
      </w:pPr>
      <w:r w:rsidRPr="007D2E13">
        <w:rPr>
          <w:b/>
          <w:bCs/>
        </w:rPr>
        <w:t>Observaciones sobre la evolución del proyecto</w:t>
      </w:r>
    </w:p>
    <w:p w14:paraId="0AE985C9" w14:textId="5DEFFFCC" w:rsidR="003B0124" w:rsidRPr="003B0124" w:rsidRDefault="007D2E13" w:rsidP="007D2E13">
      <w:pPr>
        <w:jc w:val="both"/>
      </w:pPr>
      <w:r w:rsidRPr="007D2E13">
        <w:t xml:space="preserve">Inicialmente, el proyecto seguía un enfoque distinto centrado en la combinación de datos del O2Ring con el test de Pittsburgh. Sin embargo, tras una fase de evaluación de viabilidad y revisión bibliográfica, se decidió redirigir el TFG hacia el uso de un </w:t>
      </w:r>
      <w:proofErr w:type="spellStart"/>
      <w:r w:rsidRPr="007D2E13">
        <w:t>dataset</w:t>
      </w:r>
      <w:proofErr w:type="spellEnd"/>
      <w:r w:rsidRPr="007D2E13">
        <w:t xml:space="preserve"> clínico estructurado, accesible y de mayor representatividad, lo que implicó la redefinición de </w:t>
      </w:r>
      <w:proofErr w:type="spellStart"/>
      <w:r w:rsidRPr="007D2E13">
        <w:t>milestones</w:t>
      </w:r>
      <w:proofErr w:type="spellEnd"/>
      <w:r w:rsidRPr="007D2E13">
        <w:t xml:space="preserve"> y tareas a mitad del proyecto</w:t>
      </w:r>
      <w:r>
        <w:t>.</w:t>
      </w:r>
    </w:p>
    <w:p w14:paraId="2D5406BD" w14:textId="43E5074F" w:rsidR="00AA4E96" w:rsidRDefault="00AA4E96" w:rsidP="00AA4E96">
      <w:pPr>
        <w:pStyle w:val="Ttulo2"/>
      </w:pPr>
      <w:bookmarkStart w:id="2" w:name="_Toc196303561"/>
      <w:r>
        <w:t>A.2 Planificación económica</w:t>
      </w:r>
      <w:bookmarkEnd w:id="2"/>
    </w:p>
    <w:p w14:paraId="4B9CDEDD" w14:textId="1275F0D3" w:rsidR="00190767" w:rsidRDefault="00190767" w:rsidP="00190767">
      <w:pPr>
        <w:pStyle w:val="Ttulo2"/>
      </w:pPr>
      <w:bookmarkStart w:id="3" w:name="_Toc196303562"/>
      <w:r>
        <w:t>A.3 Viabilidad legal</w:t>
      </w:r>
      <w:bookmarkEnd w:id="3"/>
    </w:p>
    <w:p w14:paraId="06AE078E" w14:textId="0437885A" w:rsidR="002D5959" w:rsidRDefault="002D5959" w:rsidP="002D5959">
      <w:pPr>
        <w:jc w:val="both"/>
      </w:pPr>
      <w:r w:rsidRPr="002D5959">
        <w:t>En este proyecto se han utilizado datos y herramientas bajo licencias abiertas, cumpliendo en todo momento con las normativas legales y éticas aplicables. Aunque no se han utilizado datos personales reales, se contempla el marco normativo en caso de una futura aplicación clínica.</w:t>
      </w:r>
    </w:p>
    <w:p w14:paraId="1256800C" w14:textId="1877FB68" w:rsidR="00835059" w:rsidRDefault="00835059" w:rsidP="00835059">
      <w:pPr>
        <w:pStyle w:val="Prrafodelista"/>
        <w:numPr>
          <w:ilvl w:val="0"/>
          <w:numId w:val="8"/>
        </w:numPr>
        <w:jc w:val="both"/>
        <w:rPr>
          <w:b/>
          <w:bCs/>
        </w:rPr>
      </w:pPr>
      <w:r w:rsidRPr="006A59A4">
        <w:rPr>
          <w:b/>
          <w:bCs/>
        </w:rPr>
        <w:t>Licencias de software</w:t>
      </w:r>
    </w:p>
    <w:tbl>
      <w:tblPr>
        <w:tblStyle w:val="Tablaconcuadrcula"/>
        <w:tblW w:w="0" w:type="auto"/>
        <w:tblInd w:w="142" w:type="dxa"/>
        <w:tblLook w:val="04A0" w:firstRow="1" w:lastRow="0" w:firstColumn="1" w:lastColumn="0" w:noHBand="0" w:noVBand="1"/>
      </w:tblPr>
      <w:tblGrid>
        <w:gridCol w:w="4182"/>
        <w:gridCol w:w="4170"/>
      </w:tblGrid>
      <w:tr w:rsidR="00414F0C" w14:paraId="212C1AE8" w14:textId="77777777" w:rsidTr="002E2439">
        <w:tc>
          <w:tcPr>
            <w:tcW w:w="4182" w:type="dxa"/>
          </w:tcPr>
          <w:p w14:paraId="4ABEF85D" w14:textId="1A4E7426" w:rsidR="00414F0C" w:rsidRDefault="00414F0C" w:rsidP="002E2439">
            <w:pPr>
              <w:jc w:val="center"/>
              <w:rPr>
                <w:b/>
                <w:bCs/>
              </w:rPr>
            </w:pPr>
            <w:r>
              <w:rPr>
                <w:b/>
                <w:bCs/>
              </w:rPr>
              <w:t>Herramienta</w:t>
            </w:r>
          </w:p>
        </w:tc>
        <w:tc>
          <w:tcPr>
            <w:tcW w:w="4170" w:type="dxa"/>
          </w:tcPr>
          <w:p w14:paraId="1B4AD723" w14:textId="1B1F5AD8" w:rsidR="00414F0C" w:rsidRDefault="00414F0C" w:rsidP="002E2439">
            <w:pPr>
              <w:jc w:val="center"/>
              <w:rPr>
                <w:b/>
                <w:bCs/>
              </w:rPr>
            </w:pPr>
            <w:r>
              <w:rPr>
                <w:b/>
                <w:bCs/>
              </w:rPr>
              <w:t>Tipo de licencia</w:t>
            </w:r>
          </w:p>
        </w:tc>
      </w:tr>
      <w:tr w:rsidR="00414F0C" w14:paraId="6D481AA9" w14:textId="77777777" w:rsidTr="002E2439">
        <w:tc>
          <w:tcPr>
            <w:tcW w:w="4182" w:type="dxa"/>
          </w:tcPr>
          <w:p w14:paraId="3410EACF" w14:textId="73DE70DC" w:rsidR="00414F0C" w:rsidRPr="00011D94" w:rsidRDefault="002E2439" w:rsidP="002E2439">
            <w:pPr>
              <w:jc w:val="center"/>
            </w:pPr>
            <w:r w:rsidRPr="00011D94">
              <w:lastRenderedPageBreak/>
              <w:t>Python</w:t>
            </w:r>
          </w:p>
        </w:tc>
        <w:tc>
          <w:tcPr>
            <w:tcW w:w="4170" w:type="dxa"/>
          </w:tcPr>
          <w:p w14:paraId="080CC757" w14:textId="64119D9F" w:rsidR="00414F0C" w:rsidRPr="00414F0C" w:rsidRDefault="00414F0C" w:rsidP="002E2439">
            <w:pPr>
              <w:jc w:val="center"/>
            </w:pPr>
            <w:r>
              <w:t xml:space="preserve">PSF </w:t>
            </w:r>
            <w:proofErr w:type="spellStart"/>
            <w:r>
              <w:t>License</w:t>
            </w:r>
            <w:proofErr w:type="spellEnd"/>
          </w:p>
        </w:tc>
      </w:tr>
      <w:tr w:rsidR="00414F0C" w14:paraId="16283E0B" w14:textId="77777777" w:rsidTr="002E2439">
        <w:tc>
          <w:tcPr>
            <w:tcW w:w="4182" w:type="dxa"/>
          </w:tcPr>
          <w:p w14:paraId="0233BF3B" w14:textId="0F8C6638" w:rsidR="00414F0C" w:rsidRPr="00011D94" w:rsidRDefault="002E2439" w:rsidP="002E2439">
            <w:pPr>
              <w:jc w:val="center"/>
            </w:pPr>
            <w:proofErr w:type="spellStart"/>
            <w:r w:rsidRPr="00011D94">
              <w:t>Streamlit</w:t>
            </w:r>
            <w:proofErr w:type="spellEnd"/>
          </w:p>
        </w:tc>
        <w:tc>
          <w:tcPr>
            <w:tcW w:w="4170" w:type="dxa"/>
          </w:tcPr>
          <w:p w14:paraId="163BFB66" w14:textId="754AB81A" w:rsidR="00414F0C" w:rsidRPr="002E2439" w:rsidRDefault="00414F0C" w:rsidP="002E2439">
            <w:pPr>
              <w:jc w:val="center"/>
            </w:pPr>
            <w:r w:rsidRPr="002E2439">
              <w:t xml:space="preserve">Apache </w:t>
            </w:r>
            <w:proofErr w:type="spellStart"/>
            <w:r w:rsidRPr="002E2439">
              <w:t>License</w:t>
            </w:r>
            <w:proofErr w:type="spellEnd"/>
            <w:r w:rsidRPr="002E2439">
              <w:t xml:space="preserve"> </w:t>
            </w:r>
            <w:r w:rsidR="002E2439">
              <w:t>2.0</w:t>
            </w:r>
          </w:p>
        </w:tc>
      </w:tr>
      <w:tr w:rsidR="00414F0C" w14:paraId="5522B3C6" w14:textId="77777777" w:rsidTr="002E2439">
        <w:tc>
          <w:tcPr>
            <w:tcW w:w="4182" w:type="dxa"/>
          </w:tcPr>
          <w:p w14:paraId="20E0E924" w14:textId="78AE4C33" w:rsidR="00414F0C" w:rsidRPr="00011D94" w:rsidRDefault="002E2439" w:rsidP="002E2439">
            <w:pPr>
              <w:jc w:val="center"/>
            </w:pPr>
            <w:proofErr w:type="spellStart"/>
            <w:r w:rsidRPr="00011D94">
              <w:t>Scikit-learn</w:t>
            </w:r>
            <w:proofErr w:type="spellEnd"/>
          </w:p>
        </w:tc>
        <w:tc>
          <w:tcPr>
            <w:tcW w:w="4170" w:type="dxa"/>
          </w:tcPr>
          <w:p w14:paraId="6F5CC5F1" w14:textId="371309CC" w:rsidR="00414F0C" w:rsidRPr="002E2439" w:rsidRDefault="002E2439" w:rsidP="002E2439">
            <w:pPr>
              <w:jc w:val="center"/>
            </w:pPr>
            <w:r>
              <w:t xml:space="preserve">BSD </w:t>
            </w:r>
            <w:proofErr w:type="spellStart"/>
            <w:r>
              <w:t>License</w:t>
            </w:r>
            <w:proofErr w:type="spellEnd"/>
          </w:p>
        </w:tc>
      </w:tr>
      <w:tr w:rsidR="002E2439" w14:paraId="66FA3EBC" w14:textId="77777777" w:rsidTr="002E2439">
        <w:tc>
          <w:tcPr>
            <w:tcW w:w="4182" w:type="dxa"/>
          </w:tcPr>
          <w:p w14:paraId="2F578B46" w14:textId="2AD73CDC" w:rsidR="002E2439" w:rsidRPr="00011D94" w:rsidRDefault="002E2439" w:rsidP="002E2439">
            <w:pPr>
              <w:jc w:val="center"/>
            </w:pPr>
            <w:r w:rsidRPr="00011D94">
              <w:t xml:space="preserve">Pandas, </w:t>
            </w:r>
            <w:proofErr w:type="spellStart"/>
            <w:r w:rsidRPr="00011D94">
              <w:t>numpy</w:t>
            </w:r>
            <w:proofErr w:type="spellEnd"/>
            <w:r w:rsidRPr="00011D94">
              <w:t xml:space="preserve">, </w:t>
            </w:r>
            <w:proofErr w:type="spellStart"/>
            <w:r w:rsidRPr="00011D94">
              <w:t>mat</w:t>
            </w:r>
            <w:r w:rsidR="00011D94" w:rsidRPr="00011D94">
              <w:t>plotlib</w:t>
            </w:r>
            <w:proofErr w:type="spellEnd"/>
          </w:p>
        </w:tc>
        <w:tc>
          <w:tcPr>
            <w:tcW w:w="4170" w:type="dxa"/>
          </w:tcPr>
          <w:p w14:paraId="4C86B5D3" w14:textId="70056E56" w:rsidR="002E2439" w:rsidRDefault="002E2439" w:rsidP="002E2439">
            <w:pPr>
              <w:jc w:val="center"/>
              <w:rPr>
                <w:b/>
                <w:bCs/>
              </w:rPr>
            </w:pPr>
            <w:r>
              <w:t xml:space="preserve">BSD </w:t>
            </w:r>
            <w:proofErr w:type="spellStart"/>
            <w:r>
              <w:t>License</w:t>
            </w:r>
            <w:proofErr w:type="spellEnd"/>
          </w:p>
        </w:tc>
      </w:tr>
      <w:tr w:rsidR="002E2439" w14:paraId="07B2B942" w14:textId="77777777" w:rsidTr="002E2439">
        <w:tc>
          <w:tcPr>
            <w:tcW w:w="4182" w:type="dxa"/>
          </w:tcPr>
          <w:p w14:paraId="29459F65" w14:textId="742CFF7B" w:rsidR="002E2439" w:rsidRPr="00011D94" w:rsidRDefault="00011D94" w:rsidP="002E2439">
            <w:pPr>
              <w:jc w:val="center"/>
            </w:pPr>
            <w:r w:rsidRPr="00011D94">
              <w:t>SHAP</w:t>
            </w:r>
          </w:p>
        </w:tc>
        <w:tc>
          <w:tcPr>
            <w:tcW w:w="4170" w:type="dxa"/>
          </w:tcPr>
          <w:p w14:paraId="6F00AB26" w14:textId="7A4A2A6D" w:rsidR="002E2439" w:rsidRDefault="002E2439" w:rsidP="002E2439">
            <w:pPr>
              <w:jc w:val="center"/>
              <w:rPr>
                <w:b/>
                <w:bCs/>
              </w:rPr>
            </w:pPr>
            <w:r>
              <w:t xml:space="preserve">MIT </w:t>
            </w:r>
            <w:proofErr w:type="spellStart"/>
            <w:r>
              <w:t>License</w:t>
            </w:r>
            <w:proofErr w:type="spellEnd"/>
          </w:p>
        </w:tc>
      </w:tr>
      <w:tr w:rsidR="002E2439" w14:paraId="7A2FA97B" w14:textId="77777777" w:rsidTr="002E2439">
        <w:tc>
          <w:tcPr>
            <w:tcW w:w="4182" w:type="dxa"/>
          </w:tcPr>
          <w:p w14:paraId="3F8FF2AE" w14:textId="3A8C4798" w:rsidR="002E2439" w:rsidRPr="00011D94" w:rsidRDefault="00011D94" w:rsidP="002E2439">
            <w:pPr>
              <w:jc w:val="center"/>
            </w:pPr>
            <w:proofErr w:type="spellStart"/>
            <w:r w:rsidRPr="00011D94">
              <w:t>qrcode</w:t>
            </w:r>
            <w:proofErr w:type="spellEnd"/>
          </w:p>
        </w:tc>
        <w:tc>
          <w:tcPr>
            <w:tcW w:w="4170" w:type="dxa"/>
          </w:tcPr>
          <w:p w14:paraId="105DD135" w14:textId="7A64649C" w:rsidR="002E2439" w:rsidRDefault="002E2439" w:rsidP="002E2439">
            <w:pPr>
              <w:jc w:val="center"/>
            </w:pPr>
            <w:r>
              <w:t xml:space="preserve">MIT </w:t>
            </w:r>
            <w:proofErr w:type="spellStart"/>
            <w:r>
              <w:t>License</w:t>
            </w:r>
            <w:proofErr w:type="spellEnd"/>
          </w:p>
        </w:tc>
      </w:tr>
    </w:tbl>
    <w:p w14:paraId="10C93B37" w14:textId="77777777" w:rsidR="006A59A4" w:rsidRPr="006A59A4" w:rsidRDefault="006A59A4" w:rsidP="006A59A4">
      <w:pPr>
        <w:ind w:left="142"/>
        <w:jc w:val="both"/>
        <w:rPr>
          <w:b/>
          <w:bCs/>
        </w:rPr>
      </w:pPr>
    </w:p>
    <w:p w14:paraId="66176B76" w14:textId="54C44893" w:rsidR="00835059" w:rsidRPr="00835059" w:rsidRDefault="00835059" w:rsidP="00835059">
      <w:pPr>
        <w:pStyle w:val="Prrafodelista"/>
        <w:numPr>
          <w:ilvl w:val="0"/>
          <w:numId w:val="8"/>
        </w:numPr>
        <w:jc w:val="both"/>
      </w:pPr>
      <w:r w:rsidRPr="00835059">
        <w:rPr>
          <w:b/>
          <w:bCs/>
        </w:rPr>
        <w:t>Licencia del proyecto</w:t>
      </w:r>
    </w:p>
    <w:p w14:paraId="2B8275DF" w14:textId="77777777" w:rsidR="00835059" w:rsidRPr="00835059" w:rsidRDefault="00835059" w:rsidP="00835059">
      <w:pPr>
        <w:jc w:val="both"/>
      </w:pPr>
      <w:r w:rsidRPr="00835059">
        <w:t xml:space="preserve">El proyecto puede distribuirse bajo una licencia de código abierto como </w:t>
      </w:r>
      <w:r w:rsidRPr="00835059">
        <w:rPr>
          <w:b/>
          <w:bCs/>
        </w:rPr>
        <w:t>MIT</w:t>
      </w:r>
      <w:r w:rsidRPr="00835059">
        <w:t xml:space="preserve"> o </w:t>
      </w:r>
      <w:r w:rsidRPr="00835059">
        <w:rPr>
          <w:b/>
          <w:bCs/>
        </w:rPr>
        <w:t>Apache 2.0</w:t>
      </w:r>
      <w:r w:rsidRPr="00835059">
        <w:t>, que permiten reutilización, distribución y modificación sin restricciones comerciales, siempre citando la autoría original.</w:t>
      </w:r>
    </w:p>
    <w:p w14:paraId="46F0A3FC" w14:textId="0F676FD4" w:rsidR="00835059" w:rsidRPr="00835059" w:rsidRDefault="00835059" w:rsidP="00835059">
      <w:pPr>
        <w:pStyle w:val="Prrafodelista"/>
        <w:numPr>
          <w:ilvl w:val="0"/>
          <w:numId w:val="9"/>
        </w:numPr>
        <w:jc w:val="both"/>
        <w:rPr>
          <w:b/>
          <w:bCs/>
        </w:rPr>
      </w:pPr>
      <w:r w:rsidRPr="00835059">
        <w:rPr>
          <w:b/>
          <w:bCs/>
        </w:rPr>
        <w:t>Normativas legales aplicables</w:t>
      </w:r>
    </w:p>
    <w:p w14:paraId="18CFC853" w14:textId="77777777" w:rsidR="00835059" w:rsidRPr="00835059" w:rsidRDefault="00835059" w:rsidP="00835059">
      <w:pPr>
        <w:numPr>
          <w:ilvl w:val="0"/>
          <w:numId w:val="7"/>
        </w:numPr>
        <w:jc w:val="both"/>
      </w:pPr>
      <w:r w:rsidRPr="00835059">
        <w:rPr>
          <w:b/>
          <w:bCs/>
        </w:rPr>
        <w:t>RGPD (Reglamento UE 2016/679)</w:t>
      </w:r>
      <w:r w:rsidRPr="00835059">
        <w:t>: Protección de datos personales.</w:t>
      </w:r>
    </w:p>
    <w:p w14:paraId="7644E075" w14:textId="77777777" w:rsidR="00835059" w:rsidRPr="00835059" w:rsidRDefault="00835059" w:rsidP="00835059">
      <w:pPr>
        <w:numPr>
          <w:ilvl w:val="0"/>
          <w:numId w:val="7"/>
        </w:numPr>
        <w:jc w:val="both"/>
      </w:pPr>
      <w:r w:rsidRPr="00835059">
        <w:rPr>
          <w:b/>
          <w:bCs/>
        </w:rPr>
        <w:t>LOPDGDD (Ley Orgánica 3/2018)</w:t>
      </w:r>
      <w:r w:rsidRPr="00835059">
        <w:t>: Complementa al RGPD en el ámbito digital.</w:t>
      </w:r>
    </w:p>
    <w:p w14:paraId="4B63CD35" w14:textId="77777777" w:rsidR="00835059" w:rsidRPr="00835059" w:rsidRDefault="00835059" w:rsidP="00835059">
      <w:pPr>
        <w:numPr>
          <w:ilvl w:val="0"/>
          <w:numId w:val="7"/>
        </w:numPr>
        <w:jc w:val="both"/>
      </w:pPr>
      <w:r w:rsidRPr="00835059">
        <w:rPr>
          <w:b/>
          <w:bCs/>
        </w:rPr>
        <w:t>Ley 41/2002</w:t>
      </w:r>
      <w:r w:rsidRPr="00835059">
        <w:t>: Sobre los derechos y autonomía del paciente (si se implementa en entorno clínico).</w:t>
      </w:r>
    </w:p>
    <w:p w14:paraId="4EC448E3" w14:textId="77777777" w:rsidR="00835059" w:rsidRPr="00835059" w:rsidRDefault="00835059" w:rsidP="00835059">
      <w:pPr>
        <w:numPr>
          <w:ilvl w:val="0"/>
          <w:numId w:val="7"/>
        </w:numPr>
        <w:jc w:val="both"/>
      </w:pPr>
      <w:r w:rsidRPr="00835059">
        <w:rPr>
          <w:b/>
          <w:bCs/>
        </w:rPr>
        <w:t>Real Decreto 192/2023</w:t>
      </w:r>
      <w:r w:rsidRPr="00835059">
        <w:t>: Regula los productos sanitarios en España. Podría aplicarse si el software se considera herramienta de ayuda al diagnóstico.</w:t>
      </w:r>
    </w:p>
    <w:p w14:paraId="5B2D161D" w14:textId="77777777" w:rsidR="00835059" w:rsidRPr="00835059" w:rsidRDefault="00835059" w:rsidP="00835059">
      <w:pPr>
        <w:numPr>
          <w:ilvl w:val="0"/>
          <w:numId w:val="7"/>
        </w:numPr>
        <w:jc w:val="both"/>
      </w:pPr>
      <w:r w:rsidRPr="00835059">
        <w:rPr>
          <w:b/>
          <w:bCs/>
        </w:rPr>
        <w:t>Directiva (UE) 2009/24/CE</w:t>
      </w:r>
      <w:r w:rsidRPr="00835059">
        <w:t>: Protección jurídica del software.</w:t>
      </w:r>
    </w:p>
    <w:p w14:paraId="0E8EA6DB" w14:textId="77777777" w:rsidR="00835059" w:rsidRPr="002D5959" w:rsidRDefault="00835059" w:rsidP="002D5959">
      <w:pPr>
        <w:jc w:val="both"/>
      </w:pPr>
    </w:p>
    <w:p w14:paraId="60FF0B88" w14:textId="10641F32" w:rsidR="009B148D" w:rsidRPr="009B148D" w:rsidRDefault="009B148D" w:rsidP="002C43F8">
      <w:pPr>
        <w:pStyle w:val="Ttulo1"/>
      </w:pPr>
      <w:bookmarkStart w:id="4" w:name="_Toc196303563"/>
      <w:r w:rsidRPr="009B148D">
        <w:t xml:space="preserve">Anexo B </w:t>
      </w:r>
      <w:r w:rsidR="00347B5F">
        <w:t>-</w:t>
      </w:r>
      <w:r w:rsidRPr="009B148D">
        <w:t xml:space="preserve"> Documentación de Usuario</w:t>
      </w:r>
      <w:bookmarkEnd w:id="4"/>
    </w:p>
    <w:p w14:paraId="336A39DF" w14:textId="77777777" w:rsidR="009B148D" w:rsidRPr="009B148D" w:rsidRDefault="009B148D" w:rsidP="002C43F8">
      <w:pPr>
        <w:pStyle w:val="Ttulo2"/>
      </w:pPr>
      <w:bookmarkStart w:id="5" w:name="_Toc196303564"/>
      <w:r w:rsidRPr="009B148D">
        <w:t>B.1. Requisitos software y hardware para ejecutar el proyecto</w:t>
      </w:r>
      <w:bookmarkEnd w:id="5"/>
    </w:p>
    <w:p w14:paraId="0D3AF535" w14:textId="77777777" w:rsidR="009B148D" w:rsidRPr="009B148D" w:rsidRDefault="009B148D" w:rsidP="009B148D">
      <w:pPr>
        <w:jc w:val="both"/>
      </w:pPr>
      <w:r w:rsidRPr="009B148D">
        <w:rPr>
          <w:b/>
          <w:bCs/>
        </w:rPr>
        <w:t>Hardware mínimo recomendado:</w:t>
      </w:r>
    </w:p>
    <w:p w14:paraId="29DDB9E3" w14:textId="77777777" w:rsidR="009B148D" w:rsidRPr="009B148D" w:rsidRDefault="009B148D" w:rsidP="009B148D">
      <w:pPr>
        <w:numPr>
          <w:ilvl w:val="0"/>
          <w:numId w:val="1"/>
        </w:numPr>
        <w:jc w:val="both"/>
      </w:pPr>
      <w:r w:rsidRPr="009B148D">
        <w:t>Ordenador con al menos 4 GB de RAM.</w:t>
      </w:r>
    </w:p>
    <w:p w14:paraId="3A3105D1" w14:textId="77777777" w:rsidR="009B148D" w:rsidRPr="009B148D" w:rsidRDefault="009B148D" w:rsidP="009B148D">
      <w:pPr>
        <w:numPr>
          <w:ilvl w:val="0"/>
          <w:numId w:val="1"/>
        </w:numPr>
        <w:jc w:val="both"/>
        <w:rPr>
          <w:lang w:val="pt-PT"/>
        </w:rPr>
      </w:pPr>
      <w:r w:rsidRPr="009B148D">
        <w:rPr>
          <w:lang w:val="pt-PT"/>
        </w:rPr>
        <w:t>Procesador moderno (Intel i5 o equivalente).</w:t>
      </w:r>
    </w:p>
    <w:p w14:paraId="05B9004A" w14:textId="77777777" w:rsidR="009B148D" w:rsidRPr="009B148D" w:rsidRDefault="009B148D" w:rsidP="009B148D">
      <w:pPr>
        <w:numPr>
          <w:ilvl w:val="0"/>
          <w:numId w:val="1"/>
        </w:numPr>
        <w:jc w:val="both"/>
      </w:pPr>
      <w:r w:rsidRPr="009B148D">
        <w:t xml:space="preserve">Acceso a internet para carga de dependencias y acceso web si se despliega en </w:t>
      </w:r>
      <w:proofErr w:type="spellStart"/>
      <w:r w:rsidRPr="009B148D">
        <w:t>Streamlit</w:t>
      </w:r>
      <w:proofErr w:type="spellEnd"/>
      <w:r w:rsidRPr="009B148D">
        <w:t xml:space="preserve"> Cloud.</w:t>
      </w:r>
    </w:p>
    <w:p w14:paraId="254CD6CC" w14:textId="77777777" w:rsidR="009B148D" w:rsidRPr="009B148D" w:rsidRDefault="009B148D" w:rsidP="009B148D">
      <w:pPr>
        <w:jc w:val="both"/>
      </w:pPr>
      <w:r w:rsidRPr="009B148D">
        <w:rPr>
          <w:b/>
          <w:bCs/>
        </w:rPr>
        <w:t>Software necesario:</w:t>
      </w:r>
    </w:p>
    <w:p w14:paraId="0FD927A1" w14:textId="77777777" w:rsidR="009B148D" w:rsidRPr="009B148D" w:rsidRDefault="009B148D" w:rsidP="009B148D">
      <w:pPr>
        <w:numPr>
          <w:ilvl w:val="0"/>
          <w:numId w:val="2"/>
        </w:numPr>
        <w:jc w:val="both"/>
      </w:pPr>
      <w:r w:rsidRPr="009B148D">
        <w:t>Python 3.8 o superior instalado.</w:t>
      </w:r>
    </w:p>
    <w:p w14:paraId="18D204F6" w14:textId="77777777" w:rsidR="009B148D" w:rsidRPr="009B148D" w:rsidRDefault="009B148D" w:rsidP="009B148D">
      <w:pPr>
        <w:numPr>
          <w:ilvl w:val="0"/>
          <w:numId w:val="2"/>
        </w:numPr>
        <w:jc w:val="both"/>
      </w:pPr>
      <w:r w:rsidRPr="009B148D">
        <w:t>Navegador web actualizado (recomendado: Google Chrome, Mozilla Firefox).</w:t>
      </w:r>
    </w:p>
    <w:p w14:paraId="4C15110E" w14:textId="77777777" w:rsidR="009B148D" w:rsidRPr="009B148D" w:rsidRDefault="009B148D" w:rsidP="009B148D">
      <w:pPr>
        <w:numPr>
          <w:ilvl w:val="0"/>
          <w:numId w:val="2"/>
        </w:numPr>
        <w:jc w:val="both"/>
      </w:pPr>
      <w:r w:rsidRPr="009B148D">
        <w:t>Git (opcional para clonar el repositorio).</w:t>
      </w:r>
    </w:p>
    <w:p w14:paraId="5F3C2F0F" w14:textId="77777777" w:rsidR="009B148D" w:rsidRPr="009B148D" w:rsidRDefault="009B148D" w:rsidP="009B148D">
      <w:pPr>
        <w:jc w:val="both"/>
      </w:pPr>
      <w:r w:rsidRPr="009B148D">
        <w:rPr>
          <w:b/>
          <w:bCs/>
        </w:rPr>
        <w:t>Librerías Python requeridas:</w:t>
      </w:r>
    </w:p>
    <w:p w14:paraId="22E63EA6" w14:textId="77777777" w:rsidR="009B148D" w:rsidRPr="009B148D" w:rsidRDefault="009B148D" w:rsidP="009B148D">
      <w:pPr>
        <w:numPr>
          <w:ilvl w:val="0"/>
          <w:numId w:val="3"/>
        </w:numPr>
        <w:jc w:val="both"/>
      </w:pPr>
      <w:proofErr w:type="spellStart"/>
      <w:r w:rsidRPr="009B148D">
        <w:t>streamlit</w:t>
      </w:r>
      <w:proofErr w:type="spellEnd"/>
    </w:p>
    <w:p w14:paraId="75FE24DE" w14:textId="77777777" w:rsidR="009B148D" w:rsidRPr="009B148D" w:rsidRDefault="009B148D" w:rsidP="009B148D">
      <w:pPr>
        <w:numPr>
          <w:ilvl w:val="0"/>
          <w:numId w:val="3"/>
        </w:numPr>
        <w:jc w:val="both"/>
      </w:pPr>
      <w:r w:rsidRPr="009B148D">
        <w:t>pandas</w:t>
      </w:r>
    </w:p>
    <w:p w14:paraId="31D94C30" w14:textId="77777777" w:rsidR="009B148D" w:rsidRPr="009B148D" w:rsidRDefault="009B148D" w:rsidP="009B148D">
      <w:pPr>
        <w:numPr>
          <w:ilvl w:val="0"/>
          <w:numId w:val="3"/>
        </w:numPr>
        <w:jc w:val="both"/>
      </w:pPr>
      <w:proofErr w:type="spellStart"/>
      <w:r w:rsidRPr="009B148D">
        <w:lastRenderedPageBreak/>
        <w:t>numpy</w:t>
      </w:r>
      <w:proofErr w:type="spellEnd"/>
    </w:p>
    <w:p w14:paraId="784CAADF" w14:textId="77777777" w:rsidR="009B148D" w:rsidRPr="009B148D" w:rsidRDefault="009B148D" w:rsidP="009B148D">
      <w:pPr>
        <w:numPr>
          <w:ilvl w:val="0"/>
          <w:numId w:val="3"/>
        </w:numPr>
        <w:jc w:val="both"/>
      </w:pPr>
      <w:proofErr w:type="spellStart"/>
      <w:r w:rsidRPr="009B148D">
        <w:t>scikit-learn</w:t>
      </w:r>
      <w:proofErr w:type="spellEnd"/>
    </w:p>
    <w:p w14:paraId="30441A42" w14:textId="77777777" w:rsidR="009B148D" w:rsidRPr="009B148D" w:rsidRDefault="009B148D" w:rsidP="009B148D">
      <w:pPr>
        <w:numPr>
          <w:ilvl w:val="0"/>
          <w:numId w:val="3"/>
        </w:numPr>
        <w:jc w:val="both"/>
      </w:pPr>
      <w:proofErr w:type="spellStart"/>
      <w:r w:rsidRPr="009B148D">
        <w:t>joblib</w:t>
      </w:r>
      <w:proofErr w:type="spellEnd"/>
    </w:p>
    <w:p w14:paraId="3FB02986" w14:textId="77777777" w:rsidR="009B148D" w:rsidRPr="009B148D" w:rsidRDefault="009B148D" w:rsidP="009B148D">
      <w:pPr>
        <w:numPr>
          <w:ilvl w:val="0"/>
          <w:numId w:val="3"/>
        </w:numPr>
        <w:jc w:val="both"/>
      </w:pPr>
      <w:proofErr w:type="spellStart"/>
      <w:r w:rsidRPr="009B148D">
        <w:t>shap</w:t>
      </w:r>
      <w:proofErr w:type="spellEnd"/>
    </w:p>
    <w:p w14:paraId="6435C176" w14:textId="77777777" w:rsidR="009B148D" w:rsidRPr="009B148D" w:rsidRDefault="009B148D" w:rsidP="009B148D">
      <w:pPr>
        <w:numPr>
          <w:ilvl w:val="0"/>
          <w:numId w:val="3"/>
        </w:numPr>
        <w:jc w:val="both"/>
      </w:pPr>
      <w:proofErr w:type="spellStart"/>
      <w:r w:rsidRPr="009B148D">
        <w:t>matplotlib</w:t>
      </w:r>
      <w:proofErr w:type="spellEnd"/>
    </w:p>
    <w:p w14:paraId="7D4BA627" w14:textId="77777777" w:rsidR="009B148D" w:rsidRPr="009B148D" w:rsidRDefault="009B148D" w:rsidP="009B148D">
      <w:pPr>
        <w:numPr>
          <w:ilvl w:val="0"/>
          <w:numId w:val="3"/>
        </w:numPr>
        <w:jc w:val="both"/>
      </w:pPr>
      <w:proofErr w:type="spellStart"/>
      <w:r w:rsidRPr="009B148D">
        <w:t>qrcode</w:t>
      </w:r>
      <w:proofErr w:type="spellEnd"/>
    </w:p>
    <w:p w14:paraId="5A3221A6" w14:textId="77777777" w:rsidR="009B148D" w:rsidRPr="009B148D" w:rsidRDefault="009B148D" w:rsidP="009B148D">
      <w:pPr>
        <w:jc w:val="both"/>
      </w:pPr>
      <w:r w:rsidRPr="009B148D">
        <w:t>Todas las dependencias están incluidas en el archivo requirements.txt.</w:t>
      </w:r>
    </w:p>
    <w:p w14:paraId="5041C455" w14:textId="44E1E6A7" w:rsidR="009B148D" w:rsidRPr="009B148D" w:rsidRDefault="009B148D" w:rsidP="009B148D">
      <w:pPr>
        <w:jc w:val="both"/>
      </w:pPr>
    </w:p>
    <w:p w14:paraId="0615C15B" w14:textId="090EA048" w:rsidR="009B148D" w:rsidRPr="009B148D" w:rsidRDefault="009B148D" w:rsidP="002C43F8">
      <w:pPr>
        <w:pStyle w:val="Ttulo2"/>
      </w:pPr>
      <w:bookmarkStart w:id="6" w:name="_Toc196303565"/>
      <w:r w:rsidRPr="009B148D">
        <w:t>B.2. Instalación</w:t>
      </w:r>
      <w:r w:rsidR="00E46A43">
        <w:t xml:space="preserve"> / P</w:t>
      </w:r>
      <w:r w:rsidRPr="009B148D">
        <w:t>uesta en marcha</w:t>
      </w:r>
      <w:bookmarkEnd w:id="6"/>
    </w:p>
    <w:p w14:paraId="0BA776AF" w14:textId="77777777" w:rsidR="009B148D" w:rsidRPr="009B148D" w:rsidRDefault="009B148D" w:rsidP="009B148D">
      <w:pPr>
        <w:numPr>
          <w:ilvl w:val="0"/>
          <w:numId w:val="4"/>
        </w:numPr>
        <w:jc w:val="both"/>
      </w:pPr>
      <w:r w:rsidRPr="009B148D">
        <w:rPr>
          <w:b/>
          <w:bCs/>
        </w:rPr>
        <w:t>Clonar el repositorio desde GitHub</w:t>
      </w:r>
      <w:r w:rsidRPr="009B148D">
        <w:t>:</w:t>
      </w:r>
    </w:p>
    <w:p w14:paraId="1325ADCC" w14:textId="77777777" w:rsidR="009B148D" w:rsidRPr="009B148D" w:rsidRDefault="009B148D" w:rsidP="00F904FA">
      <w:pPr>
        <w:ind w:firstLine="360"/>
        <w:jc w:val="both"/>
      </w:pPr>
      <w:proofErr w:type="spellStart"/>
      <w:r w:rsidRPr="009B148D">
        <w:t>git</w:t>
      </w:r>
      <w:proofErr w:type="spellEnd"/>
      <w:r w:rsidRPr="009B148D">
        <w:t xml:space="preserve"> clone https://github.com/usuario/repositorio-tfg.git</w:t>
      </w:r>
    </w:p>
    <w:p w14:paraId="2789160C" w14:textId="77777777" w:rsidR="009B148D" w:rsidRPr="009B148D" w:rsidRDefault="009B148D" w:rsidP="00F904FA">
      <w:pPr>
        <w:ind w:firstLine="360"/>
        <w:jc w:val="both"/>
      </w:pPr>
      <w:r w:rsidRPr="009B148D">
        <w:t>cd repositorio-</w:t>
      </w:r>
      <w:proofErr w:type="spellStart"/>
      <w:r w:rsidRPr="009B148D">
        <w:t>tfg</w:t>
      </w:r>
      <w:proofErr w:type="spellEnd"/>
    </w:p>
    <w:p w14:paraId="511F80E8" w14:textId="77777777" w:rsidR="009B148D" w:rsidRPr="009B148D" w:rsidRDefault="009B148D" w:rsidP="009B148D">
      <w:pPr>
        <w:numPr>
          <w:ilvl w:val="0"/>
          <w:numId w:val="4"/>
        </w:numPr>
        <w:jc w:val="both"/>
      </w:pPr>
      <w:r w:rsidRPr="009B148D">
        <w:rPr>
          <w:b/>
          <w:bCs/>
        </w:rPr>
        <w:t>Instalar las dependencias</w:t>
      </w:r>
      <w:r w:rsidRPr="009B148D">
        <w:t xml:space="preserve">: Asegurarse de tener </w:t>
      </w:r>
      <w:proofErr w:type="spellStart"/>
      <w:r w:rsidRPr="009B148D">
        <w:t>pip</w:t>
      </w:r>
      <w:proofErr w:type="spellEnd"/>
      <w:r w:rsidRPr="009B148D">
        <w:t xml:space="preserve"> actualizado. Luego:</w:t>
      </w:r>
    </w:p>
    <w:p w14:paraId="4CB4B918" w14:textId="77777777" w:rsidR="009B148D" w:rsidRPr="00BD6F81" w:rsidRDefault="009B148D" w:rsidP="00BD6F81">
      <w:pPr>
        <w:ind w:firstLine="360"/>
        <w:jc w:val="both"/>
        <w:rPr>
          <w:lang w:val="pt-PT"/>
        </w:rPr>
      </w:pPr>
      <w:r w:rsidRPr="00BD6F81">
        <w:rPr>
          <w:lang w:val="pt-PT"/>
        </w:rPr>
        <w:t>pip install -r requirements.txt</w:t>
      </w:r>
    </w:p>
    <w:p w14:paraId="4C2DA28A" w14:textId="77777777" w:rsidR="009B148D" w:rsidRPr="009B148D" w:rsidRDefault="009B148D" w:rsidP="009B148D">
      <w:pPr>
        <w:numPr>
          <w:ilvl w:val="0"/>
          <w:numId w:val="4"/>
        </w:numPr>
        <w:jc w:val="both"/>
      </w:pPr>
      <w:r w:rsidRPr="009B148D">
        <w:rPr>
          <w:b/>
          <w:bCs/>
        </w:rPr>
        <w:t>Ejecutar la aplicación localmente</w:t>
      </w:r>
      <w:r w:rsidRPr="009B148D">
        <w:t>:</w:t>
      </w:r>
    </w:p>
    <w:p w14:paraId="57F28514" w14:textId="77777777" w:rsidR="009B148D" w:rsidRPr="009B148D" w:rsidRDefault="009B148D" w:rsidP="00BD6F81">
      <w:pPr>
        <w:ind w:firstLine="360"/>
        <w:jc w:val="both"/>
      </w:pPr>
      <w:proofErr w:type="spellStart"/>
      <w:r w:rsidRPr="009B148D">
        <w:t>streamlit</w:t>
      </w:r>
      <w:proofErr w:type="spellEnd"/>
      <w:r w:rsidRPr="009B148D">
        <w:t xml:space="preserve"> run app/appTFG3.py</w:t>
      </w:r>
    </w:p>
    <w:p w14:paraId="0DE834BF" w14:textId="77777777" w:rsidR="009B148D" w:rsidRPr="009B148D" w:rsidRDefault="009B148D" w:rsidP="009B148D">
      <w:pPr>
        <w:numPr>
          <w:ilvl w:val="0"/>
          <w:numId w:val="4"/>
        </w:numPr>
        <w:jc w:val="both"/>
      </w:pPr>
      <w:r w:rsidRPr="009B148D">
        <w:rPr>
          <w:b/>
          <w:bCs/>
        </w:rPr>
        <w:t>Visualización en el navegador</w:t>
      </w:r>
      <w:r w:rsidRPr="009B148D">
        <w:t>:</w:t>
      </w:r>
    </w:p>
    <w:p w14:paraId="203C4D1E" w14:textId="77777777" w:rsidR="009B148D" w:rsidRPr="009B148D" w:rsidRDefault="009B148D" w:rsidP="009B148D">
      <w:pPr>
        <w:numPr>
          <w:ilvl w:val="1"/>
          <w:numId w:val="4"/>
        </w:numPr>
        <w:jc w:val="both"/>
      </w:pPr>
      <w:r w:rsidRPr="009B148D">
        <w:t>Se abrirá automáticamente en http://localhost:8501.</w:t>
      </w:r>
    </w:p>
    <w:p w14:paraId="4467478C" w14:textId="23783F71" w:rsidR="009B148D" w:rsidRPr="009B148D" w:rsidRDefault="009B148D" w:rsidP="009B148D">
      <w:pPr>
        <w:jc w:val="both"/>
      </w:pPr>
    </w:p>
    <w:p w14:paraId="4930A2EC" w14:textId="3A38861B" w:rsidR="009B148D" w:rsidRPr="009B148D" w:rsidRDefault="009B148D" w:rsidP="000E4AC1">
      <w:pPr>
        <w:pStyle w:val="Ttulo2"/>
      </w:pPr>
      <w:bookmarkStart w:id="7" w:name="_Toc196303566"/>
      <w:r w:rsidRPr="009B148D">
        <w:t>B.3. Manual</w:t>
      </w:r>
      <w:r w:rsidR="00E46A43">
        <w:t>es</w:t>
      </w:r>
      <w:r w:rsidRPr="009B148D">
        <w:t xml:space="preserve"> y demostración práctica</w:t>
      </w:r>
      <w:bookmarkEnd w:id="7"/>
    </w:p>
    <w:p w14:paraId="69E70223" w14:textId="77777777" w:rsidR="009B148D" w:rsidRPr="009B148D" w:rsidRDefault="009B148D" w:rsidP="009B148D">
      <w:pPr>
        <w:jc w:val="both"/>
      </w:pPr>
      <w:r w:rsidRPr="009B148D">
        <w:rPr>
          <w:b/>
          <w:bCs/>
        </w:rPr>
        <w:t>Pasos para usar la aplicación:</w:t>
      </w:r>
    </w:p>
    <w:p w14:paraId="60CE2E02" w14:textId="2CCF6D0B" w:rsidR="00585447" w:rsidRPr="00585447" w:rsidRDefault="00585447" w:rsidP="00585447">
      <w:pPr>
        <w:pStyle w:val="Prrafodelista"/>
        <w:numPr>
          <w:ilvl w:val="0"/>
          <w:numId w:val="19"/>
        </w:numPr>
        <w:spacing w:line="276" w:lineRule="auto"/>
      </w:pPr>
      <w:r w:rsidRPr="00585447">
        <w:t>Introducir los datos requeridos en el formulario: edad, sexo, ocupación, calidad del sueño, etc.</w:t>
      </w:r>
    </w:p>
    <w:p w14:paraId="60C7EEEC" w14:textId="77BDBBD1" w:rsidR="00585447" w:rsidRPr="00585447" w:rsidRDefault="00585447" w:rsidP="00585447">
      <w:pPr>
        <w:pStyle w:val="Prrafodelista"/>
        <w:numPr>
          <w:ilvl w:val="0"/>
          <w:numId w:val="19"/>
        </w:numPr>
        <w:spacing w:line="276" w:lineRule="auto"/>
      </w:pPr>
      <w:r w:rsidRPr="00585447">
        <w:t>Pulsar el botón “</w:t>
      </w:r>
      <w:r w:rsidRPr="00585447">
        <w:rPr>
          <w:rFonts w:ascii="Segoe UI Emoji" w:hAnsi="Segoe UI Emoji" w:cs="Segoe UI Emoji"/>
        </w:rPr>
        <w:t>🔄</w:t>
      </w:r>
      <w:r w:rsidRPr="00585447">
        <w:t xml:space="preserve"> Realizar predicción”.</w:t>
      </w:r>
    </w:p>
    <w:p w14:paraId="7125B8A9" w14:textId="4E090703" w:rsidR="00585447" w:rsidRPr="00585447" w:rsidRDefault="00585447" w:rsidP="00585447">
      <w:pPr>
        <w:pStyle w:val="Prrafodelista"/>
        <w:numPr>
          <w:ilvl w:val="0"/>
          <w:numId w:val="19"/>
        </w:numPr>
        <w:spacing w:line="276" w:lineRule="auto"/>
      </w:pPr>
      <w:r w:rsidRPr="00585447">
        <w:t>Se mostrará:</w:t>
      </w:r>
    </w:p>
    <w:p w14:paraId="3AF77588" w14:textId="77777777" w:rsidR="00585447" w:rsidRDefault="00585447" w:rsidP="00585447">
      <w:pPr>
        <w:pStyle w:val="Prrafodelista"/>
        <w:numPr>
          <w:ilvl w:val="0"/>
          <w:numId w:val="11"/>
        </w:numPr>
        <w:spacing w:line="276" w:lineRule="auto"/>
      </w:pPr>
      <w:r w:rsidRPr="00585447">
        <w:t>El diagnóstico estimado (Apnea, Insomnio o Sin trastorno)</w:t>
      </w:r>
    </w:p>
    <w:p w14:paraId="1F7536C8" w14:textId="77777777" w:rsidR="00585447" w:rsidRDefault="00585447" w:rsidP="00585447">
      <w:pPr>
        <w:pStyle w:val="Prrafodelista"/>
        <w:numPr>
          <w:ilvl w:val="0"/>
          <w:numId w:val="11"/>
        </w:numPr>
        <w:spacing w:line="276" w:lineRule="auto"/>
      </w:pPr>
      <w:r w:rsidRPr="00585447">
        <w:t>Porcentaje de probabilidad asociado a cada clase</w:t>
      </w:r>
    </w:p>
    <w:p w14:paraId="57D19539" w14:textId="17A13B86" w:rsidR="00585447" w:rsidRPr="00585447" w:rsidRDefault="00585447" w:rsidP="00585447">
      <w:pPr>
        <w:pStyle w:val="Prrafodelista"/>
        <w:numPr>
          <w:ilvl w:val="0"/>
          <w:numId w:val="11"/>
        </w:numPr>
        <w:spacing w:line="276" w:lineRule="auto"/>
      </w:pPr>
      <w:r w:rsidRPr="00585447">
        <w:t>Interpretación del resultado (gráfico SHAP con la importancia de cada variable)</w:t>
      </w:r>
    </w:p>
    <w:p w14:paraId="1E567F1B" w14:textId="10133983" w:rsidR="00585447" w:rsidRPr="00585447" w:rsidRDefault="00585447" w:rsidP="00585447">
      <w:pPr>
        <w:pStyle w:val="Prrafodelista"/>
        <w:numPr>
          <w:ilvl w:val="0"/>
          <w:numId w:val="19"/>
        </w:numPr>
        <w:spacing w:line="276" w:lineRule="auto"/>
      </w:pPr>
      <w:r w:rsidRPr="00585447">
        <w:t>Opcionalmente, se genera un informe en PDF con los resultados.</w:t>
      </w:r>
    </w:p>
    <w:p w14:paraId="7756E8A6" w14:textId="4C68EDE5" w:rsidR="00585447" w:rsidRPr="00585447" w:rsidRDefault="00585447" w:rsidP="00585447">
      <w:pPr>
        <w:pStyle w:val="Prrafodelista"/>
        <w:numPr>
          <w:ilvl w:val="0"/>
          <w:numId w:val="19"/>
        </w:numPr>
        <w:spacing w:line="276" w:lineRule="auto"/>
      </w:pPr>
      <w:r w:rsidRPr="00585447">
        <w:t xml:space="preserve">Se incluye un </w:t>
      </w:r>
      <w:r w:rsidRPr="00585447">
        <w:rPr>
          <w:b/>
          <w:bCs/>
        </w:rPr>
        <w:t>código QR</w:t>
      </w:r>
      <w:r w:rsidRPr="00585447">
        <w:t xml:space="preserve"> para facilitar el acceso a los resultados desde otros dispositivos.</w:t>
      </w:r>
    </w:p>
    <w:p w14:paraId="6E099547" w14:textId="00C125BD" w:rsidR="009B148D" w:rsidRDefault="0068056E" w:rsidP="009F1CC3">
      <w:pPr>
        <w:pStyle w:val="Ttulo1"/>
      </w:pPr>
      <w:bookmarkStart w:id="8" w:name="_Toc196303567"/>
      <w:r>
        <w:lastRenderedPageBreak/>
        <w:t>Anexo C – Manual del desarrollador</w:t>
      </w:r>
      <w:r w:rsidR="00E46A43">
        <w:t xml:space="preserve"> / programador / investigador</w:t>
      </w:r>
      <w:bookmarkEnd w:id="8"/>
    </w:p>
    <w:p w14:paraId="5BA901D1" w14:textId="675308D3" w:rsidR="00E46A43" w:rsidRDefault="003228B4" w:rsidP="00B9340A">
      <w:pPr>
        <w:pStyle w:val="Ttulo2"/>
      </w:pPr>
      <w:bookmarkStart w:id="9" w:name="_Toc196303568"/>
      <w:r>
        <w:t>C</w:t>
      </w:r>
      <w:r w:rsidR="00E46A43">
        <w:t>.1 Estructura de directorios</w:t>
      </w:r>
      <w:bookmarkEnd w:id="9"/>
    </w:p>
    <w:p w14:paraId="362F1B5A" w14:textId="77777777" w:rsidR="00062B89" w:rsidRDefault="00062B89" w:rsidP="00062B89">
      <w:r>
        <w:t>TFG-Marina-Martin/</w:t>
      </w:r>
    </w:p>
    <w:p w14:paraId="4839138D" w14:textId="77777777" w:rsidR="00062B89" w:rsidRDefault="00062B89" w:rsidP="00062B89">
      <w:r>
        <w:t>│</w:t>
      </w:r>
    </w:p>
    <w:p w14:paraId="50AFE97B" w14:textId="77777777" w:rsidR="00062B89" w:rsidRDefault="00062B89" w:rsidP="00062B89">
      <w:r>
        <w:rPr>
          <w:rFonts w:ascii="MS Gothic" w:eastAsia="MS Gothic" w:hAnsi="MS Gothic" w:cs="MS Gothic" w:hint="eastAsia"/>
        </w:rPr>
        <w:t>├</w:t>
      </w:r>
      <w:r>
        <w:rPr>
          <w:rFonts w:ascii="Aptos" w:hAnsi="Aptos" w:cs="Aptos"/>
        </w:rPr>
        <w:t>──</w:t>
      </w:r>
      <w:r>
        <w:t xml:space="preserve"> app/                         # C</w:t>
      </w:r>
      <w:r>
        <w:rPr>
          <w:rFonts w:ascii="Aptos" w:hAnsi="Aptos" w:cs="Aptos"/>
        </w:rPr>
        <w:t>ó</w:t>
      </w:r>
      <w:r>
        <w:t>digo fuente de la aplicaci</w:t>
      </w:r>
      <w:r>
        <w:rPr>
          <w:rFonts w:ascii="Aptos" w:hAnsi="Aptos" w:cs="Aptos"/>
        </w:rPr>
        <w:t>ó</w:t>
      </w:r>
      <w:r>
        <w:t xml:space="preserve">n </w:t>
      </w:r>
      <w:proofErr w:type="spellStart"/>
      <w:r>
        <w:t>Streamlit</w:t>
      </w:r>
      <w:proofErr w:type="spellEnd"/>
    </w:p>
    <w:p w14:paraId="079CE4AF" w14:textId="77777777" w:rsidR="00062B89" w:rsidRDefault="00062B89" w:rsidP="00062B89">
      <w:r>
        <w:t>│   └── appTFG3.py              # Script principal de la app web</w:t>
      </w:r>
    </w:p>
    <w:p w14:paraId="28FDCE9D" w14:textId="77777777" w:rsidR="00062B89" w:rsidRDefault="00062B89" w:rsidP="00062B89">
      <w:r>
        <w:t>│</w:t>
      </w:r>
    </w:p>
    <w:p w14:paraId="2BEC29FD" w14:textId="77777777" w:rsidR="00062B89" w:rsidRDefault="00062B89" w:rsidP="00062B89">
      <w:r>
        <w:rPr>
          <w:rFonts w:ascii="MS Gothic" w:eastAsia="MS Gothic" w:hAnsi="MS Gothic" w:cs="MS Gothic" w:hint="eastAsia"/>
        </w:rPr>
        <w:t>├</w:t>
      </w:r>
      <w:r>
        <w:rPr>
          <w:rFonts w:ascii="Aptos" w:hAnsi="Aptos" w:cs="Aptos"/>
        </w:rPr>
        <w:t>──</w:t>
      </w:r>
      <w:r>
        <w:t xml:space="preserve"> datos/                       # Datos cl</w:t>
      </w:r>
      <w:r>
        <w:rPr>
          <w:rFonts w:ascii="Aptos" w:hAnsi="Aptos" w:cs="Aptos"/>
        </w:rPr>
        <w:t>í</w:t>
      </w:r>
      <w:r>
        <w:t>nicos utilizados y archivos auxiliares</w:t>
      </w:r>
    </w:p>
    <w:p w14:paraId="1E13974B" w14:textId="77777777" w:rsidR="00062B89" w:rsidRDefault="00062B89" w:rsidP="00062B89">
      <w:r>
        <w:t xml:space="preserve">│   └── dataset.csv             # </w:t>
      </w:r>
      <w:proofErr w:type="spellStart"/>
      <w:r>
        <w:t>Dataset</w:t>
      </w:r>
      <w:proofErr w:type="spellEnd"/>
      <w:r>
        <w:t xml:space="preserve"> original (sin datos personales reales)</w:t>
      </w:r>
    </w:p>
    <w:p w14:paraId="709FDD8D" w14:textId="77777777" w:rsidR="00062B89" w:rsidRDefault="00062B89" w:rsidP="00062B89">
      <w:r>
        <w:t>│</w:t>
      </w:r>
    </w:p>
    <w:p w14:paraId="40036B1A" w14:textId="77777777" w:rsidR="00062B89" w:rsidRDefault="00062B89" w:rsidP="00062B89">
      <w:r>
        <w:rPr>
          <w:rFonts w:ascii="MS Gothic" w:eastAsia="MS Gothic" w:hAnsi="MS Gothic" w:cs="MS Gothic" w:hint="eastAsia"/>
        </w:rPr>
        <w:t>├</w:t>
      </w:r>
      <w:r>
        <w:rPr>
          <w:rFonts w:ascii="Aptos" w:hAnsi="Aptos" w:cs="Aptos"/>
        </w:rPr>
        <w:t>──</w:t>
      </w:r>
      <w:r>
        <w:t xml:space="preserve"> modelos/                     # Modelos exportados para uso en producci</w:t>
      </w:r>
      <w:r>
        <w:rPr>
          <w:rFonts w:ascii="Aptos" w:hAnsi="Aptos" w:cs="Aptos"/>
        </w:rPr>
        <w:t>ó</w:t>
      </w:r>
      <w:r>
        <w:t>n</w:t>
      </w:r>
    </w:p>
    <w:p w14:paraId="5E30881B" w14:textId="77777777" w:rsidR="00062B89" w:rsidRDefault="00062B89" w:rsidP="00062B89">
      <w:r>
        <w:t xml:space="preserve">│   └── </w:t>
      </w:r>
      <w:proofErr w:type="spellStart"/>
      <w:r>
        <w:t>modelo_random_forest_balanceado_calibrado.pkl</w:t>
      </w:r>
      <w:proofErr w:type="spellEnd"/>
    </w:p>
    <w:p w14:paraId="06E24E7A" w14:textId="77777777" w:rsidR="00062B89" w:rsidRDefault="00062B89" w:rsidP="00062B89">
      <w:r>
        <w:t>│</w:t>
      </w:r>
    </w:p>
    <w:p w14:paraId="32E9498E" w14:textId="77777777" w:rsidR="00062B89" w:rsidRDefault="00062B89" w:rsidP="00062B89">
      <w:r>
        <w:rPr>
          <w:rFonts w:ascii="MS Gothic" w:eastAsia="MS Gothic" w:hAnsi="MS Gothic" w:cs="MS Gothic" w:hint="eastAsia"/>
        </w:rPr>
        <w:t>├</w:t>
      </w:r>
      <w:r>
        <w:rPr>
          <w:rFonts w:ascii="Aptos" w:hAnsi="Aptos" w:cs="Aptos"/>
        </w:rPr>
        <w:t>──</w:t>
      </w:r>
      <w:r>
        <w:t xml:space="preserve"> requirements.txt            # Dependencias del proyecto en Python</w:t>
      </w:r>
    </w:p>
    <w:p w14:paraId="3AB79F02" w14:textId="77777777" w:rsidR="00062B89" w:rsidRDefault="00062B89" w:rsidP="00062B89">
      <w:r>
        <w:rPr>
          <w:rFonts w:ascii="MS Gothic" w:eastAsia="MS Gothic" w:hAnsi="MS Gothic" w:cs="MS Gothic" w:hint="eastAsia"/>
        </w:rPr>
        <w:t>├</w:t>
      </w:r>
      <w:r>
        <w:rPr>
          <w:rFonts w:ascii="Aptos" w:hAnsi="Aptos" w:cs="Aptos"/>
        </w:rPr>
        <w:t>──</w:t>
      </w:r>
      <w:r>
        <w:t xml:space="preserve"> README.md                   # Documentaci</w:t>
      </w:r>
      <w:r>
        <w:rPr>
          <w:rFonts w:ascii="Aptos" w:hAnsi="Aptos" w:cs="Aptos"/>
        </w:rPr>
        <w:t>ó</w:t>
      </w:r>
      <w:r>
        <w:t>n general del proyecto</w:t>
      </w:r>
    </w:p>
    <w:p w14:paraId="315BE213" w14:textId="77777777" w:rsidR="00062B89" w:rsidRDefault="00062B89" w:rsidP="00062B89">
      <w:r>
        <w:rPr>
          <w:rFonts w:ascii="MS Gothic" w:eastAsia="MS Gothic" w:hAnsi="MS Gothic" w:cs="MS Gothic" w:hint="eastAsia"/>
        </w:rPr>
        <w:t>├</w:t>
      </w:r>
      <w:r>
        <w:rPr>
          <w:rFonts w:ascii="Aptos" w:hAnsi="Aptos" w:cs="Aptos"/>
        </w:rPr>
        <w:t>──</w:t>
      </w:r>
      <w:r>
        <w:t xml:space="preserve"> anexos/                     # Documentaci</w:t>
      </w:r>
      <w:r>
        <w:rPr>
          <w:rFonts w:ascii="Aptos" w:hAnsi="Aptos" w:cs="Aptos"/>
        </w:rPr>
        <w:t>ó</w:t>
      </w:r>
      <w:r>
        <w:t>n t</w:t>
      </w:r>
      <w:r>
        <w:rPr>
          <w:rFonts w:ascii="Aptos" w:hAnsi="Aptos" w:cs="Aptos"/>
        </w:rPr>
        <w:t>é</w:t>
      </w:r>
      <w:r>
        <w:t>cnica adicional</w:t>
      </w:r>
    </w:p>
    <w:p w14:paraId="5672C7F0" w14:textId="2CFCBE48" w:rsidR="00B9340A" w:rsidRDefault="00062B89" w:rsidP="00062B89">
      <w:r>
        <w:t xml:space="preserve">└── informes/                   # </w:t>
      </w:r>
      <w:proofErr w:type="spellStart"/>
      <w:r>
        <w:t>PDFs</w:t>
      </w:r>
      <w:proofErr w:type="spellEnd"/>
      <w:r>
        <w:t xml:space="preserve"> generados desde la app</w:t>
      </w:r>
    </w:p>
    <w:p w14:paraId="45D06CFE" w14:textId="77777777" w:rsidR="00114908" w:rsidRPr="00B9340A" w:rsidRDefault="00114908" w:rsidP="00062B89"/>
    <w:p w14:paraId="466823CA" w14:textId="0FB8DF11" w:rsidR="003228B4" w:rsidRDefault="003228B4" w:rsidP="00B9340A">
      <w:pPr>
        <w:pStyle w:val="Ttulo2"/>
      </w:pPr>
      <w:bookmarkStart w:id="10" w:name="_Toc196303569"/>
      <w:r>
        <w:t>C.2 Compilación, instalación y ejecución del proyecto</w:t>
      </w:r>
      <w:bookmarkEnd w:id="10"/>
    </w:p>
    <w:p w14:paraId="6A832E81" w14:textId="7411F4A0" w:rsidR="00E46A43" w:rsidRDefault="00E46A43" w:rsidP="00B9340A">
      <w:pPr>
        <w:pStyle w:val="Ttulo2"/>
      </w:pPr>
      <w:bookmarkStart w:id="11" w:name="_Toc196303570"/>
      <w:r>
        <w:t>C.</w:t>
      </w:r>
      <w:r w:rsidR="003228B4">
        <w:t>3</w:t>
      </w:r>
      <w:r>
        <w:t xml:space="preserve"> Pruebas del sistema</w:t>
      </w:r>
      <w:bookmarkEnd w:id="11"/>
    </w:p>
    <w:p w14:paraId="175022C0" w14:textId="77777777" w:rsidR="008215D3" w:rsidRPr="008215D3" w:rsidRDefault="008215D3" w:rsidP="008215D3">
      <w:r w:rsidRPr="008215D3">
        <w:t>Se han realizado pruebas funcionales manuales para validar los siguientes aspectos de la aplicación:</w:t>
      </w:r>
    </w:p>
    <w:p w14:paraId="7851F072" w14:textId="68FD511E" w:rsidR="008215D3" w:rsidRPr="008215D3" w:rsidRDefault="008215D3" w:rsidP="008215D3">
      <w:pPr>
        <w:numPr>
          <w:ilvl w:val="0"/>
          <w:numId w:val="12"/>
        </w:numPr>
      </w:pPr>
      <w:r w:rsidRPr="008215D3">
        <w:rPr>
          <w:b/>
          <w:bCs/>
        </w:rPr>
        <w:t>Carga del modelo predictivo</w:t>
      </w:r>
      <w:r w:rsidRPr="008215D3">
        <w:t xml:space="preserve"> desde </w:t>
      </w:r>
      <w:r w:rsidR="00166A4D" w:rsidRPr="008215D3">
        <w:t xml:space="preserve">archivo. </w:t>
      </w:r>
      <w:proofErr w:type="spellStart"/>
      <w:r w:rsidR="00166A4D" w:rsidRPr="008215D3">
        <w:t>pkl</w:t>
      </w:r>
      <w:proofErr w:type="spellEnd"/>
      <w:r w:rsidRPr="008215D3">
        <w:t>.</w:t>
      </w:r>
    </w:p>
    <w:p w14:paraId="7A82374D" w14:textId="77777777" w:rsidR="008215D3" w:rsidRPr="008215D3" w:rsidRDefault="008215D3" w:rsidP="008215D3">
      <w:pPr>
        <w:numPr>
          <w:ilvl w:val="0"/>
          <w:numId w:val="12"/>
        </w:numPr>
      </w:pPr>
      <w:r w:rsidRPr="008215D3">
        <w:rPr>
          <w:b/>
          <w:bCs/>
        </w:rPr>
        <w:t>Visualización de la interfaz</w:t>
      </w:r>
      <w:r w:rsidRPr="008215D3">
        <w:t xml:space="preserve"> y correcto renderizado de formularios.</w:t>
      </w:r>
    </w:p>
    <w:p w14:paraId="709088C5" w14:textId="77777777" w:rsidR="008215D3" w:rsidRPr="008215D3" w:rsidRDefault="008215D3" w:rsidP="008215D3">
      <w:pPr>
        <w:numPr>
          <w:ilvl w:val="0"/>
          <w:numId w:val="12"/>
        </w:numPr>
      </w:pPr>
      <w:r w:rsidRPr="008215D3">
        <w:rPr>
          <w:b/>
          <w:bCs/>
        </w:rPr>
        <w:t>Cálculo de predicciones multiclase</w:t>
      </w:r>
      <w:r w:rsidRPr="008215D3">
        <w:t xml:space="preserve"> para insomnio, apnea y ausencia de trastorno.</w:t>
      </w:r>
    </w:p>
    <w:p w14:paraId="73DBDAE2" w14:textId="77777777" w:rsidR="008215D3" w:rsidRPr="008215D3" w:rsidRDefault="008215D3" w:rsidP="008215D3">
      <w:pPr>
        <w:numPr>
          <w:ilvl w:val="0"/>
          <w:numId w:val="12"/>
        </w:numPr>
      </w:pPr>
      <w:r w:rsidRPr="008215D3">
        <w:rPr>
          <w:b/>
          <w:bCs/>
        </w:rPr>
        <w:t>Visualización de gráficos SHAP</w:t>
      </w:r>
      <w:r w:rsidRPr="008215D3">
        <w:t xml:space="preserve"> para interpretabilidad del modelo.</w:t>
      </w:r>
    </w:p>
    <w:p w14:paraId="546910E7" w14:textId="77777777" w:rsidR="008215D3" w:rsidRPr="008215D3" w:rsidRDefault="008215D3" w:rsidP="008215D3">
      <w:pPr>
        <w:numPr>
          <w:ilvl w:val="0"/>
          <w:numId w:val="12"/>
        </w:numPr>
      </w:pPr>
      <w:r w:rsidRPr="008215D3">
        <w:rPr>
          <w:b/>
          <w:bCs/>
        </w:rPr>
        <w:t>Generación de informe PDF personalizado</w:t>
      </w:r>
      <w:r w:rsidRPr="008215D3">
        <w:t xml:space="preserve"> tras la predicción.</w:t>
      </w:r>
    </w:p>
    <w:p w14:paraId="5DBA510C" w14:textId="77777777" w:rsidR="008215D3" w:rsidRPr="008215D3" w:rsidRDefault="008215D3" w:rsidP="008215D3">
      <w:pPr>
        <w:numPr>
          <w:ilvl w:val="0"/>
          <w:numId w:val="12"/>
        </w:numPr>
      </w:pPr>
      <w:r w:rsidRPr="008215D3">
        <w:rPr>
          <w:b/>
          <w:bCs/>
        </w:rPr>
        <w:t>Uso del código QR</w:t>
      </w:r>
      <w:r w:rsidRPr="008215D3">
        <w:t xml:space="preserve"> para facilitar acceso desde dispositivos móviles.</w:t>
      </w:r>
    </w:p>
    <w:p w14:paraId="4FC41F1D" w14:textId="77777777" w:rsidR="008215D3" w:rsidRPr="008215D3" w:rsidRDefault="008215D3" w:rsidP="008215D3">
      <w:r w:rsidRPr="008215D3">
        <w:lastRenderedPageBreak/>
        <w:t>Estas pruebas se realizaron con distintas configuraciones de datos simulados, y se comprobó que el sistema responde de forma robusta ante errores de entrada.</w:t>
      </w:r>
    </w:p>
    <w:p w14:paraId="2E271470" w14:textId="77777777" w:rsidR="004D66C9" w:rsidRDefault="004D66C9" w:rsidP="004D66C9"/>
    <w:p w14:paraId="38BE9B5F" w14:textId="77777777" w:rsidR="008215D3" w:rsidRPr="004D66C9" w:rsidRDefault="008215D3" w:rsidP="004D66C9"/>
    <w:p w14:paraId="7192E3F1" w14:textId="5F8E2020" w:rsidR="001B206B" w:rsidRPr="00E46A43" w:rsidRDefault="001B206B" w:rsidP="00B9340A">
      <w:pPr>
        <w:pStyle w:val="Ttulo2"/>
      </w:pPr>
      <w:bookmarkStart w:id="12" w:name="_Toc196303571"/>
      <w:r>
        <w:t>C.</w:t>
      </w:r>
      <w:r w:rsidR="003228B4">
        <w:t>4</w:t>
      </w:r>
      <w:r>
        <w:t xml:space="preserve"> Instrucciones para la modificación o mejora del proyecto</w:t>
      </w:r>
      <w:bookmarkEnd w:id="12"/>
    </w:p>
    <w:p w14:paraId="35C6AFEB" w14:textId="77777777" w:rsidR="009F517B" w:rsidRPr="009F517B" w:rsidRDefault="009F517B" w:rsidP="009F517B">
      <w:pPr>
        <w:jc w:val="both"/>
      </w:pPr>
      <w:r w:rsidRPr="009F517B">
        <w:t>Las siguientes recomendaciones están destinadas a facilitar futuras modificaciones:</w:t>
      </w:r>
    </w:p>
    <w:p w14:paraId="2257A33D" w14:textId="77777777" w:rsidR="009F517B" w:rsidRPr="009F517B" w:rsidRDefault="009F517B" w:rsidP="009F517B">
      <w:pPr>
        <w:numPr>
          <w:ilvl w:val="0"/>
          <w:numId w:val="13"/>
        </w:numPr>
        <w:jc w:val="both"/>
      </w:pPr>
      <w:r w:rsidRPr="009F517B">
        <w:rPr>
          <w:b/>
          <w:bCs/>
        </w:rPr>
        <w:t>Actualizar el modelo predictivo</w:t>
      </w:r>
      <w:r w:rsidRPr="009F517B">
        <w:t>:</w:t>
      </w:r>
    </w:p>
    <w:p w14:paraId="171E1EF9" w14:textId="77777777" w:rsidR="009F517B" w:rsidRPr="009F517B" w:rsidRDefault="009F517B" w:rsidP="009F517B">
      <w:pPr>
        <w:numPr>
          <w:ilvl w:val="1"/>
          <w:numId w:val="13"/>
        </w:numPr>
        <w:jc w:val="both"/>
      </w:pPr>
      <w:r w:rsidRPr="009F517B">
        <w:t>Entrenar un nuevo modelo en notebooks/.</w:t>
      </w:r>
    </w:p>
    <w:p w14:paraId="7996F8B1" w14:textId="77777777" w:rsidR="009F517B" w:rsidRPr="009F517B" w:rsidRDefault="009F517B" w:rsidP="009F517B">
      <w:pPr>
        <w:numPr>
          <w:ilvl w:val="1"/>
          <w:numId w:val="13"/>
        </w:numPr>
        <w:jc w:val="both"/>
      </w:pPr>
      <w:r w:rsidRPr="009F517B">
        <w:t xml:space="preserve">Exportarlo con </w:t>
      </w:r>
      <w:proofErr w:type="spellStart"/>
      <w:r w:rsidRPr="009F517B">
        <w:t>joblib.dump</w:t>
      </w:r>
      <w:proofErr w:type="spellEnd"/>
      <w:r w:rsidRPr="009F517B">
        <w:t>().</w:t>
      </w:r>
    </w:p>
    <w:p w14:paraId="2FCF8E05" w14:textId="77777777" w:rsidR="009F517B" w:rsidRPr="009F517B" w:rsidRDefault="009F517B" w:rsidP="009F517B">
      <w:pPr>
        <w:numPr>
          <w:ilvl w:val="1"/>
          <w:numId w:val="13"/>
        </w:numPr>
        <w:jc w:val="both"/>
      </w:pPr>
      <w:r w:rsidRPr="009F517B">
        <w:t>Sustituir el archivo en modelos/ y actualizar la ruta en appTFG3.py.</w:t>
      </w:r>
    </w:p>
    <w:p w14:paraId="48882910" w14:textId="77777777" w:rsidR="009F517B" w:rsidRPr="009F517B" w:rsidRDefault="009F517B" w:rsidP="009F517B">
      <w:pPr>
        <w:numPr>
          <w:ilvl w:val="0"/>
          <w:numId w:val="13"/>
        </w:numPr>
        <w:jc w:val="both"/>
      </w:pPr>
      <w:r w:rsidRPr="009F517B">
        <w:rPr>
          <w:b/>
          <w:bCs/>
        </w:rPr>
        <w:t>Añadir nuevas variables de entrada</w:t>
      </w:r>
      <w:r w:rsidRPr="009F517B">
        <w:t>:</w:t>
      </w:r>
    </w:p>
    <w:p w14:paraId="2A9C1D16" w14:textId="77777777" w:rsidR="009F517B" w:rsidRPr="009F517B" w:rsidRDefault="009F517B" w:rsidP="009F517B">
      <w:pPr>
        <w:numPr>
          <w:ilvl w:val="1"/>
          <w:numId w:val="13"/>
        </w:numPr>
        <w:jc w:val="both"/>
      </w:pPr>
      <w:r w:rsidRPr="009F517B">
        <w:t xml:space="preserve">Modificar el formulario de entrada en </w:t>
      </w:r>
      <w:proofErr w:type="spellStart"/>
      <w:r w:rsidRPr="009F517B">
        <w:t>Streamlit</w:t>
      </w:r>
      <w:proofErr w:type="spellEnd"/>
      <w:r w:rsidRPr="009F517B">
        <w:t>.</w:t>
      </w:r>
    </w:p>
    <w:p w14:paraId="42149967" w14:textId="77777777" w:rsidR="009F517B" w:rsidRPr="009F517B" w:rsidRDefault="009F517B" w:rsidP="009F517B">
      <w:pPr>
        <w:numPr>
          <w:ilvl w:val="1"/>
          <w:numId w:val="13"/>
        </w:numPr>
        <w:jc w:val="both"/>
      </w:pPr>
      <w:r w:rsidRPr="009F517B">
        <w:t>Asegurarse de incluir el preprocesamiento correspondiente.</w:t>
      </w:r>
    </w:p>
    <w:p w14:paraId="2B4DD80A" w14:textId="77777777" w:rsidR="009F517B" w:rsidRPr="009F517B" w:rsidRDefault="009F517B" w:rsidP="009F517B">
      <w:pPr>
        <w:numPr>
          <w:ilvl w:val="1"/>
          <w:numId w:val="13"/>
        </w:numPr>
        <w:jc w:val="both"/>
      </w:pPr>
      <w:r w:rsidRPr="009F517B">
        <w:t xml:space="preserve">Adaptar la estructura del </w:t>
      </w:r>
      <w:proofErr w:type="spellStart"/>
      <w:r w:rsidRPr="009F517B">
        <w:t>DataFrame</w:t>
      </w:r>
      <w:proofErr w:type="spellEnd"/>
      <w:r w:rsidRPr="009F517B">
        <w:t xml:space="preserve"> antes de pasar los datos al modelo.</w:t>
      </w:r>
    </w:p>
    <w:p w14:paraId="6465C661" w14:textId="77777777" w:rsidR="009F517B" w:rsidRPr="009F517B" w:rsidRDefault="009F517B" w:rsidP="009F517B">
      <w:pPr>
        <w:numPr>
          <w:ilvl w:val="0"/>
          <w:numId w:val="13"/>
        </w:numPr>
        <w:jc w:val="both"/>
      </w:pPr>
      <w:r w:rsidRPr="009F517B">
        <w:rPr>
          <w:b/>
          <w:bCs/>
        </w:rPr>
        <w:t>Cambiar el diseño visual de la app</w:t>
      </w:r>
      <w:r w:rsidRPr="009F517B">
        <w:t>:</w:t>
      </w:r>
    </w:p>
    <w:p w14:paraId="2F7873C5" w14:textId="77777777" w:rsidR="009F517B" w:rsidRPr="009F517B" w:rsidRDefault="009F517B" w:rsidP="009F517B">
      <w:pPr>
        <w:numPr>
          <w:ilvl w:val="1"/>
          <w:numId w:val="13"/>
        </w:numPr>
        <w:jc w:val="both"/>
      </w:pPr>
      <w:r w:rsidRPr="009F517B">
        <w:t xml:space="preserve">Utilizar componentes de </w:t>
      </w:r>
      <w:proofErr w:type="spellStart"/>
      <w:r w:rsidRPr="009F517B">
        <w:t>Streamlit</w:t>
      </w:r>
      <w:proofErr w:type="spellEnd"/>
      <w:r w:rsidRPr="009F517B">
        <w:t xml:space="preserve"> o librerías externas como </w:t>
      </w:r>
      <w:proofErr w:type="spellStart"/>
      <w:r w:rsidRPr="009F517B">
        <w:t>streamlit_option_menu</w:t>
      </w:r>
      <w:proofErr w:type="spellEnd"/>
      <w:r w:rsidRPr="009F517B">
        <w:t xml:space="preserve">, </w:t>
      </w:r>
      <w:proofErr w:type="spellStart"/>
      <w:r w:rsidRPr="009F517B">
        <w:t>st.markdown</w:t>
      </w:r>
      <w:proofErr w:type="spellEnd"/>
      <w:r w:rsidRPr="009F517B">
        <w:t>() para HTML personalizado, etc.</w:t>
      </w:r>
    </w:p>
    <w:p w14:paraId="3AFE220F" w14:textId="77777777" w:rsidR="009F517B" w:rsidRPr="009F517B" w:rsidRDefault="009F517B" w:rsidP="009F517B">
      <w:pPr>
        <w:numPr>
          <w:ilvl w:val="0"/>
          <w:numId w:val="13"/>
        </w:numPr>
        <w:jc w:val="both"/>
        <w:rPr>
          <w:color w:val="FF0000"/>
        </w:rPr>
      </w:pPr>
      <w:r w:rsidRPr="009F517B">
        <w:rPr>
          <w:b/>
          <w:bCs/>
          <w:color w:val="FF0000"/>
        </w:rPr>
        <w:t>Desplegar la app en la nube</w:t>
      </w:r>
      <w:r w:rsidRPr="009F517B">
        <w:rPr>
          <w:color w:val="FF0000"/>
        </w:rPr>
        <w:t>:</w:t>
      </w:r>
    </w:p>
    <w:p w14:paraId="426D7CF4" w14:textId="77777777" w:rsidR="009F517B" w:rsidRPr="009F517B" w:rsidRDefault="009F517B" w:rsidP="009F517B">
      <w:pPr>
        <w:numPr>
          <w:ilvl w:val="1"/>
          <w:numId w:val="13"/>
        </w:numPr>
        <w:jc w:val="both"/>
        <w:rPr>
          <w:color w:val="FF0000"/>
        </w:rPr>
      </w:pPr>
      <w:r w:rsidRPr="009F517B">
        <w:rPr>
          <w:color w:val="FF0000"/>
        </w:rPr>
        <w:t>Crear cuenta en https://streamlit.io/cloud</w:t>
      </w:r>
    </w:p>
    <w:p w14:paraId="7D5F7EDE" w14:textId="77777777" w:rsidR="009F517B" w:rsidRPr="009F517B" w:rsidRDefault="009F517B" w:rsidP="009F517B">
      <w:pPr>
        <w:numPr>
          <w:ilvl w:val="1"/>
          <w:numId w:val="13"/>
        </w:numPr>
        <w:jc w:val="both"/>
        <w:rPr>
          <w:color w:val="FF0000"/>
        </w:rPr>
      </w:pPr>
      <w:r w:rsidRPr="009F517B">
        <w:rPr>
          <w:color w:val="FF0000"/>
        </w:rPr>
        <w:t>Subir el repositorio.</w:t>
      </w:r>
    </w:p>
    <w:p w14:paraId="53930FDF" w14:textId="77777777" w:rsidR="009F517B" w:rsidRPr="009F517B" w:rsidRDefault="009F517B" w:rsidP="009F517B">
      <w:pPr>
        <w:numPr>
          <w:ilvl w:val="1"/>
          <w:numId w:val="13"/>
        </w:numPr>
        <w:jc w:val="both"/>
        <w:rPr>
          <w:color w:val="FF0000"/>
        </w:rPr>
      </w:pPr>
      <w:r w:rsidRPr="009F517B">
        <w:rPr>
          <w:color w:val="FF0000"/>
        </w:rPr>
        <w:t xml:space="preserve">Configurar requirements.txt y app/appTFG3.py como </w:t>
      </w:r>
      <w:proofErr w:type="spellStart"/>
      <w:r w:rsidRPr="009F517B">
        <w:rPr>
          <w:color w:val="FF0000"/>
        </w:rPr>
        <w:t>entrypoint</w:t>
      </w:r>
      <w:proofErr w:type="spellEnd"/>
      <w:r w:rsidRPr="009F517B">
        <w:rPr>
          <w:color w:val="FF0000"/>
        </w:rPr>
        <w:t>.</w:t>
      </w:r>
    </w:p>
    <w:p w14:paraId="4BD4B65A" w14:textId="77777777" w:rsidR="009F517B" w:rsidRPr="009F517B" w:rsidRDefault="009F517B" w:rsidP="009F517B">
      <w:pPr>
        <w:jc w:val="both"/>
      </w:pPr>
      <w:r w:rsidRPr="009F517B">
        <w:t xml:space="preserve">Se recomienda mantener los </w:t>
      </w:r>
      <w:proofErr w:type="spellStart"/>
      <w:r w:rsidRPr="009F517B">
        <w:t>commits</w:t>
      </w:r>
      <w:proofErr w:type="spellEnd"/>
      <w:r w:rsidRPr="009F517B">
        <w:t xml:space="preserve"> bien documentados y usar </w:t>
      </w:r>
      <w:proofErr w:type="spellStart"/>
      <w:r w:rsidRPr="009F517B">
        <w:rPr>
          <w:i/>
          <w:iCs/>
        </w:rPr>
        <w:t>branches</w:t>
      </w:r>
      <w:proofErr w:type="spellEnd"/>
      <w:r w:rsidRPr="009F517B">
        <w:t xml:space="preserve"> para pruebas o funcionalidades nuevas.</w:t>
      </w:r>
    </w:p>
    <w:p w14:paraId="04CC7482" w14:textId="77777777" w:rsidR="009F1CC3" w:rsidRDefault="009F1CC3" w:rsidP="009B148D">
      <w:pPr>
        <w:jc w:val="both"/>
      </w:pPr>
    </w:p>
    <w:p w14:paraId="3182EEB4" w14:textId="1195A007" w:rsidR="0065451E" w:rsidRDefault="0068056E" w:rsidP="009F1CC3">
      <w:pPr>
        <w:pStyle w:val="Ttulo1"/>
      </w:pPr>
      <w:bookmarkStart w:id="13" w:name="_Toc196303572"/>
      <w:r>
        <w:t>Anexo D</w:t>
      </w:r>
      <w:r w:rsidR="0065451E">
        <w:t xml:space="preserve"> – </w:t>
      </w:r>
      <w:r w:rsidR="001B206B">
        <w:t>Descr</w:t>
      </w:r>
      <w:r w:rsidR="00B9340A">
        <w:t>i</w:t>
      </w:r>
      <w:r w:rsidR="001B206B">
        <w:t>pción de</w:t>
      </w:r>
      <w:r w:rsidR="0065451E">
        <w:t xml:space="preserve"> adquisición </w:t>
      </w:r>
      <w:r w:rsidR="001B206B">
        <w:t xml:space="preserve">y tratamiento </w:t>
      </w:r>
      <w:r w:rsidR="0065451E">
        <w:t>de datos</w:t>
      </w:r>
      <w:bookmarkEnd w:id="13"/>
    </w:p>
    <w:p w14:paraId="7F646EB9" w14:textId="12FD673B" w:rsidR="009F1CC3" w:rsidRDefault="001B206B" w:rsidP="00B9340A">
      <w:pPr>
        <w:pStyle w:val="Ttulo2"/>
      </w:pPr>
      <w:bookmarkStart w:id="14" w:name="_Toc196303573"/>
      <w:r>
        <w:t>D.1 Descripción formal de los datos</w:t>
      </w:r>
      <w:bookmarkEnd w:id="14"/>
    </w:p>
    <w:p w14:paraId="7011327D" w14:textId="77777777" w:rsidR="002F5E3A" w:rsidRPr="002F5E3A" w:rsidRDefault="002F5E3A" w:rsidP="002F5E3A">
      <w:pPr>
        <w:pStyle w:val="Prrafodelista"/>
        <w:numPr>
          <w:ilvl w:val="0"/>
          <w:numId w:val="14"/>
        </w:numPr>
        <w:rPr>
          <w:highlight w:val="yellow"/>
        </w:rPr>
      </w:pPr>
      <w:r w:rsidRPr="002F5E3A">
        <w:rPr>
          <w:highlight w:val="yellow"/>
        </w:rPr>
        <w:t>Formato, número de muestras, tipos de variables</w:t>
      </w:r>
    </w:p>
    <w:p w14:paraId="1C622DAB" w14:textId="77777777" w:rsidR="002F5E3A" w:rsidRPr="002F5E3A" w:rsidRDefault="002F5E3A" w:rsidP="002F5E3A">
      <w:pPr>
        <w:pStyle w:val="Prrafodelista"/>
        <w:numPr>
          <w:ilvl w:val="0"/>
          <w:numId w:val="14"/>
        </w:numPr>
        <w:rPr>
          <w:highlight w:val="yellow"/>
        </w:rPr>
      </w:pPr>
      <w:r w:rsidRPr="002F5E3A">
        <w:rPr>
          <w:highlight w:val="yellow"/>
        </w:rPr>
        <w:t xml:space="preserve">Qué columnas tiene el </w:t>
      </w:r>
      <w:proofErr w:type="spellStart"/>
      <w:r w:rsidRPr="002F5E3A">
        <w:rPr>
          <w:highlight w:val="yellow"/>
        </w:rPr>
        <w:t>dataset</w:t>
      </w:r>
      <w:proofErr w:type="spellEnd"/>
    </w:p>
    <w:p w14:paraId="493E1B64" w14:textId="3EC811DD" w:rsidR="002F5E3A" w:rsidRPr="002F5E3A" w:rsidRDefault="002F5E3A" w:rsidP="002F5E3A">
      <w:pPr>
        <w:pStyle w:val="Prrafodelista"/>
        <w:numPr>
          <w:ilvl w:val="0"/>
          <w:numId w:val="14"/>
        </w:numPr>
        <w:rPr>
          <w:highlight w:val="yellow"/>
        </w:rPr>
      </w:pPr>
      <w:r w:rsidRPr="002F5E3A">
        <w:rPr>
          <w:highlight w:val="yellow"/>
        </w:rPr>
        <w:t>Si hay imágenes, ficheros de texto o bases de datos (en tu caso: un .</w:t>
      </w:r>
      <w:proofErr w:type="spellStart"/>
      <w:r w:rsidRPr="002F5E3A">
        <w:rPr>
          <w:highlight w:val="yellow"/>
        </w:rPr>
        <w:t>csv</w:t>
      </w:r>
      <w:proofErr w:type="spellEnd"/>
      <w:r w:rsidRPr="002F5E3A">
        <w:rPr>
          <w:highlight w:val="yellow"/>
        </w:rPr>
        <w:t xml:space="preserve"> estructurado)</w:t>
      </w:r>
    </w:p>
    <w:p w14:paraId="3069F9AC" w14:textId="77777777" w:rsidR="001F76C6" w:rsidRPr="001F76C6" w:rsidRDefault="001F76C6" w:rsidP="001F76C6">
      <w:pPr>
        <w:rPr>
          <w:color w:val="FF0000"/>
        </w:rPr>
      </w:pPr>
      <w:r w:rsidRPr="001F76C6">
        <w:rPr>
          <w:color w:val="FF0000"/>
        </w:rPr>
        <w:lastRenderedPageBreak/>
        <w:t xml:space="preserve">El </w:t>
      </w:r>
      <w:proofErr w:type="spellStart"/>
      <w:r w:rsidRPr="001F76C6">
        <w:rPr>
          <w:color w:val="FF0000"/>
        </w:rPr>
        <w:t>dataset</w:t>
      </w:r>
      <w:proofErr w:type="spellEnd"/>
      <w:r w:rsidRPr="001F76C6">
        <w:rPr>
          <w:color w:val="FF0000"/>
        </w:rPr>
        <w:t xml:space="preserve"> utilizado para el entrenamiento del modelo predictivo ha sido obtenido de la plataforma </w:t>
      </w:r>
      <w:proofErr w:type="spellStart"/>
      <w:r w:rsidRPr="001F76C6">
        <w:rPr>
          <w:color w:val="FF0000"/>
        </w:rPr>
        <w:t>Kaggle</w:t>
      </w:r>
      <w:proofErr w:type="spellEnd"/>
      <w:r w:rsidRPr="001F76C6">
        <w:rPr>
          <w:color w:val="FF0000"/>
        </w:rPr>
        <w:t>. El fichero original tiene formato .</w:t>
      </w:r>
      <w:proofErr w:type="spellStart"/>
      <w:r w:rsidRPr="001F76C6">
        <w:rPr>
          <w:color w:val="FF0000"/>
        </w:rPr>
        <w:t>csv</w:t>
      </w:r>
      <w:proofErr w:type="spellEnd"/>
      <w:r w:rsidRPr="001F76C6">
        <w:rPr>
          <w:color w:val="FF0000"/>
        </w:rPr>
        <w:t xml:space="preserve"> (valores separados por comas) y está estructurado como una tabla, donde cada fila representa a una persona y cada columna una variable clínica, demográfica o de estilo de vida.</w:t>
      </w:r>
    </w:p>
    <w:p w14:paraId="6C9C0822" w14:textId="77777777" w:rsidR="001F76C6" w:rsidRPr="001F76C6" w:rsidRDefault="001F76C6" w:rsidP="001F76C6">
      <w:pPr>
        <w:rPr>
          <w:color w:val="FF0000"/>
        </w:rPr>
      </w:pPr>
      <w:r w:rsidRPr="001F76C6">
        <w:rPr>
          <w:color w:val="FF0000"/>
        </w:rPr>
        <w:t xml:space="preserve">El </w:t>
      </w:r>
      <w:proofErr w:type="spellStart"/>
      <w:r w:rsidRPr="001F76C6">
        <w:rPr>
          <w:color w:val="FF0000"/>
        </w:rPr>
        <w:t>dataset</w:t>
      </w:r>
      <w:proofErr w:type="spellEnd"/>
      <w:r w:rsidRPr="001F76C6">
        <w:rPr>
          <w:color w:val="FF0000"/>
        </w:rPr>
        <w:t xml:space="preserve"> contiene un total de </w:t>
      </w:r>
      <w:r w:rsidRPr="001F76C6">
        <w:rPr>
          <w:b/>
          <w:bCs/>
          <w:color w:val="FF0000"/>
        </w:rPr>
        <w:t>1.155 muestras</w:t>
      </w:r>
      <w:r w:rsidRPr="001F76C6">
        <w:rPr>
          <w:color w:val="FF0000"/>
        </w:rPr>
        <w:t xml:space="preserve"> y </w:t>
      </w:r>
      <w:r w:rsidRPr="001F76C6">
        <w:rPr>
          <w:b/>
          <w:bCs/>
          <w:color w:val="FF0000"/>
        </w:rPr>
        <w:t>12 variables</w:t>
      </w:r>
      <w:r w:rsidRPr="001F76C6">
        <w:rPr>
          <w:color w:val="FF0000"/>
        </w:rPr>
        <w:t>, incluyendo la variable objetivo a predecir. Las variables incluidas son las siguientes:</w:t>
      </w:r>
    </w:p>
    <w:p w14:paraId="38F0F996" w14:textId="77777777" w:rsidR="001F76C6" w:rsidRPr="001F76C6" w:rsidRDefault="001F76C6" w:rsidP="001F76C6">
      <w:pPr>
        <w:numPr>
          <w:ilvl w:val="0"/>
          <w:numId w:val="16"/>
        </w:numPr>
        <w:rPr>
          <w:color w:val="FF0000"/>
        </w:rPr>
      </w:pPr>
      <w:proofErr w:type="spellStart"/>
      <w:r w:rsidRPr="001F76C6">
        <w:rPr>
          <w:color w:val="FF0000"/>
        </w:rPr>
        <w:t>Person</w:t>
      </w:r>
      <w:proofErr w:type="spellEnd"/>
      <w:r w:rsidRPr="001F76C6">
        <w:rPr>
          <w:color w:val="FF0000"/>
        </w:rPr>
        <w:t xml:space="preserve"> ID: Identificador anónimo de cada persona</w:t>
      </w:r>
    </w:p>
    <w:p w14:paraId="0FA3C570" w14:textId="77777777" w:rsidR="001F76C6" w:rsidRPr="001F76C6" w:rsidRDefault="001F76C6" w:rsidP="001F76C6">
      <w:pPr>
        <w:numPr>
          <w:ilvl w:val="0"/>
          <w:numId w:val="16"/>
        </w:numPr>
        <w:rPr>
          <w:color w:val="FF0000"/>
        </w:rPr>
      </w:pPr>
      <w:proofErr w:type="spellStart"/>
      <w:r w:rsidRPr="001F76C6">
        <w:rPr>
          <w:color w:val="FF0000"/>
        </w:rPr>
        <w:t>Gender</w:t>
      </w:r>
      <w:proofErr w:type="spellEnd"/>
      <w:r w:rsidRPr="001F76C6">
        <w:rPr>
          <w:color w:val="FF0000"/>
        </w:rPr>
        <w:t>: Sexo (Male/</w:t>
      </w:r>
      <w:proofErr w:type="spellStart"/>
      <w:r w:rsidRPr="001F76C6">
        <w:rPr>
          <w:color w:val="FF0000"/>
        </w:rPr>
        <w:t>Female</w:t>
      </w:r>
      <w:proofErr w:type="spellEnd"/>
      <w:r w:rsidRPr="001F76C6">
        <w:rPr>
          <w:color w:val="FF0000"/>
        </w:rPr>
        <w:t>)</w:t>
      </w:r>
    </w:p>
    <w:p w14:paraId="18DA1A47" w14:textId="77777777" w:rsidR="001F76C6" w:rsidRPr="001F76C6" w:rsidRDefault="001F76C6" w:rsidP="001F76C6">
      <w:pPr>
        <w:numPr>
          <w:ilvl w:val="0"/>
          <w:numId w:val="16"/>
        </w:numPr>
        <w:rPr>
          <w:color w:val="FF0000"/>
        </w:rPr>
      </w:pPr>
      <w:r w:rsidRPr="001F76C6">
        <w:rPr>
          <w:color w:val="FF0000"/>
        </w:rPr>
        <w:t>Age: Edad</w:t>
      </w:r>
    </w:p>
    <w:p w14:paraId="022EDF4D" w14:textId="77777777" w:rsidR="001F76C6" w:rsidRPr="001F76C6" w:rsidRDefault="001F76C6" w:rsidP="001F76C6">
      <w:pPr>
        <w:numPr>
          <w:ilvl w:val="0"/>
          <w:numId w:val="16"/>
        </w:numPr>
        <w:rPr>
          <w:color w:val="FF0000"/>
        </w:rPr>
      </w:pPr>
      <w:proofErr w:type="spellStart"/>
      <w:r w:rsidRPr="001F76C6">
        <w:rPr>
          <w:color w:val="FF0000"/>
        </w:rPr>
        <w:t>Occupation</w:t>
      </w:r>
      <w:proofErr w:type="spellEnd"/>
      <w:r w:rsidRPr="001F76C6">
        <w:rPr>
          <w:color w:val="FF0000"/>
        </w:rPr>
        <w:t>: Tipo de ocupación (categoría nominal)</w:t>
      </w:r>
    </w:p>
    <w:p w14:paraId="5B3947B7" w14:textId="77777777" w:rsidR="001F76C6" w:rsidRPr="001F76C6" w:rsidRDefault="001F76C6" w:rsidP="001F76C6">
      <w:pPr>
        <w:numPr>
          <w:ilvl w:val="0"/>
          <w:numId w:val="16"/>
        </w:numPr>
        <w:rPr>
          <w:color w:val="FF0000"/>
        </w:rPr>
      </w:pPr>
      <w:proofErr w:type="spellStart"/>
      <w:r w:rsidRPr="001F76C6">
        <w:rPr>
          <w:color w:val="FF0000"/>
        </w:rPr>
        <w:t>Sleep</w:t>
      </w:r>
      <w:proofErr w:type="spellEnd"/>
      <w:r w:rsidRPr="001F76C6">
        <w:rPr>
          <w:color w:val="FF0000"/>
        </w:rPr>
        <w:t xml:space="preserve"> </w:t>
      </w:r>
      <w:proofErr w:type="spellStart"/>
      <w:r w:rsidRPr="001F76C6">
        <w:rPr>
          <w:color w:val="FF0000"/>
        </w:rPr>
        <w:t>Duration</w:t>
      </w:r>
      <w:proofErr w:type="spellEnd"/>
      <w:r w:rsidRPr="001F76C6">
        <w:rPr>
          <w:color w:val="FF0000"/>
        </w:rPr>
        <w:t>: Duración del sueño (en horas)</w:t>
      </w:r>
    </w:p>
    <w:p w14:paraId="3F8120E8" w14:textId="77777777" w:rsidR="001F76C6" w:rsidRPr="001F76C6" w:rsidRDefault="001F76C6" w:rsidP="001F76C6">
      <w:pPr>
        <w:numPr>
          <w:ilvl w:val="0"/>
          <w:numId w:val="16"/>
        </w:numPr>
        <w:rPr>
          <w:color w:val="FF0000"/>
        </w:rPr>
      </w:pPr>
      <w:proofErr w:type="spellStart"/>
      <w:r w:rsidRPr="001F76C6">
        <w:rPr>
          <w:color w:val="FF0000"/>
        </w:rPr>
        <w:t>Quality</w:t>
      </w:r>
      <w:proofErr w:type="spellEnd"/>
      <w:r w:rsidRPr="001F76C6">
        <w:rPr>
          <w:color w:val="FF0000"/>
        </w:rPr>
        <w:t xml:space="preserve"> </w:t>
      </w:r>
      <w:proofErr w:type="spellStart"/>
      <w:r w:rsidRPr="001F76C6">
        <w:rPr>
          <w:color w:val="FF0000"/>
        </w:rPr>
        <w:t>of</w:t>
      </w:r>
      <w:proofErr w:type="spellEnd"/>
      <w:r w:rsidRPr="001F76C6">
        <w:rPr>
          <w:color w:val="FF0000"/>
        </w:rPr>
        <w:t xml:space="preserve"> </w:t>
      </w:r>
      <w:proofErr w:type="spellStart"/>
      <w:r w:rsidRPr="001F76C6">
        <w:rPr>
          <w:color w:val="FF0000"/>
        </w:rPr>
        <w:t>Sleep</w:t>
      </w:r>
      <w:proofErr w:type="spellEnd"/>
      <w:r w:rsidRPr="001F76C6">
        <w:rPr>
          <w:color w:val="FF0000"/>
        </w:rPr>
        <w:t>: Calidad percibida del sueño (escala del 1 al 10)</w:t>
      </w:r>
    </w:p>
    <w:p w14:paraId="57D84490" w14:textId="77777777" w:rsidR="001F76C6" w:rsidRPr="001F76C6" w:rsidRDefault="001F76C6" w:rsidP="001F76C6">
      <w:pPr>
        <w:numPr>
          <w:ilvl w:val="0"/>
          <w:numId w:val="16"/>
        </w:numPr>
        <w:rPr>
          <w:color w:val="FF0000"/>
        </w:rPr>
      </w:pPr>
      <w:proofErr w:type="spellStart"/>
      <w:r w:rsidRPr="001F76C6">
        <w:rPr>
          <w:color w:val="FF0000"/>
        </w:rPr>
        <w:t>Physical</w:t>
      </w:r>
      <w:proofErr w:type="spellEnd"/>
      <w:r w:rsidRPr="001F76C6">
        <w:rPr>
          <w:color w:val="FF0000"/>
        </w:rPr>
        <w:t xml:space="preserve"> </w:t>
      </w:r>
      <w:proofErr w:type="spellStart"/>
      <w:r w:rsidRPr="001F76C6">
        <w:rPr>
          <w:color w:val="FF0000"/>
        </w:rPr>
        <w:t>Activity</w:t>
      </w:r>
      <w:proofErr w:type="spellEnd"/>
      <w:r w:rsidRPr="001F76C6">
        <w:rPr>
          <w:color w:val="FF0000"/>
        </w:rPr>
        <w:t xml:space="preserve"> </w:t>
      </w:r>
      <w:proofErr w:type="spellStart"/>
      <w:r w:rsidRPr="001F76C6">
        <w:rPr>
          <w:color w:val="FF0000"/>
        </w:rPr>
        <w:t>Level</w:t>
      </w:r>
      <w:proofErr w:type="spellEnd"/>
      <w:r w:rsidRPr="001F76C6">
        <w:rPr>
          <w:color w:val="FF0000"/>
        </w:rPr>
        <w:t>: Nivel de actividad física (0-100)</w:t>
      </w:r>
    </w:p>
    <w:p w14:paraId="1ECB31D0" w14:textId="77777777" w:rsidR="001F76C6" w:rsidRPr="001F76C6" w:rsidRDefault="001F76C6" w:rsidP="001F76C6">
      <w:pPr>
        <w:numPr>
          <w:ilvl w:val="0"/>
          <w:numId w:val="16"/>
        </w:numPr>
        <w:rPr>
          <w:color w:val="FF0000"/>
        </w:rPr>
      </w:pPr>
      <w:r w:rsidRPr="001F76C6">
        <w:rPr>
          <w:color w:val="FF0000"/>
        </w:rPr>
        <w:t xml:space="preserve">Stress </w:t>
      </w:r>
      <w:proofErr w:type="spellStart"/>
      <w:r w:rsidRPr="001F76C6">
        <w:rPr>
          <w:color w:val="FF0000"/>
        </w:rPr>
        <w:t>Level</w:t>
      </w:r>
      <w:proofErr w:type="spellEnd"/>
      <w:r w:rsidRPr="001F76C6">
        <w:rPr>
          <w:color w:val="FF0000"/>
        </w:rPr>
        <w:t>: Nivel de estrés (0-10)</w:t>
      </w:r>
    </w:p>
    <w:p w14:paraId="7442C8CF" w14:textId="77777777" w:rsidR="001F76C6" w:rsidRPr="001F76C6" w:rsidRDefault="001F76C6" w:rsidP="001F76C6">
      <w:pPr>
        <w:numPr>
          <w:ilvl w:val="0"/>
          <w:numId w:val="16"/>
        </w:numPr>
        <w:rPr>
          <w:color w:val="FF0000"/>
        </w:rPr>
      </w:pPr>
      <w:r w:rsidRPr="001F76C6">
        <w:rPr>
          <w:color w:val="FF0000"/>
        </w:rPr>
        <w:t xml:space="preserve">BMI </w:t>
      </w:r>
      <w:proofErr w:type="spellStart"/>
      <w:r w:rsidRPr="001F76C6">
        <w:rPr>
          <w:color w:val="FF0000"/>
        </w:rPr>
        <w:t>Category</w:t>
      </w:r>
      <w:proofErr w:type="spellEnd"/>
      <w:r w:rsidRPr="001F76C6">
        <w:rPr>
          <w:color w:val="FF0000"/>
        </w:rPr>
        <w:t xml:space="preserve">: Categoría de índice de masa corporal (Normal, </w:t>
      </w:r>
      <w:proofErr w:type="spellStart"/>
      <w:r w:rsidRPr="001F76C6">
        <w:rPr>
          <w:color w:val="FF0000"/>
        </w:rPr>
        <w:t>Overweight</w:t>
      </w:r>
      <w:proofErr w:type="spellEnd"/>
      <w:r w:rsidRPr="001F76C6">
        <w:rPr>
          <w:color w:val="FF0000"/>
        </w:rPr>
        <w:t>, Obese)</w:t>
      </w:r>
    </w:p>
    <w:p w14:paraId="411E9BA5" w14:textId="77777777" w:rsidR="001F76C6" w:rsidRPr="001F76C6" w:rsidRDefault="001F76C6" w:rsidP="001F76C6">
      <w:pPr>
        <w:numPr>
          <w:ilvl w:val="0"/>
          <w:numId w:val="16"/>
        </w:numPr>
        <w:rPr>
          <w:color w:val="FF0000"/>
        </w:rPr>
      </w:pPr>
      <w:proofErr w:type="spellStart"/>
      <w:r w:rsidRPr="001F76C6">
        <w:rPr>
          <w:color w:val="FF0000"/>
        </w:rPr>
        <w:t>Blood</w:t>
      </w:r>
      <w:proofErr w:type="spellEnd"/>
      <w:r w:rsidRPr="001F76C6">
        <w:rPr>
          <w:color w:val="FF0000"/>
        </w:rPr>
        <w:t xml:space="preserve"> </w:t>
      </w:r>
      <w:proofErr w:type="spellStart"/>
      <w:r w:rsidRPr="001F76C6">
        <w:rPr>
          <w:color w:val="FF0000"/>
        </w:rPr>
        <w:t>Pressure</w:t>
      </w:r>
      <w:proofErr w:type="spellEnd"/>
      <w:r w:rsidRPr="001F76C6">
        <w:rPr>
          <w:color w:val="FF0000"/>
        </w:rPr>
        <w:t>: Presión arterial (texto con dos valores: sistólica y diastólica)</w:t>
      </w:r>
    </w:p>
    <w:p w14:paraId="4E45D8E4" w14:textId="77777777" w:rsidR="001F76C6" w:rsidRPr="001F76C6" w:rsidRDefault="001F76C6" w:rsidP="001F76C6">
      <w:pPr>
        <w:numPr>
          <w:ilvl w:val="0"/>
          <w:numId w:val="16"/>
        </w:numPr>
        <w:rPr>
          <w:color w:val="FF0000"/>
        </w:rPr>
      </w:pPr>
      <w:r w:rsidRPr="001F76C6">
        <w:rPr>
          <w:color w:val="FF0000"/>
        </w:rPr>
        <w:t xml:space="preserve">Heart </w:t>
      </w:r>
      <w:proofErr w:type="spellStart"/>
      <w:r w:rsidRPr="001F76C6">
        <w:rPr>
          <w:color w:val="FF0000"/>
        </w:rPr>
        <w:t>Rate</w:t>
      </w:r>
      <w:proofErr w:type="spellEnd"/>
      <w:r w:rsidRPr="001F76C6">
        <w:rPr>
          <w:color w:val="FF0000"/>
        </w:rPr>
        <w:t>: Frecuencia cardíaca (latidos por minuto)</w:t>
      </w:r>
    </w:p>
    <w:p w14:paraId="689E7566" w14:textId="77777777" w:rsidR="001F76C6" w:rsidRPr="001F76C6" w:rsidRDefault="001F76C6" w:rsidP="001F76C6">
      <w:pPr>
        <w:numPr>
          <w:ilvl w:val="0"/>
          <w:numId w:val="16"/>
        </w:numPr>
        <w:rPr>
          <w:color w:val="FF0000"/>
        </w:rPr>
      </w:pPr>
      <w:proofErr w:type="spellStart"/>
      <w:r w:rsidRPr="001F76C6">
        <w:rPr>
          <w:color w:val="FF0000"/>
        </w:rPr>
        <w:t>Daily</w:t>
      </w:r>
      <w:proofErr w:type="spellEnd"/>
      <w:r w:rsidRPr="001F76C6">
        <w:rPr>
          <w:color w:val="FF0000"/>
        </w:rPr>
        <w:t xml:space="preserve"> </w:t>
      </w:r>
      <w:proofErr w:type="spellStart"/>
      <w:r w:rsidRPr="001F76C6">
        <w:rPr>
          <w:color w:val="FF0000"/>
        </w:rPr>
        <w:t>Steps</w:t>
      </w:r>
      <w:proofErr w:type="spellEnd"/>
      <w:r w:rsidRPr="001F76C6">
        <w:rPr>
          <w:color w:val="FF0000"/>
        </w:rPr>
        <w:t>: Promedio de pasos diarios</w:t>
      </w:r>
    </w:p>
    <w:p w14:paraId="220AAA57" w14:textId="77777777" w:rsidR="001F76C6" w:rsidRPr="001F76C6" w:rsidRDefault="001F76C6" w:rsidP="001F76C6">
      <w:pPr>
        <w:numPr>
          <w:ilvl w:val="0"/>
          <w:numId w:val="16"/>
        </w:numPr>
        <w:rPr>
          <w:color w:val="FF0000"/>
        </w:rPr>
      </w:pPr>
      <w:proofErr w:type="spellStart"/>
      <w:r w:rsidRPr="001F76C6">
        <w:rPr>
          <w:color w:val="FF0000"/>
        </w:rPr>
        <w:t>Sleep</w:t>
      </w:r>
      <w:proofErr w:type="spellEnd"/>
      <w:r w:rsidRPr="001F76C6">
        <w:rPr>
          <w:color w:val="FF0000"/>
        </w:rPr>
        <w:t xml:space="preserve"> </w:t>
      </w:r>
      <w:proofErr w:type="spellStart"/>
      <w:r w:rsidRPr="001F76C6">
        <w:rPr>
          <w:color w:val="FF0000"/>
        </w:rPr>
        <w:t>Disorder</w:t>
      </w:r>
      <w:proofErr w:type="spellEnd"/>
      <w:r w:rsidRPr="001F76C6">
        <w:rPr>
          <w:color w:val="FF0000"/>
        </w:rPr>
        <w:t>: Variable objetivo, con tres posibles clases:</w:t>
      </w:r>
    </w:p>
    <w:p w14:paraId="0E358EBF" w14:textId="77777777" w:rsidR="001F76C6" w:rsidRPr="001F76C6" w:rsidRDefault="001F76C6" w:rsidP="001F76C6">
      <w:pPr>
        <w:numPr>
          <w:ilvl w:val="1"/>
          <w:numId w:val="16"/>
        </w:numPr>
        <w:rPr>
          <w:color w:val="FF0000"/>
        </w:rPr>
      </w:pPr>
      <w:proofErr w:type="spellStart"/>
      <w:r w:rsidRPr="001F76C6">
        <w:rPr>
          <w:color w:val="FF0000"/>
        </w:rPr>
        <w:t>Insomnia</w:t>
      </w:r>
      <w:proofErr w:type="spellEnd"/>
    </w:p>
    <w:p w14:paraId="37B1DF46" w14:textId="77777777" w:rsidR="001F76C6" w:rsidRPr="001F76C6" w:rsidRDefault="001F76C6" w:rsidP="001F76C6">
      <w:pPr>
        <w:numPr>
          <w:ilvl w:val="1"/>
          <w:numId w:val="16"/>
        </w:numPr>
        <w:rPr>
          <w:color w:val="FF0000"/>
        </w:rPr>
      </w:pPr>
      <w:proofErr w:type="spellStart"/>
      <w:r w:rsidRPr="001F76C6">
        <w:rPr>
          <w:color w:val="FF0000"/>
        </w:rPr>
        <w:t>Sleep</w:t>
      </w:r>
      <w:proofErr w:type="spellEnd"/>
      <w:r w:rsidRPr="001F76C6">
        <w:rPr>
          <w:color w:val="FF0000"/>
        </w:rPr>
        <w:t xml:space="preserve"> Apnea</w:t>
      </w:r>
    </w:p>
    <w:p w14:paraId="3DCF4883" w14:textId="77777777" w:rsidR="001F76C6" w:rsidRPr="001F76C6" w:rsidRDefault="001F76C6" w:rsidP="001F76C6">
      <w:pPr>
        <w:numPr>
          <w:ilvl w:val="1"/>
          <w:numId w:val="16"/>
        </w:numPr>
        <w:rPr>
          <w:color w:val="FF0000"/>
        </w:rPr>
      </w:pPr>
      <w:proofErr w:type="spellStart"/>
      <w:r w:rsidRPr="001F76C6">
        <w:rPr>
          <w:color w:val="FF0000"/>
        </w:rPr>
        <w:t>None</w:t>
      </w:r>
      <w:proofErr w:type="spellEnd"/>
      <w:r w:rsidRPr="001F76C6">
        <w:rPr>
          <w:color w:val="FF0000"/>
        </w:rPr>
        <w:t xml:space="preserve"> (sin trastorno)</w:t>
      </w:r>
    </w:p>
    <w:p w14:paraId="7C1515FD" w14:textId="6EADB8DF" w:rsidR="002F5E3A" w:rsidRPr="002F5E3A" w:rsidRDefault="002F5E3A" w:rsidP="002F5E3A"/>
    <w:p w14:paraId="7D51685D" w14:textId="05F3376B" w:rsidR="001B206B" w:rsidRDefault="00C67738" w:rsidP="00B9340A">
      <w:pPr>
        <w:pStyle w:val="Ttulo2"/>
      </w:pPr>
      <w:bookmarkStart w:id="15" w:name="_Toc196303574"/>
      <w:r>
        <w:t>D.2 Descripción clínica de los datos</w:t>
      </w:r>
      <w:bookmarkEnd w:id="15"/>
    </w:p>
    <w:p w14:paraId="23489A12" w14:textId="171448A5" w:rsidR="001A7DA3" w:rsidRPr="001A7DA3" w:rsidRDefault="001A7DA3" w:rsidP="001A7DA3">
      <w:pPr>
        <w:pStyle w:val="Prrafodelista"/>
        <w:numPr>
          <w:ilvl w:val="0"/>
          <w:numId w:val="15"/>
        </w:numPr>
        <w:spacing w:before="100" w:beforeAutospacing="1" w:after="100" w:afterAutospacing="1" w:line="240" w:lineRule="auto"/>
        <w:rPr>
          <w:highlight w:val="yellow"/>
        </w:rPr>
      </w:pPr>
      <w:r w:rsidRPr="001A7DA3">
        <w:rPr>
          <w:highlight w:val="yellow"/>
        </w:rPr>
        <w:t>¿Qué significan las variables?</w:t>
      </w:r>
    </w:p>
    <w:p w14:paraId="0D890F93" w14:textId="77777777" w:rsidR="001A7DA3" w:rsidRDefault="001A7DA3" w:rsidP="001A7DA3">
      <w:pPr>
        <w:pStyle w:val="Prrafodelista"/>
        <w:numPr>
          <w:ilvl w:val="0"/>
          <w:numId w:val="15"/>
        </w:numPr>
        <w:spacing w:before="100" w:beforeAutospacing="1" w:after="100" w:afterAutospacing="1" w:line="240" w:lineRule="auto"/>
        <w:rPr>
          <w:highlight w:val="yellow"/>
        </w:rPr>
      </w:pPr>
      <w:r w:rsidRPr="001A7DA3">
        <w:rPr>
          <w:highlight w:val="yellow"/>
        </w:rPr>
        <w:t>¿De dónde vienen los datos (cómo se recogieron)?</w:t>
      </w:r>
    </w:p>
    <w:p w14:paraId="02877A8A" w14:textId="6E60AAE5" w:rsidR="002F5E3A" w:rsidRDefault="001A7DA3" w:rsidP="001A7DA3">
      <w:pPr>
        <w:pStyle w:val="Prrafodelista"/>
        <w:numPr>
          <w:ilvl w:val="0"/>
          <w:numId w:val="15"/>
        </w:numPr>
        <w:spacing w:before="100" w:beforeAutospacing="1" w:after="100" w:afterAutospacing="1" w:line="240" w:lineRule="auto"/>
        <w:rPr>
          <w:highlight w:val="yellow"/>
        </w:rPr>
      </w:pPr>
      <w:r w:rsidRPr="001A7DA3">
        <w:rPr>
          <w:highlight w:val="yellow"/>
        </w:rPr>
        <w:t>¿Qué representa cada categoría o clase a predecir?</w:t>
      </w:r>
    </w:p>
    <w:p w14:paraId="72DA8592" w14:textId="77777777" w:rsidR="002A3FF2" w:rsidRPr="002A3FF2" w:rsidRDefault="002A3FF2" w:rsidP="002A3FF2">
      <w:pPr>
        <w:spacing w:before="100" w:beforeAutospacing="1" w:after="100" w:afterAutospacing="1" w:line="240" w:lineRule="auto"/>
        <w:ind w:left="360"/>
        <w:rPr>
          <w:color w:val="FF0000"/>
        </w:rPr>
      </w:pPr>
      <w:r w:rsidRPr="002A3FF2">
        <w:rPr>
          <w:color w:val="FF0000"/>
        </w:rPr>
        <w:t xml:space="preserve">El </w:t>
      </w:r>
      <w:proofErr w:type="spellStart"/>
      <w:r w:rsidRPr="002A3FF2">
        <w:rPr>
          <w:color w:val="FF0000"/>
        </w:rPr>
        <w:t>dataset</w:t>
      </w:r>
      <w:proofErr w:type="spellEnd"/>
      <w:r w:rsidRPr="002A3FF2">
        <w:rPr>
          <w:color w:val="FF0000"/>
        </w:rPr>
        <w:t xml:space="preserve"> se presenta como una recopilación sintética (o anonimizada) con el objetivo de estudiar patrones relacionados con trastornos del sueño. No se trata de datos personales de pacientes reales identificables, pero simula un contexto clínico realista.</w:t>
      </w:r>
    </w:p>
    <w:p w14:paraId="44433850" w14:textId="77777777" w:rsidR="002A3FF2" w:rsidRPr="002A3FF2" w:rsidRDefault="002A3FF2" w:rsidP="002A3FF2">
      <w:pPr>
        <w:spacing w:before="100" w:beforeAutospacing="1" w:after="100" w:afterAutospacing="1" w:line="240" w:lineRule="auto"/>
        <w:ind w:left="360"/>
        <w:rPr>
          <w:color w:val="FF0000"/>
        </w:rPr>
      </w:pPr>
      <w:r w:rsidRPr="002A3FF2">
        <w:rPr>
          <w:color w:val="FF0000"/>
        </w:rPr>
        <w:t>Las variables incluidas tienen un significado clínico relevante:</w:t>
      </w:r>
    </w:p>
    <w:p w14:paraId="61D41BB8" w14:textId="77777777" w:rsidR="002A3FF2" w:rsidRPr="002A3FF2" w:rsidRDefault="002A3FF2" w:rsidP="002A3FF2">
      <w:pPr>
        <w:numPr>
          <w:ilvl w:val="0"/>
          <w:numId w:val="17"/>
        </w:numPr>
        <w:spacing w:before="100" w:beforeAutospacing="1" w:after="100" w:afterAutospacing="1" w:line="240" w:lineRule="auto"/>
        <w:rPr>
          <w:color w:val="FF0000"/>
        </w:rPr>
      </w:pPr>
      <w:r w:rsidRPr="002A3FF2">
        <w:rPr>
          <w:b/>
          <w:bCs/>
          <w:color w:val="FF0000"/>
        </w:rPr>
        <w:lastRenderedPageBreak/>
        <w:t>Edad, sexo, ocupación y estilo de vida</w:t>
      </w:r>
      <w:r w:rsidRPr="002A3FF2">
        <w:rPr>
          <w:color w:val="FF0000"/>
        </w:rPr>
        <w:t xml:space="preserve"> (como actividad física o consumo de tabaco si lo incluyes en tu modelo) son factores que pueden influir en la calidad del sueño.</w:t>
      </w:r>
    </w:p>
    <w:p w14:paraId="213846B3" w14:textId="77777777" w:rsidR="002A3FF2" w:rsidRPr="002A3FF2" w:rsidRDefault="002A3FF2" w:rsidP="002A3FF2">
      <w:pPr>
        <w:numPr>
          <w:ilvl w:val="0"/>
          <w:numId w:val="17"/>
        </w:numPr>
        <w:spacing w:before="100" w:beforeAutospacing="1" w:after="100" w:afterAutospacing="1" w:line="240" w:lineRule="auto"/>
        <w:rPr>
          <w:color w:val="FF0000"/>
        </w:rPr>
      </w:pPr>
      <w:r w:rsidRPr="002A3FF2">
        <w:rPr>
          <w:b/>
          <w:bCs/>
          <w:color w:val="FF0000"/>
        </w:rPr>
        <w:t>Presión arterial, frecuencia cardíaca y número de pasos diarios</w:t>
      </w:r>
      <w:r w:rsidRPr="002A3FF2">
        <w:rPr>
          <w:color w:val="FF0000"/>
        </w:rPr>
        <w:t xml:space="preserve"> pueden reflejar el estado general de salud del paciente.</w:t>
      </w:r>
    </w:p>
    <w:p w14:paraId="06FD073D" w14:textId="77777777" w:rsidR="002A3FF2" w:rsidRPr="002A3FF2" w:rsidRDefault="002A3FF2" w:rsidP="002A3FF2">
      <w:pPr>
        <w:numPr>
          <w:ilvl w:val="0"/>
          <w:numId w:val="17"/>
        </w:numPr>
        <w:spacing w:before="100" w:beforeAutospacing="1" w:after="100" w:afterAutospacing="1" w:line="240" w:lineRule="auto"/>
        <w:rPr>
          <w:color w:val="FF0000"/>
        </w:rPr>
      </w:pPr>
      <w:r w:rsidRPr="002A3FF2">
        <w:rPr>
          <w:color w:val="FF0000"/>
        </w:rPr>
        <w:t xml:space="preserve">La variable </w:t>
      </w:r>
      <w:proofErr w:type="spellStart"/>
      <w:r w:rsidRPr="002A3FF2">
        <w:rPr>
          <w:color w:val="FF0000"/>
        </w:rPr>
        <w:t>Sleep</w:t>
      </w:r>
      <w:proofErr w:type="spellEnd"/>
      <w:r w:rsidRPr="002A3FF2">
        <w:rPr>
          <w:color w:val="FF0000"/>
        </w:rPr>
        <w:t xml:space="preserve"> </w:t>
      </w:r>
      <w:proofErr w:type="spellStart"/>
      <w:r w:rsidRPr="002A3FF2">
        <w:rPr>
          <w:color w:val="FF0000"/>
        </w:rPr>
        <w:t>Disorder</w:t>
      </w:r>
      <w:proofErr w:type="spellEnd"/>
      <w:r w:rsidRPr="002A3FF2">
        <w:rPr>
          <w:color w:val="FF0000"/>
        </w:rPr>
        <w:t xml:space="preserve"> representa el diagnóstico final y es el objetivo del modelo de clasificación.</w:t>
      </w:r>
    </w:p>
    <w:p w14:paraId="220B53EA" w14:textId="24C4D368" w:rsidR="002A3FF2" w:rsidRDefault="002A3FF2" w:rsidP="002A3FF2">
      <w:pPr>
        <w:spacing w:before="100" w:beforeAutospacing="1" w:after="100" w:afterAutospacing="1" w:line="240" w:lineRule="auto"/>
        <w:ind w:left="360"/>
        <w:rPr>
          <w:color w:val="FF0000"/>
        </w:rPr>
      </w:pPr>
      <w:r w:rsidRPr="002A3FF2">
        <w:rPr>
          <w:color w:val="FF0000"/>
        </w:rPr>
        <w:t>Este conjunto de datos permite entrenar un modelo con potencial utilidad en la predicción temprana de trastornos como la apnea del sueño, con la posibilidad de integrar datos adicionales (como los obtenidos mediante el dispositivo O2Ring) para validación futura.</w:t>
      </w:r>
    </w:p>
    <w:p w14:paraId="4788CBD7" w14:textId="77777777" w:rsidR="002A3FF2" w:rsidRPr="002A3FF2" w:rsidRDefault="002A3FF2" w:rsidP="002A3FF2">
      <w:pPr>
        <w:spacing w:before="100" w:beforeAutospacing="1" w:after="100" w:afterAutospacing="1" w:line="240" w:lineRule="auto"/>
        <w:ind w:left="360"/>
        <w:rPr>
          <w:color w:val="FF0000"/>
        </w:rPr>
      </w:pPr>
    </w:p>
    <w:p w14:paraId="7D290152" w14:textId="0B7A6D59" w:rsidR="00C67738" w:rsidRDefault="00EB4574" w:rsidP="00EB4574">
      <w:pPr>
        <w:pStyle w:val="Ttulo1"/>
      </w:pPr>
      <w:bookmarkStart w:id="16" w:name="_Toc196303575"/>
      <w:r w:rsidRPr="00EB4574">
        <w:t>Anexo E – Manual de especificació</w:t>
      </w:r>
      <w:r>
        <w:t xml:space="preserve">n de diseño </w:t>
      </w:r>
      <w:r w:rsidR="00EB068D">
        <w:t xml:space="preserve">(opcional) </w:t>
      </w:r>
      <w:r>
        <w:t>¿?</w:t>
      </w:r>
      <w:bookmarkEnd w:id="16"/>
    </w:p>
    <w:p w14:paraId="4B342691" w14:textId="53914D6D" w:rsidR="00EB4574" w:rsidRDefault="00EB4574" w:rsidP="009C61BC">
      <w:pPr>
        <w:pStyle w:val="Ttulo2"/>
      </w:pPr>
      <w:bookmarkStart w:id="17" w:name="_Toc196303576"/>
      <w:r>
        <w:t>E.1 Planos</w:t>
      </w:r>
      <w:bookmarkEnd w:id="17"/>
    </w:p>
    <w:p w14:paraId="7BBC5BEB" w14:textId="77777777" w:rsidR="00325C92" w:rsidRDefault="00325C92" w:rsidP="00325C92">
      <w:r>
        <w:rPr>
          <w:b/>
        </w:rPr>
        <w:t>Debido a la naturaleza del proyecto, basado en una aplicación web orientada a la predicción de apneas del sueño a partir de variables clínicas, los "planos" se entienden como esquemas funcionales y capturas de la interfaz de usuario. En este apartado se presentan:</w:t>
      </w:r>
    </w:p>
    <w:p w14:paraId="041F3FE9" w14:textId="77777777" w:rsidR="00325C92" w:rsidRDefault="00325C92" w:rsidP="00325C92">
      <w:r>
        <w:t xml:space="preserve">- Capturas de pantalla de la aplicación desarrollada en </w:t>
      </w:r>
      <w:proofErr w:type="spellStart"/>
      <w:r>
        <w:t>Streamlit</w:t>
      </w:r>
      <w:proofErr w:type="spellEnd"/>
      <w:r>
        <w:t>: menú principal, formulario de entrada de datos, resultado de predicción y exportación del informe en PDF.</w:t>
      </w:r>
    </w:p>
    <w:p w14:paraId="3DE372BC" w14:textId="77777777" w:rsidR="00325C92" w:rsidRDefault="00325C92" w:rsidP="00325C92">
      <w:r>
        <w:t>- Organización visual del sistema: la interfaz ha sido diseñada para facilitar su uso por parte de personal clínico, con una navegación sencilla e intuitiva.</w:t>
      </w:r>
    </w:p>
    <w:p w14:paraId="59B56CC3" w14:textId="77777777" w:rsidR="00325C92" w:rsidRDefault="00325C92" w:rsidP="00325C92">
      <w:r>
        <w:t>Además, se incluye a continuación un diagrama lógico del flujo de funcionamiento de la aplicación:</w:t>
      </w:r>
    </w:p>
    <w:p w14:paraId="201A6635" w14:textId="77777777" w:rsidR="00325C92" w:rsidRDefault="00325C92" w:rsidP="00325C92">
      <w:r>
        <w:br/>
        <w:t xml:space="preserve">        Usuario</w:t>
      </w:r>
      <w:r>
        <w:br/>
        <w:t xml:space="preserve">           ↓</w:t>
      </w:r>
      <w:r>
        <w:br/>
        <w:t>[Formulario de entrada de variables clínicas]</w:t>
      </w:r>
      <w:r>
        <w:br/>
        <w:t xml:space="preserve">           ↓</w:t>
      </w:r>
      <w:r>
        <w:br/>
        <w:t xml:space="preserve">     [Carga del modelo .</w:t>
      </w:r>
      <w:proofErr w:type="spellStart"/>
      <w:r>
        <w:t>pkl</w:t>
      </w:r>
      <w:proofErr w:type="spellEnd"/>
      <w:r>
        <w:t>]</w:t>
      </w:r>
      <w:r>
        <w:br/>
        <w:t xml:space="preserve">           ↓</w:t>
      </w:r>
      <w:r>
        <w:br/>
        <w:t>[Predicción → Probabilidades → Resultado final]</w:t>
      </w:r>
      <w:r>
        <w:br/>
        <w:t xml:space="preserve">           ↓</w:t>
      </w:r>
      <w:r>
        <w:br/>
        <w:t xml:space="preserve"> [Visualización del resultado en pantalla]</w:t>
      </w:r>
      <w:r>
        <w:br/>
        <w:t xml:space="preserve">           ↓</w:t>
      </w:r>
      <w:r>
        <w:br/>
        <w:t xml:space="preserve"> [Generación automática del informe en PDF]</w:t>
      </w:r>
      <w:r>
        <w:br/>
      </w:r>
    </w:p>
    <w:p w14:paraId="2FCFD247" w14:textId="77777777" w:rsidR="00325C92" w:rsidRDefault="00325C92" w:rsidP="00325C92">
      <w:pPr>
        <w:pStyle w:val="Ttulo2"/>
      </w:pPr>
      <w:r>
        <w:lastRenderedPageBreak/>
        <w:t>E.2 Diseño arquitectónico</w:t>
      </w:r>
    </w:p>
    <w:p w14:paraId="52C2AB29" w14:textId="77777777" w:rsidR="00325C92" w:rsidRDefault="00325C92" w:rsidP="00325C92">
      <w:r>
        <w:t>La arquitectura de la aplicación se estructura de forma modular, permitiendo una clara separación de responsabilidades. Está desarrollada en Python, utilizando las siguientes herramientas:</w:t>
      </w:r>
    </w:p>
    <w:p w14:paraId="112D14AC" w14:textId="77777777" w:rsidR="00325C92" w:rsidRDefault="00325C92" w:rsidP="00325C92">
      <w:r>
        <w:t xml:space="preserve">- </w:t>
      </w:r>
      <w:proofErr w:type="spellStart"/>
      <w:r>
        <w:t>Frontend</w:t>
      </w:r>
      <w:proofErr w:type="spellEnd"/>
      <w:r>
        <w:t xml:space="preserve">: </w:t>
      </w:r>
      <w:proofErr w:type="spellStart"/>
      <w:r>
        <w:t>Streamlit</w:t>
      </w:r>
      <w:proofErr w:type="spellEnd"/>
      <w:r>
        <w:t>, con componentes interactivos para entrada de datos.</w:t>
      </w:r>
    </w:p>
    <w:p w14:paraId="097EB69F" w14:textId="77777777" w:rsidR="00325C92" w:rsidRDefault="00325C92" w:rsidP="00325C92">
      <w:r>
        <w:t xml:space="preserve">- </w:t>
      </w:r>
      <w:proofErr w:type="spellStart"/>
      <w:r>
        <w:t>Backend</w:t>
      </w:r>
      <w:proofErr w:type="spellEnd"/>
      <w:r>
        <w:t>: carga del modelo entrenado (</w:t>
      </w:r>
      <w:proofErr w:type="spellStart"/>
      <w:r>
        <w:t>pickle</w:t>
      </w:r>
      <w:proofErr w:type="spellEnd"/>
      <w:r>
        <w:t>), generación del resultado y exportación de PDF.</w:t>
      </w:r>
    </w:p>
    <w:p w14:paraId="5D30A4B6" w14:textId="77777777" w:rsidR="00325C92" w:rsidRDefault="00325C92" w:rsidP="00325C92">
      <w:r>
        <w:t>- Lógica interna: validación de datos, preprocesamiento de entrada, predicción y explicación de resultados.</w:t>
      </w:r>
    </w:p>
    <w:p w14:paraId="2E2BC7BD" w14:textId="77777777" w:rsidR="00325C92" w:rsidRDefault="00325C92" w:rsidP="00325C92">
      <w:r>
        <w:t>Diagrama de bloques arquitectónico:</w:t>
      </w:r>
    </w:p>
    <w:p w14:paraId="609A6D88" w14:textId="7D8CC2DA" w:rsidR="00325C92" w:rsidRDefault="00325C92" w:rsidP="00325C92">
      <w:r>
        <w:br/>
        <w:t xml:space="preserve">         ┌─────────────────────────────┐</w:t>
      </w:r>
      <w:r>
        <w:br/>
        <w:t xml:space="preserve">         │        Usuario final        │</w:t>
      </w:r>
      <w:r>
        <w:br/>
        <w:t xml:space="preserve">         └────────────</w:t>
      </w:r>
      <w:r>
        <w:rPr>
          <w:rFonts w:ascii="MS Gothic" w:eastAsia="MS Gothic" w:hAnsi="MS Gothic" w:cs="MS Gothic" w:hint="eastAsia"/>
        </w:rPr>
        <w:t>┬</w:t>
      </w:r>
      <w:r>
        <w:rPr>
          <w:rFonts w:ascii="Aptos" w:hAnsi="Aptos" w:cs="Aptos"/>
        </w:rPr>
        <w:t>────────────────┘</w:t>
      </w:r>
      <w:r>
        <w:br/>
        <w:t xml:space="preserve">                      </w:t>
      </w:r>
      <w:r>
        <w:rPr>
          <w:rFonts w:ascii="Aptos" w:hAnsi="Aptos" w:cs="Aptos"/>
        </w:rPr>
        <w:t>↓</w:t>
      </w:r>
      <w:r>
        <w:br/>
        <w:t xml:space="preserve">         </w:t>
      </w:r>
      <w:r>
        <w:rPr>
          <w:rFonts w:ascii="Aptos" w:hAnsi="Aptos" w:cs="Aptos"/>
        </w:rPr>
        <w:t>┌─────────────────────────────┐</w:t>
      </w:r>
      <w:r>
        <w:br/>
        <w:t xml:space="preserve">         </w:t>
      </w:r>
      <w:r>
        <w:rPr>
          <w:rFonts w:ascii="Aptos" w:hAnsi="Aptos" w:cs="Aptos"/>
        </w:rPr>
        <w:t>│</w:t>
      </w:r>
      <w:r>
        <w:t xml:space="preserve"> Interfaz </w:t>
      </w:r>
      <w:proofErr w:type="spellStart"/>
      <w:r>
        <w:t>Streamlit</w:t>
      </w:r>
      <w:proofErr w:type="spellEnd"/>
      <w:r>
        <w:t xml:space="preserve"> (UI)     </w:t>
      </w:r>
      <w:r>
        <w:rPr>
          <w:rFonts w:ascii="Aptos" w:hAnsi="Aptos" w:cs="Aptos"/>
        </w:rPr>
        <w:t>│</w:t>
      </w:r>
      <w:r>
        <w:br/>
        <w:t xml:space="preserve">         </w:t>
      </w:r>
      <w:r>
        <w:rPr>
          <w:rFonts w:ascii="Aptos" w:hAnsi="Aptos" w:cs="Aptos"/>
        </w:rPr>
        <w:t>└────────────</w:t>
      </w:r>
      <w:r>
        <w:rPr>
          <w:rFonts w:ascii="MS Gothic" w:eastAsia="MS Gothic" w:hAnsi="MS Gothic" w:cs="MS Gothic" w:hint="eastAsia"/>
        </w:rPr>
        <w:t>┬</w:t>
      </w:r>
      <w:r>
        <w:rPr>
          <w:rFonts w:ascii="Aptos" w:hAnsi="Aptos" w:cs="Aptos"/>
        </w:rPr>
        <w:t>────────────────┘</w:t>
      </w:r>
      <w:r>
        <w:br/>
        <w:t xml:space="preserve">                      </w:t>
      </w:r>
      <w:r>
        <w:rPr>
          <w:rFonts w:ascii="Aptos" w:hAnsi="Aptos" w:cs="Aptos"/>
        </w:rPr>
        <w:t>↓</w:t>
      </w:r>
      <w:r>
        <w:br/>
        <w:t xml:space="preserve">         </w:t>
      </w:r>
      <w:r>
        <w:rPr>
          <w:rFonts w:ascii="Aptos" w:hAnsi="Aptos" w:cs="Aptos"/>
        </w:rPr>
        <w:t>┌─────────────────────────────┐</w:t>
      </w:r>
      <w:r>
        <w:br/>
        <w:t xml:space="preserve">         </w:t>
      </w:r>
      <w:r>
        <w:rPr>
          <w:rFonts w:ascii="Aptos" w:hAnsi="Aptos" w:cs="Aptos"/>
        </w:rPr>
        <w:t>│</w:t>
      </w:r>
      <w:r>
        <w:t xml:space="preserve"> M</w:t>
      </w:r>
      <w:r>
        <w:rPr>
          <w:rFonts w:ascii="Aptos" w:hAnsi="Aptos" w:cs="Aptos"/>
        </w:rPr>
        <w:t>ó</w:t>
      </w:r>
      <w:r>
        <w:t xml:space="preserve">dulo de procesamiento    </w:t>
      </w:r>
      <w:r>
        <w:tab/>
      </w:r>
      <w:r>
        <w:tab/>
        <w:t xml:space="preserve">         │</w:t>
      </w:r>
      <w:r>
        <w:br/>
        <w:t xml:space="preserve">         │ - Validación                </w:t>
      </w:r>
      <w:r>
        <w:tab/>
      </w:r>
      <w:r>
        <w:tab/>
      </w:r>
      <w:r>
        <w:tab/>
        <w:t xml:space="preserve">         │</w:t>
      </w:r>
      <w:r>
        <w:br/>
        <w:t xml:space="preserve">         │ - Preprocesamiento       </w:t>
      </w:r>
      <w:r>
        <w:tab/>
        <w:t xml:space="preserve">              </w:t>
      </w:r>
      <w:r>
        <w:tab/>
        <w:t xml:space="preserve"> </w:t>
      </w:r>
      <w:r>
        <w:tab/>
        <w:t xml:space="preserve">         │</w:t>
      </w:r>
      <w:r>
        <w:br/>
        <w:t xml:space="preserve">         └────────────</w:t>
      </w:r>
      <w:r>
        <w:rPr>
          <w:rFonts w:ascii="MS Gothic" w:eastAsia="MS Gothic" w:hAnsi="MS Gothic" w:cs="MS Gothic" w:hint="eastAsia"/>
        </w:rPr>
        <w:t>┬</w:t>
      </w:r>
      <w:r>
        <w:rPr>
          <w:rFonts w:ascii="Aptos" w:hAnsi="Aptos" w:cs="Aptos"/>
        </w:rPr>
        <w:t>────────────────┘</w:t>
      </w:r>
      <w:r>
        <w:br/>
        <w:t xml:space="preserve">                      </w:t>
      </w:r>
      <w:r>
        <w:rPr>
          <w:rFonts w:ascii="Aptos" w:hAnsi="Aptos" w:cs="Aptos"/>
        </w:rPr>
        <w:t>↓</w:t>
      </w:r>
      <w:r>
        <w:br/>
        <w:t xml:space="preserve">         </w:t>
      </w:r>
      <w:r>
        <w:rPr>
          <w:rFonts w:ascii="Aptos" w:hAnsi="Aptos" w:cs="Aptos"/>
        </w:rPr>
        <w:t>┌─────────────────────────────┐</w:t>
      </w:r>
      <w:r>
        <w:br/>
        <w:t xml:space="preserve">         </w:t>
      </w:r>
      <w:r>
        <w:rPr>
          <w:rFonts w:ascii="Aptos" w:hAnsi="Aptos" w:cs="Aptos"/>
        </w:rPr>
        <w:t>│</w:t>
      </w:r>
      <w:r>
        <w:t xml:space="preserve"> M</w:t>
      </w:r>
      <w:r>
        <w:rPr>
          <w:rFonts w:ascii="Aptos" w:hAnsi="Aptos" w:cs="Aptos"/>
        </w:rPr>
        <w:t>ó</w:t>
      </w:r>
      <w:r>
        <w:t>dulo de predicci</w:t>
      </w:r>
      <w:r>
        <w:rPr>
          <w:rFonts w:ascii="Aptos" w:hAnsi="Aptos" w:cs="Aptos"/>
        </w:rPr>
        <w:t>ó</w:t>
      </w:r>
      <w:r>
        <w:t>n (.</w:t>
      </w:r>
      <w:proofErr w:type="spellStart"/>
      <w:r>
        <w:t>pkl</w:t>
      </w:r>
      <w:proofErr w:type="spellEnd"/>
      <w:r>
        <w:t xml:space="preserve">) </w:t>
      </w:r>
      <w:r>
        <w:rPr>
          <w:rFonts w:ascii="Aptos" w:hAnsi="Aptos" w:cs="Aptos"/>
        </w:rPr>
        <w:t>│</w:t>
      </w:r>
      <w:r>
        <w:br/>
        <w:t xml:space="preserve">         </w:t>
      </w:r>
      <w:r>
        <w:rPr>
          <w:rFonts w:ascii="Aptos" w:hAnsi="Aptos" w:cs="Aptos"/>
        </w:rPr>
        <w:t>└────────────</w:t>
      </w:r>
      <w:r>
        <w:rPr>
          <w:rFonts w:ascii="MS Gothic" w:eastAsia="MS Gothic" w:hAnsi="MS Gothic" w:cs="MS Gothic" w:hint="eastAsia"/>
        </w:rPr>
        <w:t>┬</w:t>
      </w:r>
      <w:r>
        <w:rPr>
          <w:rFonts w:ascii="Aptos" w:hAnsi="Aptos" w:cs="Aptos"/>
        </w:rPr>
        <w:t>────────────────┘</w:t>
      </w:r>
      <w:r>
        <w:br/>
        <w:t xml:space="preserve">                      </w:t>
      </w:r>
      <w:r>
        <w:rPr>
          <w:rFonts w:ascii="Aptos" w:hAnsi="Aptos" w:cs="Aptos"/>
        </w:rPr>
        <w:t>↓</w:t>
      </w:r>
      <w:r>
        <w:br/>
        <w:t xml:space="preserve">         </w:t>
      </w:r>
      <w:r>
        <w:rPr>
          <w:rFonts w:ascii="Aptos" w:hAnsi="Aptos" w:cs="Aptos"/>
        </w:rPr>
        <w:t>┌─────────────────────────────┐</w:t>
      </w:r>
      <w:r>
        <w:br/>
        <w:t xml:space="preserve">         </w:t>
      </w:r>
      <w:r>
        <w:rPr>
          <w:rFonts w:ascii="Aptos" w:hAnsi="Aptos" w:cs="Aptos"/>
        </w:rPr>
        <w:t>│</w:t>
      </w:r>
      <w:r>
        <w:t xml:space="preserve"> M</w:t>
      </w:r>
      <w:r>
        <w:rPr>
          <w:rFonts w:ascii="Aptos" w:hAnsi="Aptos" w:cs="Aptos"/>
        </w:rPr>
        <w:t>ó</w:t>
      </w:r>
      <w:r>
        <w:t>dulo de visualizaci</w:t>
      </w:r>
      <w:r>
        <w:rPr>
          <w:rFonts w:ascii="Aptos" w:hAnsi="Aptos" w:cs="Aptos"/>
        </w:rPr>
        <w:t>ó</w:t>
      </w:r>
      <w:r>
        <w:t xml:space="preserve">n    </w:t>
      </w:r>
      <w:r>
        <w:tab/>
      </w:r>
      <w:r w:rsidR="003252D2">
        <w:t xml:space="preserve">  </w:t>
      </w:r>
      <w:r>
        <w:t xml:space="preserve"> │</w:t>
      </w:r>
      <w:r>
        <w:br/>
        <w:t xml:space="preserve">         │ - Resultado numérico       </w:t>
      </w:r>
      <w:r>
        <w:tab/>
      </w:r>
      <w:r>
        <w:tab/>
        <w:t xml:space="preserve">         │</w:t>
      </w:r>
      <w:r>
        <w:br/>
        <w:t xml:space="preserve">         │ - Explicación SHAP      </w:t>
      </w:r>
      <w:r>
        <w:tab/>
      </w:r>
      <w:r>
        <w:tab/>
      </w:r>
      <w:r>
        <w:tab/>
        <w:t xml:space="preserve">         │</w:t>
      </w:r>
      <w:r>
        <w:br/>
        <w:t xml:space="preserve">         │ - Exportación PDF         </w:t>
      </w:r>
      <w:r>
        <w:tab/>
      </w:r>
      <w:r>
        <w:tab/>
      </w:r>
      <w:r>
        <w:tab/>
        <w:t xml:space="preserve">         │</w:t>
      </w:r>
      <w:r>
        <w:br/>
        <w:t xml:space="preserve">         └─────────────────────────────┘</w:t>
      </w:r>
      <w:r>
        <w:br/>
      </w:r>
    </w:p>
    <w:p w14:paraId="02EFC05E" w14:textId="77777777" w:rsidR="00325C92" w:rsidRPr="00325C92" w:rsidRDefault="00325C92" w:rsidP="00325C92"/>
    <w:p w14:paraId="7240E9FF" w14:textId="453FBB10" w:rsidR="00EB4574" w:rsidRDefault="00EB4574" w:rsidP="00EB4574">
      <w:pPr>
        <w:pStyle w:val="Ttulo1"/>
      </w:pPr>
      <w:bookmarkStart w:id="18" w:name="_Toc196303578"/>
      <w:r>
        <w:lastRenderedPageBreak/>
        <w:t>Anexo F – Especificación de Requisitos</w:t>
      </w:r>
      <w:bookmarkEnd w:id="18"/>
    </w:p>
    <w:p w14:paraId="089364EE" w14:textId="1E6215E5" w:rsidR="00EB4574" w:rsidRDefault="00EB4574" w:rsidP="009C61BC">
      <w:pPr>
        <w:pStyle w:val="Ttulo2"/>
      </w:pPr>
      <w:bookmarkStart w:id="19" w:name="_Toc196303579"/>
      <w:r>
        <w:t>F.1 Diagrama de Casos de Uso</w:t>
      </w:r>
      <w:bookmarkEnd w:id="19"/>
    </w:p>
    <w:p w14:paraId="58ACBB6B" w14:textId="77777777" w:rsidR="008B261A" w:rsidRPr="008B261A" w:rsidRDefault="008B261A" w:rsidP="008B261A">
      <w:pPr>
        <w:rPr>
          <w:color w:val="FF0000"/>
          <w:lang w:val="en-US"/>
        </w:rPr>
      </w:pPr>
      <w:r w:rsidRPr="008B261A">
        <w:rPr>
          <w:color w:val="FF0000"/>
          <w:lang w:val="en-US"/>
        </w:rPr>
        <w:t xml:space="preserve">El </w:t>
      </w:r>
      <w:proofErr w:type="spellStart"/>
      <w:r w:rsidRPr="008B261A">
        <w:rPr>
          <w:color w:val="FF0000"/>
          <w:lang w:val="en-US"/>
        </w:rPr>
        <w:t>sistema</w:t>
      </w:r>
      <w:proofErr w:type="spellEnd"/>
      <w:r w:rsidRPr="008B261A">
        <w:rPr>
          <w:color w:val="FF0000"/>
          <w:lang w:val="en-US"/>
        </w:rPr>
        <w:t xml:space="preserve"> </w:t>
      </w:r>
      <w:proofErr w:type="spellStart"/>
      <w:r w:rsidRPr="008B261A">
        <w:rPr>
          <w:color w:val="FF0000"/>
          <w:lang w:val="en-US"/>
        </w:rPr>
        <w:t>está</w:t>
      </w:r>
      <w:proofErr w:type="spellEnd"/>
      <w:r w:rsidRPr="008B261A">
        <w:rPr>
          <w:color w:val="FF0000"/>
          <w:lang w:val="en-US"/>
        </w:rPr>
        <w:t xml:space="preserve"> </w:t>
      </w:r>
      <w:proofErr w:type="spellStart"/>
      <w:r w:rsidRPr="008B261A">
        <w:rPr>
          <w:color w:val="FF0000"/>
          <w:lang w:val="en-US"/>
        </w:rPr>
        <w:t>orientado</w:t>
      </w:r>
      <w:proofErr w:type="spellEnd"/>
      <w:r w:rsidRPr="008B261A">
        <w:rPr>
          <w:color w:val="FF0000"/>
          <w:lang w:val="en-US"/>
        </w:rPr>
        <w:t xml:space="preserve"> a un </w:t>
      </w:r>
      <w:proofErr w:type="spellStart"/>
      <w:r w:rsidRPr="008B261A">
        <w:rPr>
          <w:color w:val="FF0000"/>
          <w:lang w:val="en-US"/>
        </w:rPr>
        <w:t>único</w:t>
      </w:r>
      <w:proofErr w:type="spellEnd"/>
      <w:r w:rsidRPr="008B261A">
        <w:rPr>
          <w:color w:val="FF0000"/>
          <w:lang w:val="en-US"/>
        </w:rPr>
        <w:t xml:space="preserve"> </w:t>
      </w:r>
      <w:proofErr w:type="spellStart"/>
      <w:r w:rsidRPr="008B261A">
        <w:rPr>
          <w:color w:val="FF0000"/>
          <w:lang w:val="en-US"/>
        </w:rPr>
        <w:t>tipo</w:t>
      </w:r>
      <w:proofErr w:type="spellEnd"/>
      <w:r w:rsidRPr="008B261A">
        <w:rPr>
          <w:color w:val="FF0000"/>
          <w:lang w:val="en-US"/>
        </w:rPr>
        <w:t xml:space="preserve"> de </w:t>
      </w:r>
      <w:proofErr w:type="spellStart"/>
      <w:r w:rsidRPr="008B261A">
        <w:rPr>
          <w:color w:val="FF0000"/>
          <w:lang w:val="en-US"/>
        </w:rPr>
        <w:t>usuario</w:t>
      </w:r>
      <w:proofErr w:type="spellEnd"/>
      <w:r w:rsidRPr="008B261A">
        <w:rPr>
          <w:color w:val="FF0000"/>
          <w:lang w:val="en-US"/>
        </w:rPr>
        <w:t xml:space="preserve">: </w:t>
      </w:r>
      <w:proofErr w:type="spellStart"/>
      <w:r w:rsidRPr="008B261A">
        <w:rPr>
          <w:color w:val="FF0000"/>
          <w:lang w:val="en-US"/>
        </w:rPr>
        <w:t>profesional</w:t>
      </w:r>
      <w:proofErr w:type="spellEnd"/>
      <w:r w:rsidRPr="008B261A">
        <w:rPr>
          <w:color w:val="FF0000"/>
          <w:lang w:val="en-US"/>
        </w:rPr>
        <w:t xml:space="preserve"> </w:t>
      </w:r>
      <w:proofErr w:type="spellStart"/>
      <w:r w:rsidRPr="008B261A">
        <w:rPr>
          <w:color w:val="FF0000"/>
          <w:lang w:val="en-US"/>
        </w:rPr>
        <w:t>clínico</w:t>
      </w:r>
      <w:proofErr w:type="spellEnd"/>
      <w:r w:rsidRPr="008B261A">
        <w:rPr>
          <w:color w:val="FF0000"/>
          <w:lang w:val="en-US"/>
        </w:rPr>
        <w:t xml:space="preserve"> o </w:t>
      </w:r>
      <w:proofErr w:type="spellStart"/>
      <w:r w:rsidRPr="008B261A">
        <w:rPr>
          <w:color w:val="FF0000"/>
          <w:lang w:val="en-US"/>
        </w:rPr>
        <w:t>técnico</w:t>
      </w:r>
      <w:proofErr w:type="spellEnd"/>
      <w:r w:rsidRPr="008B261A">
        <w:rPr>
          <w:color w:val="FF0000"/>
          <w:lang w:val="en-US"/>
        </w:rPr>
        <w:t xml:space="preserve"> </w:t>
      </w:r>
      <w:proofErr w:type="spellStart"/>
      <w:r w:rsidRPr="008B261A">
        <w:rPr>
          <w:color w:val="FF0000"/>
          <w:lang w:val="en-US"/>
        </w:rPr>
        <w:t>investigador</w:t>
      </w:r>
      <w:proofErr w:type="spellEnd"/>
      <w:r w:rsidRPr="008B261A">
        <w:rPr>
          <w:color w:val="FF0000"/>
          <w:lang w:val="en-US"/>
        </w:rPr>
        <w:t xml:space="preserve">. El </w:t>
      </w:r>
      <w:proofErr w:type="spellStart"/>
      <w:r w:rsidRPr="008B261A">
        <w:rPr>
          <w:color w:val="FF0000"/>
          <w:lang w:val="en-US"/>
        </w:rPr>
        <w:t>siguiente</w:t>
      </w:r>
      <w:proofErr w:type="spellEnd"/>
      <w:r w:rsidRPr="008B261A">
        <w:rPr>
          <w:color w:val="FF0000"/>
          <w:lang w:val="en-US"/>
        </w:rPr>
        <w:t xml:space="preserve"> </w:t>
      </w:r>
      <w:proofErr w:type="spellStart"/>
      <w:r w:rsidRPr="008B261A">
        <w:rPr>
          <w:color w:val="FF0000"/>
          <w:lang w:val="en-US"/>
        </w:rPr>
        <w:t>diagrama</w:t>
      </w:r>
      <w:proofErr w:type="spellEnd"/>
      <w:r w:rsidRPr="008B261A">
        <w:rPr>
          <w:color w:val="FF0000"/>
          <w:lang w:val="en-US"/>
        </w:rPr>
        <w:t xml:space="preserve"> </w:t>
      </w:r>
      <w:proofErr w:type="spellStart"/>
      <w:r w:rsidRPr="008B261A">
        <w:rPr>
          <w:color w:val="FF0000"/>
          <w:lang w:val="en-US"/>
        </w:rPr>
        <w:t>representa</w:t>
      </w:r>
      <w:proofErr w:type="spellEnd"/>
      <w:r w:rsidRPr="008B261A">
        <w:rPr>
          <w:color w:val="FF0000"/>
          <w:lang w:val="en-US"/>
        </w:rPr>
        <w:t xml:space="preserve"> </w:t>
      </w:r>
      <w:proofErr w:type="spellStart"/>
      <w:r w:rsidRPr="008B261A">
        <w:rPr>
          <w:color w:val="FF0000"/>
          <w:lang w:val="en-US"/>
        </w:rPr>
        <w:t>los</w:t>
      </w:r>
      <w:proofErr w:type="spellEnd"/>
      <w:r w:rsidRPr="008B261A">
        <w:rPr>
          <w:color w:val="FF0000"/>
          <w:lang w:val="en-US"/>
        </w:rPr>
        <w:t xml:space="preserve"> </w:t>
      </w:r>
      <w:proofErr w:type="spellStart"/>
      <w:r w:rsidRPr="008B261A">
        <w:rPr>
          <w:color w:val="FF0000"/>
          <w:lang w:val="en-US"/>
        </w:rPr>
        <w:t>casos</w:t>
      </w:r>
      <w:proofErr w:type="spellEnd"/>
      <w:r w:rsidRPr="008B261A">
        <w:rPr>
          <w:color w:val="FF0000"/>
          <w:lang w:val="en-US"/>
        </w:rPr>
        <w:t xml:space="preserve"> de </w:t>
      </w:r>
      <w:proofErr w:type="spellStart"/>
      <w:r w:rsidRPr="008B261A">
        <w:rPr>
          <w:color w:val="FF0000"/>
          <w:lang w:val="en-US"/>
        </w:rPr>
        <w:t>uso</w:t>
      </w:r>
      <w:proofErr w:type="spellEnd"/>
      <w:r w:rsidRPr="008B261A">
        <w:rPr>
          <w:color w:val="FF0000"/>
          <w:lang w:val="en-US"/>
        </w:rPr>
        <w:t xml:space="preserve"> </w:t>
      </w:r>
      <w:proofErr w:type="spellStart"/>
      <w:r w:rsidRPr="008B261A">
        <w:rPr>
          <w:color w:val="FF0000"/>
          <w:lang w:val="en-US"/>
        </w:rPr>
        <w:t>principales</w:t>
      </w:r>
      <w:proofErr w:type="spellEnd"/>
      <w:r w:rsidRPr="008B261A">
        <w:rPr>
          <w:color w:val="FF0000"/>
          <w:lang w:val="en-US"/>
        </w:rPr>
        <w:t xml:space="preserve"> del </w:t>
      </w:r>
      <w:proofErr w:type="spellStart"/>
      <w:r w:rsidRPr="008B261A">
        <w:rPr>
          <w:color w:val="FF0000"/>
          <w:lang w:val="en-US"/>
        </w:rPr>
        <w:t>sistema</w:t>
      </w:r>
      <w:proofErr w:type="spellEnd"/>
      <w:r w:rsidRPr="008B261A">
        <w:rPr>
          <w:color w:val="FF0000"/>
          <w:lang w:val="en-US"/>
        </w:rPr>
        <w:t>.</w:t>
      </w:r>
    </w:p>
    <w:p w14:paraId="444E4225" w14:textId="759ED5C1" w:rsidR="008B261A" w:rsidRPr="009E3329" w:rsidRDefault="008B261A" w:rsidP="008B261A">
      <w:pPr>
        <w:rPr>
          <w:color w:val="FF0000"/>
          <w:lang w:val="en-US"/>
        </w:rPr>
      </w:pPr>
      <w:r w:rsidRPr="009E3329">
        <w:rPr>
          <w:color w:val="FF0000"/>
          <w:lang w:val="en-US"/>
        </w:rPr>
        <w:br/>
        <w:t xml:space="preserve">          ┌──────────────────┐</w:t>
      </w:r>
      <w:r w:rsidRPr="009E3329">
        <w:rPr>
          <w:color w:val="FF0000"/>
          <w:lang w:val="en-US"/>
        </w:rPr>
        <w:br/>
        <w:t xml:space="preserve">          │  </w:t>
      </w:r>
      <w:proofErr w:type="spellStart"/>
      <w:r w:rsidRPr="009E3329">
        <w:rPr>
          <w:color w:val="FF0000"/>
          <w:lang w:val="en-US"/>
        </w:rPr>
        <w:t>Usuario</w:t>
      </w:r>
      <w:proofErr w:type="spellEnd"/>
      <w:r w:rsidRPr="009E3329">
        <w:rPr>
          <w:color w:val="FF0000"/>
          <w:lang w:val="en-US"/>
        </w:rPr>
        <w:t xml:space="preserve"> </w:t>
      </w:r>
      <w:proofErr w:type="spellStart"/>
      <w:r w:rsidRPr="009E3329">
        <w:rPr>
          <w:color w:val="FF0000"/>
          <w:lang w:val="en-US"/>
        </w:rPr>
        <w:t>clínico</w:t>
      </w:r>
      <w:proofErr w:type="spellEnd"/>
      <w:r w:rsidRPr="009E3329">
        <w:rPr>
          <w:color w:val="FF0000"/>
          <w:lang w:val="en-US"/>
        </w:rPr>
        <w:t xml:space="preserve"> │</w:t>
      </w:r>
      <w:r w:rsidRPr="009E3329">
        <w:rPr>
          <w:color w:val="FF0000"/>
          <w:lang w:val="en-US"/>
        </w:rPr>
        <w:br/>
        <w:t xml:space="preserve">          └──────</w:t>
      </w:r>
      <w:r w:rsidRPr="009E3329">
        <w:rPr>
          <w:rFonts w:ascii="MS Gothic" w:eastAsia="MS Gothic" w:hAnsi="MS Gothic" w:cs="MS Gothic" w:hint="eastAsia"/>
          <w:color w:val="FF0000"/>
          <w:lang w:val="en-US"/>
        </w:rPr>
        <w:t>┬</w:t>
      </w:r>
      <w:r w:rsidRPr="009E3329">
        <w:rPr>
          <w:rFonts w:ascii="Aptos" w:hAnsi="Aptos" w:cs="Aptos"/>
          <w:color w:val="FF0000"/>
          <w:lang w:val="en-US"/>
        </w:rPr>
        <w:t>───────────┘</w:t>
      </w:r>
      <w:r w:rsidRPr="009E3329">
        <w:rPr>
          <w:color w:val="FF0000"/>
          <w:lang w:val="en-US"/>
        </w:rPr>
        <w:br/>
        <w:t xml:space="preserve">                 </w:t>
      </w:r>
      <w:r w:rsidRPr="009E3329">
        <w:rPr>
          <w:rFonts w:ascii="Aptos" w:hAnsi="Aptos" w:cs="Aptos"/>
          <w:color w:val="FF0000"/>
          <w:lang w:val="en-US"/>
        </w:rPr>
        <w:t>↓</w:t>
      </w:r>
      <w:r w:rsidRPr="009E3329">
        <w:rPr>
          <w:color w:val="FF0000"/>
          <w:lang w:val="en-US"/>
        </w:rPr>
        <w:br/>
        <w:t xml:space="preserve">       </w:t>
      </w:r>
      <w:r w:rsidRPr="009E3329">
        <w:rPr>
          <w:rFonts w:ascii="Aptos" w:hAnsi="Aptos" w:cs="Aptos"/>
          <w:color w:val="FF0000"/>
          <w:lang w:val="en-US"/>
        </w:rPr>
        <w:t>┌─────────────────────┐</w:t>
      </w:r>
      <w:r w:rsidRPr="009E3329">
        <w:rPr>
          <w:color w:val="FF0000"/>
          <w:lang w:val="en-US"/>
        </w:rPr>
        <w:br/>
        <w:t xml:space="preserve">       </w:t>
      </w:r>
      <w:r w:rsidRPr="009E3329">
        <w:rPr>
          <w:rFonts w:ascii="Aptos" w:hAnsi="Aptos" w:cs="Aptos"/>
          <w:color w:val="FF0000"/>
          <w:lang w:val="en-US"/>
        </w:rPr>
        <w:t>│</w:t>
      </w:r>
      <w:r w:rsidRPr="009E3329">
        <w:rPr>
          <w:color w:val="FF0000"/>
          <w:lang w:val="en-US"/>
        </w:rPr>
        <w:t xml:space="preserve"> </w:t>
      </w:r>
      <w:proofErr w:type="spellStart"/>
      <w:r w:rsidRPr="009E3329">
        <w:rPr>
          <w:color w:val="FF0000"/>
          <w:lang w:val="en-US"/>
        </w:rPr>
        <w:t>Introducir</w:t>
      </w:r>
      <w:proofErr w:type="spellEnd"/>
      <w:r w:rsidRPr="009E3329">
        <w:rPr>
          <w:color w:val="FF0000"/>
          <w:lang w:val="en-US"/>
        </w:rPr>
        <w:t xml:space="preserve"> variables</w:t>
      </w:r>
      <w:r w:rsidRPr="009E3329">
        <w:rPr>
          <w:rFonts w:ascii="Aptos" w:hAnsi="Aptos" w:cs="Aptos"/>
          <w:color w:val="FF0000"/>
          <w:lang w:val="en-US"/>
        </w:rPr>
        <w:t>│</w:t>
      </w:r>
      <w:r w:rsidRPr="009E3329">
        <w:rPr>
          <w:color w:val="FF0000"/>
          <w:lang w:val="en-US"/>
        </w:rPr>
        <w:br/>
        <w:t xml:space="preserve">       </w:t>
      </w:r>
      <w:r w:rsidRPr="009E3329">
        <w:rPr>
          <w:rFonts w:ascii="Aptos" w:hAnsi="Aptos" w:cs="Aptos"/>
          <w:color w:val="FF0000"/>
          <w:lang w:val="en-US"/>
        </w:rPr>
        <w:t>└─────────────────────┘</w:t>
      </w:r>
      <w:r w:rsidRPr="009E3329">
        <w:rPr>
          <w:color w:val="FF0000"/>
          <w:lang w:val="en-US"/>
        </w:rPr>
        <w:br/>
        <w:t xml:space="preserve">                 </w:t>
      </w:r>
      <w:r w:rsidRPr="009E3329">
        <w:rPr>
          <w:rFonts w:ascii="Aptos" w:hAnsi="Aptos" w:cs="Aptos"/>
          <w:color w:val="FF0000"/>
          <w:lang w:val="en-US"/>
        </w:rPr>
        <w:t>↓</w:t>
      </w:r>
      <w:r w:rsidRPr="009E3329">
        <w:rPr>
          <w:color w:val="FF0000"/>
          <w:lang w:val="en-US"/>
        </w:rPr>
        <w:br/>
        <w:t xml:space="preserve">       </w:t>
      </w:r>
      <w:r w:rsidRPr="009E3329">
        <w:rPr>
          <w:rFonts w:ascii="Aptos" w:hAnsi="Aptos" w:cs="Aptos"/>
          <w:color w:val="FF0000"/>
          <w:lang w:val="en-US"/>
        </w:rPr>
        <w:t>┌─────────────────────┐</w:t>
      </w:r>
      <w:r w:rsidRPr="009E3329">
        <w:rPr>
          <w:color w:val="FF0000"/>
          <w:lang w:val="en-US"/>
        </w:rPr>
        <w:br/>
        <w:t xml:space="preserve">       </w:t>
      </w:r>
      <w:r w:rsidRPr="009E3329">
        <w:rPr>
          <w:rFonts w:ascii="Aptos" w:hAnsi="Aptos" w:cs="Aptos"/>
          <w:color w:val="FF0000"/>
          <w:lang w:val="en-US"/>
        </w:rPr>
        <w:t>│</w:t>
      </w:r>
      <w:r w:rsidRPr="009E3329">
        <w:rPr>
          <w:color w:val="FF0000"/>
          <w:lang w:val="en-US"/>
        </w:rPr>
        <w:t xml:space="preserve"> </w:t>
      </w:r>
      <w:proofErr w:type="spellStart"/>
      <w:r w:rsidRPr="009E3329">
        <w:rPr>
          <w:color w:val="FF0000"/>
          <w:lang w:val="en-US"/>
        </w:rPr>
        <w:t>Obtener</w:t>
      </w:r>
      <w:proofErr w:type="spellEnd"/>
      <w:r w:rsidRPr="009E3329">
        <w:rPr>
          <w:color w:val="FF0000"/>
          <w:lang w:val="en-US"/>
        </w:rPr>
        <w:t xml:space="preserve"> </w:t>
      </w:r>
      <w:proofErr w:type="spellStart"/>
      <w:r w:rsidRPr="009E3329">
        <w:rPr>
          <w:color w:val="FF0000"/>
          <w:lang w:val="en-US"/>
        </w:rPr>
        <w:t>predicci</w:t>
      </w:r>
      <w:r w:rsidRPr="009E3329">
        <w:rPr>
          <w:rFonts w:ascii="Aptos" w:hAnsi="Aptos" w:cs="Aptos"/>
          <w:color w:val="FF0000"/>
          <w:lang w:val="en-US"/>
        </w:rPr>
        <w:t>ó</w:t>
      </w:r>
      <w:r w:rsidRPr="009E3329">
        <w:rPr>
          <w:color w:val="FF0000"/>
          <w:lang w:val="en-US"/>
        </w:rPr>
        <w:t>n</w:t>
      </w:r>
      <w:proofErr w:type="spellEnd"/>
      <w:r w:rsidRPr="009E3329">
        <w:rPr>
          <w:color w:val="FF0000"/>
          <w:lang w:val="en-US"/>
        </w:rPr>
        <w:t xml:space="preserve">  </w:t>
      </w:r>
      <w:r w:rsidRPr="009E3329">
        <w:rPr>
          <w:rFonts w:ascii="Aptos" w:hAnsi="Aptos" w:cs="Aptos"/>
          <w:color w:val="FF0000"/>
          <w:lang w:val="en-US"/>
        </w:rPr>
        <w:t>│</w:t>
      </w:r>
      <w:r w:rsidRPr="009E3329">
        <w:rPr>
          <w:color w:val="FF0000"/>
          <w:lang w:val="en-US"/>
        </w:rPr>
        <w:br/>
        <w:t xml:space="preserve">       </w:t>
      </w:r>
      <w:r w:rsidRPr="009E3329">
        <w:rPr>
          <w:rFonts w:ascii="Aptos" w:hAnsi="Aptos" w:cs="Aptos"/>
          <w:color w:val="FF0000"/>
          <w:lang w:val="en-US"/>
        </w:rPr>
        <w:t>└─────────────────────┘</w:t>
      </w:r>
      <w:r w:rsidRPr="009E3329">
        <w:rPr>
          <w:color w:val="FF0000"/>
          <w:lang w:val="en-US"/>
        </w:rPr>
        <w:br/>
        <w:t xml:space="preserve">                 </w:t>
      </w:r>
      <w:r w:rsidRPr="009E3329">
        <w:rPr>
          <w:rFonts w:ascii="Aptos" w:hAnsi="Aptos" w:cs="Aptos"/>
          <w:color w:val="FF0000"/>
          <w:lang w:val="en-US"/>
        </w:rPr>
        <w:t>↓</w:t>
      </w:r>
      <w:r w:rsidRPr="009E3329">
        <w:rPr>
          <w:color w:val="FF0000"/>
          <w:lang w:val="en-US"/>
        </w:rPr>
        <w:br/>
        <w:t xml:space="preserve">       </w:t>
      </w:r>
      <w:r w:rsidRPr="009E3329">
        <w:rPr>
          <w:rFonts w:ascii="Aptos" w:hAnsi="Aptos" w:cs="Aptos"/>
          <w:color w:val="FF0000"/>
          <w:lang w:val="en-US"/>
        </w:rPr>
        <w:t>┌─────────────────────┐</w:t>
      </w:r>
      <w:r w:rsidRPr="009E3329">
        <w:rPr>
          <w:color w:val="FF0000"/>
          <w:lang w:val="en-US"/>
        </w:rPr>
        <w:br/>
        <w:t xml:space="preserve">       </w:t>
      </w:r>
      <w:r w:rsidRPr="009E3329">
        <w:rPr>
          <w:rFonts w:ascii="Aptos" w:hAnsi="Aptos" w:cs="Aptos"/>
          <w:color w:val="FF0000"/>
          <w:lang w:val="en-US"/>
        </w:rPr>
        <w:t>│</w:t>
      </w:r>
      <w:r w:rsidRPr="009E3329">
        <w:rPr>
          <w:color w:val="FF0000"/>
          <w:lang w:val="en-US"/>
        </w:rPr>
        <w:t xml:space="preserve"> Ver </w:t>
      </w:r>
      <w:proofErr w:type="spellStart"/>
      <w:r w:rsidRPr="009E3329">
        <w:rPr>
          <w:color w:val="FF0000"/>
          <w:lang w:val="en-US"/>
        </w:rPr>
        <w:t>explicaci</w:t>
      </w:r>
      <w:r w:rsidRPr="009E3329">
        <w:rPr>
          <w:rFonts w:ascii="Aptos" w:hAnsi="Aptos" w:cs="Aptos"/>
          <w:color w:val="FF0000"/>
          <w:lang w:val="en-US"/>
        </w:rPr>
        <w:t>ó</w:t>
      </w:r>
      <w:r w:rsidRPr="009E3329">
        <w:rPr>
          <w:color w:val="FF0000"/>
          <w:lang w:val="en-US"/>
        </w:rPr>
        <w:t>n</w:t>
      </w:r>
      <w:proofErr w:type="spellEnd"/>
      <w:r w:rsidRPr="009E3329">
        <w:rPr>
          <w:color w:val="FF0000"/>
          <w:lang w:val="en-US"/>
        </w:rPr>
        <w:t xml:space="preserve"> SHAP</w:t>
      </w:r>
      <w:r w:rsidRPr="009E3329">
        <w:rPr>
          <w:rFonts w:ascii="Aptos" w:hAnsi="Aptos" w:cs="Aptos"/>
          <w:color w:val="FF0000"/>
          <w:lang w:val="en-US"/>
        </w:rPr>
        <w:t>│</w:t>
      </w:r>
      <w:r w:rsidRPr="009E3329">
        <w:rPr>
          <w:color w:val="FF0000"/>
          <w:lang w:val="en-US"/>
        </w:rPr>
        <w:br/>
        <w:t xml:space="preserve">       </w:t>
      </w:r>
      <w:r w:rsidRPr="009E3329">
        <w:rPr>
          <w:rFonts w:ascii="Aptos" w:hAnsi="Aptos" w:cs="Aptos"/>
          <w:color w:val="FF0000"/>
          <w:lang w:val="en-US"/>
        </w:rPr>
        <w:t>└─────────────────────┘</w:t>
      </w:r>
      <w:r w:rsidRPr="009E3329">
        <w:rPr>
          <w:color w:val="FF0000"/>
          <w:lang w:val="en-US"/>
        </w:rPr>
        <w:br/>
        <w:t xml:space="preserve">                 </w:t>
      </w:r>
      <w:r w:rsidRPr="009E3329">
        <w:rPr>
          <w:rFonts w:ascii="Aptos" w:hAnsi="Aptos" w:cs="Aptos"/>
          <w:color w:val="FF0000"/>
          <w:lang w:val="en-US"/>
        </w:rPr>
        <w:t>↓</w:t>
      </w:r>
      <w:r w:rsidRPr="009E3329">
        <w:rPr>
          <w:color w:val="FF0000"/>
          <w:lang w:val="en-US"/>
        </w:rPr>
        <w:br/>
        <w:t xml:space="preserve">       </w:t>
      </w:r>
      <w:r w:rsidRPr="009E3329">
        <w:rPr>
          <w:rFonts w:ascii="Aptos" w:hAnsi="Aptos" w:cs="Aptos"/>
          <w:color w:val="FF0000"/>
          <w:lang w:val="en-US"/>
        </w:rPr>
        <w:t>┌─────────────────────┐</w:t>
      </w:r>
      <w:r w:rsidRPr="009E3329">
        <w:rPr>
          <w:color w:val="FF0000"/>
          <w:lang w:val="en-US"/>
        </w:rPr>
        <w:br/>
        <w:t xml:space="preserve">       </w:t>
      </w:r>
      <w:r w:rsidRPr="009E3329">
        <w:rPr>
          <w:rFonts w:ascii="Aptos" w:hAnsi="Aptos" w:cs="Aptos"/>
          <w:color w:val="FF0000"/>
          <w:lang w:val="en-US"/>
        </w:rPr>
        <w:t>│</w:t>
      </w:r>
      <w:r w:rsidRPr="009E3329">
        <w:rPr>
          <w:color w:val="FF0000"/>
          <w:lang w:val="en-US"/>
        </w:rPr>
        <w:t xml:space="preserve"> </w:t>
      </w:r>
      <w:proofErr w:type="spellStart"/>
      <w:r w:rsidRPr="009E3329">
        <w:rPr>
          <w:color w:val="FF0000"/>
          <w:lang w:val="en-US"/>
        </w:rPr>
        <w:t>Descargar</w:t>
      </w:r>
      <w:proofErr w:type="spellEnd"/>
      <w:r w:rsidRPr="009E3329">
        <w:rPr>
          <w:color w:val="FF0000"/>
          <w:lang w:val="en-US"/>
        </w:rPr>
        <w:t xml:space="preserve"> </w:t>
      </w:r>
      <w:proofErr w:type="spellStart"/>
      <w:r w:rsidRPr="009E3329">
        <w:rPr>
          <w:color w:val="FF0000"/>
          <w:lang w:val="en-US"/>
        </w:rPr>
        <w:t>informe</w:t>
      </w:r>
      <w:proofErr w:type="spellEnd"/>
      <w:r w:rsidRPr="009E3329">
        <w:rPr>
          <w:color w:val="FF0000"/>
          <w:lang w:val="en-US"/>
        </w:rPr>
        <w:t xml:space="preserve">   </w:t>
      </w:r>
      <w:r w:rsidRPr="009E3329">
        <w:rPr>
          <w:rFonts w:ascii="Aptos" w:hAnsi="Aptos" w:cs="Aptos"/>
          <w:color w:val="FF0000"/>
          <w:lang w:val="en-US"/>
        </w:rPr>
        <w:t>│</w:t>
      </w:r>
      <w:r w:rsidRPr="009E3329">
        <w:rPr>
          <w:color w:val="FF0000"/>
          <w:lang w:val="en-US"/>
        </w:rPr>
        <w:br/>
        <w:t xml:space="preserve">       └─────────────────────┘</w:t>
      </w:r>
    </w:p>
    <w:p w14:paraId="6813C33C" w14:textId="46810E33" w:rsidR="00EB4574" w:rsidRDefault="00897673" w:rsidP="009C61BC">
      <w:pPr>
        <w:pStyle w:val="Ttulo2"/>
      </w:pPr>
      <w:bookmarkStart w:id="20" w:name="_Toc196303580"/>
      <w:r>
        <w:t>F.2 Explicación Casos de Uso</w:t>
      </w:r>
      <w:bookmarkEnd w:id="20"/>
    </w:p>
    <w:p w14:paraId="296CBAEC" w14:textId="77777777" w:rsidR="0085094B" w:rsidRPr="0085094B" w:rsidRDefault="0085094B" w:rsidP="0085094B">
      <w:pPr>
        <w:rPr>
          <w:lang w:val="en-US"/>
        </w:rPr>
      </w:pPr>
      <w:r w:rsidRPr="0085094B">
        <w:rPr>
          <w:lang w:val="en-US"/>
        </w:rPr>
        <w:t xml:space="preserve">A </w:t>
      </w:r>
      <w:proofErr w:type="spellStart"/>
      <w:r w:rsidRPr="0085094B">
        <w:rPr>
          <w:lang w:val="en-US"/>
        </w:rPr>
        <w:t>continuación</w:t>
      </w:r>
      <w:proofErr w:type="spellEnd"/>
      <w:r w:rsidRPr="0085094B">
        <w:rPr>
          <w:lang w:val="en-US"/>
        </w:rPr>
        <w:t xml:space="preserve"> se </w:t>
      </w:r>
      <w:proofErr w:type="spellStart"/>
      <w:r w:rsidRPr="0085094B">
        <w:rPr>
          <w:lang w:val="en-US"/>
        </w:rPr>
        <w:t>describen</w:t>
      </w:r>
      <w:proofErr w:type="spellEnd"/>
      <w:r w:rsidRPr="0085094B">
        <w:rPr>
          <w:lang w:val="en-US"/>
        </w:rPr>
        <w:t xml:space="preserve"> </w:t>
      </w:r>
      <w:proofErr w:type="spellStart"/>
      <w:r w:rsidRPr="0085094B">
        <w:rPr>
          <w:lang w:val="en-US"/>
        </w:rPr>
        <w:t>los</w:t>
      </w:r>
      <w:proofErr w:type="spellEnd"/>
      <w:r w:rsidRPr="0085094B">
        <w:rPr>
          <w:lang w:val="en-US"/>
        </w:rPr>
        <w:t xml:space="preserve"> </w:t>
      </w:r>
      <w:proofErr w:type="spellStart"/>
      <w:r w:rsidRPr="0085094B">
        <w:rPr>
          <w:lang w:val="en-US"/>
        </w:rPr>
        <w:t>casos</w:t>
      </w:r>
      <w:proofErr w:type="spellEnd"/>
      <w:r w:rsidRPr="0085094B">
        <w:rPr>
          <w:lang w:val="en-US"/>
        </w:rPr>
        <w:t xml:space="preserve"> de </w:t>
      </w:r>
      <w:proofErr w:type="spellStart"/>
      <w:r w:rsidRPr="0085094B">
        <w:rPr>
          <w:lang w:val="en-US"/>
        </w:rPr>
        <w:t>uso</w:t>
      </w:r>
      <w:proofErr w:type="spellEnd"/>
      <w:r w:rsidRPr="0085094B">
        <w:rPr>
          <w:lang w:val="en-US"/>
        </w:rPr>
        <w:t xml:space="preserve"> </w:t>
      </w:r>
      <w:proofErr w:type="spellStart"/>
      <w:r w:rsidRPr="0085094B">
        <w:rPr>
          <w:lang w:val="en-US"/>
        </w:rPr>
        <w:t>más</w:t>
      </w:r>
      <w:proofErr w:type="spellEnd"/>
      <w:r w:rsidRPr="0085094B">
        <w:rPr>
          <w:lang w:val="en-US"/>
        </w:rPr>
        <w:t xml:space="preserve"> </w:t>
      </w:r>
      <w:proofErr w:type="spellStart"/>
      <w:r w:rsidRPr="0085094B">
        <w:rPr>
          <w:lang w:val="en-US"/>
        </w:rPr>
        <w:t>relevantes</w:t>
      </w:r>
      <w:proofErr w:type="spellEnd"/>
      <w:r w:rsidRPr="0085094B">
        <w:rPr>
          <w:lang w:val="en-US"/>
        </w:rPr>
        <w:t xml:space="preserve"> </w:t>
      </w:r>
      <w:proofErr w:type="spellStart"/>
      <w:r w:rsidRPr="0085094B">
        <w:rPr>
          <w:lang w:val="en-US"/>
        </w:rPr>
        <w:t>mediante</w:t>
      </w:r>
      <w:proofErr w:type="spellEnd"/>
      <w:r w:rsidRPr="0085094B">
        <w:rPr>
          <w:lang w:val="en-US"/>
        </w:rPr>
        <w:t xml:space="preserve"> </w:t>
      </w:r>
      <w:proofErr w:type="spellStart"/>
      <w:r w:rsidRPr="0085094B">
        <w:rPr>
          <w:lang w:val="en-US"/>
        </w:rPr>
        <w:t>tablas</w:t>
      </w:r>
      <w:proofErr w:type="spellEnd"/>
      <w:r w:rsidRPr="0085094B">
        <w:rPr>
          <w:lang w:val="en-US"/>
        </w:rPr>
        <w:t xml:space="preserve"> </w:t>
      </w:r>
      <w:proofErr w:type="spellStart"/>
      <w:r w:rsidRPr="0085094B">
        <w:rPr>
          <w:lang w:val="en-US"/>
        </w:rPr>
        <w:t>estructuradas</w:t>
      </w:r>
      <w:proofErr w:type="spellEnd"/>
      <w:r w:rsidRPr="0085094B">
        <w:rPr>
          <w:lang w:val="en-US"/>
        </w:rPr>
        <w:t>.</w:t>
      </w:r>
    </w:p>
    <w:tbl>
      <w:tblPr>
        <w:tblStyle w:val="Tablaconcuadrcula"/>
        <w:tblW w:w="0" w:type="auto"/>
        <w:tblLook w:val="04A0" w:firstRow="1" w:lastRow="0" w:firstColumn="1" w:lastColumn="0" w:noHBand="0" w:noVBand="1"/>
      </w:tblPr>
      <w:tblGrid>
        <w:gridCol w:w="4245"/>
        <w:gridCol w:w="4249"/>
      </w:tblGrid>
      <w:tr w:rsidR="0085094B" w:rsidRPr="0085094B" w14:paraId="6B3E3D94" w14:textId="77777777" w:rsidTr="0085094B">
        <w:tc>
          <w:tcPr>
            <w:tcW w:w="4320" w:type="dxa"/>
            <w:tcBorders>
              <w:top w:val="single" w:sz="4" w:space="0" w:color="auto"/>
              <w:left w:val="single" w:sz="4" w:space="0" w:color="auto"/>
              <w:bottom w:val="single" w:sz="4" w:space="0" w:color="auto"/>
              <w:right w:val="single" w:sz="4" w:space="0" w:color="auto"/>
            </w:tcBorders>
            <w:hideMark/>
          </w:tcPr>
          <w:p w14:paraId="4B4BB99D" w14:textId="77777777" w:rsidR="0085094B" w:rsidRPr="0085094B" w:rsidRDefault="0085094B" w:rsidP="0085094B">
            <w:pPr>
              <w:spacing w:after="160" w:line="259" w:lineRule="auto"/>
              <w:rPr>
                <w:lang w:val="en-US"/>
              </w:rPr>
            </w:pPr>
            <w:r w:rsidRPr="0085094B">
              <w:rPr>
                <w:lang w:val="en-US"/>
              </w:rPr>
              <w:t xml:space="preserve">Caso de </w:t>
            </w:r>
            <w:proofErr w:type="spellStart"/>
            <w:r w:rsidRPr="0085094B">
              <w:rPr>
                <w:lang w:val="en-US"/>
              </w:rPr>
              <w:t>uso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331C999F" w14:textId="77777777" w:rsidR="0085094B" w:rsidRPr="0085094B" w:rsidRDefault="0085094B" w:rsidP="0085094B">
            <w:pPr>
              <w:spacing w:after="160" w:line="259" w:lineRule="auto"/>
              <w:rPr>
                <w:lang w:val="en-US"/>
              </w:rPr>
            </w:pPr>
            <w:r w:rsidRPr="0085094B">
              <w:rPr>
                <w:lang w:val="en-US"/>
              </w:rPr>
              <w:t xml:space="preserve">CU-1: </w:t>
            </w:r>
            <w:proofErr w:type="spellStart"/>
            <w:r w:rsidRPr="0085094B">
              <w:rPr>
                <w:lang w:val="en-US"/>
              </w:rPr>
              <w:t>Introducir</w:t>
            </w:r>
            <w:proofErr w:type="spellEnd"/>
            <w:r w:rsidRPr="0085094B">
              <w:rPr>
                <w:lang w:val="en-US"/>
              </w:rPr>
              <w:t xml:space="preserve"> variables </w:t>
            </w:r>
            <w:proofErr w:type="spellStart"/>
            <w:r w:rsidRPr="0085094B">
              <w:rPr>
                <w:lang w:val="en-US"/>
              </w:rPr>
              <w:t>clínicas</w:t>
            </w:r>
            <w:proofErr w:type="spellEnd"/>
          </w:p>
        </w:tc>
      </w:tr>
      <w:tr w:rsidR="0085094B" w:rsidRPr="0085094B" w14:paraId="5264BAE4" w14:textId="77777777" w:rsidTr="0085094B">
        <w:tc>
          <w:tcPr>
            <w:tcW w:w="4320" w:type="dxa"/>
            <w:tcBorders>
              <w:top w:val="single" w:sz="4" w:space="0" w:color="auto"/>
              <w:left w:val="single" w:sz="4" w:space="0" w:color="auto"/>
              <w:bottom w:val="single" w:sz="4" w:space="0" w:color="auto"/>
              <w:right w:val="single" w:sz="4" w:space="0" w:color="auto"/>
            </w:tcBorders>
            <w:hideMark/>
          </w:tcPr>
          <w:p w14:paraId="4DCD4848" w14:textId="77777777" w:rsidR="0085094B" w:rsidRPr="0085094B" w:rsidRDefault="0085094B" w:rsidP="0085094B">
            <w:pPr>
              <w:spacing w:after="160" w:line="259" w:lineRule="auto"/>
              <w:rPr>
                <w:lang w:val="en-US"/>
              </w:rPr>
            </w:pPr>
            <w:proofErr w:type="spellStart"/>
            <w:r w:rsidRPr="0085094B">
              <w:rPr>
                <w:lang w:val="en-US"/>
              </w:rPr>
              <w:t>Versión</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575AD330" w14:textId="77777777" w:rsidR="0085094B" w:rsidRPr="0085094B" w:rsidRDefault="0085094B" w:rsidP="0085094B">
            <w:pPr>
              <w:spacing w:after="160" w:line="259" w:lineRule="auto"/>
              <w:rPr>
                <w:lang w:val="en-US"/>
              </w:rPr>
            </w:pPr>
            <w:r w:rsidRPr="0085094B">
              <w:rPr>
                <w:lang w:val="en-US"/>
              </w:rPr>
              <w:t>1.0</w:t>
            </w:r>
          </w:p>
        </w:tc>
      </w:tr>
      <w:tr w:rsidR="0085094B" w:rsidRPr="0085094B" w14:paraId="5D39364E" w14:textId="77777777" w:rsidTr="0085094B">
        <w:tc>
          <w:tcPr>
            <w:tcW w:w="4320" w:type="dxa"/>
            <w:tcBorders>
              <w:top w:val="single" w:sz="4" w:space="0" w:color="auto"/>
              <w:left w:val="single" w:sz="4" w:space="0" w:color="auto"/>
              <w:bottom w:val="single" w:sz="4" w:space="0" w:color="auto"/>
              <w:right w:val="single" w:sz="4" w:space="0" w:color="auto"/>
            </w:tcBorders>
            <w:hideMark/>
          </w:tcPr>
          <w:p w14:paraId="7D62B097" w14:textId="77777777" w:rsidR="0085094B" w:rsidRPr="0085094B" w:rsidRDefault="0085094B" w:rsidP="0085094B">
            <w:pPr>
              <w:spacing w:after="160" w:line="259" w:lineRule="auto"/>
              <w:rPr>
                <w:lang w:val="en-US"/>
              </w:rPr>
            </w:pPr>
            <w:proofErr w:type="spellStart"/>
            <w:r w:rsidRPr="0085094B">
              <w:rPr>
                <w:lang w:val="en-US"/>
              </w:rPr>
              <w:t>Descripción</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4E1D830C" w14:textId="77777777" w:rsidR="0085094B" w:rsidRPr="0085094B" w:rsidRDefault="0085094B" w:rsidP="0085094B">
            <w:pPr>
              <w:spacing w:after="160" w:line="259" w:lineRule="auto"/>
              <w:rPr>
                <w:lang w:val="en-US"/>
              </w:rPr>
            </w:pPr>
            <w:r w:rsidRPr="0085094B">
              <w:rPr>
                <w:lang w:val="en-US"/>
              </w:rPr>
              <w:t xml:space="preserve">El </w:t>
            </w:r>
            <w:proofErr w:type="spellStart"/>
            <w:r w:rsidRPr="0085094B">
              <w:rPr>
                <w:lang w:val="en-US"/>
              </w:rPr>
              <w:t>usuario</w:t>
            </w:r>
            <w:proofErr w:type="spellEnd"/>
            <w:r w:rsidRPr="0085094B">
              <w:rPr>
                <w:lang w:val="en-US"/>
              </w:rPr>
              <w:t xml:space="preserve"> introduce </w:t>
            </w:r>
            <w:proofErr w:type="spellStart"/>
            <w:r w:rsidRPr="0085094B">
              <w:rPr>
                <w:lang w:val="en-US"/>
              </w:rPr>
              <w:t>los</w:t>
            </w:r>
            <w:proofErr w:type="spellEnd"/>
            <w:r w:rsidRPr="0085094B">
              <w:rPr>
                <w:lang w:val="en-US"/>
              </w:rPr>
              <w:t xml:space="preserve"> </w:t>
            </w:r>
            <w:proofErr w:type="spellStart"/>
            <w:r w:rsidRPr="0085094B">
              <w:rPr>
                <w:lang w:val="en-US"/>
              </w:rPr>
              <w:t>datos</w:t>
            </w:r>
            <w:proofErr w:type="spellEnd"/>
            <w:r w:rsidRPr="0085094B">
              <w:rPr>
                <w:lang w:val="en-US"/>
              </w:rPr>
              <w:t xml:space="preserve"> </w:t>
            </w:r>
            <w:proofErr w:type="spellStart"/>
            <w:r w:rsidRPr="0085094B">
              <w:rPr>
                <w:lang w:val="en-US"/>
              </w:rPr>
              <w:t>clínicos</w:t>
            </w:r>
            <w:proofErr w:type="spellEnd"/>
            <w:r w:rsidRPr="0085094B">
              <w:rPr>
                <w:lang w:val="en-US"/>
              </w:rPr>
              <w:t xml:space="preserve"> del </w:t>
            </w:r>
            <w:proofErr w:type="spellStart"/>
            <w:r w:rsidRPr="0085094B">
              <w:rPr>
                <w:lang w:val="en-US"/>
              </w:rPr>
              <w:t>paciente</w:t>
            </w:r>
            <w:proofErr w:type="spellEnd"/>
            <w:r w:rsidRPr="0085094B">
              <w:rPr>
                <w:lang w:val="en-US"/>
              </w:rPr>
              <w:t xml:space="preserve"> </w:t>
            </w:r>
            <w:proofErr w:type="spellStart"/>
            <w:r w:rsidRPr="0085094B">
              <w:rPr>
                <w:lang w:val="en-US"/>
              </w:rPr>
              <w:t>en</w:t>
            </w:r>
            <w:proofErr w:type="spellEnd"/>
            <w:r w:rsidRPr="0085094B">
              <w:rPr>
                <w:lang w:val="en-US"/>
              </w:rPr>
              <w:t xml:space="preserve"> </w:t>
            </w:r>
            <w:proofErr w:type="spellStart"/>
            <w:r w:rsidRPr="0085094B">
              <w:rPr>
                <w:lang w:val="en-US"/>
              </w:rPr>
              <w:t>el</w:t>
            </w:r>
            <w:proofErr w:type="spellEnd"/>
            <w:r w:rsidRPr="0085094B">
              <w:rPr>
                <w:lang w:val="en-US"/>
              </w:rPr>
              <w:t xml:space="preserve"> </w:t>
            </w:r>
            <w:proofErr w:type="spellStart"/>
            <w:r w:rsidRPr="0085094B">
              <w:rPr>
                <w:lang w:val="en-US"/>
              </w:rPr>
              <w:t>formulario</w:t>
            </w:r>
            <w:proofErr w:type="spellEnd"/>
            <w:r w:rsidRPr="0085094B">
              <w:rPr>
                <w:lang w:val="en-US"/>
              </w:rPr>
              <w:t xml:space="preserve"> web.</w:t>
            </w:r>
          </w:p>
        </w:tc>
      </w:tr>
      <w:tr w:rsidR="0085094B" w:rsidRPr="0085094B" w14:paraId="05B77305" w14:textId="77777777" w:rsidTr="0085094B">
        <w:tc>
          <w:tcPr>
            <w:tcW w:w="4320" w:type="dxa"/>
            <w:tcBorders>
              <w:top w:val="single" w:sz="4" w:space="0" w:color="auto"/>
              <w:left w:val="single" w:sz="4" w:space="0" w:color="auto"/>
              <w:bottom w:val="single" w:sz="4" w:space="0" w:color="auto"/>
              <w:right w:val="single" w:sz="4" w:space="0" w:color="auto"/>
            </w:tcBorders>
            <w:hideMark/>
          </w:tcPr>
          <w:p w14:paraId="76E52B18" w14:textId="77777777" w:rsidR="0085094B" w:rsidRPr="0085094B" w:rsidRDefault="0085094B" w:rsidP="0085094B">
            <w:pPr>
              <w:spacing w:after="160" w:line="259" w:lineRule="auto"/>
              <w:rPr>
                <w:lang w:val="en-US"/>
              </w:rPr>
            </w:pPr>
            <w:proofErr w:type="spellStart"/>
            <w:r w:rsidRPr="0085094B">
              <w:rPr>
                <w:lang w:val="en-US"/>
              </w:rPr>
              <w:t>Precondición</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50B332FA" w14:textId="77777777" w:rsidR="0085094B" w:rsidRPr="0085094B" w:rsidRDefault="0085094B" w:rsidP="0085094B">
            <w:pPr>
              <w:spacing w:after="160" w:line="259" w:lineRule="auto"/>
              <w:rPr>
                <w:lang w:val="en-US"/>
              </w:rPr>
            </w:pPr>
            <w:r w:rsidRPr="0085094B">
              <w:rPr>
                <w:lang w:val="en-US"/>
              </w:rPr>
              <w:t xml:space="preserve">La app </w:t>
            </w:r>
            <w:proofErr w:type="spellStart"/>
            <w:r w:rsidRPr="0085094B">
              <w:rPr>
                <w:lang w:val="en-US"/>
              </w:rPr>
              <w:t>está</w:t>
            </w:r>
            <w:proofErr w:type="spellEnd"/>
            <w:r w:rsidRPr="0085094B">
              <w:rPr>
                <w:lang w:val="en-US"/>
              </w:rPr>
              <w:t xml:space="preserve"> </w:t>
            </w:r>
            <w:proofErr w:type="spellStart"/>
            <w:r w:rsidRPr="0085094B">
              <w:rPr>
                <w:lang w:val="en-US"/>
              </w:rPr>
              <w:t>iniciada</w:t>
            </w:r>
            <w:proofErr w:type="spellEnd"/>
            <w:r w:rsidRPr="0085094B">
              <w:rPr>
                <w:lang w:val="en-US"/>
              </w:rPr>
              <w:t xml:space="preserve"> </w:t>
            </w:r>
            <w:proofErr w:type="spellStart"/>
            <w:r w:rsidRPr="0085094B">
              <w:rPr>
                <w:lang w:val="en-US"/>
              </w:rPr>
              <w:t>en</w:t>
            </w:r>
            <w:proofErr w:type="spellEnd"/>
            <w:r w:rsidRPr="0085094B">
              <w:rPr>
                <w:lang w:val="en-US"/>
              </w:rPr>
              <w:t xml:space="preserve"> </w:t>
            </w:r>
            <w:proofErr w:type="spellStart"/>
            <w:r w:rsidRPr="0085094B">
              <w:rPr>
                <w:lang w:val="en-US"/>
              </w:rPr>
              <w:t>el</w:t>
            </w:r>
            <w:proofErr w:type="spellEnd"/>
            <w:r w:rsidRPr="0085094B">
              <w:rPr>
                <w:lang w:val="en-US"/>
              </w:rPr>
              <w:t xml:space="preserve"> </w:t>
            </w:r>
            <w:proofErr w:type="spellStart"/>
            <w:r w:rsidRPr="0085094B">
              <w:rPr>
                <w:lang w:val="en-US"/>
              </w:rPr>
              <w:t>navegador</w:t>
            </w:r>
            <w:proofErr w:type="spellEnd"/>
            <w:r w:rsidRPr="0085094B">
              <w:rPr>
                <w:lang w:val="en-US"/>
              </w:rPr>
              <w:t>.</w:t>
            </w:r>
          </w:p>
        </w:tc>
      </w:tr>
      <w:tr w:rsidR="0085094B" w:rsidRPr="0085094B" w14:paraId="7F79B437" w14:textId="77777777" w:rsidTr="0085094B">
        <w:tc>
          <w:tcPr>
            <w:tcW w:w="4320" w:type="dxa"/>
            <w:tcBorders>
              <w:top w:val="single" w:sz="4" w:space="0" w:color="auto"/>
              <w:left w:val="single" w:sz="4" w:space="0" w:color="auto"/>
              <w:bottom w:val="single" w:sz="4" w:space="0" w:color="auto"/>
              <w:right w:val="single" w:sz="4" w:space="0" w:color="auto"/>
            </w:tcBorders>
            <w:hideMark/>
          </w:tcPr>
          <w:p w14:paraId="69C44441" w14:textId="77777777" w:rsidR="0085094B" w:rsidRPr="0085094B" w:rsidRDefault="0085094B" w:rsidP="0085094B">
            <w:pPr>
              <w:spacing w:after="160" w:line="259" w:lineRule="auto"/>
              <w:rPr>
                <w:lang w:val="en-US"/>
              </w:rPr>
            </w:pPr>
            <w:proofErr w:type="spellStart"/>
            <w:r w:rsidRPr="0085094B">
              <w:rPr>
                <w:lang w:val="en-US"/>
              </w:rPr>
              <w:t>Acciones</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297B6FB8" w14:textId="77777777" w:rsidR="0085094B" w:rsidRPr="0085094B" w:rsidRDefault="0085094B" w:rsidP="0085094B">
            <w:pPr>
              <w:spacing w:after="160" w:line="259" w:lineRule="auto"/>
              <w:rPr>
                <w:lang w:val="en-US"/>
              </w:rPr>
            </w:pPr>
            <w:proofErr w:type="spellStart"/>
            <w:r w:rsidRPr="0085094B">
              <w:rPr>
                <w:lang w:val="en-US"/>
              </w:rPr>
              <w:t>Selección</w:t>
            </w:r>
            <w:proofErr w:type="spellEnd"/>
            <w:r w:rsidRPr="0085094B">
              <w:rPr>
                <w:lang w:val="en-US"/>
              </w:rPr>
              <w:t xml:space="preserve"> de </w:t>
            </w:r>
            <w:proofErr w:type="spellStart"/>
            <w:r w:rsidRPr="0085094B">
              <w:rPr>
                <w:lang w:val="en-US"/>
              </w:rPr>
              <w:t>valores</w:t>
            </w:r>
            <w:proofErr w:type="spellEnd"/>
            <w:r w:rsidRPr="0085094B">
              <w:rPr>
                <w:lang w:val="en-US"/>
              </w:rPr>
              <w:t xml:space="preserve"> para </w:t>
            </w:r>
            <w:proofErr w:type="spellStart"/>
            <w:r w:rsidRPr="0085094B">
              <w:rPr>
                <w:lang w:val="en-US"/>
              </w:rPr>
              <w:t>cada</w:t>
            </w:r>
            <w:proofErr w:type="spellEnd"/>
            <w:r w:rsidRPr="0085094B">
              <w:rPr>
                <w:lang w:val="en-US"/>
              </w:rPr>
              <w:t xml:space="preserve"> campo, </w:t>
            </w:r>
            <w:proofErr w:type="spellStart"/>
            <w:r w:rsidRPr="0085094B">
              <w:rPr>
                <w:lang w:val="en-US"/>
              </w:rPr>
              <w:t>validación</w:t>
            </w:r>
            <w:proofErr w:type="spellEnd"/>
            <w:r w:rsidRPr="0085094B">
              <w:rPr>
                <w:lang w:val="en-US"/>
              </w:rPr>
              <w:t xml:space="preserve"> </w:t>
            </w:r>
            <w:proofErr w:type="spellStart"/>
            <w:r w:rsidRPr="0085094B">
              <w:rPr>
                <w:lang w:val="en-US"/>
              </w:rPr>
              <w:t>automática</w:t>
            </w:r>
            <w:proofErr w:type="spellEnd"/>
            <w:r w:rsidRPr="0085094B">
              <w:rPr>
                <w:lang w:val="en-US"/>
              </w:rPr>
              <w:t>.</w:t>
            </w:r>
          </w:p>
        </w:tc>
      </w:tr>
      <w:tr w:rsidR="0085094B" w:rsidRPr="0085094B" w14:paraId="29F2A2F1" w14:textId="77777777" w:rsidTr="0085094B">
        <w:tc>
          <w:tcPr>
            <w:tcW w:w="4320" w:type="dxa"/>
            <w:tcBorders>
              <w:top w:val="single" w:sz="4" w:space="0" w:color="auto"/>
              <w:left w:val="single" w:sz="4" w:space="0" w:color="auto"/>
              <w:bottom w:val="single" w:sz="4" w:space="0" w:color="auto"/>
              <w:right w:val="single" w:sz="4" w:space="0" w:color="auto"/>
            </w:tcBorders>
            <w:hideMark/>
          </w:tcPr>
          <w:p w14:paraId="7B03A208" w14:textId="77777777" w:rsidR="0085094B" w:rsidRPr="0085094B" w:rsidRDefault="0085094B" w:rsidP="0085094B">
            <w:pPr>
              <w:spacing w:after="160" w:line="259" w:lineRule="auto"/>
              <w:rPr>
                <w:lang w:val="en-US"/>
              </w:rPr>
            </w:pPr>
            <w:proofErr w:type="spellStart"/>
            <w:r w:rsidRPr="0085094B">
              <w:rPr>
                <w:lang w:val="en-US"/>
              </w:rPr>
              <w:t>Postcondición</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556BF714" w14:textId="77777777" w:rsidR="0085094B" w:rsidRPr="0085094B" w:rsidRDefault="0085094B" w:rsidP="0085094B">
            <w:pPr>
              <w:spacing w:after="160" w:line="259" w:lineRule="auto"/>
              <w:rPr>
                <w:lang w:val="en-US"/>
              </w:rPr>
            </w:pPr>
            <w:r w:rsidRPr="0085094B">
              <w:rPr>
                <w:lang w:val="en-US"/>
              </w:rPr>
              <w:t xml:space="preserve">Se </w:t>
            </w:r>
            <w:proofErr w:type="spellStart"/>
            <w:r w:rsidRPr="0085094B">
              <w:rPr>
                <w:lang w:val="en-US"/>
              </w:rPr>
              <w:t>almacenan</w:t>
            </w:r>
            <w:proofErr w:type="spellEnd"/>
            <w:r w:rsidRPr="0085094B">
              <w:rPr>
                <w:lang w:val="en-US"/>
              </w:rPr>
              <w:t xml:space="preserve"> </w:t>
            </w:r>
            <w:proofErr w:type="spellStart"/>
            <w:r w:rsidRPr="0085094B">
              <w:rPr>
                <w:lang w:val="en-US"/>
              </w:rPr>
              <w:t>temporalmente</w:t>
            </w:r>
            <w:proofErr w:type="spellEnd"/>
            <w:r w:rsidRPr="0085094B">
              <w:rPr>
                <w:lang w:val="en-US"/>
              </w:rPr>
              <w:t xml:space="preserve"> </w:t>
            </w:r>
            <w:proofErr w:type="spellStart"/>
            <w:r w:rsidRPr="0085094B">
              <w:rPr>
                <w:lang w:val="en-US"/>
              </w:rPr>
              <w:t>los</w:t>
            </w:r>
            <w:proofErr w:type="spellEnd"/>
            <w:r w:rsidRPr="0085094B">
              <w:rPr>
                <w:lang w:val="en-US"/>
              </w:rPr>
              <w:t xml:space="preserve"> </w:t>
            </w:r>
            <w:proofErr w:type="spellStart"/>
            <w:r w:rsidRPr="0085094B">
              <w:rPr>
                <w:lang w:val="en-US"/>
              </w:rPr>
              <w:t>datos</w:t>
            </w:r>
            <w:proofErr w:type="spellEnd"/>
            <w:r w:rsidRPr="0085094B">
              <w:rPr>
                <w:lang w:val="en-US"/>
              </w:rPr>
              <w:t xml:space="preserve"> y se </w:t>
            </w:r>
            <w:proofErr w:type="spellStart"/>
            <w:r w:rsidRPr="0085094B">
              <w:rPr>
                <w:lang w:val="en-US"/>
              </w:rPr>
              <w:t>activa</w:t>
            </w:r>
            <w:proofErr w:type="spellEnd"/>
            <w:r w:rsidRPr="0085094B">
              <w:rPr>
                <w:lang w:val="en-US"/>
              </w:rPr>
              <w:t xml:space="preserve"> </w:t>
            </w:r>
            <w:proofErr w:type="spellStart"/>
            <w:r w:rsidRPr="0085094B">
              <w:rPr>
                <w:lang w:val="en-US"/>
              </w:rPr>
              <w:t>el</w:t>
            </w:r>
            <w:proofErr w:type="spellEnd"/>
            <w:r w:rsidRPr="0085094B">
              <w:rPr>
                <w:lang w:val="en-US"/>
              </w:rPr>
              <w:t xml:space="preserve"> </w:t>
            </w:r>
            <w:proofErr w:type="spellStart"/>
            <w:r w:rsidRPr="0085094B">
              <w:rPr>
                <w:lang w:val="en-US"/>
              </w:rPr>
              <w:t>botón</w:t>
            </w:r>
            <w:proofErr w:type="spellEnd"/>
            <w:r w:rsidRPr="0085094B">
              <w:rPr>
                <w:lang w:val="en-US"/>
              </w:rPr>
              <w:t xml:space="preserve"> de </w:t>
            </w:r>
            <w:proofErr w:type="spellStart"/>
            <w:r w:rsidRPr="0085094B">
              <w:rPr>
                <w:lang w:val="en-US"/>
              </w:rPr>
              <w:t>predicción</w:t>
            </w:r>
            <w:proofErr w:type="spellEnd"/>
            <w:r w:rsidRPr="0085094B">
              <w:rPr>
                <w:lang w:val="en-US"/>
              </w:rPr>
              <w:t>.</w:t>
            </w:r>
          </w:p>
        </w:tc>
      </w:tr>
      <w:tr w:rsidR="0085094B" w:rsidRPr="0085094B" w14:paraId="0EE64047" w14:textId="77777777" w:rsidTr="0085094B">
        <w:tc>
          <w:tcPr>
            <w:tcW w:w="4320" w:type="dxa"/>
            <w:tcBorders>
              <w:top w:val="single" w:sz="4" w:space="0" w:color="auto"/>
              <w:left w:val="single" w:sz="4" w:space="0" w:color="auto"/>
              <w:bottom w:val="single" w:sz="4" w:space="0" w:color="auto"/>
              <w:right w:val="single" w:sz="4" w:space="0" w:color="auto"/>
            </w:tcBorders>
            <w:hideMark/>
          </w:tcPr>
          <w:p w14:paraId="5C61C7DF" w14:textId="77777777" w:rsidR="0085094B" w:rsidRPr="0085094B" w:rsidRDefault="0085094B" w:rsidP="0085094B">
            <w:pPr>
              <w:spacing w:after="160" w:line="259" w:lineRule="auto"/>
              <w:rPr>
                <w:lang w:val="en-US"/>
              </w:rPr>
            </w:pPr>
            <w:proofErr w:type="spellStart"/>
            <w:r w:rsidRPr="0085094B">
              <w:rPr>
                <w:lang w:val="en-US"/>
              </w:rPr>
              <w:t>Excepciones</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2E3DAB6D" w14:textId="77777777" w:rsidR="0085094B" w:rsidRPr="0085094B" w:rsidRDefault="0085094B" w:rsidP="0085094B">
            <w:pPr>
              <w:spacing w:after="160" w:line="259" w:lineRule="auto"/>
              <w:rPr>
                <w:lang w:val="en-US"/>
              </w:rPr>
            </w:pPr>
            <w:r w:rsidRPr="0085094B">
              <w:rPr>
                <w:lang w:val="en-US"/>
              </w:rPr>
              <w:t xml:space="preserve">Campos </w:t>
            </w:r>
            <w:proofErr w:type="spellStart"/>
            <w:r w:rsidRPr="0085094B">
              <w:rPr>
                <w:lang w:val="en-US"/>
              </w:rPr>
              <w:t>vacíos</w:t>
            </w:r>
            <w:proofErr w:type="spellEnd"/>
            <w:r w:rsidRPr="0085094B">
              <w:rPr>
                <w:lang w:val="en-US"/>
              </w:rPr>
              <w:t xml:space="preserve">, </w:t>
            </w:r>
            <w:proofErr w:type="spellStart"/>
            <w:r w:rsidRPr="0085094B">
              <w:rPr>
                <w:lang w:val="en-US"/>
              </w:rPr>
              <w:t>datos</w:t>
            </w:r>
            <w:proofErr w:type="spellEnd"/>
            <w:r w:rsidRPr="0085094B">
              <w:rPr>
                <w:lang w:val="en-US"/>
              </w:rPr>
              <w:t xml:space="preserve"> </w:t>
            </w:r>
            <w:proofErr w:type="spellStart"/>
            <w:r w:rsidRPr="0085094B">
              <w:rPr>
                <w:lang w:val="en-US"/>
              </w:rPr>
              <w:t>erróneos</w:t>
            </w:r>
            <w:proofErr w:type="spellEnd"/>
            <w:r w:rsidRPr="0085094B">
              <w:rPr>
                <w:lang w:val="en-US"/>
              </w:rPr>
              <w:t xml:space="preserve">, </w:t>
            </w:r>
            <w:proofErr w:type="spellStart"/>
            <w:r w:rsidRPr="0085094B">
              <w:rPr>
                <w:lang w:val="en-US"/>
              </w:rPr>
              <w:t>unidades</w:t>
            </w:r>
            <w:proofErr w:type="spellEnd"/>
            <w:r w:rsidRPr="0085094B">
              <w:rPr>
                <w:lang w:val="en-US"/>
              </w:rPr>
              <w:t xml:space="preserve"> no </w:t>
            </w:r>
            <w:proofErr w:type="spellStart"/>
            <w:r w:rsidRPr="0085094B">
              <w:rPr>
                <w:lang w:val="en-US"/>
              </w:rPr>
              <w:t>válidas</w:t>
            </w:r>
            <w:proofErr w:type="spellEnd"/>
            <w:r w:rsidRPr="0085094B">
              <w:rPr>
                <w:lang w:val="en-US"/>
              </w:rPr>
              <w:t>.</w:t>
            </w:r>
          </w:p>
        </w:tc>
      </w:tr>
    </w:tbl>
    <w:p w14:paraId="6107F121" w14:textId="77777777" w:rsidR="0085094B" w:rsidRDefault="0085094B" w:rsidP="009E3329"/>
    <w:tbl>
      <w:tblPr>
        <w:tblStyle w:val="Tablaconcuadrcula"/>
        <w:tblW w:w="0" w:type="auto"/>
        <w:tblLook w:val="04A0" w:firstRow="1" w:lastRow="0" w:firstColumn="1" w:lastColumn="0" w:noHBand="0" w:noVBand="1"/>
      </w:tblPr>
      <w:tblGrid>
        <w:gridCol w:w="4246"/>
        <w:gridCol w:w="4248"/>
      </w:tblGrid>
      <w:tr w:rsidR="00301CAA" w:rsidRPr="00301CAA" w14:paraId="3A4F603F" w14:textId="77777777" w:rsidTr="00301CAA">
        <w:tc>
          <w:tcPr>
            <w:tcW w:w="4320" w:type="dxa"/>
            <w:tcBorders>
              <w:top w:val="single" w:sz="4" w:space="0" w:color="auto"/>
              <w:left w:val="single" w:sz="4" w:space="0" w:color="auto"/>
              <w:bottom w:val="single" w:sz="4" w:space="0" w:color="auto"/>
              <w:right w:val="single" w:sz="4" w:space="0" w:color="auto"/>
            </w:tcBorders>
            <w:hideMark/>
          </w:tcPr>
          <w:p w14:paraId="4E00BD30" w14:textId="77777777" w:rsidR="00301CAA" w:rsidRPr="00301CAA" w:rsidRDefault="00301CAA" w:rsidP="00301CAA">
            <w:pPr>
              <w:spacing w:after="160" w:line="259" w:lineRule="auto"/>
              <w:rPr>
                <w:lang w:val="en-US"/>
              </w:rPr>
            </w:pPr>
            <w:r w:rsidRPr="00301CAA">
              <w:rPr>
                <w:lang w:val="en-US"/>
              </w:rPr>
              <w:lastRenderedPageBreak/>
              <w:t xml:space="preserve">Caso de </w:t>
            </w:r>
            <w:proofErr w:type="spellStart"/>
            <w:r w:rsidRPr="00301CAA">
              <w:rPr>
                <w:lang w:val="en-US"/>
              </w:rPr>
              <w:t>uso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0D66C2E4" w14:textId="77777777" w:rsidR="00301CAA" w:rsidRPr="00301CAA" w:rsidRDefault="00301CAA" w:rsidP="00301CAA">
            <w:pPr>
              <w:spacing w:after="160" w:line="259" w:lineRule="auto"/>
              <w:rPr>
                <w:lang w:val="en-US"/>
              </w:rPr>
            </w:pPr>
            <w:r w:rsidRPr="00301CAA">
              <w:rPr>
                <w:lang w:val="en-US"/>
              </w:rPr>
              <w:t xml:space="preserve">CU-2: </w:t>
            </w:r>
            <w:proofErr w:type="spellStart"/>
            <w:r w:rsidRPr="00301CAA">
              <w:rPr>
                <w:lang w:val="en-US"/>
              </w:rPr>
              <w:t>Obtener</w:t>
            </w:r>
            <w:proofErr w:type="spellEnd"/>
            <w:r w:rsidRPr="00301CAA">
              <w:rPr>
                <w:lang w:val="en-US"/>
              </w:rPr>
              <w:t xml:space="preserve"> </w:t>
            </w:r>
            <w:proofErr w:type="spellStart"/>
            <w:r w:rsidRPr="00301CAA">
              <w:rPr>
                <w:lang w:val="en-US"/>
              </w:rPr>
              <w:t>predicción</w:t>
            </w:r>
            <w:proofErr w:type="spellEnd"/>
          </w:p>
        </w:tc>
      </w:tr>
      <w:tr w:rsidR="00301CAA" w:rsidRPr="00301CAA" w14:paraId="449A1A9E" w14:textId="77777777" w:rsidTr="00301CAA">
        <w:tc>
          <w:tcPr>
            <w:tcW w:w="4320" w:type="dxa"/>
            <w:tcBorders>
              <w:top w:val="single" w:sz="4" w:space="0" w:color="auto"/>
              <w:left w:val="single" w:sz="4" w:space="0" w:color="auto"/>
              <w:bottom w:val="single" w:sz="4" w:space="0" w:color="auto"/>
              <w:right w:val="single" w:sz="4" w:space="0" w:color="auto"/>
            </w:tcBorders>
            <w:hideMark/>
          </w:tcPr>
          <w:p w14:paraId="122C2C4D" w14:textId="77777777" w:rsidR="00301CAA" w:rsidRPr="00301CAA" w:rsidRDefault="00301CAA" w:rsidP="00301CAA">
            <w:pPr>
              <w:spacing w:after="160" w:line="259" w:lineRule="auto"/>
              <w:rPr>
                <w:lang w:val="en-US"/>
              </w:rPr>
            </w:pPr>
            <w:proofErr w:type="spellStart"/>
            <w:r w:rsidRPr="00301CAA">
              <w:rPr>
                <w:lang w:val="en-US"/>
              </w:rPr>
              <w:t>Versión</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43AC5087" w14:textId="77777777" w:rsidR="00301CAA" w:rsidRPr="00301CAA" w:rsidRDefault="00301CAA" w:rsidP="00301CAA">
            <w:pPr>
              <w:spacing w:after="160" w:line="259" w:lineRule="auto"/>
              <w:rPr>
                <w:lang w:val="en-US"/>
              </w:rPr>
            </w:pPr>
            <w:r w:rsidRPr="00301CAA">
              <w:rPr>
                <w:lang w:val="en-US"/>
              </w:rPr>
              <w:t>1.0</w:t>
            </w:r>
          </w:p>
        </w:tc>
      </w:tr>
      <w:tr w:rsidR="00301CAA" w:rsidRPr="00301CAA" w14:paraId="546F983C" w14:textId="77777777" w:rsidTr="00301CAA">
        <w:tc>
          <w:tcPr>
            <w:tcW w:w="4320" w:type="dxa"/>
            <w:tcBorders>
              <w:top w:val="single" w:sz="4" w:space="0" w:color="auto"/>
              <w:left w:val="single" w:sz="4" w:space="0" w:color="auto"/>
              <w:bottom w:val="single" w:sz="4" w:space="0" w:color="auto"/>
              <w:right w:val="single" w:sz="4" w:space="0" w:color="auto"/>
            </w:tcBorders>
            <w:hideMark/>
          </w:tcPr>
          <w:p w14:paraId="66FBF57D" w14:textId="77777777" w:rsidR="00301CAA" w:rsidRPr="00301CAA" w:rsidRDefault="00301CAA" w:rsidP="00301CAA">
            <w:pPr>
              <w:spacing w:after="160" w:line="259" w:lineRule="auto"/>
              <w:rPr>
                <w:lang w:val="en-US"/>
              </w:rPr>
            </w:pPr>
            <w:proofErr w:type="spellStart"/>
            <w:r w:rsidRPr="00301CAA">
              <w:rPr>
                <w:lang w:val="en-US"/>
              </w:rPr>
              <w:t>Descripción</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6B05B14C" w14:textId="77777777" w:rsidR="00301CAA" w:rsidRPr="00301CAA" w:rsidRDefault="00301CAA" w:rsidP="00301CAA">
            <w:pPr>
              <w:spacing w:after="160" w:line="259" w:lineRule="auto"/>
              <w:rPr>
                <w:lang w:val="en-US"/>
              </w:rPr>
            </w:pPr>
            <w:r w:rsidRPr="00301CAA">
              <w:rPr>
                <w:lang w:val="en-US"/>
              </w:rPr>
              <w:t xml:space="preserve">El </w:t>
            </w:r>
            <w:proofErr w:type="spellStart"/>
            <w:r w:rsidRPr="00301CAA">
              <w:rPr>
                <w:lang w:val="en-US"/>
              </w:rPr>
              <w:t>sistema</w:t>
            </w:r>
            <w:proofErr w:type="spellEnd"/>
            <w:r w:rsidRPr="00301CAA">
              <w:rPr>
                <w:lang w:val="en-US"/>
              </w:rPr>
              <w:t xml:space="preserve"> genera </w:t>
            </w:r>
            <w:proofErr w:type="spellStart"/>
            <w:r w:rsidRPr="00301CAA">
              <w:rPr>
                <w:lang w:val="en-US"/>
              </w:rPr>
              <w:t>una</w:t>
            </w:r>
            <w:proofErr w:type="spellEnd"/>
            <w:r w:rsidRPr="00301CAA">
              <w:rPr>
                <w:lang w:val="en-US"/>
              </w:rPr>
              <w:t xml:space="preserve"> </w:t>
            </w:r>
            <w:proofErr w:type="spellStart"/>
            <w:r w:rsidRPr="00301CAA">
              <w:rPr>
                <w:lang w:val="en-US"/>
              </w:rPr>
              <w:t>predicción</w:t>
            </w:r>
            <w:proofErr w:type="spellEnd"/>
            <w:r w:rsidRPr="00301CAA">
              <w:rPr>
                <w:lang w:val="en-US"/>
              </w:rPr>
              <w:t xml:space="preserve"> del </w:t>
            </w:r>
            <w:proofErr w:type="spellStart"/>
            <w:r w:rsidRPr="00301CAA">
              <w:rPr>
                <w:lang w:val="en-US"/>
              </w:rPr>
              <w:t>riesgo</w:t>
            </w:r>
            <w:proofErr w:type="spellEnd"/>
            <w:r w:rsidRPr="00301CAA">
              <w:rPr>
                <w:lang w:val="en-US"/>
              </w:rPr>
              <w:t xml:space="preserve"> de apnea </w:t>
            </w:r>
            <w:proofErr w:type="spellStart"/>
            <w:r w:rsidRPr="00301CAA">
              <w:rPr>
                <w:lang w:val="en-US"/>
              </w:rPr>
              <w:t>en</w:t>
            </w:r>
            <w:proofErr w:type="spellEnd"/>
            <w:r w:rsidRPr="00301CAA">
              <w:rPr>
                <w:lang w:val="en-US"/>
              </w:rPr>
              <w:t xml:space="preserve"> base a </w:t>
            </w:r>
            <w:proofErr w:type="spellStart"/>
            <w:r w:rsidRPr="00301CAA">
              <w:rPr>
                <w:lang w:val="en-US"/>
              </w:rPr>
              <w:t>los</w:t>
            </w:r>
            <w:proofErr w:type="spellEnd"/>
            <w:r w:rsidRPr="00301CAA">
              <w:rPr>
                <w:lang w:val="en-US"/>
              </w:rPr>
              <w:t xml:space="preserve"> </w:t>
            </w:r>
            <w:proofErr w:type="spellStart"/>
            <w:r w:rsidRPr="00301CAA">
              <w:rPr>
                <w:lang w:val="en-US"/>
              </w:rPr>
              <w:t>datos</w:t>
            </w:r>
            <w:proofErr w:type="spellEnd"/>
            <w:r w:rsidRPr="00301CAA">
              <w:rPr>
                <w:lang w:val="en-US"/>
              </w:rPr>
              <w:t xml:space="preserve"> </w:t>
            </w:r>
            <w:proofErr w:type="spellStart"/>
            <w:r w:rsidRPr="00301CAA">
              <w:rPr>
                <w:lang w:val="en-US"/>
              </w:rPr>
              <w:t>introducidos</w:t>
            </w:r>
            <w:proofErr w:type="spellEnd"/>
            <w:r w:rsidRPr="00301CAA">
              <w:rPr>
                <w:lang w:val="en-US"/>
              </w:rPr>
              <w:t>.</w:t>
            </w:r>
          </w:p>
        </w:tc>
      </w:tr>
      <w:tr w:rsidR="00301CAA" w:rsidRPr="00301CAA" w14:paraId="6E6DD70B" w14:textId="77777777" w:rsidTr="00301CAA">
        <w:tc>
          <w:tcPr>
            <w:tcW w:w="4320" w:type="dxa"/>
            <w:tcBorders>
              <w:top w:val="single" w:sz="4" w:space="0" w:color="auto"/>
              <w:left w:val="single" w:sz="4" w:space="0" w:color="auto"/>
              <w:bottom w:val="single" w:sz="4" w:space="0" w:color="auto"/>
              <w:right w:val="single" w:sz="4" w:space="0" w:color="auto"/>
            </w:tcBorders>
            <w:hideMark/>
          </w:tcPr>
          <w:p w14:paraId="583017BA" w14:textId="77777777" w:rsidR="00301CAA" w:rsidRPr="00301CAA" w:rsidRDefault="00301CAA" w:rsidP="00301CAA">
            <w:pPr>
              <w:spacing w:after="160" w:line="259" w:lineRule="auto"/>
              <w:rPr>
                <w:lang w:val="en-US"/>
              </w:rPr>
            </w:pPr>
            <w:proofErr w:type="spellStart"/>
            <w:r w:rsidRPr="00301CAA">
              <w:rPr>
                <w:lang w:val="en-US"/>
              </w:rPr>
              <w:t>Precondición</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480B23EB" w14:textId="77777777" w:rsidR="00301CAA" w:rsidRPr="00301CAA" w:rsidRDefault="00301CAA" w:rsidP="00301CAA">
            <w:pPr>
              <w:spacing w:after="160" w:line="259" w:lineRule="auto"/>
              <w:rPr>
                <w:lang w:val="en-US"/>
              </w:rPr>
            </w:pPr>
            <w:r w:rsidRPr="00301CAA">
              <w:rPr>
                <w:lang w:val="en-US"/>
              </w:rPr>
              <w:t xml:space="preserve">El </w:t>
            </w:r>
            <w:proofErr w:type="spellStart"/>
            <w:r w:rsidRPr="00301CAA">
              <w:rPr>
                <w:lang w:val="en-US"/>
              </w:rPr>
              <w:t>usuario</w:t>
            </w:r>
            <w:proofErr w:type="spellEnd"/>
            <w:r w:rsidRPr="00301CAA">
              <w:rPr>
                <w:lang w:val="en-US"/>
              </w:rPr>
              <w:t xml:space="preserve"> ha </w:t>
            </w:r>
            <w:proofErr w:type="spellStart"/>
            <w:r w:rsidRPr="00301CAA">
              <w:rPr>
                <w:lang w:val="en-US"/>
              </w:rPr>
              <w:t>introducido</w:t>
            </w:r>
            <w:proofErr w:type="spellEnd"/>
            <w:r w:rsidRPr="00301CAA">
              <w:rPr>
                <w:lang w:val="en-US"/>
              </w:rPr>
              <w:t xml:space="preserve"> </w:t>
            </w:r>
            <w:proofErr w:type="spellStart"/>
            <w:r w:rsidRPr="00301CAA">
              <w:rPr>
                <w:lang w:val="en-US"/>
              </w:rPr>
              <w:t>correctamente</w:t>
            </w:r>
            <w:proofErr w:type="spellEnd"/>
            <w:r w:rsidRPr="00301CAA">
              <w:rPr>
                <w:lang w:val="en-US"/>
              </w:rPr>
              <w:t xml:space="preserve"> </w:t>
            </w:r>
            <w:proofErr w:type="spellStart"/>
            <w:r w:rsidRPr="00301CAA">
              <w:rPr>
                <w:lang w:val="en-US"/>
              </w:rPr>
              <w:t>todas</w:t>
            </w:r>
            <w:proofErr w:type="spellEnd"/>
            <w:r w:rsidRPr="00301CAA">
              <w:rPr>
                <w:lang w:val="en-US"/>
              </w:rPr>
              <w:t xml:space="preserve"> las variables </w:t>
            </w:r>
            <w:proofErr w:type="spellStart"/>
            <w:r w:rsidRPr="00301CAA">
              <w:rPr>
                <w:lang w:val="en-US"/>
              </w:rPr>
              <w:t>requeridas</w:t>
            </w:r>
            <w:proofErr w:type="spellEnd"/>
            <w:r w:rsidRPr="00301CAA">
              <w:rPr>
                <w:lang w:val="en-US"/>
              </w:rPr>
              <w:t>.</w:t>
            </w:r>
          </w:p>
        </w:tc>
      </w:tr>
      <w:tr w:rsidR="00301CAA" w:rsidRPr="00301CAA" w14:paraId="5C445CCD" w14:textId="77777777" w:rsidTr="00301CAA">
        <w:tc>
          <w:tcPr>
            <w:tcW w:w="4320" w:type="dxa"/>
            <w:tcBorders>
              <w:top w:val="single" w:sz="4" w:space="0" w:color="auto"/>
              <w:left w:val="single" w:sz="4" w:space="0" w:color="auto"/>
              <w:bottom w:val="single" w:sz="4" w:space="0" w:color="auto"/>
              <w:right w:val="single" w:sz="4" w:space="0" w:color="auto"/>
            </w:tcBorders>
            <w:hideMark/>
          </w:tcPr>
          <w:p w14:paraId="06DFB7B0" w14:textId="77777777" w:rsidR="00301CAA" w:rsidRPr="00301CAA" w:rsidRDefault="00301CAA" w:rsidP="00301CAA">
            <w:pPr>
              <w:spacing w:after="160" w:line="259" w:lineRule="auto"/>
              <w:rPr>
                <w:lang w:val="en-US"/>
              </w:rPr>
            </w:pPr>
            <w:proofErr w:type="spellStart"/>
            <w:r w:rsidRPr="00301CAA">
              <w:rPr>
                <w:lang w:val="en-US"/>
              </w:rPr>
              <w:t>Acciones</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4F96839F" w14:textId="77777777" w:rsidR="00301CAA" w:rsidRPr="00301CAA" w:rsidRDefault="00301CAA" w:rsidP="00301CAA">
            <w:pPr>
              <w:spacing w:after="160" w:line="259" w:lineRule="auto"/>
              <w:rPr>
                <w:lang w:val="en-US"/>
              </w:rPr>
            </w:pPr>
            <w:proofErr w:type="spellStart"/>
            <w:r w:rsidRPr="00301CAA">
              <w:rPr>
                <w:lang w:val="en-US"/>
              </w:rPr>
              <w:t>Clic</w:t>
            </w:r>
            <w:proofErr w:type="spellEnd"/>
            <w:r w:rsidRPr="00301CAA">
              <w:rPr>
                <w:lang w:val="en-US"/>
              </w:rPr>
              <w:t xml:space="preserve"> </w:t>
            </w:r>
            <w:proofErr w:type="spellStart"/>
            <w:r w:rsidRPr="00301CAA">
              <w:rPr>
                <w:lang w:val="en-US"/>
              </w:rPr>
              <w:t>en</w:t>
            </w:r>
            <w:proofErr w:type="spellEnd"/>
            <w:r w:rsidRPr="00301CAA">
              <w:rPr>
                <w:lang w:val="en-US"/>
              </w:rPr>
              <w:t xml:space="preserve"> </w:t>
            </w:r>
            <w:proofErr w:type="spellStart"/>
            <w:r w:rsidRPr="00301CAA">
              <w:rPr>
                <w:lang w:val="en-US"/>
              </w:rPr>
              <w:t>el</w:t>
            </w:r>
            <w:proofErr w:type="spellEnd"/>
            <w:r w:rsidRPr="00301CAA">
              <w:rPr>
                <w:lang w:val="en-US"/>
              </w:rPr>
              <w:t xml:space="preserve"> </w:t>
            </w:r>
            <w:proofErr w:type="spellStart"/>
            <w:r w:rsidRPr="00301CAA">
              <w:rPr>
                <w:lang w:val="en-US"/>
              </w:rPr>
              <w:t>botón</w:t>
            </w:r>
            <w:proofErr w:type="spellEnd"/>
            <w:r w:rsidRPr="00301CAA">
              <w:rPr>
                <w:lang w:val="en-US"/>
              </w:rPr>
              <w:t xml:space="preserve"> '</w:t>
            </w:r>
            <w:proofErr w:type="spellStart"/>
            <w:r w:rsidRPr="00301CAA">
              <w:rPr>
                <w:lang w:val="en-US"/>
              </w:rPr>
              <w:t>Predecir</w:t>
            </w:r>
            <w:proofErr w:type="spellEnd"/>
            <w:r w:rsidRPr="00301CAA">
              <w:rPr>
                <w:lang w:val="en-US"/>
              </w:rPr>
              <w:t>'.</w:t>
            </w:r>
          </w:p>
        </w:tc>
      </w:tr>
      <w:tr w:rsidR="00301CAA" w:rsidRPr="00301CAA" w14:paraId="65521419" w14:textId="77777777" w:rsidTr="00301CAA">
        <w:tc>
          <w:tcPr>
            <w:tcW w:w="4320" w:type="dxa"/>
            <w:tcBorders>
              <w:top w:val="single" w:sz="4" w:space="0" w:color="auto"/>
              <w:left w:val="single" w:sz="4" w:space="0" w:color="auto"/>
              <w:bottom w:val="single" w:sz="4" w:space="0" w:color="auto"/>
              <w:right w:val="single" w:sz="4" w:space="0" w:color="auto"/>
            </w:tcBorders>
            <w:hideMark/>
          </w:tcPr>
          <w:p w14:paraId="45A90FD8" w14:textId="77777777" w:rsidR="00301CAA" w:rsidRPr="00301CAA" w:rsidRDefault="00301CAA" w:rsidP="00301CAA">
            <w:pPr>
              <w:spacing w:after="160" w:line="259" w:lineRule="auto"/>
              <w:rPr>
                <w:lang w:val="en-US"/>
              </w:rPr>
            </w:pPr>
            <w:proofErr w:type="spellStart"/>
            <w:r w:rsidRPr="00301CAA">
              <w:rPr>
                <w:lang w:val="en-US"/>
              </w:rPr>
              <w:t>Postcondición</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01D1B67A" w14:textId="77777777" w:rsidR="00301CAA" w:rsidRPr="00301CAA" w:rsidRDefault="00301CAA" w:rsidP="00301CAA">
            <w:pPr>
              <w:spacing w:after="160" w:line="259" w:lineRule="auto"/>
              <w:rPr>
                <w:lang w:val="en-US"/>
              </w:rPr>
            </w:pPr>
            <w:r w:rsidRPr="00301CAA">
              <w:rPr>
                <w:lang w:val="en-US"/>
              </w:rPr>
              <w:t xml:space="preserve">Se </w:t>
            </w:r>
            <w:proofErr w:type="spellStart"/>
            <w:r w:rsidRPr="00301CAA">
              <w:rPr>
                <w:lang w:val="en-US"/>
              </w:rPr>
              <w:t>muestra</w:t>
            </w:r>
            <w:proofErr w:type="spellEnd"/>
            <w:r w:rsidRPr="00301CAA">
              <w:rPr>
                <w:lang w:val="en-US"/>
              </w:rPr>
              <w:t xml:space="preserve"> </w:t>
            </w:r>
            <w:proofErr w:type="spellStart"/>
            <w:r w:rsidRPr="00301CAA">
              <w:rPr>
                <w:lang w:val="en-US"/>
              </w:rPr>
              <w:t>el</w:t>
            </w:r>
            <w:proofErr w:type="spellEnd"/>
            <w:r w:rsidRPr="00301CAA">
              <w:rPr>
                <w:lang w:val="en-US"/>
              </w:rPr>
              <w:t xml:space="preserve"> </w:t>
            </w:r>
            <w:proofErr w:type="spellStart"/>
            <w:r w:rsidRPr="00301CAA">
              <w:rPr>
                <w:lang w:val="en-US"/>
              </w:rPr>
              <w:t>resultado</w:t>
            </w:r>
            <w:proofErr w:type="spellEnd"/>
            <w:r w:rsidRPr="00301CAA">
              <w:rPr>
                <w:lang w:val="en-US"/>
              </w:rPr>
              <w:t xml:space="preserve"> </w:t>
            </w:r>
            <w:proofErr w:type="spellStart"/>
            <w:r w:rsidRPr="00301CAA">
              <w:rPr>
                <w:lang w:val="en-US"/>
              </w:rPr>
              <w:t>numérico</w:t>
            </w:r>
            <w:proofErr w:type="spellEnd"/>
            <w:r w:rsidRPr="00301CAA">
              <w:rPr>
                <w:lang w:val="en-US"/>
              </w:rPr>
              <w:t xml:space="preserve"> (</w:t>
            </w:r>
            <w:proofErr w:type="spellStart"/>
            <w:r w:rsidRPr="00301CAA">
              <w:rPr>
                <w:lang w:val="en-US"/>
              </w:rPr>
              <w:t>riesgo</w:t>
            </w:r>
            <w:proofErr w:type="spellEnd"/>
            <w:r w:rsidRPr="00301CAA">
              <w:rPr>
                <w:lang w:val="en-US"/>
              </w:rPr>
              <w:t xml:space="preserve">) </w:t>
            </w:r>
            <w:proofErr w:type="spellStart"/>
            <w:r w:rsidRPr="00301CAA">
              <w:rPr>
                <w:lang w:val="en-US"/>
              </w:rPr>
              <w:t>en</w:t>
            </w:r>
            <w:proofErr w:type="spellEnd"/>
            <w:r w:rsidRPr="00301CAA">
              <w:rPr>
                <w:lang w:val="en-US"/>
              </w:rPr>
              <w:t xml:space="preserve"> </w:t>
            </w:r>
            <w:proofErr w:type="spellStart"/>
            <w:r w:rsidRPr="00301CAA">
              <w:rPr>
                <w:lang w:val="en-US"/>
              </w:rPr>
              <w:t>pantalla</w:t>
            </w:r>
            <w:proofErr w:type="spellEnd"/>
            <w:r w:rsidRPr="00301CAA">
              <w:rPr>
                <w:lang w:val="en-US"/>
              </w:rPr>
              <w:t>.</w:t>
            </w:r>
          </w:p>
        </w:tc>
      </w:tr>
      <w:tr w:rsidR="00301CAA" w:rsidRPr="00301CAA" w14:paraId="50DDC578" w14:textId="77777777" w:rsidTr="00301CAA">
        <w:tc>
          <w:tcPr>
            <w:tcW w:w="4320" w:type="dxa"/>
            <w:tcBorders>
              <w:top w:val="single" w:sz="4" w:space="0" w:color="auto"/>
              <w:left w:val="single" w:sz="4" w:space="0" w:color="auto"/>
              <w:bottom w:val="single" w:sz="4" w:space="0" w:color="auto"/>
              <w:right w:val="single" w:sz="4" w:space="0" w:color="auto"/>
            </w:tcBorders>
            <w:hideMark/>
          </w:tcPr>
          <w:p w14:paraId="18DA029D" w14:textId="77777777" w:rsidR="00301CAA" w:rsidRPr="00301CAA" w:rsidRDefault="00301CAA" w:rsidP="00301CAA">
            <w:pPr>
              <w:spacing w:after="160" w:line="259" w:lineRule="auto"/>
              <w:rPr>
                <w:lang w:val="en-US"/>
              </w:rPr>
            </w:pPr>
            <w:proofErr w:type="spellStart"/>
            <w:r w:rsidRPr="00301CAA">
              <w:rPr>
                <w:lang w:val="en-US"/>
              </w:rPr>
              <w:t>Excepciones</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7EA3115B" w14:textId="77777777" w:rsidR="00301CAA" w:rsidRPr="00301CAA" w:rsidRDefault="00301CAA" w:rsidP="00301CAA">
            <w:pPr>
              <w:spacing w:after="160" w:line="259" w:lineRule="auto"/>
              <w:rPr>
                <w:lang w:val="en-US"/>
              </w:rPr>
            </w:pPr>
            <w:r w:rsidRPr="00301CAA">
              <w:rPr>
                <w:lang w:val="en-US"/>
              </w:rPr>
              <w:t xml:space="preserve">Error </w:t>
            </w:r>
            <w:proofErr w:type="spellStart"/>
            <w:r w:rsidRPr="00301CAA">
              <w:rPr>
                <w:lang w:val="en-US"/>
              </w:rPr>
              <w:t>interno</w:t>
            </w:r>
            <w:proofErr w:type="spellEnd"/>
            <w:r w:rsidRPr="00301CAA">
              <w:rPr>
                <w:lang w:val="en-US"/>
              </w:rPr>
              <w:t xml:space="preserve">, </w:t>
            </w:r>
            <w:proofErr w:type="spellStart"/>
            <w:r w:rsidRPr="00301CAA">
              <w:rPr>
                <w:lang w:val="en-US"/>
              </w:rPr>
              <w:t>datos</w:t>
            </w:r>
            <w:proofErr w:type="spellEnd"/>
            <w:r w:rsidRPr="00301CAA">
              <w:rPr>
                <w:lang w:val="en-US"/>
              </w:rPr>
              <w:t xml:space="preserve"> no </w:t>
            </w:r>
            <w:proofErr w:type="spellStart"/>
            <w:r w:rsidRPr="00301CAA">
              <w:rPr>
                <w:lang w:val="en-US"/>
              </w:rPr>
              <w:t>válidos</w:t>
            </w:r>
            <w:proofErr w:type="spellEnd"/>
            <w:r w:rsidRPr="00301CAA">
              <w:rPr>
                <w:lang w:val="en-US"/>
              </w:rPr>
              <w:t xml:space="preserve">, </w:t>
            </w:r>
            <w:proofErr w:type="spellStart"/>
            <w:r w:rsidRPr="00301CAA">
              <w:rPr>
                <w:lang w:val="en-US"/>
              </w:rPr>
              <w:t>modelo</w:t>
            </w:r>
            <w:proofErr w:type="spellEnd"/>
            <w:r w:rsidRPr="00301CAA">
              <w:rPr>
                <w:lang w:val="en-US"/>
              </w:rPr>
              <w:t xml:space="preserve"> no </w:t>
            </w:r>
            <w:proofErr w:type="spellStart"/>
            <w:r w:rsidRPr="00301CAA">
              <w:rPr>
                <w:lang w:val="en-US"/>
              </w:rPr>
              <w:t>cargado</w:t>
            </w:r>
            <w:proofErr w:type="spellEnd"/>
            <w:r w:rsidRPr="00301CAA">
              <w:rPr>
                <w:lang w:val="en-US"/>
              </w:rPr>
              <w:t>.</w:t>
            </w:r>
          </w:p>
        </w:tc>
      </w:tr>
    </w:tbl>
    <w:p w14:paraId="66ED7EB5" w14:textId="77777777" w:rsidR="00301CAA" w:rsidRPr="00301CAA" w:rsidRDefault="00301CAA" w:rsidP="00301CAA">
      <w:pPr>
        <w:rPr>
          <w:lang w:val="en-US"/>
        </w:rPr>
      </w:pPr>
    </w:p>
    <w:tbl>
      <w:tblPr>
        <w:tblStyle w:val="Tablaconcuadrcula"/>
        <w:tblW w:w="0" w:type="auto"/>
        <w:tblLook w:val="04A0" w:firstRow="1" w:lastRow="0" w:firstColumn="1" w:lastColumn="0" w:noHBand="0" w:noVBand="1"/>
      </w:tblPr>
      <w:tblGrid>
        <w:gridCol w:w="4246"/>
        <w:gridCol w:w="4248"/>
      </w:tblGrid>
      <w:tr w:rsidR="00301CAA" w:rsidRPr="00301CAA" w14:paraId="1EE97577" w14:textId="77777777" w:rsidTr="00301CAA">
        <w:tc>
          <w:tcPr>
            <w:tcW w:w="4320" w:type="dxa"/>
            <w:tcBorders>
              <w:top w:val="single" w:sz="4" w:space="0" w:color="auto"/>
              <w:left w:val="single" w:sz="4" w:space="0" w:color="auto"/>
              <w:bottom w:val="single" w:sz="4" w:space="0" w:color="auto"/>
              <w:right w:val="single" w:sz="4" w:space="0" w:color="auto"/>
            </w:tcBorders>
            <w:hideMark/>
          </w:tcPr>
          <w:p w14:paraId="4022D818" w14:textId="77777777" w:rsidR="00301CAA" w:rsidRPr="00301CAA" w:rsidRDefault="00301CAA" w:rsidP="00301CAA">
            <w:pPr>
              <w:spacing w:after="160" w:line="259" w:lineRule="auto"/>
              <w:rPr>
                <w:lang w:val="en-US"/>
              </w:rPr>
            </w:pPr>
            <w:r w:rsidRPr="00301CAA">
              <w:rPr>
                <w:lang w:val="en-US"/>
              </w:rPr>
              <w:t xml:space="preserve">Caso de </w:t>
            </w:r>
            <w:proofErr w:type="spellStart"/>
            <w:r w:rsidRPr="00301CAA">
              <w:rPr>
                <w:lang w:val="en-US"/>
              </w:rPr>
              <w:t>uso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13C8F19B" w14:textId="77777777" w:rsidR="00301CAA" w:rsidRPr="00301CAA" w:rsidRDefault="00301CAA" w:rsidP="00301CAA">
            <w:pPr>
              <w:spacing w:after="160" w:line="259" w:lineRule="auto"/>
              <w:rPr>
                <w:lang w:val="en-US"/>
              </w:rPr>
            </w:pPr>
            <w:r w:rsidRPr="00301CAA">
              <w:rPr>
                <w:lang w:val="en-US"/>
              </w:rPr>
              <w:t xml:space="preserve">CU-3: </w:t>
            </w:r>
            <w:proofErr w:type="spellStart"/>
            <w:r w:rsidRPr="00301CAA">
              <w:rPr>
                <w:lang w:val="en-US"/>
              </w:rPr>
              <w:t>Visualizar</w:t>
            </w:r>
            <w:proofErr w:type="spellEnd"/>
            <w:r w:rsidRPr="00301CAA">
              <w:rPr>
                <w:lang w:val="en-US"/>
              </w:rPr>
              <w:t xml:space="preserve"> </w:t>
            </w:r>
            <w:proofErr w:type="spellStart"/>
            <w:r w:rsidRPr="00301CAA">
              <w:rPr>
                <w:lang w:val="en-US"/>
              </w:rPr>
              <w:t>explicación</w:t>
            </w:r>
            <w:proofErr w:type="spellEnd"/>
            <w:r w:rsidRPr="00301CAA">
              <w:rPr>
                <w:lang w:val="en-US"/>
              </w:rPr>
              <w:t xml:space="preserve"> SHAP</w:t>
            </w:r>
          </w:p>
        </w:tc>
      </w:tr>
      <w:tr w:rsidR="00301CAA" w:rsidRPr="00301CAA" w14:paraId="0E2A6B48" w14:textId="77777777" w:rsidTr="00301CAA">
        <w:tc>
          <w:tcPr>
            <w:tcW w:w="4320" w:type="dxa"/>
            <w:tcBorders>
              <w:top w:val="single" w:sz="4" w:space="0" w:color="auto"/>
              <w:left w:val="single" w:sz="4" w:space="0" w:color="auto"/>
              <w:bottom w:val="single" w:sz="4" w:space="0" w:color="auto"/>
              <w:right w:val="single" w:sz="4" w:space="0" w:color="auto"/>
            </w:tcBorders>
            <w:hideMark/>
          </w:tcPr>
          <w:p w14:paraId="7D4C2BDF" w14:textId="77777777" w:rsidR="00301CAA" w:rsidRPr="00301CAA" w:rsidRDefault="00301CAA" w:rsidP="00301CAA">
            <w:pPr>
              <w:spacing w:after="160" w:line="259" w:lineRule="auto"/>
              <w:rPr>
                <w:lang w:val="en-US"/>
              </w:rPr>
            </w:pPr>
            <w:proofErr w:type="spellStart"/>
            <w:r w:rsidRPr="00301CAA">
              <w:rPr>
                <w:lang w:val="en-US"/>
              </w:rPr>
              <w:t>Versión</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6E3BFB73" w14:textId="77777777" w:rsidR="00301CAA" w:rsidRPr="00301CAA" w:rsidRDefault="00301CAA" w:rsidP="00301CAA">
            <w:pPr>
              <w:spacing w:after="160" w:line="259" w:lineRule="auto"/>
              <w:rPr>
                <w:lang w:val="en-US"/>
              </w:rPr>
            </w:pPr>
            <w:r w:rsidRPr="00301CAA">
              <w:rPr>
                <w:lang w:val="en-US"/>
              </w:rPr>
              <w:t>1.0</w:t>
            </w:r>
          </w:p>
        </w:tc>
      </w:tr>
      <w:tr w:rsidR="00301CAA" w:rsidRPr="00301CAA" w14:paraId="2CEE1535" w14:textId="77777777" w:rsidTr="00301CAA">
        <w:tc>
          <w:tcPr>
            <w:tcW w:w="4320" w:type="dxa"/>
            <w:tcBorders>
              <w:top w:val="single" w:sz="4" w:space="0" w:color="auto"/>
              <w:left w:val="single" w:sz="4" w:space="0" w:color="auto"/>
              <w:bottom w:val="single" w:sz="4" w:space="0" w:color="auto"/>
              <w:right w:val="single" w:sz="4" w:space="0" w:color="auto"/>
            </w:tcBorders>
            <w:hideMark/>
          </w:tcPr>
          <w:p w14:paraId="0C62706B" w14:textId="77777777" w:rsidR="00301CAA" w:rsidRPr="00301CAA" w:rsidRDefault="00301CAA" w:rsidP="00301CAA">
            <w:pPr>
              <w:spacing w:after="160" w:line="259" w:lineRule="auto"/>
              <w:rPr>
                <w:lang w:val="en-US"/>
              </w:rPr>
            </w:pPr>
            <w:proofErr w:type="spellStart"/>
            <w:r w:rsidRPr="00301CAA">
              <w:rPr>
                <w:lang w:val="en-US"/>
              </w:rPr>
              <w:t>Descripción</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377F6262" w14:textId="77777777" w:rsidR="00301CAA" w:rsidRPr="00301CAA" w:rsidRDefault="00301CAA" w:rsidP="00301CAA">
            <w:pPr>
              <w:spacing w:after="160" w:line="259" w:lineRule="auto"/>
              <w:rPr>
                <w:lang w:val="en-US"/>
              </w:rPr>
            </w:pPr>
            <w:r w:rsidRPr="00301CAA">
              <w:rPr>
                <w:lang w:val="en-US"/>
              </w:rPr>
              <w:t xml:space="preserve">Se </w:t>
            </w:r>
            <w:proofErr w:type="spellStart"/>
            <w:r w:rsidRPr="00301CAA">
              <w:rPr>
                <w:lang w:val="en-US"/>
              </w:rPr>
              <w:t>muestra</w:t>
            </w:r>
            <w:proofErr w:type="spellEnd"/>
            <w:r w:rsidRPr="00301CAA">
              <w:rPr>
                <w:lang w:val="en-US"/>
              </w:rPr>
              <w:t xml:space="preserve"> un </w:t>
            </w:r>
            <w:proofErr w:type="spellStart"/>
            <w:r w:rsidRPr="00301CAA">
              <w:rPr>
                <w:lang w:val="en-US"/>
              </w:rPr>
              <w:t>gráfico</w:t>
            </w:r>
            <w:proofErr w:type="spellEnd"/>
            <w:r w:rsidRPr="00301CAA">
              <w:rPr>
                <w:lang w:val="en-US"/>
              </w:rPr>
              <w:t xml:space="preserve"> con la </w:t>
            </w:r>
            <w:proofErr w:type="spellStart"/>
            <w:r w:rsidRPr="00301CAA">
              <w:rPr>
                <w:lang w:val="en-US"/>
              </w:rPr>
              <w:t>contribución</w:t>
            </w:r>
            <w:proofErr w:type="spellEnd"/>
            <w:r w:rsidRPr="00301CAA">
              <w:rPr>
                <w:lang w:val="en-US"/>
              </w:rPr>
              <w:t xml:space="preserve"> de </w:t>
            </w:r>
            <w:proofErr w:type="spellStart"/>
            <w:r w:rsidRPr="00301CAA">
              <w:rPr>
                <w:lang w:val="en-US"/>
              </w:rPr>
              <w:t>cada</w:t>
            </w:r>
            <w:proofErr w:type="spellEnd"/>
            <w:r w:rsidRPr="00301CAA">
              <w:rPr>
                <w:lang w:val="en-US"/>
              </w:rPr>
              <w:t xml:space="preserve"> variable a la </w:t>
            </w:r>
            <w:proofErr w:type="spellStart"/>
            <w:r w:rsidRPr="00301CAA">
              <w:rPr>
                <w:lang w:val="en-US"/>
              </w:rPr>
              <w:t>predicción</w:t>
            </w:r>
            <w:proofErr w:type="spellEnd"/>
            <w:r w:rsidRPr="00301CAA">
              <w:rPr>
                <w:lang w:val="en-US"/>
              </w:rPr>
              <w:t>.</w:t>
            </w:r>
          </w:p>
        </w:tc>
      </w:tr>
      <w:tr w:rsidR="00301CAA" w:rsidRPr="00301CAA" w14:paraId="5203AE48" w14:textId="77777777" w:rsidTr="00301CAA">
        <w:tc>
          <w:tcPr>
            <w:tcW w:w="4320" w:type="dxa"/>
            <w:tcBorders>
              <w:top w:val="single" w:sz="4" w:space="0" w:color="auto"/>
              <w:left w:val="single" w:sz="4" w:space="0" w:color="auto"/>
              <w:bottom w:val="single" w:sz="4" w:space="0" w:color="auto"/>
              <w:right w:val="single" w:sz="4" w:space="0" w:color="auto"/>
            </w:tcBorders>
            <w:hideMark/>
          </w:tcPr>
          <w:p w14:paraId="44B0504B" w14:textId="77777777" w:rsidR="00301CAA" w:rsidRPr="00301CAA" w:rsidRDefault="00301CAA" w:rsidP="00301CAA">
            <w:pPr>
              <w:spacing w:after="160" w:line="259" w:lineRule="auto"/>
              <w:rPr>
                <w:lang w:val="en-US"/>
              </w:rPr>
            </w:pPr>
            <w:proofErr w:type="spellStart"/>
            <w:r w:rsidRPr="00301CAA">
              <w:rPr>
                <w:lang w:val="en-US"/>
              </w:rPr>
              <w:t>Precondición</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3B05365F" w14:textId="77777777" w:rsidR="00301CAA" w:rsidRPr="00301CAA" w:rsidRDefault="00301CAA" w:rsidP="00301CAA">
            <w:pPr>
              <w:spacing w:after="160" w:line="259" w:lineRule="auto"/>
              <w:rPr>
                <w:lang w:val="en-US"/>
              </w:rPr>
            </w:pPr>
            <w:proofErr w:type="spellStart"/>
            <w:r w:rsidRPr="00301CAA">
              <w:rPr>
                <w:lang w:val="en-US"/>
              </w:rPr>
              <w:t>Predicción</w:t>
            </w:r>
            <w:proofErr w:type="spellEnd"/>
            <w:r w:rsidRPr="00301CAA">
              <w:rPr>
                <w:lang w:val="en-US"/>
              </w:rPr>
              <w:t xml:space="preserve"> </w:t>
            </w:r>
            <w:proofErr w:type="spellStart"/>
            <w:r w:rsidRPr="00301CAA">
              <w:rPr>
                <w:lang w:val="en-US"/>
              </w:rPr>
              <w:t>realizada</w:t>
            </w:r>
            <w:proofErr w:type="spellEnd"/>
            <w:r w:rsidRPr="00301CAA">
              <w:rPr>
                <w:lang w:val="en-US"/>
              </w:rPr>
              <w:t xml:space="preserve"> </w:t>
            </w:r>
            <w:proofErr w:type="spellStart"/>
            <w:r w:rsidRPr="00301CAA">
              <w:rPr>
                <w:lang w:val="en-US"/>
              </w:rPr>
              <w:t>correctamente</w:t>
            </w:r>
            <w:proofErr w:type="spellEnd"/>
            <w:r w:rsidRPr="00301CAA">
              <w:rPr>
                <w:lang w:val="en-US"/>
              </w:rPr>
              <w:t>.</w:t>
            </w:r>
          </w:p>
        </w:tc>
      </w:tr>
      <w:tr w:rsidR="00301CAA" w:rsidRPr="00301CAA" w14:paraId="282EB0F0" w14:textId="77777777" w:rsidTr="00301CAA">
        <w:tc>
          <w:tcPr>
            <w:tcW w:w="4320" w:type="dxa"/>
            <w:tcBorders>
              <w:top w:val="single" w:sz="4" w:space="0" w:color="auto"/>
              <w:left w:val="single" w:sz="4" w:space="0" w:color="auto"/>
              <w:bottom w:val="single" w:sz="4" w:space="0" w:color="auto"/>
              <w:right w:val="single" w:sz="4" w:space="0" w:color="auto"/>
            </w:tcBorders>
            <w:hideMark/>
          </w:tcPr>
          <w:p w14:paraId="7241DCD7" w14:textId="77777777" w:rsidR="00301CAA" w:rsidRPr="00301CAA" w:rsidRDefault="00301CAA" w:rsidP="00301CAA">
            <w:pPr>
              <w:spacing w:after="160" w:line="259" w:lineRule="auto"/>
              <w:rPr>
                <w:lang w:val="en-US"/>
              </w:rPr>
            </w:pPr>
            <w:proofErr w:type="spellStart"/>
            <w:r w:rsidRPr="00301CAA">
              <w:rPr>
                <w:lang w:val="en-US"/>
              </w:rPr>
              <w:t>Acciones</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63C21864" w14:textId="77777777" w:rsidR="00301CAA" w:rsidRPr="00301CAA" w:rsidRDefault="00301CAA" w:rsidP="00301CAA">
            <w:pPr>
              <w:spacing w:after="160" w:line="259" w:lineRule="auto"/>
              <w:rPr>
                <w:lang w:val="en-US"/>
              </w:rPr>
            </w:pPr>
            <w:r w:rsidRPr="00301CAA">
              <w:rPr>
                <w:lang w:val="en-US"/>
              </w:rPr>
              <w:t xml:space="preserve">El </w:t>
            </w:r>
            <w:proofErr w:type="spellStart"/>
            <w:r w:rsidRPr="00301CAA">
              <w:rPr>
                <w:lang w:val="en-US"/>
              </w:rPr>
              <w:t>usuario</w:t>
            </w:r>
            <w:proofErr w:type="spellEnd"/>
            <w:r w:rsidRPr="00301CAA">
              <w:rPr>
                <w:lang w:val="en-US"/>
              </w:rPr>
              <w:t xml:space="preserve"> </w:t>
            </w:r>
            <w:proofErr w:type="spellStart"/>
            <w:r w:rsidRPr="00301CAA">
              <w:rPr>
                <w:lang w:val="en-US"/>
              </w:rPr>
              <w:t>hace</w:t>
            </w:r>
            <w:proofErr w:type="spellEnd"/>
            <w:r w:rsidRPr="00301CAA">
              <w:rPr>
                <w:lang w:val="en-US"/>
              </w:rPr>
              <w:t xml:space="preserve"> </w:t>
            </w:r>
            <w:proofErr w:type="spellStart"/>
            <w:r w:rsidRPr="00301CAA">
              <w:rPr>
                <w:lang w:val="en-US"/>
              </w:rPr>
              <w:t>clic</w:t>
            </w:r>
            <w:proofErr w:type="spellEnd"/>
            <w:r w:rsidRPr="00301CAA">
              <w:rPr>
                <w:lang w:val="en-US"/>
              </w:rPr>
              <w:t xml:space="preserve"> </w:t>
            </w:r>
            <w:proofErr w:type="spellStart"/>
            <w:r w:rsidRPr="00301CAA">
              <w:rPr>
                <w:lang w:val="en-US"/>
              </w:rPr>
              <w:t>en</w:t>
            </w:r>
            <w:proofErr w:type="spellEnd"/>
            <w:r w:rsidRPr="00301CAA">
              <w:rPr>
                <w:lang w:val="en-US"/>
              </w:rPr>
              <w:t xml:space="preserve"> 'Ver </w:t>
            </w:r>
            <w:proofErr w:type="spellStart"/>
            <w:r w:rsidRPr="00301CAA">
              <w:rPr>
                <w:lang w:val="en-US"/>
              </w:rPr>
              <w:t>explicación</w:t>
            </w:r>
            <w:proofErr w:type="spellEnd"/>
            <w:r w:rsidRPr="00301CAA">
              <w:rPr>
                <w:lang w:val="en-US"/>
              </w:rPr>
              <w:t>'.</w:t>
            </w:r>
          </w:p>
        </w:tc>
      </w:tr>
      <w:tr w:rsidR="00301CAA" w:rsidRPr="00301CAA" w14:paraId="29E9F886" w14:textId="77777777" w:rsidTr="00301CAA">
        <w:tc>
          <w:tcPr>
            <w:tcW w:w="4320" w:type="dxa"/>
            <w:tcBorders>
              <w:top w:val="single" w:sz="4" w:space="0" w:color="auto"/>
              <w:left w:val="single" w:sz="4" w:space="0" w:color="auto"/>
              <w:bottom w:val="single" w:sz="4" w:space="0" w:color="auto"/>
              <w:right w:val="single" w:sz="4" w:space="0" w:color="auto"/>
            </w:tcBorders>
            <w:hideMark/>
          </w:tcPr>
          <w:p w14:paraId="22469D4A" w14:textId="77777777" w:rsidR="00301CAA" w:rsidRPr="00301CAA" w:rsidRDefault="00301CAA" w:rsidP="00301CAA">
            <w:pPr>
              <w:spacing w:after="160" w:line="259" w:lineRule="auto"/>
              <w:rPr>
                <w:lang w:val="en-US"/>
              </w:rPr>
            </w:pPr>
            <w:proofErr w:type="spellStart"/>
            <w:r w:rsidRPr="00301CAA">
              <w:rPr>
                <w:lang w:val="en-US"/>
              </w:rPr>
              <w:t>Postcondición</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0A0CD8E8" w14:textId="77777777" w:rsidR="00301CAA" w:rsidRPr="00301CAA" w:rsidRDefault="00301CAA" w:rsidP="00301CAA">
            <w:pPr>
              <w:spacing w:after="160" w:line="259" w:lineRule="auto"/>
              <w:rPr>
                <w:lang w:val="en-US"/>
              </w:rPr>
            </w:pPr>
            <w:r w:rsidRPr="00301CAA">
              <w:rPr>
                <w:lang w:val="en-US"/>
              </w:rPr>
              <w:t xml:space="preserve">Se </w:t>
            </w:r>
            <w:proofErr w:type="spellStart"/>
            <w:r w:rsidRPr="00301CAA">
              <w:rPr>
                <w:lang w:val="en-US"/>
              </w:rPr>
              <w:t>despliega</w:t>
            </w:r>
            <w:proofErr w:type="spellEnd"/>
            <w:r w:rsidRPr="00301CAA">
              <w:rPr>
                <w:lang w:val="en-US"/>
              </w:rPr>
              <w:t xml:space="preserve"> </w:t>
            </w:r>
            <w:proofErr w:type="spellStart"/>
            <w:r w:rsidRPr="00301CAA">
              <w:rPr>
                <w:lang w:val="en-US"/>
              </w:rPr>
              <w:t>el</w:t>
            </w:r>
            <w:proofErr w:type="spellEnd"/>
            <w:r w:rsidRPr="00301CAA">
              <w:rPr>
                <w:lang w:val="en-US"/>
              </w:rPr>
              <w:t xml:space="preserve"> </w:t>
            </w:r>
            <w:proofErr w:type="spellStart"/>
            <w:r w:rsidRPr="00301CAA">
              <w:rPr>
                <w:lang w:val="en-US"/>
              </w:rPr>
              <w:t>gráfico</w:t>
            </w:r>
            <w:proofErr w:type="spellEnd"/>
            <w:r w:rsidRPr="00301CAA">
              <w:rPr>
                <w:lang w:val="en-US"/>
              </w:rPr>
              <w:t xml:space="preserve"> SHAP </w:t>
            </w:r>
            <w:proofErr w:type="spellStart"/>
            <w:r w:rsidRPr="00301CAA">
              <w:rPr>
                <w:lang w:val="en-US"/>
              </w:rPr>
              <w:t>en</w:t>
            </w:r>
            <w:proofErr w:type="spellEnd"/>
            <w:r w:rsidRPr="00301CAA">
              <w:rPr>
                <w:lang w:val="en-US"/>
              </w:rPr>
              <w:t xml:space="preserve"> </w:t>
            </w:r>
            <w:proofErr w:type="spellStart"/>
            <w:r w:rsidRPr="00301CAA">
              <w:rPr>
                <w:lang w:val="en-US"/>
              </w:rPr>
              <w:t>pantalla</w:t>
            </w:r>
            <w:proofErr w:type="spellEnd"/>
            <w:r w:rsidRPr="00301CAA">
              <w:rPr>
                <w:lang w:val="en-US"/>
              </w:rPr>
              <w:t>.</w:t>
            </w:r>
          </w:p>
        </w:tc>
      </w:tr>
      <w:tr w:rsidR="00301CAA" w:rsidRPr="00301CAA" w14:paraId="21D5221D" w14:textId="77777777" w:rsidTr="00301CAA">
        <w:tc>
          <w:tcPr>
            <w:tcW w:w="4320" w:type="dxa"/>
            <w:tcBorders>
              <w:top w:val="single" w:sz="4" w:space="0" w:color="auto"/>
              <w:left w:val="single" w:sz="4" w:space="0" w:color="auto"/>
              <w:bottom w:val="single" w:sz="4" w:space="0" w:color="auto"/>
              <w:right w:val="single" w:sz="4" w:space="0" w:color="auto"/>
            </w:tcBorders>
            <w:hideMark/>
          </w:tcPr>
          <w:p w14:paraId="0FF00805" w14:textId="77777777" w:rsidR="00301CAA" w:rsidRPr="00301CAA" w:rsidRDefault="00301CAA" w:rsidP="00301CAA">
            <w:pPr>
              <w:spacing w:after="160" w:line="259" w:lineRule="auto"/>
              <w:rPr>
                <w:lang w:val="en-US"/>
              </w:rPr>
            </w:pPr>
            <w:proofErr w:type="spellStart"/>
            <w:r w:rsidRPr="00301CAA">
              <w:rPr>
                <w:lang w:val="en-US"/>
              </w:rPr>
              <w:t>Excepciones</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06706B68" w14:textId="77777777" w:rsidR="00301CAA" w:rsidRPr="00301CAA" w:rsidRDefault="00301CAA" w:rsidP="00301CAA">
            <w:pPr>
              <w:spacing w:after="160" w:line="259" w:lineRule="auto"/>
              <w:rPr>
                <w:lang w:val="en-US"/>
              </w:rPr>
            </w:pPr>
            <w:proofErr w:type="spellStart"/>
            <w:r w:rsidRPr="00301CAA">
              <w:rPr>
                <w:lang w:val="en-US"/>
              </w:rPr>
              <w:t>Gráfico</w:t>
            </w:r>
            <w:proofErr w:type="spellEnd"/>
            <w:r w:rsidRPr="00301CAA">
              <w:rPr>
                <w:lang w:val="en-US"/>
              </w:rPr>
              <w:t xml:space="preserve"> no disponible o error </w:t>
            </w:r>
            <w:proofErr w:type="spellStart"/>
            <w:r w:rsidRPr="00301CAA">
              <w:rPr>
                <w:lang w:val="en-US"/>
              </w:rPr>
              <w:t>en</w:t>
            </w:r>
            <w:proofErr w:type="spellEnd"/>
            <w:r w:rsidRPr="00301CAA">
              <w:rPr>
                <w:lang w:val="en-US"/>
              </w:rPr>
              <w:t xml:space="preserve"> </w:t>
            </w:r>
            <w:proofErr w:type="spellStart"/>
            <w:r w:rsidRPr="00301CAA">
              <w:rPr>
                <w:lang w:val="en-US"/>
              </w:rPr>
              <w:t>visualización</w:t>
            </w:r>
            <w:proofErr w:type="spellEnd"/>
            <w:r w:rsidRPr="00301CAA">
              <w:rPr>
                <w:lang w:val="en-US"/>
              </w:rPr>
              <w:t>.</w:t>
            </w:r>
          </w:p>
        </w:tc>
      </w:tr>
    </w:tbl>
    <w:p w14:paraId="088A8842" w14:textId="77777777" w:rsidR="00301CAA" w:rsidRPr="00301CAA" w:rsidRDefault="00301CAA" w:rsidP="00301CAA">
      <w:pPr>
        <w:rPr>
          <w:lang w:val="en-US"/>
        </w:rPr>
      </w:pPr>
    </w:p>
    <w:tbl>
      <w:tblPr>
        <w:tblStyle w:val="Tablaconcuadrcula"/>
        <w:tblW w:w="0" w:type="auto"/>
        <w:tblLook w:val="04A0" w:firstRow="1" w:lastRow="0" w:firstColumn="1" w:lastColumn="0" w:noHBand="0" w:noVBand="1"/>
      </w:tblPr>
      <w:tblGrid>
        <w:gridCol w:w="4246"/>
        <w:gridCol w:w="4248"/>
      </w:tblGrid>
      <w:tr w:rsidR="00301CAA" w:rsidRPr="00301CAA" w14:paraId="3C47BE53" w14:textId="77777777" w:rsidTr="00301CAA">
        <w:tc>
          <w:tcPr>
            <w:tcW w:w="4320" w:type="dxa"/>
            <w:tcBorders>
              <w:top w:val="single" w:sz="4" w:space="0" w:color="auto"/>
              <w:left w:val="single" w:sz="4" w:space="0" w:color="auto"/>
              <w:bottom w:val="single" w:sz="4" w:space="0" w:color="auto"/>
              <w:right w:val="single" w:sz="4" w:space="0" w:color="auto"/>
            </w:tcBorders>
            <w:hideMark/>
          </w:tcPr>
          <w:p w14:paraId="4599F7A9" w14:textId="77777777" w:rsidR="00301CAA" w:rsidRPr="00301CAA" w:rsidRDefault="00301CAA" w:rsidP="00301CAA">
            <w:pPr>
              <w:spacing w:after="160" w:line="259" w:lineRule="auto"/>
              <w:rPr>
                <w:lang w:val="en-US"/>
              </w:rPr>
            </w:pPr>
            <w:r w:rsidRPr="00301CAA">
              <w:rPr>
                <w:lang w:val="en-US"/>
              </w:rPr>
              <w:t xml:space="preserve">Caso de </w:t>
            </w:r>
            <w:proofErr w:type="spellStart"/>
            <w:r w:rsidRPr="00301CAA">
              <w:rPr>
                <w:lang w:val="en-US"/>
              </w:rPr>
              <w:t>uso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3EBEE443" w14:textId="77777777" w:rsidR="00301CAA" w:rsidRPr="00301CAA" w:rsidRDefault="00301CAA" w:rsidP="00301CAA">
            <w:pPr>
              <w:spacing w:after="160" w:line="259" w:lineRule="auto"/>
              <w:rPr>
                <w:lang w:val="en-US"/>
              </w:rPr>
            </w:pPr>
            <w:r w:rsidRPr="00301CAA">
              <w:rPr>
                <w:lang w:val="en-US"/>
              </w:rPr>
              <w:t xml:space="preserve">CU-4: </w:t>
            </w:r>
            <w:proofErr w:type="spellStart"/>
            <w:r w:rsidRPr="00301CAA">
              <w:rPr>
                <w:lang w:val="en-US"/>
              </w:rPr>
              <w:t>Descargar</w:t>
            </w:r>
            <w:proofErr w:type="spellEnd"/>
            <w:r w:rsidRPr="00301CAA">
              <w:rPr>
                <w:lang w:val="en-US"/>
              </w:rPr>
              <w:t xml:space="preserve"> </w:t>
            </w:r>
            <w:proofErr w:type="spellStart"/>
            <w:r w:rsidRPr="00301CAA">
              <w:rPr>
                <w:lang w:val="en-US"/>
              </w:rPr>
              <w:t>informe</w:t>
            </w:r>
            <w:proofErr w:type="spellEnd"/>
            <w:r w:rsidRPr="00301CAA">
              <w:rPr>
                <w:lang w:val="en-US"/>
              </w:rPr>
              <w:t xml:space="preserve"> PDF</w:t>
            </w:r>
          </w:p>
        </w:tc>
      </w:tr>
      <w:tr w:rsidR="00301CAA" w:rsidRPr="00301CAA" w14:paraId="0FD37521" w14:textId="77777777" w:rsidTr="00301CAA">
        <w:tc>
          <w:tcPr>
            <w:tcW w:w="4320" w:type="dxa"/>
            <w:tcBorders>
              <w:top w:val="single" w:sz="4" w:space="0" w:color="auto"/>
              <w:left w:val="single" w:sz="4" w:space="0" w:color="auto"/>
              <w:bottom w:val="single" w:sz="4" w:space="0" w:color="auto"/>
              <w:right w:val="single" w:sz="4" w:space="0" w:color="auto"/>
            </w:tcBorders>
            <w:hideMark/>
          </w:tcPr>
          <w:p w14:paraId="275D43C8" w14:textId="77777777" w:rsidR="00301CAA" w:rsidRPr="00301CAA" w:rsidRDefault="00301CAA" w:rsidP="00301CAA">
            <w:pPr>
              <w:spacing w:after="160" w:line="259" w:lineRule="auto"/>
              <w:rPr>
                <w:lang w:val="en-US"/>
              </w:rPr>
            </w:pPr>
            <w:proofErr w:type="spellStart"/>
            <w:r w:rsidRPr="00301CAA">
              <w:rPr>
                <w:lang w:val="en-US"/>
              </w:rPr>
              <w:t>Versión</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3FFE0A07" w14:textId="77777777" w:rsidR="00301CAA" w:rsidRPr="00301CAA" w:rsidRDefault="00301CAA" w:rsidP="00301CAA">
            <w:pPr>
              <w:spacing w:after="160" w:line="259" w:lineRule="auto"/>
              <w:rPr>
                <w:lang w:val="en-US"/>
              </w:rPr>
            </w:pPr>
            <w:r w:rsidRPr="00301CAA">
              <w:rPr>
                <w:lang w:val="en-US"/>
              </w:rPr>
              <w:t>1.0</w:t>
            </w:r>
          </w:p>
        </w:tc>
      </w:tr>
      <w:tr w:rsidR="00301CAA" w:rsidRPr="00301CAA" w14:paraId="1904F168" w14:textId="77777777" w:rsidTr="00301CAA">
        <w:tc>
          <w:tcPr>
            <w:tcW w:w="4320" w:type="dxa"/>
            <w:tcBorders>
              <w:top w:val="single" w:sz="4" w:space="0" w:color="auto"/>
              <w:left w:val="single" w:sz="4" w:space="0" w:color="auto"/>
              <w:bottom w:val="single" w:sz="4" w:space="0" w:color="auto"/>
              <w:right w:val="single" w:sz="4" w:space="0" w:color="auto"/>
            </w:tcBorders>
            <w:hideMark/>
          </w:tcPr>
          <w:p w14:paraId="3E412A83" w14:textId="77777777" w:rsidR="00301CAA" w:rsidRPr="00301CAA" w:rsidRDefault="00301CAA" w:rsidP="00301CAA">
            <w:pPr>
              <w:spacing w:after="160" w:line="259" w:lineRule="auto"/>
              <w:rPr>
                <w:lang w:val="en-US"/>
              </w:rPr>
            </w:pPr>
            <w:proofErr w:type="spellStart"/>
            <w:r w:rsidRPr="00301CAA">
              <w:rPr>
                <w:lang w:val="en-US"/>
              </w:rPr>
              <w:t>Descripción</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6508ADEB" w14:textId="77777777" w:rsidR="00301CAA" w:rsidRPr="00301CAA" w:rsidRDefault="00301CAA" w:rsidP="00301CAA">
            <w:pPr>
              <w:spacing w:after="160" w:line="259" w:lineRule="auto"/>
              <w:rPr>
                <w:lang w:val="en-US"/>
              </w:rPr>
            </w:pPr>
            <w:r w:rsidRPr="00301CAA">
              <w:rPr>
                <w:lang w:val="en-US"/>
              </w:rPr>
              <w:t xml:space="preserve">El </w:t>
            </w:r>
            <w:proofErr w:type="spellStart"/>
            <w:r w:rsidRPr="00301CAA">
              <w:rPr>
                <w:lang w:val="en-US"/>
              </w:rPr>
              <w:t>sistema</w:t>
            </w:r>
            <w:proofErr w:type="spellEnd"/>
            <w:r w:rsidRPr="00301CAA">
              <w:rPr>
                <w:lang w:val="en-US"/>
              </w:rPr>
              <w:t xml:space="preserve"> genera un </w:t>
            </w:r>
            <w:proofErr w:type="spellStart"/>
            <w:r w:rsidRPr="00301CAA">
              <w:rPr>
                <w:lang w:val="en-US"/>
              </w:rPr>
              <w:t>informe</w:t>
            </w:r>
            <w:proofErr w:type="spellEnd"/>
            <w:r w:rsidRPr="00301CAA">
              <w:rPr>
                <w:lang w:val="en-US"/>
              </w:rPr>
              <w:t xml:space="preserve"> </w:t>
            </w:r>
            <w:proofErr w:type="spellStart"/>
            <w:r w:rsidRPr="00301CAA">
              <w:rPr>
                <w:lang w:val="en-US"/>
              </w:rPr>
              <w:t>en</w:t>
            </w:r>
            <w:proofErr w:type="spellEnd"/>
            <w:r w:rsidRPr="00301CAA">
              <w:rPr>
                <w:lang w:val="en-US"/>
              </w:rPr>
              <w:t xml:space="preserve"> PDF con </w:t>
            </w:r>
            <w:proofErr w:type="spellStart"/>
            <w:r w:rsidRPr="00301CAA">
              <w:rPr>
                <w:lang w:val="en-US"/>
              </w:rPr>
              <w:t>los</w:t>
            </w:r>
            <w:proofErr w:type="spellEnd"/>
            <w:r w:rsidRPr="00301CAA">
              <w:rPr>
                <w:lang w:val="en-US"/>
              </w:rPr>
              <w:t xml:space="preserve"> </w:t>
            </w:r>
            <w:proofErr w:type="spellStart"/>
            <w:r w:rsidRPr="00301CAA">
              <w:rPr>
                <w:lang w:val="en-US"/>
              </w:rPr>
              <w:t>datos</w:t>
            </w:r>
            <w:proofErr w:type="spellEnd"/>
            <w:r w:rsidRPr="00301CAA">
              <w:rPr>
                <w:lang w:val="en-US"/>
              </w:rPr>
              <w:t xml:space="preserve"> y </w:t>
            </w:r>
            <w:proofErr w:type="spellStart"/>
            <w:r w:rsidRPr="00301CAA">
              <w:rPr>
                <w:lang w:val="en-US"/>
              </w:rPr>
              <w:t>el</w:t>
            </w:r>
            <w:proofErr w:type="spellEnd"/>
            <w:r w:rsidRPr="00301CAA">
              <w:rPr>
                <w:lang w:val="en-US"/>
              </w:rPr>
              <w:t xml:space="preserve"> </w:t>
            </w:r>
            <w:proofErr w:type="spellStart"/>
            <w:r w:rsidRPr="00301CAA">
              <w:rPr>
                <w:lang w:val="en-US"/>
              </w:rPr>
              <w:t>resultado</w:t>
            </w:r>
            <w:proofErr w:type="spellEnd"/>
            <w:r w:rsidRPr="00301CAA">
              <w:rPr>
                <w:lang w:val="en-US"/>
              </w:rPr>
              <w:t xml:space="preserve"> de la </w:t>
            </w:r>
            <w:proofErr w:type="spellStart"/>
            <w:r w:rsidRPr="00301CAA">
              <w:rPr>
                <w:lang w:val="en-US"/>
              </w:rPr>
              <w:t>predicción</w:t>
            </w:r>
            <w:proofErr w:type="spellEnd"/>
            <w:r w:rsidRPr="00301CAA">
              <w:rPr>
                <w:lang w:val="en-US"/>
              </w:rPr>
              <w:t>.</w:t>
            </w:r>
          </w:p>
        </w:tc>
      </w:tr>
      <w:tr w:rsidR="00301CAA" w:rsidRPr="00301CAA" w14:paraId="79601231" w14:textId="77777777" w:rsidTr="00301CAA">
        <w:tc>
          <w:tcPr>
            <w:tcW w:w="4320" w:type="dxa"/>
            <w:tcBorders>
              <w:top w:val="single" w:sz="4" w:space="0" w:color="auto"/>
              <w:left w:val="single" w:sz="4" w:space="0" w:color="auto"/>
              <w:bottom w:val="single" w:sz="4" w:space="0" w:color="auto"/>
              <w:right w:val="single" w:sz="4" w:space="0" w:color="auto"/>
            </w:tcBorders>
            <w:hideMark/>
          </w:tcPr>
          <w:p w14:paraId="6DADDEDF" w14:textId="77777777" w:rsidR="00301CAA" w:rsidRPr="00301CAA" w:rsidRDefault="00301CAA" w:rsidP="00301CAA">
            <w:pPr>
              <w:spacing w:after="160" w:line="259" w:lineRule="auto"/>
              <w:rPr>
                <w:lang w:val="en-US"/>
              </w:rPr>
            </w:pPr>
            <w:proofErr w:type="spellStart"/>
            <w:r w:rsidRPr="00301CAA">
              <w:rPr>
                <w:lang w:val="en-US"/>
              </w:rPr>
              <w:t>Precondición</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424C04C7" w14:textId="77777777" w:rsidR="00301CAA" w:rsidRPr="00301CAA" w:rsidRDefault="00301CAA" w:rsidP="00301CAA">
            <w:pPr>
              <w:spacing w:after="160" w:line="259" w:lineRule="auto"/>
              <w:rPr>
                <w:lang w:val="en-US"/>
              </w:rPr>
            </w:pPr>
            <w:r w:rsidRPr="00301CAA">
              <w:rPr>
                <w:lang w:val="en-US"/>
              </w:rPr>
              <w:t xml:space="preserve">La </w:t>
            </w:r>
            <w:proofErr w:type="spellStart"/>
            <w:r w:rsidRPr="00301CAA">
              <w:rPr>
                <w:lang w:val="en-US"/>
              </w:rPr>
              <w:t>predicción</w:t>
            </w:r>
            <w:proofErr w:type="spellEnd"/>
            <w:r w:rsidRPr="00301CAA">
              <w:rPr>
                <w:lang w:val="en-US"/>
              </w:rPr>
              <w:t xml:space="preserve"> ha </w:t>
            </w:r>
            <w:proofErr w:type="spellStart"/>
            <w:r w:rsidRPr="00301CAA">
              <w:rPr>
                <w:lang w:val="en-US"/>
              </w:rPr>
              <w:t>sido</w:t>
            </w:r>
            <w:proofErr w:type="spellEnd"/>
            <w:r w:rsidRPr="00301CAA">
              <w:rPr>
                <w:lang w:val="en-US"/>
              </w:rPr>
              <w:t xml:space="preserve"> </w:t>
            </w:r>
            <w:proofErr w:type="spellStart"/>
            <w:r w:rsidRPr="00301CAA">
              <w:rPr>
                <w:lang w:val="en-US"/>
              </w:rPr>
              <w:t>generada</w:t>
            </w:r>
            <w:proofErr w:type="spellEnd"/>
            <w:r w:rsidRPr="00301CAA">
              <w:rPr>
                <w:lang w:val="en-US"/>
              </w:rPr>
              <w:t xml:space="preserve"> </w:t>
            </w:r>
            <w:proofErr w:type="spellStart"/>
            <w:r w:rsidRPr="00301CAA">
              <w:rPr>
                <w:lang w:val="en-US"/>
              </w:rPr>
              <w:t>correctamente</w:t>
            </w:r>
            <w:proofErr w:type="spellEnd"/>
            <w:r w:rsidRPr="00301CAA">
              <w:rPr>
                <w:lang w:val="en-US"/>
              </w:rPr>
              <w:t>.</w:t>
            </w:r>
          </w:p>
        </w:tc>
      </w:tr>
      <w:tr w:rsidR="00301CAA" w:rsidRPr="00301CAA" w14:paraId="7CBC269F" w14:textId="77777777" w:rsidTr="00301CAA">
        <w:tc>
          <w:tcPr>
            <w:tcW w:w="4320" w:type="dxa"/>
            <w:tcBorders>
              <w:top w:val="single" w:sz="4" w:space="0" w:color="auto"/>
              <w:left w:val="single" w:sz="4" w:space="0" w:color="auto"/>
              <w:bottom w:val="single" w:sz="4" w:space="0" w:color="auto"/>
              <w:right w:val="single" w:sz="4" w:space="0" w:color="auto"/>
            </w:tcBorders>
            <w:hideMark/>
          </w:tcPr>
          <w:p w14:paraId="75A6E213" w14:textId="77777777" w:rsidR="00301CAA" w:rsidRPr="00301CAA" w:rsidRDefault="00301CAA" w:rsidP="00301CAA">
            <w:pPr>
              <w:spacing w:after="160" w:line="259" w:lineRule="auto"/>
              <w:rPr>
                <w:lang w:val="en-US"/>
              </w:rPr>
            </w:pPr>
            <w:proofErr w:type="spellStart"/>
            <w:r w:rsidRPr="00301CAA">
              <w:rPr>
                <w:lang w:val="en-US"/>
              </w:rPr>
              <w:t>Acciones</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1E3BF1E8" w14:textId="77777777" w:rsidR="00301CAA" w:rsidRPr="00301CAA" w:rsidRDefault="00301CAA" w:rsidP="00301CAA">
            <w:pPr>
              <w:spacing w:after="160" w:line="259" w:lineRule="auto"/>
              <w:rPr>
                <w:lang w:val="en-US"/>
              </w:rPr>
            </w:pPr>
            <w:proofErr w:type="spellStart"/>
            <w:r w:rsidRPr="00301CAA">
              <w:rPr>
                <w:lang w:val="en-US"/>
              </w:rPr>
              <w:t>Clic</w:t>
            </w:r>
            <w:proofErr w:type="spellEnd"/>
            <w:r w:rsidRPr="00301CAA">
              <w:rPr>
                <w:lang w:val="en-US"/>
              </w:rPr>
              <w:t xml:space="preserve"> </w:t>
            </w:r>
            <w:proofErr w:type="spellStart"/>
            <w:r w:rsidRPr="00301CAA">
              <w:rPr>
                <w:lang w:val="en-US"/>
              </w:rPr>
              <w:t>en</w:t>
            </w:r>
            <w:proofErr w:type="spellEnd"/>
            <w:r w:rsidRPr="00301CAA">
              <w:rPr>
                <w:lang w:val="en-US"/>
              </w:rPr>
              <w:t xml:space="preserve"> '</w:t>
            </w:r>
            <w:proofErr w:type="spellStart"/>
            <w:r w:rsidRPr="00301CAA">
              <w:rPr>
                <w:lang w:val="en-US"/>
              </w:rPr>
              <w:t>Exportar</w:t>
            </w:r>
            <w:proofErr w:type="spellEnd"/>
            <w:r w:rsidRPr="00301CAA">
              <w:rPr>
                <w:lang w:val="en-US"/>
              </w:rPr>
              <w:t xml:space="preserve"> </w:t>
            </w:r>
            <w:proofErr w:type="spellStart"/>
            <w:r w:rsidRPr="00301CAA">
              <w:rPr>
                <w:lang w:val="en-US"/>
              </w:rPr>
              <w:t>informe</w:t>
            </w:r>
            <w:proofErr w:type="spellEnd"/>
            <w:r w:rsidRPr="00301CAA">
              <w:rPr>
                <w:lang w:val="en-US"/>
              </w:rPr>
              <w:t>'.</w:t>
            </w:r>
          </w:p>
        </w:tc>
      </w:tr>
      <w:tr w:rsidR="00301CAA" w:rsidRPr="00301CAA" w14:paraId="003A3EC9" w14:textId="77777777" w:rsidTr="00301CAA">
        <w:tc>
          <w:tcPr>
            <w:tcW w:w="4320" w:type="dxa"/>
            <w:tcBorders>
              <w:top w:val="single" w:sz="4" w:space="0" w:color="auto"/>
              <w:left w:val="single" w:sz="4" w:space="0" w:color="auto"/>
              <w:bottom w:val="single" w:sz="4" w:space="0" w:color="auto"/>
              <w:right w:val="single" w:sz="4" w:space="0" w:color="auto"/>
            </w:tcBorders>
            <w:hideMark/>
          </w:tcPr>
          <w:p w14:paraId="59229DB1" w14:textId="77777777" w:rsidR="00301CAA" w:rsidRPr="00301CAA" w:rsidRDefault="00301CAA" w:rsidP="00301CAA">
            <w:pPr>
              <w:spacing w:after="160" w:line="259" w:lineRule="auto"/>
              <w:rPr>
                <w:lang w:val="en-US"/>
              </w:rPr>
            </w:pPr>
            <w:proofErr w:type="spellStart"/>
            <w:r w:rsidRPr="00301CAA">
              <w:rPr>
                <w:lang w:val="en-US"/>
              </w:rPr>
              <w:t>Postcondición</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200879ED" w14:textId="77777777" w:rsidR="00301CAA" w:rsidRPr="00301CAA" w:rsidRDefault="00301CAA" w:rsidP="00301CAA">
            <w:pPr>
              <w:spacing w:after="160" w:line="259" w:lineRule="auto"/>
              <w:rPr>
                <w:lang w:val="en-US"/>
              </w:rPr>
            </w:pPr>
            <w:r w:rsidRPr="00301CAA">
              <w:rPr>
                <w:lang w:val="en-US"/>
              </w:rPr>
              <w:t xml:space="preserve">Se </w:t>
            </w:r>
            <w:proofErr w:type="spellStart"/>
            <w:r w:rsidRPr="00301CAA">
              <w:rPr>
                <w:lang w:val="en-US"/>
              </w:rPr>
              <w:t>descarga</w:t>
            </w:r>
            <w:proofErr w:type="spellEnd"/>
            <w:r w:rsidRPr="00301CAA">
              <w:rPr>
                <w:lang w:val="en-US"/>
              </w:rPr>
              <w:t xml:space="preserve"> un </w:t>
            </w:r>
            <w:proofErr w:type="spellStart"/>
            <w:r w:rsidRPr="00301CAA">
              <w:rPr>
                <w:lang w:val="en-US"/>
              </w:rPr>
              <w:t>archivo</w:t>
            </w:r>
            <w:proofErr w:type="spellEnd"/>
            <w:r w:rsidRPr="00301CAA">
              <w:rPr>
                <w:lang w:val="en-US"/>
              </w:rPr>
              <w:t xml:space="preserve"> PDF con </w:t>
            </w:r>
            <w:proofErr w:type="spellStart"/>
            <w:r w:rsidRPr="00301CAA">
              <w:rPr>
                <w:lang w:val="en-US"/>
              </w:rPr>
              <w:t>el</w:t>
            </w:r>
            <w:proofErr w:type="spellEnd"/>
            <w:r w:rsidRPr="00301CAA">
              <w:rPr>
                <w:lang w:val="en-US"/>
              </w:rPr>
              <w:t xml:space="preserve"> </w:t>
            </w:r>
            <w:proofErr w:type="spellStart"/>
            <w:r w:rsidRPr="00301CAA">
              <w:rPr>
                <w:lang w:val="en-US"/>
              </w:rPr>
              <w:t>resumen</w:t>
            </w:r>
            <w:proofErr w:type="spellEnd"/>
            <w:r w:rsidRPr="00301CAA">
              <w:rPr>
                <w:lang w:val="en-US"/>
              </w:rPr>
              <w:t xml:space="preserve"> del </w:t>
            </w:r>
            <w:proofErr w:type="spellStart"/>
            <w:r w:rsidRPr="00301CAA">
              <w:rPr>
                <w:lang w:val="en-US"/>
              </w:rPr>
              <w:t>análisis</w:t>
            </w:r>
            <w:proofErr w:type="spellEnd"/>
            <w:r w:rsidRPr="00301CAA">
              <w:rPr>
                <w:lang w:val="en-US"/>
              </w:rPr>
              <w:t>.</w:t>
            </w:r>
          </w:p>
        </w:tc>
      </w:tr>
      <w:tr w:rsidR="00301CAA" w:rsidRPr="00301CAA" w14:paraId="0CBC2222" w14:textId="77777777" w:rsidTr="00301CAA">
        <w:tc>
          <w:tcPr>
            <w:tcW w:w="4320" w:type="dxa"/>
            <w:tcBorders>
              <w:top w:val="single" w:sz="4" w:space="0" w:color="auto"/>
              <w:left w:val="single" w:sz="4" w:space="0" w:color="auto"/>
              <w:bottom w:val="single" w:sz="4" w:space="0" w:color="auto"/>
              <w:right w:val="single" w:sz="4" w:space="0" w:color="auto"/>
            </w:tcBorders>
            <w:hideMark/>
          </w:tcPr>
          <w:p w14:paraId="558755A6" w14:textId="77777777" w:rsidR="00301CAA" w:rsidRPr="00301CAA" w:rsidRDefault="00301CAA" w:rsidP="00301CAA">
            <w:pPr>
              <w:spacing w:after="160" w:line="259" w:lineRule="auto"/>
              <w:rPr>
                <w:lang w:val="en-US"/>
              </w:rPr>
            </w:pPr>
            <w:proofErr w:type="spellStart"/>
            <w:r w:rsidRPr="00301CAA">
              <w:rPr>
                <w:lang w:val="en-US"/>
              </w:rPr>
              <w:t>Excepciones</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43ED96B9" w14:textId="77777777" w:rsidR="00301CAA" w:rsidRPr="00301CAA" w:rsidRDefault="00301CAA" w:rsidP="00301CAA">
            <w:pPr>
              <w:spacing w:after="160" w:line="259" w:lineRule="auto"/>
              <w:rPr>
                <w:lang w:val="en-US"/>
              </w:rPr>
            </w:pPr>
            <w:r w:rsidRPr="00301CAA">
              <w:rPr>
                <w:lang w:val="en-US"/>
              </w:rPr>
              <w:t xml:space="preserve">Error al </w:t>
            </w:r>
            <w:proofErr w:type="spellStart"/>
            <w:r w:rsidRPr="00301CAA">
              <w:rPr>
                <w:lang w:val="en-US"/>
              </w:rPr>
              <w:t>generar</w:t>
            </w:r>
            <w:proofErr w:type="spellEnd"/>
            <w:r w:rsidRPr="00301CAA">
              <w:rPr>
                <w:lang w:val="en-US"/>
              </w:rPr>
              <w:t xml:space="preserve"> </w:t>
            </w:r>
            <w:proofErr w:type="spellStart"/>
            <w:r w:rsidRPr="00301CAA">
              <w:rPr>
                <w:lang w:val="en-US"/>
              </w:rPr>
              <w:t>el</w:t>
            </w:r>
            <w:proofErr w:type="spellEnd"/>
            <w:r w:rsidRPr="00301CAA">
              <w:rPr>
                <w:lang w:val="en-US"/>
              </w:rPr>
              <w:t xml:space="preserve"> PDF, </w:t>
            </w:r>
            <w:proofErr w:type="spellStart"/>
            <w:r w:rsidRPr="00301CAA">
              <w:rPr>
                <w:lang w:val="en-US"/>
              </w:rPr>
              <w:t>permisos</w:t>
            </w:r>
            <w:proofErr w:type="spellEnd"/>
            <w:r w:rsidRPr="00301CAA">
              <w:rPr>
                <w:lang w:val="en-US"/>
              </w:rPr>
              <w:t xml:space="preserve"> del </w:t>
            </w:r>
            <w:proofErr w:type="spellStart"/>
            <w:r w:rsidRPr="00301CAA">
              <w:rPr>
                <w:lang w:val="en-US"/>
              </w:rPr>
              <w:t>navegador</w:t>
            </w:r>
            <w:proofErr w:type="spellEnd"/>
            <w:r w:rsidRPr="00301CAA">
              <w:rPr>
                <w:lang w:val="en-US"/>
              </w:rPr>
              <w:t>.</w:t>
            </w:r>
          </w:p>
        </w:tc>
      </w:tr>
    </w:tbl>
    <w:p w14:paraId="7AA3E6AF" w14:textId="77777777" w:rsidR="00301CAA" w:rsidRPr="009E3329" w:rsidRDefault="00301CAA" w:rsidP="009E3329"/>
    <w:p w14:paraId="0E5E292E" w14:textId="2C51FC74" w:rsidR="00897673" w:rsidRDefault="00897673" w:rsidP="009C61BC">
      <w:pPr>
        <w:pStyle w:val="Ttulo2"/>
        <w:rPr>
          <w:lang w:val="pt-PT"/>
        </w:rPr>
      </w:pPr>
      <w:bookmarkStart w:id="21" w:name="_Toc196303581"/>
      <w:r w:rsidRPr="004D66C9">
        <w:rPr>
          <w:lang w:val="pt-PT"/>
        </w:rPr>
        <w:t>F.3 Prototipos de interfaz</w:t>
      </w:r>
      <w:bookmarkEnd w:id="21"/>
    </w:p>
    <w:p w14:paraId="6777F668" w14:textId="77777777" w:rsidR="00892176" w:rsidRPr="00892176" w:rsidRDefault="00892176" w:rsidP="00892176">
      <w:pPr>
        <w:rPr>
          <w:color w:val="FF0000"/>
          <w:lang w:val="en-US"/>
        </w:rPr>
      </w:pPr>
      <w:r w:rsidRPr="00892176">
        <w:rPr>
          <w:color w:val="FF0000"/>
          <w:lang w:val="en-US"/>
        </w:rPr>
        <w:t xml:space="preserve">Se </w:t>
      </w:r>
      <w:proofErr w:type="spellStart"/>
      <w:r w:rsidRPr="00892176">
        <w:rPr>
          <w:color w:val="FF0000"/>
          <w:lang w:val="en-US"/>
        </w:rPr>
        <w:t>incluyen</w:t>
      </w:r>
      <w:proofErr w:type="spellEnd"/>
      <w:r w:rsidRPr="00892176">
        <w:rPr>
          <w:color w:val="FF0000"/>
          <w:lang w:val="en-US"/>
        </w:rPr>
        <w:t xml:space="preserve"> a </w:t>
      </w:r>
      <w:proofErr w:type="spellStart"/>
      <w:r w:rsidRPr="00892176">
        <w:rPr>
          <w:color w:val="FF0000"/>
          <w:lang w:val="en-US"/>
        </w:rPr>
        <w:t>continuación</w:t>
      </w:r>
      <w:proofErr w:type="spellEnd"/>
      <w:r w:rsidRPr="00892176">
        <w:rPr>
          <w:color w:val="FF0000"/>
          <w:lang w:val="en-US"/>
        </w:rPr>
        <w:t xml:space="preserve"> </w:t>
      </w:r>
      <w:proofErr w:type="spellStart"/>
      <w:r w:rsidRPr="00892176">
        <w:rPr>
          <w:color w:val="FF0000"/>
          <w:lang w:val="en-US"/>
        </w:rPr>
        <w:t>capturas</w:t>
      </w:r>
      <w:proofErr w:type="spellEnd"/>
      <w:r w:rsidRPr="00892176">
        <w:rPr>
          <w:color w:val="FF0000"/>
          <w:lang w:val="en-US"/>
        </w:rPr>
        <w:t xml:space="preserve"> de </w:t>
      </w:r>
      <w:proofErr w:type="spellStart"/>
      <w:r w:rsidRPr="00892176">
        <w:rPr>
          <w:color w:val="FF0000"/>
          <w:lang w:val="en-US"/>
        </w:rPr>
        <w:t>pantalla</w:t>
      </w:r>
      <w:proofErr w:type="spellEnd"/>
      <w:r w:rsidRPr="00892176">
        <w:rPr>
          <w:color w:val="FF0000"/>
          <w:lang w:val="en-US"/>
        </w:rPr>
        <w:t xml:space="preserve"> de la </w:t>
      </w:r>
      <w:proofErr w:type="spellStart"/>
      <w:r w:rsidRPr="00892176">
        <w:rPr>
          <w:color w:val="FF0000"/>
          <w:lang w:val="en-US"/>
        </w:rPr>
        <w:t>aplicación</w:t>
      </w:r>
      <w:proofErr w:type="spellEnd"/>
      <w:r w:rsidRPr="00892176">
        <w:rPr>
          <w:color w:val="FF0000"/>
          <w:lang w:val="en-US"/>
        </w:rPr>
        <w:t xml:space="preserve"> web </w:t>
      </w:r>
      <w:proofErr w:type="spellStart"/>
      <w:r w:rsidRPr="00892176">
        <w:rPr>
          <w:color w:val="FF0000"/>
          <w:lang w:val="en-US"/>
        </w:rPr>
        <w:t>desarrollada</w:t>
      </w:r>
      <w:proofErr w:type="spellEnd"/>
      <w:r w:rsidRPr="00892176">
        <w:rPr>
          <w:color w:val="FF0000"/>
          <w:lang w:val="en-US"/>
        </w:rPr>
        <w:t xml:space="preserve"> </w:t>
      </w:r>
      <w:proofErr w:type="spellStart"/>
      <w:r w:rsidRPr="00892176">
        <w:rPr>
          <w:color w:val="FF0000"/>
          <w:lang w:val="en-US"/>
        </w:rPr>
        <w:t>como</w:t>
      </w:r>
      <w:proofErr w:type="spellEnd"/>
      <w:r w:rsidRPr="00892176">
        <w:rPr>
          <w:color w:val="FF0000"/>
          <w:lang w:val="en-US"/>
        </w:rPr>
        <w:t xml:space="preserve"> </w:t>
      </w:r>
      <w:proofErr w:type="spellStart"/>
      <w:r w:rsidRPr="00892176">
        <w:rPr>
          <w:color w:val="FF0000"/>
          <w:lang w:val="en-US"/>
        </w:rPr>
        <w:t>ejemplo</w:t>
      </w:r>
      <w:proofErr w:type="spellEnd"/>
      <w:r w:rsidRPr="00892176">
        <w:rPr>
          <w:color w:val="FF0000"/>
          <w:lang w:val="en-US"/>
        </w:rPr>
        <w:t xml:space="preserve">. La </w:t>
      </w:r>
      <w:proofErr w:type="spellStart"/>
      <w:r w:rsidRPr="00892176">
        <w:rPr>
          <w:color w:val="FF0000"/>
          <w:lang w:val="en-US"/>
        </w:rPr>
        <w:t>usuaria</w:t>
      </w:r>
      <w:proofErr w:type="spellEnd"/>
      <w:r w:rsidRPr="00892176">
        <w:rPr>
          <w:color w:val="FF0000"/>
          <w:lang w:val="en-US"/>
        </w:rPr>
        <w:t xml:space="preserve"> </w:t>
      </w:r>
      <w:proofErr w:type="spellStart"/>
      <w:r w:rsidRPr="00892176">
        <w:rPr>
          <w:color w:val="FF0000"/>
          <w:lang w:val="en-US"/>
        </w:rPr>
        <w:t>insertará</w:t>
      </w:r>
      <w:proofErr w:type="spellEnd"/>
      <w:r w:rsidRPr="00892176">
        <w:rPr>
          <w:color w:val="FF0000"/>
          <w:lang w:val="en-US"/>
        </w:rPr>
        <w:t xml:space="preserve"> las </w:t>
      </w:r>
      <w:proofErr w:type="spellStart"/>
      <w:r w:rsidRPr="00892176">
        <w:rPr>
          <w:color w:val="FF0000"/>
          <w:lang w:val="en-US"/>
        </w:rPr>
        <w:t>imágenes</w:t>
      </w:r>
      <w:proofErr w:type="spellEnd"/>
      <w:r w:rsidRPr="00892176">
        <w:rPr>
          <w:color w:val="FF0000"/>
          <w:lang w:val="en-US"/>
        </w:rPr>
        <w:t xml:space="preserve"> </w:t>
      </w:r>
      <w:proofErr w:type="spellStart"/>
      <w:r w:rsidRPr="00892176">
        <w:rPr>
          <w:color w:val="FF0000"/>
          <w:lang w:val="en-US"/>
        </w:rPr>
        <w:t>definitivas</w:t>
      </w:r>
      <w:proofErr w:type="spellEnd"/>
      <w:r w:rsidRPr="00892176">
        <w:rPr>
          <w:color w:val="FF0000"/>
          <w:lang w:val="en-US"/>
        </w:rPr>
        <w:t xml:space="preserve"> </w:t>
      </w:r>
      <w:proofErr w:type="spellStart"/>
      <w:r w:rsidRPr="00892176">
        <w:rPr>
          <w:color w:val="FF0000"/>
          <w:lang w:val="en-US"/>
        </w:rPr>
        <w:t>posteriormente</w:t>
      </w:r>
      <w:proofErr w:type="spellEnd"/>
      <w:r w:rsidRPr="00892176">
        <w:rPr>
          <w:color w:val="FF0000"/>
          <w:lang w:val="en-US"/>
        </w:rPr>
        <w:t>.</w:t>
      </w:r>
    </w:p>
    <w:p w14:paraId="0034E18E" w14:textId="77777777" w:rsidR="00892176" w:rsidRPr="00892176" w:rsidRDefault="00892176" w:rsidP="00892176">
      <w:pPr>
        <w:rPr>
          <w:color w:val="FF0000"/>
          <w:lang w:val="en-US"/>
        </w:rPr>
      </w:pPr>
      <w:r w:rsidRPr="00892176">
        <w:rPr>
          <w:color w:val="FF0000"/>
          <w:lang w:val="en-US"/>
        </w:rPr>
        <w:t xml:space="preserve">- </w:t>
      </w:r>
      <w:proofErr w:type="spellStart"/>
      <w:r w:rsidRPr="00892176">
        <w:rPr>
          <w:color w:val="FF0000"/>
          <w:lang w:val="en-US"/>
        </w:rPr>
        <w:t>Pantalla</w:t>
      </w:r>
      <w:proofErr w:type="spellEnd"/>
      <w:r w:rsidRPr="00892176">
        <w:rPr>
          <w:color w:val="FF0000"/>
          <w:lang w:val="en-US"/>
        </w:rPr>
        <w:t xml:space="preserve"> principal: entrada de variables </w:t>
      </w:r>
      <w:proofErr w:type="spellStart"/>
      <w:r w:rsidRPr="00892176">
        <w:rPr>
          <w:color w:val="FF0000"/>
          <w:lang w:val="en-US"/>
        </w:rPr>
        <w:t>clínicas</w:t>
      </w:r>
      <w:proofErr w:type="spellEnd"/>
      <w:r w:rsidRPr="00892176">
        <w:rPr>
          <w:color w:val="FF0000"/>
          <w:lang w:val="en-US"/>
        </w:rPr>
        <w:t>.</w:t>
      </w:r>
    </w:p>
    <w:p w14:paraId="07BDBC09" w14:textId="77777777" w:rsidR="00892176" w:rsidRPr="00892176" w:rsidRDefault="00892176" w:rsidP="00892176">
      <w:pPr>
        <w:rPr>
          <w:color w:val="FF0000"/>
          <w:lang w:val="en-US"/>
        </w:rPr>
      </w:pPr>
      <w:r w:rsidRPr="00892176">
        <w:rPr>
          <w:color w:val="FF0000"/>
          <w:lang w:val="en-US"/>
        </w:rPr>
        <w:t xml:space="preserve">- </w:t>
      </w:r>
      <w:proofErr w:type="spellStart"/>
      <w:r w:rsidRPr="00892176">
        <w:rPr>
          <w:color w:val="FF0000"/>
          <w:lang w:val="en-US"/>
        </w:rPr>
        <w:t>Pantalla</w:t>
      </w:r>
      <w:proofErr w:type="spellEnd"/>
      <w:r w:rsidRPr="00892176">
        <w:rPr>
          <w:color w:val="FF0000"/>
          <w:lang w:val="en-US"/>
        </w:rPr>
        <w:t xml:space="preserve"> de </w:t>
      </w:r>
      <w:proofErr w:type="spellStart"/>
      <w:r w:rsidRPr="00892176">
        <w:rPr>
          <w:color w:val="FF0000"/>
          <w:lang w:val="en-US"/>
        </w:rPr>
        <w:t>resultados</w:t>
      </w:r>
      <w:proofErr w:type="spellEnd"/>
      <w:r w:rsidRPr="00892176">
        <w:rPr>
          <w:color w:val="FF0000"/>
          <w:lang w:val="en-US"/>
        </w:rPr>
        <w:t xml:space="preserve">: </w:t>
      </w:r>
      <w:proofErr w:type="spellStart"/>
      <w:r w:rsidRPr="00892176">
        <w:rPr>
          <w:color w:val="FF0000"/>
          <w:lang w:val="en-US"/>
        </w:rPr>
        <w:t>visualización</w:t>
      </w:r>
      <w:proofErr w:type="spellEnd"/>
      <w:r w:rsidRPr="00892176">
        <w:rPr>
          <w:color w:val="FF0000"/>
          <w:lang w:val="en-US"/>
        </w:rPr>
        <w:t xml:space="preserve"> de </w:t>
      </w:r>
      <w:proofErr w:type="spellStart"/>
      <w:r w:rsidRPr="00892176">
        <w:rPr>
          <w:color w:val="FF0000"/>
          <w:lang w:val="en-US"/>
        </w:rPr>
        <w:t>predicción</w:t>
      </w:r>
      <w:proofErr w:type="spellEnd"/>
      <w:r w:rsidRPr="00892176">
        <w:rPr>
          <w:color w:val="FF0000"/>
          <w:lang w:val="en-US"/>
        </w:rPr>
        <w:t xml:space="preserve"> y </w:t>
      </w:r>
      <w:proofErr w:type="spellStart"/>
      <w:r w:rsidRPr="00892176">
        <w:rPr>
          <w:color w:val="FF0000"/>
          <w:lang w:val="en-US"/>
        </w:rPr>
        <w:t>riesgo</w:t>
      </w:r>
      <w:proofErr w:type="spellEnd"/>
      <w:r w:rsidRPr="00892176">
        <w:rPr>
          <w:color w:val="FF0000"/>
          <w:lang w:val="en-US"/>
        </w:rPr>
        <w:t xml:space="preserve"> </w:t>
      </w:r>
      <w:proofErr w:type="spellStart"/>
      <w:r w:rsidRPr="00892176">
        <w:rPr>
          <w:color w:val="FF0000"/>
          <w:lang w:val="en-US"/>
        </w:rPr>
        <w:t>estimado</w:t>
      </w:r>
      <w:proofErr w:type="spellEnd"/>
      <w:r w:rsidRPr="00892176">
        <w:rPr>
          <w:color w:val="FF0000"/>
          <w:lang w:val="en-US"/>
        </w:rPr>
        <w:t>.</w:t>
      </w:r>
    </w:p>
    <w:p w14:paraId="14E368A2" w14:textId="77777777" w:rsidR="00892176" w:rsidRPr="00892176" w:rsidRDefault="00892176" w:rsidP="00892176">
      <w:pPr>
        <w:rPr>
          <w:color w:val="FF0000"/>
          <w:lang w:val="en-US"/>
        </w:rPr>
      </w:pPr>
      <w:r w:rsidRPr="00892176">
        <w:rPr>
          <w:color w:val="FF0000"/>
          <w:lang w:val="en-US"/>
        </w:rPr>
        <w:t xml:space="preserve">- </w:t>
      </w:r>
      <w:proofErr w:type="spellStart"/>
      <w:r w:rsidRPr="00892176">
        <w:rPr>
          <w:color w:val="FF0000"/>
          <w:lang w:val="en-US"/>
        </w:rPr>
        <w:t>Visualización</w:t>
      </w:r>
      <w:proofErr w:type="spellEnd"/>
      <w:r w:rsidRPr="00892176">
        <w:rPr>
          <w:color w:val="FF0000"/>
          <w:lang w:val="en-US"/>
        </w:rPr>
        <w:t xml:space="preserve"> de SHAP: </w:t>
      </w:r>
      <w:proofErr w:type="spellStart"/>
      <w:r w:rsidRPr="00892176">
        <w:rPr>
          <w:color w:val="FF0000"/>
          <w:lang w:val="en-US"/>
        </w:rPr>
        <w:t>gráfico</w:t>
      </w:r>
      <w:proofErr w:type="spellEnd"/>
      <w:r w:rsidRPr="00892176">
        <w:rPr>
          <w:color w:val="FF0000"/>
          <w:lang w:val="en-US"/>
        </w:rPr>
        <w:t xml:space="preserve"> de </w:t>
      </w:r>
      <w:proofErr w:type="spellStart"/>
      <w:r w:rsidRPr="00892176">
        <w:rPr>
          <w:color w:val="FF0000"/>
          <w:lang w:val="en-US"/>
        </w:rPr>
        <w:t>contribuciones</w:t>
      </w:r>
      <w:proofErr w:type="spellEnd"/>
      <w:r w:rsidRPr="00892176">
        <w:rPr>
          <w:color w:val="FF0000"/>
          <w:lang w:val="en-US"/>
        </w:rPr>
        <w:t xml:space="preserve"> </w:t>
      </w:r>
      <w:proofErr w:type="spellStart"/>
      <w:r w:rsidRPr="00892176">
        <w:rPr>
          <w:color w:val="FF0000"/>
          <w:lang w:val="en-US"/>
        </w:rPr>
        <w:t>por</w:t>
      </w:r>
      <w:proofErr w:type="spellEnd"/>
      <w:r w:rsidRPr="00892176">
        <w:rPr>
          <w:color w:val="FF0000"/>
          <w:lang w:val="en-US"/>
        </w:rPr>
        <w:t xml:space="preserve"> variable.</w:t>
      </w:r>
    </w:p>
    <w:p w14:paraId="7331DC04" w14:textId="77777777" w:rsidR="00892176" w:rsidRPr="00892176" w:rsidRDefault="00892176" w:rsidP="00892176">
      <w:pPr>
        <w:rPr>
          <w:color w:val="FF0000"/>
          <w:lang w:val="en-US"/>
        </w:rPr>
      </w:pPr>
      <w:r w:rsidRPr="00892176">
        <w:rPr>
          <w:color w:val="FF0000"/>
          <w:lang w:val="en-US"/>
        </w:rPr>
        <w:t xml:space="preserve">- </w:t>
      </w:r>
      <w:proofErr w:type="spellStart"/>
      <w:r w:rsidRPr="00892176">
        <w:rPr>
          <w:color w:val="FF0000"/>
          <w:lang w:val="en-US"/>
        </w:rPr>
        <w:t>Exportación</w:t>
      </w:r>
      <w:proofErr w:type="spellEnd"/>
      <w:r w:rsidRPr="00892176">
        <w:rPr>
          <w:color w:val="FF0000"/>
          <w:lang w:val="en-US"/>
        </w:rPr>
        <w:t xml:space="preserve"> a PDF: </w:t>
      </w:r>
      <w:proofErr w:type="spellStart"/>
      <w:r w:rsidRPr="00892176">
        <w:rPr>
          <w:color w:val="FF0000"/>
          <w:lang w:val="en-US"/>
        </w:rPr>
        <w:t>ejemplo</w:t>
      </w:r>
      <w:proofErr w:type="spellEnd"/>
      <w:r w:rsidRPr="00892176">
        <w:rPr>
          <w:color w:val="FF0000"/>
          <w:lang w:val="en-US"/>
        </w:rPr>
        <w:t xml:space="preserve"> del </w:t>
      </w:r>
      <w:proofErr w:type="spellStart"/>
      <w:r w:rsidRPr="00892176">
        <w:rPr>
          <w:color w:val="FF0000"/>
          <w:lang w:val="en-US"/>
        </w:rPr>
        <w:t>informe</w:t>
      </w:r>
      <w:proofErr w:type="spellEnd"/>
      <w:r w:rsidRPr="00892176">
        <w:rPr>
          <w:color w:val="FF0000"/>
          <w:lang w:val="en-US"/>
        </w:rPr>
        <w:t xml:space="preserve"> </w:t>
      </w:r>
      <w:proofErr w:type="spellStart"/>
      <w:r w:rsidRPr="00892176">
        <w:rPr>
          <w:color w:val="FF0000"/>
          <w:lang w:val="en-US"/>
        </w:rPr>
        <w:t>generado</w:t>
      </w:r>
      <w:proofErr w:type="spellEnd"/>
      <w:r w:rsidRPr="00892176">
        <w:rPr>
          <w:color w:val="FF0000"/>
          <w:lang w:val="en-US"/>
        </w:rPr>
        <w:t>.</w:t>
      </w:r>
    </w:p>
    <w:p w14:paraId="5AD279DA" w14:textId="77777777" w:rsidR="00892176" w:rsidRPr="00892176" w:rsidRDefault="00892176" w:rsidP="00892176">
      <w:pPr>
        <w:rPr>
          <w:color w:val="FF0000"/>
          <w:lang w:val="en-US"/>
        </w:rPr>
      </w:pPr>
      <w:proofErr w:type="spellStart"/>
      <w:r w:rsidRPr="00892176">
        <w:rPr>
          <w:color w:val="FF0000"/>
          <w:lang w:val="en-US"/>
        </w:rPr>
        <w:t>Ejemplo</w:t>
      </w:r>
      <w:proofErr w:type="spellEnd"/>
      <w:r w:rsidRPr="00892176">
        <w:rPr>
          <w:color w:val="FF0000"/>
          <w:lang w:val="en-US"/>
        </w:rPr>
        <w:t xml:space="preserve"> de imagen de </w:t>
      </w:r>
      <w:proofErr w:type="spellStart"/>
      <w:r w:rsidRPr="00892176">
        <w:rPr>
          <w:color w:val="FF0000"/>
          <w:lang w:val="en-US"/>
        </w:rPr>
        <w:t>interfaz</w:t>
      </w:r>
      <w:proofErr w:type="spellEnd"/>
      <w:r w:rsidRPr="00892176">
        <w:rPr>
          <w:color w:val="FF0000"/>
          <w:lang w:val="en-US"/>
        </w:rPr>
        <w:t xml:space="preserve"> (se </w:t>
      </w:r>
      <w:proofErr w:type="spellStart"/>
      <w:r w:rsidRPr="00892176">
        <w:rPr>
          <w:color w:val="FF0000"/>
          <w:lang w:val="en-US"/>
        </w:rPr>
        <w:t>sustituirá</w:t>
      </w:r>
      <w:proofErr w:type="spellEnd"/>
      <w:r w:rsidRPr="00892176">
        <w:rPr>
          <w:color w:val="FF0000"/>
          <w:lang w:val="en-US"/>
        </w:rPr>
        <w:t xml:space="preserve"> </w:t>
      </w:r>
      <w:proofErr w:type="spellStart"/>
      <w:r w:rsidRPr="00892176">
        <w:rPr>
          <w:color w:val="FF0000"/>
          <w:lang w:val="en-US"/>
        </w:rPr>
        <w:t>por</w:t>
      </w:r>
      <w:proofErr w:type="spellEnd"/>
      <w:r w:rsidRPr="00892176">
        <w:rPr>
          <w:color w:val="FF0000"/>
          <w:lang w:val="en-US"/>
        </w:rPr>
        <w:t xml:space="preserve"> la </w:t>
      </w:r>
      <w:proofErr w:type="spellStart"/>
      <w:r w:rsidRPr="00892176">
        <w:rPr>
          <w:color w:val="FF0000"/>
          <w:lang w:val="en-US"/>
        </w:rPr>
        <w:t>versión</w:t>
      </w:r>
      <w:proofErr w:type="spellEnd"/>
      <w:r w:rsidRPr="00892176">
        <w:rPr>
          <w:color w:val="FF0000"/>
          <w:lang w:val="en-US"/>
        </w:rPr>
        <w:t xml:space="preserve"> final):</w:t>
      </w:r>
    </w:p>
    <w:p w14:paraId="5799941C" w14:textId="77777777" w:rsidR="00892176" w:rsidRPr="00892176" w:rsidRDefault="00892176" w:rsidP="00892176">
      <w:pPr>
        <w:rPr>
          <w:color w:val="FF0000"/>
          <w:lang w:val="en-US"/>
        </w:rPr>
      </w:pPr>
      <w:r w:rsidRPr="00892176">
        <w:rPr>
          <w:color w:val="FF0000"/>
          <w:lang w:val="en-US"/>
        </w:rPr>
        <w:t>[</w:t>
      </w:r>
      <w:proofErr w:type="spellStart"/>
      <w:r w:rsidRPr="00892176">
        <w:rPr>
          <w:color w:val="FF0000"/>
          <w:lang w:val="en-US"/>
        </w:rPr>
        <w:t>Captura</w:t>
      </w:r>
      <w:proofErr w:type="spellEnd"/>
      <w:r w:rsidRPr="00892176">
        <w:rPr>
          <w:color w:val="FF0000"/>
          <w:lang w:val="en-US"/>
        </w:rPr>
        <w:t xml:space="preserve"> de </w:t>
      </w:r>
      <w:proofErr w:type="spellStart"/>
      <w:r w:rsidRPr="00892176">
        <w:rPr>
          <w:color w:val="FF0000"/>
          <w:lang w:val="en-US"/>
        </w:rPr>
        <w:t>pantalla</w:t>
      </w:r>
      <w:proofErr w:type="spellEnd"/>
      <w:r w:rsidRPr="00892176">
        <w:rPr>
          <w:color w:val="FF0000"/>
          <w:lang w:val="en-US"/>
        </w:rPr>
        <w:t xml:space="preserve"> </w:t>
      </w:r>
      <w:proofErr w:type="spellStart"/>
      <w:r w:rsidRPr="00892176">
        <w:rPr>
          <w:color w:val="FF0000"/>
          <w:lang w:val="en-US"/>
        </w:rPr>
        <w:t>aquí</w:t>
      </w:r>
      <w:proofErr w:type="spellEnd"/>
      <w:r w:rsidRPr="00892176">
        <w:rPr>
          <w:color w:val="FF0000"/>
          <w:lang w:val="en-US"/>
        </w:rPr>
        <w:t>]</w:t>
      </w:r>
    </w:p>
    <w:p w14:paraId="58412287" w14:textId="77777777" w:rsidR="00892176" w:rsidRPr="00892176" w:rsidRDefault="00892176" w:rsidP="00892176">
      <w:pPr>
        <w:rPr>
          <w:lang w:val="pt-PT"/>
        </w:rPr>
      </w:pPr>
    </w:p>
    <w:p w14:paraId="54A7865C" w14:textId="303FFD3A" w:rsidR="00A62A78" w:rsidRPr="004D66C9" w:rsidRDefault="00A62A78" w:rsidP="00A62A78">
      <w:pPr>
        <w:pStyle w:val="Ttulo1"/>
        <w:rPr>
          <w:lang w:val="pt-PT"/>
        </w:rPr>
      </w:pPr>
      <w:bookmarkStart w:id="22" w:name="_Toc196303582"/>
      <w:r w:rsidRPr="004D66C9">
        <w:rPr>
          <w:lang w:val="pt-PT"/>
        </w:rPr>
        <w:t>Anexo G – Estudio experimental</w:t>
      </w:r>
      <w:bookmarkEnd w:id="22"/>
      <w:r w:rsidRPr="004D66C9">
        <w:rPr>
          <w:lang w:val="pt-PT"/>
        </w:rPr>
        <w:t xml:space="preserve"> </w:t>
      </w:r>
    </w:p>
    <w:p w14:paraId="03985699" w14:textId="4B9D112C" w:rsidR="00155576" w:rsidRDefault="00A62A78" w:rsidP="009C61BC">
      <w:pPr>
        <w:pStyle w:val="Ttulo2"/>
      </w:pPr>
      <w:bookmarkStart w:id="23" w:name="_Toc196303583"/>
      <w:r>
        <w:t xml:space="preserve">G.1 </w:t>
      </w:r>
      <w:r w:rsidR="009C61BC">
        <w:t>Cuaderno de trabajo</w:t>
      </w:r>
      <w:bookmarkEnd w:id="23"/>
    </w:p>
    <w:p w14:paraId="540D2FE0" w14:textId="77777777" w:rsidR="00AE52BD" w:rsidRPr="00AE52BD" w:rsidRDefault="00AE52BD" w:rsidP="00AE52BD">
      <w:r w:rsidRPr="00AE52BD">
        <w:t>Durante el desarrollo del proyecto se ha seguido una metodología iterativa que combina la experimentación práctica con la validación teórica de resultados. A continuación, se resume el cronograma aproximado de trabajo por fases:</w:t>
      </w:r>
    </w:p>
    <w:p w14:paraId="18F275D3" w14:textId="77777777" w:rsidR="00AE52BD" w:rsidRPr="00AE52BD" w:rsidRDefault="00AE52BD" w:rsidP="00AE52BD">
      <w:pPr>
        <w:numPr>
          <w:ilvl w:val="0"/>
          <w:numId w:val="20"/>
        </w:numPr>
      </w:pPr>
      <w:r w:rsidRPr="00AE52BD">
        <w:rPr>
          <w:b/>
          <w:bCs/>
        </w:rPr>
        <w:t>Fase 1: Búsqueda de información y enfoque inicial</w:t>
      </w:r>
      <w:r w:rsidRPr="00AE52BD">
        <w:br/>
        <w:t>Revisión bibliográfica sobre trastornos del sueño, métodos de diagnóstico y modelos de aprendizaje automático aplicados a salud. Inicialmente se contempló el uso exclusivo de datos del dispositivo O2Ring, pero se descartó por limitaciones técnicas.</w:t>
      </w:r>
    </w:p>
    <w:p w14:paraId="289EE423" w14:textId="77777777" w:rsidR="00AE52BD" w:rsidRPr="00AE52BD" w:rsidRDefault="00AE52BD" w:rsidP="00AE52BD">
      <w:pPr>
        <w:numPr>
          <w:ilvl w:val="0"/>
          <w:numId w:val="20"/>
        </w:numPr>
      </w:pPr>
      <w:r w:rsidRPr="00AE52BD">
        <w:rPr>
          <w:b/>
          <w:bCs/>
        </w:rPr>
        <w:t>Fase 2: Recolección y análisis de datos clínicos</w:t>
      </w:r>
      <w:r w:rsidRPr="00AE52BD">
        <w:br/>
        <w:t xml:space="preserve">Se seleccionó un conjunto de datos abierto de </w:t>
      </w:r>
      <w:proofErr w:type="spellStart"/>
      <w:r w:rsidRPr="00AE52BD">
        <w:t>Kaggle</w:t>
      </w:r>
      <w:proofErr w:type="spellEnd"/>
      <w:r w:rsidRPr="00AE52BD">
        <w:t xml:space="preserve"> con variables clínicas, demográficas y de estilo de vida. Se realizó una limpieza inicial, codificación de variables categóricas y análisis exploratorio de datos (EDA).</w:t>
      </w:r>
    </w:p>
    <w:p w14:paraId="72A2ED4D" w14:textId="77777777" w:rsidR="00AE52BD" w:rsidRPr="00AE52BD" w:rsidRDefault="00AE52BD" w:rsidP="00AE52BD">
      <w:pPr>
        <w:numPr>
          <w:ilvl w:val="0"/>
          <w:numId w:val="20"/>
        </w:numPr>
      </w:pPr>
      <w:r w:rsidRPr="00AE52BD">
        <w:rPr>
          <w:b/>
          <w:bCs/>
        </w:rPr>
        <w:t>Fase 3: Entrenamiento de modelos y validación</w:t>
      </w:r>
      <w:r w:rsidRPr="00AE52BD">
        <w:br/>
        <w:t xml:space="preserve">Se implementaron varios clasificadores: Regresión Logística, Árboles de decisión, SVM, </w:t>
      </w:r>
      <w:proofErr w:type="spellStart"/>
      <w:r w:rsidRPr="00AE52BD">
        <w:t>Random</w:t>
      </w:r>
      <w:proofErr w:type="spellEnd"/>
      <w:r w:rsidRPr="00AE52BD">
        <w:t xml:space="preserve"> Forest y MLP. Se evaluaron mediante validación cruzada y métricas como precisión, </w:t>
      </w:r>
      <w:proofErr w:type="spellStart"/>
      <w:r w:rsidRPr="00AE52BD">
        <w:t>recall</w:t>
      </w:r>
      <w:proofErr w:type="spellEnd"/>
      <w:r w:rsidRPr="00AE52BD">
        <w:t xml:space="preserve"> y F1-score.</w:t>
      </w:r>
    </w:p>
    <w:p w14:paraId="6F7693F6" w14:textId="77777777" w:rsidR="00AE52BD" w:rsidRPr="00AE52BD" w:rsidRDefault="00AE52BD" w:rsidP="00AE52BD">
      <w:pPr>
        <w:numPr>
          <w:ilvl w:val="0"/>
          <w:numId w:val="20"/>
        </w:numPr>
      </w:pPr>
      <w:r w:rsidRPr="00AE52BD">
        <w:rPr>
          <w:b/>
          <w:bCs/>
        </w:rPr>
        <w:t xml:space="preserve">Fase 4: Optimización del modelo y </w:t>
      </w:r>
      <w:proofErr w:type="spellStart"/>
      <w:r w:rsidRPr="00AE52BD">
        <w:rPr>
          <w:b/>
          <w:bCs/>
        </w:rPr>
        <w:t>explicabilidad</w:t>
      </w:r>
      <w:proofErr w:type="spellEnd"/>
      <w:r w:rsidRPr="00AE52BD">
        <w:br/>
        <w:t xml:space="preserve">Se aplicaron técnicas como SMOTE para balanceo de clases y </w:t>
      </w:r>
      <w:proofErr w:type="spellStart"/>
      <w:r w:rsidRPr="00AE52BD">
        <w:t>GridSearchCV</w:t>
      </w:r>
      <w:proofErr w:type="spellEnd"/>
      <w:r w:rsidRPr="00AE52BD">
        <w:t xml:space="preserve"> para búsqueda de </w:t>
      </w:r>
      <w:proofErr w:type="spellStart"/>
      <w:r w:rsidRPr="00AE52BD">
        <w:t>hiperparámetros</w:t>
      </w:r>
      <w:proofErr w:type="spellEnd"/>
      <w:r w:rsidRPr="00AE52BD">
        <w:t xml:space="preserve"> óptimos. Se incorporó SHAP para explicar las predicciones del modelo final.</w:t>
      </w:r>
    </w:p>
    <w:p w14:paraId="33174146" w14:textId="77777777" w:rsidR="00AE52BD" w:rsidRPr="00AE52BD" w:rsidRDefault="00AE52BD" w:rsidP="00AE52BD">
      <w:pPr>
        <w:numPr>
          <w:ilvl w:val="0"/>
          <w:numId w:val="20"/>
        </w:numPr>
      </w:pPr>
      <w:r w:rsidRPr="00AE52BD">
        <w:rPr>
          <w:b/>
          <w:bCs/>
        </w:rPr>
        <w:t>Fase 5: Desarrollo de la aplicación</w:t>
      </w:r>
      <w:r w:rsidRPr="00AE52BD">
        <w:br/>
        <w:t xml:space="preserve">Se integró el modelo calibrado en una interfaz desarrollada con </w:t>
      </w:r>
      <w:proofErr w:type="spellStart"/>
      <w:r w:rsidRPr="00AE52BD">
        <w:t>Streamlit</w:t>
      </w:r>
      <w:proofErr w:type="spellEnd"/>
      <w:r w:rsidRPr="00AE52BD">
        <w:t>, incluyendo visualización de resultados, interpretación gráfica y generación de informes automáticos en PDF.</w:t>
      </w:r>
    </w:p>
    <w:p w14:paraId="10BBF936" w14:textId="77777777" w:rsidR="00DB2759" w:rsidRPr="00DB2759" w:rsidRDefault="00DB2759" w:rsidP="00DB2759"/>
    <w:p w14:paraId="489DF463" w14:textId="23488FE6" w:rsidR="00155576" w:rsidRDefault="00155576" w:rsidP="009C61BC">
      <w:pPr>
        <w:pStyle w:val="Ttulo2"/>
      </w:pPr>
      <w:bookmarkStart w:id="24" w:name="_Toc196303584"/>
      <w:r>
        <w:t xml:space="preserve">G.2 </w:t>
      </w:r>
      <w:r w:rsidR="009C61BC">
        <w:t>Configuración y parametrización de las técnicas</w:t>
      </w:r>
      <w:bookmarkEnd w:id="24"/>
    </w:p>
    <w:p w14:paraId="7EF82933" w14:textId="3F5E4174" w:rsidR="00237B87" w:rsidRDefault="00237B87" w:rsidP="00237B87">
      <w:pPr>
        <w:jc w:val="both"/>
      </w:pPr>
      <w:r w:rsidRPr="00237B87">
        <w:t>Durante el desarrollo del estudio experimental se han evaluado distintas técnicas de clasificación supervisada con el objetivo de identificar aquella que ofreciera el mejor equilibrio entre rendimiento predictivo, interpretabilidad y robustez. A continuación, se detallan los parámetros principales empleados en cada modelo, así como las decisiones justificadas en base a las pruebas realizadas.</w:t>
      </w:r>
    </w:p>
    <w:p w14:paraId="1CFD8706" w14:textId="091A62A8" w:rsidR="00237B87" w:rsidRDefault="00237B87" w:rsidP="00237B87">
      <w:pPr>
        <w:pStyle w:val="Ttulo3"/>
      </w:pPr>
      <w:bookmarkStart w:id="25" w:name="_Toc196303585"/>
      <w:r>
        <w:t>Modelos considerados</w:t>
      </w:r>
      <w:bookmarkEnd w:id="25"/>
    </w:p>
    <w:p w14:paraId="22E7AB7C" w14:textId="77777777" w:rsidR="00561FD6" w:rsidRPr="00561FD6" w:rsidRDefault="00561FD6" w:rsidP="00561FD6">
      <w:r w:rsidRPr="00561FD6">
        <w:t>Para el entrenamiento y validación se consideraron los siguientes algoritmos:</w:t>
      </w:r>
    </w:p>
    <w:p w14:paraId="2CAA8B31" w14:textId="77777777" w:rsidR="00561FD6" w:rsidRPr="00561FD6" w:rsidRDefault="00561FD6" w:rsidP="00561FD6">
      <w:pPr>
        <w:numPr>
          <w:ilvl w:val="0"/>
          <w:numId w:val="21"/>
        </w:numPr>
        <w:rPr>
          <w:lang w:val="pt-PT"/>
        </w:rPr>
      </w:pPr>
      <w:r w:rsidRPr="00561FD6">
        <w:rPr>
          <w:lang w:val="pt-PT"/>
        </w:rPr>
        <w:t>Random Forest Classifier (modelo final)</w:t>
      </w:r>
    </w:p>
    <w:p w14:paraId="25AA93CB" w14:textId="77777777" w:rsidR="00561FD6" w:rsidRPr="00561FD6" w:rsidRDefault="00561FD6" w:rsidP="00561FD6">
      <w:pPr>
        <w:numPr>
          <w:ilvl w:val="0"/>
          <w:numId w:val="21"/>
        </w:numPr>
      </w:pPr>
      <w:r w:rsidRPr="00561FD6">
        <w:t>Árbol de Decisión (</w:t>
      </w:r>
      <w:proofErr w:type="spellStart"/>
      <w:r w:rsidRPr="00561FD6">
        <w:t>Decision</w:t>
      </w:r>
      <w:proofErr w:type="spellEnd"/>
      <w:r w:rsidRPr="00561FD6">
        <w:t xml:space="preserve"> </w:t>
      </w:r>
      <w:proofErr w:type="spellStart"/>
      <w:r w:rsidRPr="00561FD6">
        <w:t>Tree</w:t>
      </w:r>
      <w:proofErr w:type="spellEnd"/>
      <w:r w:rsidRPr="00561FD6">
        <w:t>)</w:t>
      </w:r>
    </w:p>
    <w:p w14:paraId="1BF4A70B" w14:textId="77777777" w:rsidR="00561FD6" w:rsidRPr="00561FD6" w:rsidRDefault="00561FD6" w:rsidP="00561FD6">
      <w:pPr>
        <w:numPr>
          <w:ilvl w:val="0"/>
          <w:numId w:val="21"/>
        </w:numPr>
      </w:pPr>
      <w:proofErr w:type="spellStart"/>
      <w:r w:rsidRPr="00561FD6">
        <w:t>Support</w:t>
      </w:r>
      <w:proofErr w:type="spellEnd"/>
      <w:r w:rsidRPr="00561FD6">
        <w:t xml:space="preserve"> Vector Machine (SVM)</w:t>
      </w:r>
    </w:p>
    <w:p w14:paraId="13B911BD" w14:textId="77777777" w:rsidR="00561FD6" w:rsidRPr="00561FD6" w:rsidRDefault="00561FD6" w:rsidP="00561FD6">
      <w:pPr>
        <w:numPr>
          <w:ilvl w:val="0"/>
          <w:numId w:val="21"/>
        </w:numPr>
      </w:pPr>
      <w:r w:rsidRPr="00561FD6">
        <w:t>Regresión Logística</w:t>
      </w:r>
    </w:p>
    <w:p w14:paraId="3DEA30BD" w14:textId="77777777" w:rsidR="00561FD6" w:rsidRPr="00561FD6" w:rsidRDefault="00561FD6" w:rsidP="00561FD6">
      <w:pPr>
        <w:numPr>
          <w:ilvl w:val="0"/>
          <w:numId w:val="21"/>
        </w:numPr>
      </w:pPr>
      <w:r w:rsidRPr="00561FD6">
        <w:t>Perceptrón Multicapa (MLP)</w:t>
      </w:r>
    </w:p>
    <w:p w14:paraId="5C5C9B86" w14:textId="77777777" w:rsidR="00561FD6" w:rsidRDefault="00561FD6" w:rsidP="00561FD6">
      <w:pPr>
        <w:jc w:val="both"/>
      </w:pPr>
      <w:r w:rsidRPr="00561FD6">
        <w:t>La selección de parámetros se ha realizado combinando conocimiento teórico del comportamiento de cada modelo con ajustes empíricos mediante búsqueda en rejilla (</w:t>
      </w:r>
      <w:proofErr w:type="spellStart"/>
      <w:r w:rsidRPr="00561FD6">
        <w:t>GridSearchCV</w:t>
      </w:r>
      <w:proofErr w:type="spellEnd"/>
      <w:r w:rsidRPr="00561FD6">
        <w:t>) o validación manual. En todos los casos se ha aplicado validación cruzada estratificada (</w:t>
      </w:r>
      <w:proofErr w:type="spellStart"/>
      <w:r w:rsidRPr="00561FD6">
        <w:t>StratifiedKFold</w:t>
      </w:r>
      <w:proofErr w:type="spellEnd"/>
      <w:r w:rsidRPr="00561FD6">
        <w:t>) con k=5 pliegues.</w:t>
      </w:r>
    </w:p>
    <w:p w14:paraId="04A0F682" w14:textId="301A490E" w:rsidR="00531B66" w:rsidRDefault="00531B66" w:rsidP="00561FD6">
      <w:pPr>
        <w:jc w:val="both"/>
      </w:pPr>
      <w:r>
        <w:t>Tabla resumen de configuración</w:t>
      </w:r>
    </w:p>
    <w:tbl>
      <w:tblPr>
        <w:tblStyle w:val="Tablaconcuadrcula"/>
        <w:tblW w:w="9118" w:type="dxa"/>
        <w:tblLook w:val="04A0" w:firstRow="1" w:lastRow="0" w:firstColumn="1" w:lastColumn="0" w:noHBand="0" w:noVBand="1"/>
      </w:tblPr>
      <w:tblGrid>
        <w:gridCol w:w="3039"/>
        <w:gridCol w:w="3039"/>
        <w:gridCol w:w="3040"/>
      </w:tblGrid>
      <w:tr w:rsidR="00531B66" w14:paraId="06DF2D60" w14:textId="77777777" w:rsidTr="005A6D8E">
        <w:trPr>
          <w:trHeight w:val="591"/>
        </w:trPr>
        <w:tc>
          <w:tcPr>
            <w:tcW w:w="3039" w:type="dxa"/>
          </w:tcPr>
          <w:p w14:paraId="57017B35" w14:textId="553E0369" w:rsidR="00531B66" w:rsidRPr="005A6D8E" w:rsidRDefault="00531B66" w:rsidP="005A6D8E">
            <w:pPr>
              <w:jc w:val="center"/>
              <w:rPr>
                <w:b/>
                <w:bCs/>
              </w:rPr>
            </w:pPr>
            <w:r w:rsidRPr="005A6D8E">
              <w:rPr>
                <w:b/>
                <w:bCs/>
              </w:rPr>
              <w:t>Modelo</w:t>
            </w:r>
          </w:p>
        </w:tc>
        <w:tc>
          <w:tcPr>
            <w:tcW w:w="3039" w:type="dxa"/>
          </w:tcPr>
          <w:p w14:paraId="6EE074D8" w14:textId="2973859F" w:rsidR="00531B66" w:rsidRPr="005A6D8E" w:rsidRDefault="005A6D8E" w:rsidP="005A6D8E">
            <w:pPr>
              <w:jc w:val="center"/>
              <w:rPr>
                <w:b/>
                <w:bCs/>
              </w:rPr>
            </w:pPr>
            <w:r w:rsidRPr="005A6D8E">
              <w:rPr>
                <w:b/>
                <w:bCs/>
              </w:rPr>
              <w:t>Parámetros seleccionados</w:t>
            </w:r>
          </w:p>
        </w:tc>
        <w:tc>
          <w:tcPr>
            <w:tcW w:w="3040" w:type="dxa"/>
          </w:tcPr>
          <w:p w14:paraId="33EF8572" w14:textId="0804F272" w:rsidR="00531B66" w:rsidRPr="005A6D8E" w:rsidRDefault="005A6D8E" w:rsidP="005A6D8E">
            <w:pPr>
              <w:jc w:val="center"/>
              <w:rPr>
                <w:b/>
                <w:bCs/>
              </w:rPr>
            </w:pPr>
            <w:r w:rsidRPr="005A6D8E">
              <w:rPr>
                <w:b/>
                <w:bCs/>
              </w:rPr>
              <w:t>Observaciones técnicas</w:t>
            </w:r>
          </w:p>
        </w:tc>
      </w:tr>
      <w:tr w:rsidR="00531B66" w14:paraId="49BDE9C7" w14:textId="77777777" w:rsidTr="005A6D8E">
        <w:trPr>
          <w:trHeight w:val="296"/>
        </w:trPr>
        <w:tc>
          <w:tcPr>
            <w:tcW w:w="3039" w:type="dxa"/>
          </w:tcPr>
          <w:p w14:paraId="3ADC6FE0" w14:textId="01D60C91" w:rsidR="00531B66" w:rsidRDefault="00E460B5" w:rsidP="00A24EC7">
            <w:pPr>
              <w:jc w:val="center"/>
            </w:pPr>
            <w:proofErr w:type="spellStart"/>
            <w:r w:rsidRPr="00E460B5">
              <w:t>Random</w:t>
            </w:r>
            <w:proofErr w:type="spellEnd"/>
            <w:r w:rsidRPr="00E460B5">
              <w:t xml:space="preserve"> Forest</w:t>
            </w:r>
          </w:p>
        </w:tc>
        <w:tc>
          <w:tcPr>
            <w:tcW w:w="3039" w:type="dxa"/>
          </w:tcPr>
          <w:p w14:paraId="35BCC076" w14:textId="32FE8989" w:rsidR="00531B66" w:rsidRPr="00E460B5" w:rsidRDefault="00E460B5" w:rsidP="00A24EC7">
            <w:pPr>
              <w:jc w:val="center"/>
              <w:rPr>
                <w:lang w:val="pt-PT"/>
              </w:rPr>
            </w:pPr>
            <w:r w:rsidRPr="00E460B5">
              <w:rPr>
                <w:lang w:val="pt-PT"/>
              </w:rPr>
              <w:t>n_estimators=100, max_depth=None, min_samples_split=2, min_samples_leaf=2, bootstrap=False, class_weight="balanced"</w:t>
            </w:r>
          </w:p>
        </w:tc>
        <w:tc>
          <w:tcPr>
            <w:tcW w:w="3040" w:type="dxa"/>
          </w:tcPr>
          <w:p w14:paraId="253051C6" w14:textId="2683C9F1" w:rsidR="00531B66" w:rsidRDefault="00E460B5" w:rsidP="00A24EC7">
            <w:pPr>
              <w:jc w:val="center"/>
            </w:pPr>
            <w:r w:rsidRPr="00E460B5">
              <w:t>Se ajustó el número de árboles y los criterios de división. Se observó mejor estabilidad con árboles más profundos. Se aplicó balanceo automático debido al desbalanceo de clases.</w:t>
            </w:r>
          </w:p>
        </w:tc>
      </w:tr>
      <w:tr w:rsidR="00531B66" w14:paraId="58CFD040" w14:textId="77777777" w:rsidTr="005A6D8E">
        <w:trPr>
          <w:trHeight w:val="296"/>
        </w:trPr>
        <w:tc>
          <w:tcPr>
            <w:tcW w:w="3039" w:type="dxa"/>
          </w:tcPr>
          <w:p w14:paraId="15BE50C3" w14:textId="73D8CFFA" w:rsidR="00531B66" w:rsidRDefault="00226DC4" w:rsidP="00A24EC7">
            <w:pPr>
              <w:jc w:val="center"/>
            </w:pPr>
            <w:r w:rsidRPr="00226DC4">
              <w:t>Árbol de Decisión</w:t>
            </w:r>
          </w:p>
        </w:tc>
        <w:tc>
          <w:tcPr>
            <w:tcW w:w="3039" w:type="dxa"/>
          </w:tcPr>
          <w:p w14:paraId="412CF7AC" w14:textId="46BA7A91" w:rsidR="00531B66" w:rsidRDefault="00226DC4" w:rsidP="00A24EC7">
            <w:pPr>
              <w:jc w:val="center"/>
            </w:pPr>
            <w:proofErr w:type="spellStart"/>
            <w:r w:rsidRPr="00226DC4">
              <w:t>criterion</w:t>
            </w:r>
            <w:proofErr w:type="spellEnd"/>
            <w:r w:rsidRPr="00226DC4">
              <w:t>="</w:t>
            </w:r>
            <w:proofErr w:type="spellStart"/>
            <w:r w:rsidRPr="00226DC4">
              <w:t>gini</w:t>
            </w:r>
            <w:proofErr w:type="spellEnd"/>
            <w:r w:rsidRPr="00226DC4">
              <w:t xml:space="preserve">", </w:t>
            </w:r>
            <w:proofErr w:type="spellStart"/>
            <w:r w:rsidRPr="00226DC4">
              <w:t>max_depth</w:t>
            </w:r>
            <w:proofErr w:type="spellEnd"/>
            <w:r w:rsidRPr="00226DC4">
              <w:t xml:space="preserve">=5, </w:t>
            </w:r>
            <w:proofErr w:type="spellStart"/>
            <w:r w:rsidRPr="00226DC4">
              <w:t>min_samples_split</w:t>
            </w:r>
            <w:proofErr w:type="spellEnd"/>
            <w:r w:rsidRPr="00226DC4">
              <w:t xml:space="preserve">=2, </w:t>
            </w:r>
            <w:proofErr w:type="spellStart"/>
            <w:r w:rsidRPr="00226DC4">
              <w:t>min_samples_leaf</w:t>
            </w:r>
            <w:proofErr w:type="spellEnd"/>
            <w:r w:rsidRPr="00226DC4">
              <w:t>=1</w:t>
            </w:r>
          </w:p>
        </w:tc>
        <w:tc>
          <w:tcPr>
            <w:tcW w:w="3040" w:type="dxa"/>
          </w:tcPr>
          <w:p w14:paraId="7526491D" w14:textId="520620AE" w:rsidR="00531B66" w:rsidRDefault="00226DC4" w:rsidP="00A24EC7">
            <w:pPr>
              <w:jc w:val="center"/>
            </w:pPr>
            <w:r w:rsidRPr="00226DC4">
              <w:t>Utilizado como modelo interpretable base. Se limitó la profundidad para evitar sobreajuste.</w:t>
            </w:r>
          </w:p>
        </w:tc>
      </w:tr>
      <w:tr w:rsidR="00531B66" w14:paraId="6C9442C8" w14:textId="77777777" w:rsidTr="005A6D8E">
        <w:trPr>
          <w:trHeight w:val="296"/>
        </w:trPr>
        <w:tc>
          <w:tcPr>
            <w:tcW w:w="3039" w:type="dxa"/>
          </w:tcPr>
          <w:p w14:paraId="377504B0" w14:textId="365C2C9C" w:rsidR="00531B66" w:rsidRDefault="00226DC4" w:rsidP="00A24EC7">
            <w:pPr>
              <w:jc w:val="center"/>
            </w:pPr>
            <w:r w:rsidRPr="00226DC4">
              <w:t xml:space="preserve">SVM (con </w:t>
            </w:r>
            <w:proofErr w:type="spellStart"/>
            <w:r w:rsidRPr="00226DC4">
              <w:t>kernel</w:t>
            </w:r>
            <w:proofErr w:type="spellEnd"/>
            <w:r w:rsidRPr="00226DC4">
              <w:t xml:space="preserve"> RBF)</w:t>
            </w:r>
          </w:p>
        </w:tc>
        <w:tc>
          <w:tcPr>
            <w:tcW w:w="3039" w:type="dxa"/>
          </w:tcPr>
          <w:p w14:paraId="1F419AD2" w14:textId="7CFBEF5A" w:rsidR="00531B66" w:rsidRDefault="00A24EC7" w:rsidP="00A24EC7">
            <w:pPr>
              <w:jc w:val="center"/>
            </w:pPr>
            <w:proofErr w:type="spellStart"/>
            <w:r w:rsidRPr="00A24EC7">
              <w:t>kernel</w:t>
            </w:r>
            <w:proofErr w:type="spellEnd"/>
            <w:r w:rsidRPr="00A24EC7">
              <w:t>="</w:t>
            </w:r>
            <w:proofErr w:type="spellStart"/>
            <w:r w:rsidRPr="00A24EC7">
              <w:t>rbf</w:t>
            </w:r>
            <w:proofErr w:type="spellEnd"/>
            <w:r w:rsidRPr="00A24EC7">
              <w:t>", C=1.0, gamma="</w:t>
            </w:r>
            <w:proofErr w:type="spellStart"/>
            <w:r w:rsidRPr="00A24EC7">
              <w:t>scale</w:t>
            </w:r>
            <w:proofErr w:type="spellEnd"/>
            <w:r w:rsidRPr="00A24EC7">
              <w:t>"</w:t>
            </w:r>
          </w:p>
        </w:tc>
        <w:tc>
          <w:tcPr>
            <w:tcW w:w="3040" w:type="dxa"/>
          </w:tcPr>
          <w:p w14:paraId="32DD3DAF" w14:textId="399CDD20" w:rsidR="00531B66" w:rsidRDefault="00A24EC7" w:rsidP="00A24EC7">
            <w:pPr>
              <w:jc w:val="center"/>
            </w:pPr>
            <w:r w:rsidRPr="00A24EC7">
              <w:t>Alto rendimiento pero coste computacional elevado. gamma="</w:t>
            </w:r>
            <w:proofErr w:type="spellStart"/>
            <w:r w:rsidRPr="00A24EC7">
              <w:t>scale</w:t>
            </w:r>
            <w:proofErr w:type="spellEnd"/>
            <w:r w:rsidRPr="00A24EC7">
              <w:t>" ofrece un buen compromiso para conjuntos de datos pequeños/medios.</w:t>
            </w:r>
          </w:p>
        </w:tc>
      </w:tr>
      <w:tr w:rsidR="00531B66" w14:paraId="3D96337E" w14:textId="77777777" w:rsidTr="005A6D8E">
        <w:trPr>
          <w:trHeight w:val="296"/>
        </w:trPr>
        <w:tc>
          <w:tcPr>
            <w:tcW w:w="3039" w:type="dxa"/>
          </w:tcPr>
          <w:p w14:paraId="0ED2D531" w14:textId="71DFED72" w:rsidR="00531B66" w:rsidRDefault="00052766" w:rsidP="00A24EC7">
            <w:pPr>
              <w:jc w:val="center"/>
            </w:pPr>
            <w:r w:rsidRPr="00052766">
              <w:t>Regresión Logística</w:t>
            </w:r>
          </w:p>
        </w:tc>
        <w:tc>
          <w:tcPr>
            <w:tcW w:w="3039" w:type="dxa"/>
          </w:tcPr>
          <w:p w14:paraId="494966E2" w14:textId="51822047" w:rsidR="00531B66" w:rsidRDefault="00052766" w:rsidP="00A24EC7">
            <w:pPr>
              <w:jc w:val="center"/>
            </w:pPr>
            <w:proofErr w:type="spellStart"/>
            <w:r w:rsidRPr="00052766">
              <w:t>penalty</w:t>
            </w:r>
            <w:proofErr w:type="spellEnd"/>
            <w:r w:rsidRPr="00052766">
              <w:t xml:space="preserve">="l2", C=1.0, </w:t>
            </w:r>
            <w:proofErr w:type="spellStart"/>
            <w:r w:rsidRPr="00052766">
              <w:t>solver</w:t>
            </w:r>
            <w:proofErr w:type="spellEnd"/>
            <w:r w:rsidRPr="00052766">
              <w:t>="</w:t>
            </w:r>
            <w:proofErr w:type="spellStart"/>
            <w:r w:rsidRPr="00052766">
              <w:t>lbfgs</w:t>
            </w:r>
            <w:proofErr w:type="spellEnd"/>
            <w:r w:rsidRPr="00052766">
              <w:t xml:space="preserve">", </w:t>
            </w:r>
            <w:proofErr w:type="spellStart"/>
            <w:r w:rsidRPr="00052766">
              <w:t>max_iter</w:t>
            </w:r>
            <w:proofErr w:type="spellEnd"/>
            <w:r w:rsidRPr="00052766">
              <w:t>=200</w:t>
            </w:r>
          </w:p>
        </w:tc>
        <w:tc>
          <w:tcPr>
            <w:tcW w:w="3040" w:type="dxa"/>
          </w:tcPr>
          <w:p w14:paraId="1FFCBAC7" w14:textId="3B5B2B2A" w:rsidR="00531B66" w:rsidRDefault="00A24EC7" w:rsidP="00A24EC7">
            <w:pPr>
              <w:jc w:val="center"/>
            </w:pPr>
            <w:r w:rsidRPr="00A24EC7">
              <w:t xml:space="preserve">Actúa como modelo base para comparación. Se aumentaron las iteraciones </w:t>
            </w:r>
            <w:r w:rsidRPr="00A24EC7">
              <w:lastRenderedPageBreak/>
              <w:t>para asegurar la convergencia.</w:t>
            </w:r>
          </w:p>
        </w:tc>
      </w:tr>
      <w:tr w:rsidR="00531B66" w14:paraId="33054036" w14:textId="77777777" w:rsidTr="005A6D8E">
        <w:trPr>
          <w:trHeight w:val="280"/>
        </w:trPr>
        <w:tc>
          <w:tcPr>
            <w:tcW w:w="3039" w:type="dxa"/>
          </w:tcPr>
          <w:p w14:paraId="46424263" w14:textId="1766297C" w:rsidR="00531B66" w:rsidRDefault="00052766" w:rsidP="00A24EC7">
            <w:pPr>
              <w:jc w:val="center"/>
            </w:pPr>
            <w:r w:rsidRPr="00052766">
              <w:lastRenderedPageBreak/>
              <w:t>MLP (Red neuronal)</w:t>
            </w:r>
          </w:p>
        </w:tc>
        <w:tc>
          <w:tcPr>
            <w:tcW w:w="3039" w:type="dxa"/>
          </w:tcPr>
          <w:p w14:paraId="76F9B318" w14:textId="27E303BD" w:rsidR="00531B66" w:rsidRDefault="00052766" w:rsidP="00A24EC7">
            <w:pPr>
              <w:jc w:val="center"/>
            </w:pPr>
            <w:proofErr w:type="spellStart"/>
            <w:r w:rsidRPr="00052766">
              <w:t>hidden_layer_sizes</w:t>
            </w:r>
            <w:proofErr w:type="spellEnd"/>
            <w:r w:rsidRPr="00052766">
              <w:t xml:space="preserve">=(100,), </w:t>
            </w:r>
            <w:proofErr w:type="spellStart"/>
            <w:r w:rsidRPr="00052766">
              <w:t>activation</w:t>
            </w:r>
            <w:proofErr w:type="spellEnd"/>
            <w:r w:rsidRPr="00052766">
              <w:t>="</w:t>
            </w:r>
            <w:proofErr w:type="spellStart"/>
            <w:r w:rsidRPr="00052766">
              <w:t>relu</w:t>
            </w:r>
            <w:proofErr w:type="spellEnd"/>
            <w:r w:rsidRPr="00052766">
              <w:t xml:space="preserve">", </w:t>
            </w:r>
            <w:proofErr w:type="spellStart"/>
            <w:r w:rsidRPr="00052766">
              <w:t>solver</w:t>
            </w:r>
            <w:proofErr w:type="spellEnd"/>
            <w:r w:rsidRPr="00052766">
              <w:t>="</w:t>
            </w:r>
            <w:proofErr w:type="spellStart"/>
            <w:r w:rsidRPr="00052766">
              <w:t>adam</w:t>
            </w:r>
            <w:proofErr w:type="spellEnd"/>
            <w:r w:rsidRPr="00052766">
              <w:t xml:space="preserve">", </w:t>
            </w:r>
            <w:proofErr w:type="spellStart"/>
            <w:r w:rsidRPr="00052766">
              <w:t>max_iter</w:t>
            </w:r>
            <w:proofErr w:type="spellEnd"/>
            <w:r w:rsidRPr="00052766">
              <w:t xml:space="preserve">=300, </w:t>
            </w:r>
            <w:proofErr w:type="spellStart"/>
            <w:r w:rsidRPr="00052766">
              <w:t>alpha</w:t>
            </w:r>
            <w:proofErr w:type="spellEnd"/>
            <w:r w:rsidRPr="00052766">
              <w:t>=0.0001</w:t>
            </w:r>
          </w:p>
        </w:tc>
        <w:tc>
          <w:tcPr>
            <w:tcW w:w="3040" w:type="dxa"/>
          </w:tcPr>
          <w:p w14:paraId="64588578" w14:textId="3B2D2F0E" w:rsidR="00531B66" w:rsidRDefault="00A24EC7" w:rsidP="00A24EC7">
            <w:pPr>
              <w:jc w:val="center"/>
            </w:pPr>
            <w:r w:rsidRPr="00A24EC7">
              <w:t>Se empleó una única capa oculta con 100 neuronas. Adam se seleccionó por su buen rendimiento en problemas pequeños sin necesidad de ajuste fino.</w:t>
            </w:r>
          </w:p>
        </w:tc>
      </w:tr>
    </w:tbl>
    <w:p w14:paraId="6CD5FD1C" w14:textId="77777777" w:rsidR="00531B66" w:rsidRPr="00561FD6" w:rsidRDefault="00531B66" w:rsidP="00561FD6">
      <w:pPr>
        <w:jc w:val="both"/>
      </w:pPr>
    </w:p>
    <w:p w14:paraId="72410F85" w14:textId="5C4B5FEE" w:rsidR="00237B87" w:rsidRDefault="00A24EC7" w:rsidP="0057668E">
      <w:pPr>
        <w:pStyle w:val="Ttulo3"/>
      </w:pPr>
      <w:bookmarkStart w:id="26" w:name="_Toc196303586"/>
      <w:r>
        <w:t>Balanceo de clases</w:t>
      </w:r>
      <w:bookmarkEnd w:id="26"/>
    </w:p>
    <w:p w14:paraId="61AD501A" w14:textId="55EDF036" w:rsidR="0057668E" w:rsidRPr="0057668E" w:rsidRDefault="001945DB" w:rsidP="00F57314">
      <w:pPr>
        <w:jc w:val="both"/>
      </w:pPr>
      <w:r w:rsidRPr="001945DB">
        <w:t xml:space="preserve">Dado que el conjunto de datos original presentaba un desequilibrio moderado entre clases, se empleó la técnica </w:t>
      </w:r>
      <w:r w:rsidRPr="001945DB">
        <w:rPr>
          <w:b/>
          <w:bCs/>
        </w:rPr>
        <w:t>SMOTE (</w:t>
      </w:r>
      <w:proofErr w:type="spellStart"/>
      <w:r w:rsidRPr="001945DB">
        <w:rPr>
          <w:b/>
          <w:bCs/>
        </w:rPr>
        <w:t>Synthetic</w:t>
      </w:r>
      <w:proofErr w:type="spellEnd"/>
      <w:r w:rsidRPr="001945DB">
        <w:rPr>
          <w:b/>
          <w:bCs/>
        </w:rPr>
        <w:t xml:space="preserve"> </w:t>
      </w:r>
      <w:proofErr w:type="spellStart"/>
      <w:r w:rsidRPr="001945DB">
        <w:rPr>
          <w:b/>
          <w:bCs/>
        </w:rPr>
        <w:t>Minority</w:t>
      </w:r>
      <w:proofErr w:type="spellEnd"/>
      <w:r w:rsidRPr="001945DB">
        <w:rPr>
          <w:b/>
          <w:bCs/>
        </w:rPr>
        <w:t xml:space="preserve"> </w:t>
      </w:r>
      <w:proofErr w:type="spellStart"/>
      <w:r w:rsidRPr="001945DB">
        <w:rPr>
          <w:b/>
          <w:bCs/>
        </w:rPr>
        <w:t>Over-sampling</w:t>
      </w:r>
      <w:proofErr w:type="spellEnd"/>
      <w:r w:rsidRPr="001945DB">
        <w:rPr>
          <w:b/>
          <w:bCs/>
        </w:rPr>
        <w:t xml:space="preserve"> </w:t>
      </w:r>
      <w:proofErr w:type="spellStart"/>
      <w:r w:rsidRPr="001945DB">
        <w:rPr>
          <w:b/>
          <w:bCs/>
        </w:rPr>
        <w:t>Technique</w:t>
      </w:r>
      <w:proofErr w:type="spellEnd"/>
      <w:r w:rsidRPr="001945DB">
        <w:rPr>
          <w:b/>
          <w:bCs/>
        </w:rPr>
        <w:t>)</w:t>
      </w:r>
      <w:r w:rsidRPr="001945DB">
        <w:t xml:space="preserve"> para aumentar sintéticamente las instancias de la clase minoritaria antes del entrenamiento. Esta estrategia se aplicó únicamente en el conjunto de entrenamiento de cada pliegue, para evitar fugas de información.</w:t>
      </w:r>
    </w:p>
    <w:p w14:paraId="2D670FB7" w14:textId="4B5844B1" w:rsidR="00A24EC7" w:rsidRDefault="00A24EC7" w:rsidP="0057668E">
      <w:pPr>
        <w:pStyle w:val="Ttulo3"/>
      </w:pPr>
      <w:bookmarkStart w:id="27" w:name="_Toc196303587"/>
      <w:r>
        <w:t>Calibración de probabilidades</w:t>
      </w:r>
      <w:bookmarkEnd w:id="27"/>
    </w:p>
    <w:p w14:paraId="61A27DE9" w14:textId="594C8E32" w:rsidR="00A24EC7" w:rsidRDefault="00817FE6" w:rsidP="00817FE6">
      <w:pPr>
        <w:jc w:val="both"/>
      </w:pPr>
      <w:r w:rsidRPr="00817FE6">
        <w:t xml:space="preserve">El modelo </w:t>
      </w:r>
      <w:proofErr w:type="spellStart"/>
      <w:r w:rsidRPr="00817FE6">
        <w:t>Random</w:t>
      </w:r>
      <w:proofErr w:type="spellEnd"/>
      <w:r w:rsidRPr="00817FE6">
        <w:t xml:space="preserve"> Forest fue calibrado mediante el método </w:t>
      </w:r>
      <w:r w:rsidRPr="00817FE6">
        <w:rPr>
          <w:b/>
          <w:bCs/>
        </w:rPr>
        <w:t>sigmoide</w:t>
      </w:r>
      <w:r w:rsidRPr="00817FE6">
        <w:t xml:space="preserve"> (</w:t>
      </w:r>
      <w:proofErr w:type="spellStart"/>
      <w:r w:rsidRPr="00817FE6">
        <w:t>method</w:t>
      </w:r>
      <w:proofErr w:type="spellEnd"/>
      <w:r w:rsidRPr="00817FE6">
        <w:t>="</w:t>
      </w:r>
      <w:proofErr w:type="spellStart"/>
      <w:r w:rsidRPr="00817FE6">
        <w:t>sigmoid</w:t>
      </w:r>
      <w:proofErr w:type="spellEnd"/>
      <w:r w:rsidRPr="00817FE6">
        <w:t xml:space="preserve">") utilizando la clase </w:t>
      </w:r>
      <w:proofErr w:type="spellStart"/>
      <w:r w:rsidRPr="00817FE6">
        <w:t>CalibratedClassifierCV</w:t>
      </w:r>
      <w:proofErr w:type="spellEnd"/>
      <w:r w:rsidRPr="00817FE6">
        <w:t xml:space="preserve"> de </w:t>
      </w:r>
      <w:proofErr w:type="spellStart"/>
      <w:r w:rsidRPr="00817FE6">
        <w:t>scikit-learn</w:t>
      </w:r>
      <w:proofErr w:type="spellEnd"/>
      <w:r w:rsidRPr="00817FE6">
        <w:t>. Esta calibración mejora la interpretación de las probabilidades generadas por el clasificador, especialmente útil cuando se desea utilizar el sistema como apoyo a la toma de decisiones clínicas.</w:t>
      </w:r>
    </w:p>
    <w:p w14:paraId="722164D9" w14:textId="77777777" w:rsidR="00150A96" w:rsidRPr="00237B87" w:rsidRDefault="00150A96" w:rsidP="00817FE6">
      <w:pPr>
        <w:jc w:val="both"/>
      </w:pPr>
    </w:p>
    <w:p w14:paraId="62ABDC78" w14:textId="70F8D7C1" w:rsidR="00A62A78" w:rsidRDefault="00155576" w:rsidP="009C61BC">
      <w:pPr>
        <w:pStyle w:val="Ttulo2"/>
      </w:pPr>
      <w:bookmarkStart w:id="28" w:name="_Toc196303588"/>
      <w:r>
        <w:t xml:space="preserve">G.3 </w:t>
      </w:r>
      <w:r w:rsidR="00A62A78">
        <w:t>Detalle de resultados</w:t>
      </w:r>
      <w:bookmarkEnd w:id="28"/>
    </w:p>
    <w:p w14:paraId="7CF4F595" w14:textId="3917BC59" w:rsidR="00A62A78" w:rsidRDefault="00150A96" w:rsidP="00A62A78">
      <w:r w:rsidRPr="00150A96">
        <w:t xml:space="preserve">En esta sección se presentan los resultados obtenidos durante la fase de validación y evaluación de los distintos modelos de clasificación aplicados. Se analizaron métricas de rendimiento global y específicas por clase, así como herramientas de </w:t>
      </w:r>
      <w:proofErr w:type="spellStart"/>
      <w:r w:rsidRPr="00150A96">
        <w:t>explicabilidad</w:t>
      </w:r>
      <w:proofErr w:type="spellEnd"/>
      <w:r w:rsidRPr="00150A96">
        <w:t xml:space="preserve"> para mejorar la interpretación del modelo final.</w:t>
      </w:r>
    </w:p>
    <w:p w14:paraId="6BE2D7A4" w14:textId="59A9EDA9" w:rsidR="00150A96" w:rsidRDefault="009A2664" w:rsidP="009A2664">
      <w:pPr>
        <w:pStyle w:val="Ttulo3"/>
      </w:pPr>
      <w:bookmarkStart w:id="29" w:name="_Toc196303589"/>
      <w:r>
        <w:t>Evaluación de modelos</w:t>
      </w:r>
      <w:bookmarkEnd w:id="29"/>
    </w:p>
    <w:p w14:paraId="7CBE8ED9" w14:textId="77777777" w:rsidR="00032625" w:rsidRPr="00032625" w:rsidRDefault="00032625" w:rsidP="00032625">
      <w:r w:rsidRPr="00032625">
        <w:t>Los modelos fueron evaluados mediante validación cruzada estratificada con 5 particiones (</w:t>
      </w:r>
      <w:proofErr w:type="spellStart"/>
      <w:r w:rsidRPr="00032625">
        <w:t>StratifiedKFold</w:t>
      </w:r>
      <w:proofErr w:type="spellEnd"/>
      <w:r w:rsidRPr="00032625">
        <w:t>). Las métricas utilizadas fueron:</w:t>
      </w:r>
    </w:p>
    <w:p w14:paraId="357B12F1" w14:textId="77777777" w:rsidR="00032625" w:rsidRPr="00032625" w:rsidRDefault="00032625" w:rsidP="00032625">
      <w:pPr>
        <w:numPr>
          <w:ilvl w:val="0"/>
          <w:numId w:val="22"/>
        </w:numPr>
      </w:pPr>
      <w:proofErr w:type="spellStart"/>
      <w:r w:rsidRPr="00032625">
        <w:rPr>
          <w:b/>
          <w:bCs/>
        </w:rPr>
        <w:t>Accuracy</w:t>
      </w:r>
      <w:proofErr w:type="spellEnd"/>
      <w:r w:rsidRPr="00032625">
        <w:t xml:space="preserve"> (Exactitud global)</w:t>
      </w:r>
    </w:p>
    <w:p w14:paraId="4D9287FC" w14:textId="77777777" w:rsidR="00032625" w:rsidRPr="00032625" w:rsidRDefault="00032625" w:rsidP="00032625">
      <w:pPr>
        <w:numPr>
          <w:ilvl w:val="0"/>
          <w:numId w:val="22"/>
        </w:numPr>
      </w:pPr>
      <w:proofErr w:type="spellStart"/>
      <w:r w:rsidRPr="00032625">
        <w:rPr>
          <w:b/>
          <w:bCs/>
        </w:rPr>
        <w:t>Recall</w:t>
      </w:r>
      <w:proofErr w:type="spellEnd"/>
      <w:r w:rsidRPr="00032625">
        <w:t xml:space="preserve"> y </w:t>
      </w:r>
      <w:proofErr w:type="spellStart"/>
      <w:r w:rsidRPr="00032625">
        <w:rPr>
          <w:b/>
          <w:bCs/>
        </w:rPr>
        <w:t>Precision</w:t>
      </w:r>
      <w:proofErr w:type="spellEnd"/>
      <w:r w:rsidRPr="00032625">
        <w:t xml:space="preserve"> </w:t>
      </w:r>
      <w:proofErr w:type="spellStart"/>
      <w:r w:rsidRPr="00032625">
        <w:t>macro-promediadas</w:t>
      </w:r>
      <w:proofErr w:type="spellEnd"/>
    </w:p>
    <w:p w14:paraId="09779F9F" w14:textId="77777777" w:rsidR="00032625" w:rsidRPr="00032625" w:rsidRDefault="00032625" w:rsidP="00032625">
      <w:pPr>
        <w:numPr>
          <w:ilvl w:val="0"/>
          <w:numId w:val="22"/>
        </w:numPr>
      </w:pPr>
      <w:r w:rsidRPr="00032625">
        <w:rPr>
          <w:b/>
          <w:bCs/>
        </w:rPr>
        <w:t>F1-score macro</w:t>
      </w:r>
      <w:r w:rsidRPr="00032625">
        <w:t xml:space="preserve"> (promedio armónico entre precisión y </w:t>
      </w:r>
      <w:proofErr w:type="spellStart"/>
      <w:r w:rsidRPr="00032625">
        <w:t>recall</w:t>
      </w:r>
      <w:proofErr w:type="spellEnd"/>
      <w:r w:rsidRPr="00032625">
        <w:t>)</w:t>
      </w:r>
    </w:p>
    <w:p w14:paraId="4D335EC4" w14:textId="77777777" w:rsidR="00032625" w:rsidRPr="00032625" w:rsidRDefault="00032625" w:rsidP="00032625">
      <w:pPr>
        <w:numPr>
          <w:ilvl w:val="0"/>
          <w:numId w:val="22"/>
        </w:numPr>
      </w:pPr>
      <w:r w:rsidRPr="00032625">
        <w:rPr>
          <w:b/>
          <w:bCs/>
        </w:rPr>
        <w:t>Matriz de confusión</w:t>
      </w:r>
      <w:r w:rsidRPr="00032625">
        <w:t xml:space="preserve"> (sobre el conjunto de test)</w:t>
      </w:r>
    </w:p>
    <w:p w14:paraId="46C77466" w14:textId="77777777" w:rsidR="00032625" w:rsidRPr="00032625" w:rsidRDefault="00032625" w:rsidP="00032625">
      <w:pPr>
        <w:numPr>
          <w:ilvl w:val="0"/>
          <w:numId w:val="22"/>
        </w:numPr>
      </w:pPr>
      <w:r w:rsidRPr="00032625">
        <w:rPr>
          <w:b/>
          <w:bCs/>
        </w:rPr>
        <w:t>Curvas ROC</w:t>
      </w:r>
      <w:r w:rsidRPr="00032625">
        <w:t xml:space="preserve"> y </w:t>
      </w:r>
      <w:r w:rsidRPr="00032625">
        <w:rPr>
          <w:b/>
          <w:bCs/>
        </w:rPr>
        <w:t>Área bajo la curva (AUC)</w:t>
      </w:r>
      <w:r w:rsidRPr="00032625">
        <w:t xml:space="preserve"> por clase</w:t>
      </w:r>
    </w:p>
    <w:p w14:paraId="6CC935CF" w14:textId="77777777" w:rsidR="00032625" w:rsidRPr="00032625" w:rsidRDefault="00032625" w:rsidP="00032625">
      <w:r w:rsidRPr="00032625">
        <w:t>Se resumen los resultados medios obtenidos por cada clasificador:</w:t>
      </w:r>
    </w:p>
    <w:tbl>
      <w:tblPr>
        <w:tblW w:w="0" w:type="auto"/>
        <w:tblCellSpacing w:w="15" w:type="dxa"/>
        <w:tblBorders>
          <w:insideH w:val="single" w:sz="4" w:space="0" w:color="auto"/>
        </w:tblBorders>
        <w:tblCellMar>
          <w:top w:w="15" w:type="dxa"/>
          <w:left w:w="15" w:type="dxa"/>
          <w:bottom w:w="15" w:type="dxa"/>
          <w:right w:w="15" w:type="dxa"/>
        </w:tblCellMar>
        <w:tblLook w:val="04A0" w:firstRow="1" w:lastRow="0" w:firstColumn="1" w:lastColumn="0" w:noHBand="0" w:noVBand="1"/>
      </w:tblPr>
      <w:tblGrid>
        <w:gridCol w:w="1398"/>
        <w:gridCol w:w="989"/>
        <w:gridCol w:w="1228"/>
        <w:gridCol w:w="1022"/>
        <w:gridCol w:w="1088"/>
        <w:gridCol w:w="2779"/>
      </w:tblGrid>
      <w:tr w:rsidR="00032625" w:rsidRPr="00032625" w14:paraId="6917A6D8" w14:textId="77777777" w:rsidTr="00BB3724">
        <w:trPr>
          <w:tblHeader/>
          <w:tblCellSpacing w:w="15" w:type="dxa"/>
        </w:trPr>
        <w:tc>
          <w:tcPr>
            <w:tcW w:w="0" w:type="auto"/>
            <w:vAlign w:val="center"/>
            <w:hideMark/>
          </w:tcPr>
          <w:p w14:paraId="2851AEE7" w14:textId="77777777" w:rsidR="00032625" w:rsidRPr="00032625" w:rsidRDefault="00032625" w:rsidP="00032625">
            <w:pPr>
              <w:rPr>
                <w:b/>
                <w:bCs/>
              </w:rPr>
            </w:pPr>
            <w:r w:rsidRPr="00032625">
              <w:rPr>
                <w:b/>
                <w:bCs/>
              </w:rPr>
              <w:lastRenderedPageBreak/>
              <w:t>Modelo</w:t>
            </w:r>
          </w:p>
        </w:tc>
        <w:tc>
          <w:tcPr>
            <w:tcW w:w="0" w:type="auto"/>
            <w:vAlign w:val="center"/>
            <w:hideMark/>
          </w:tcPr>
          <w:p w14:paraId="60AFA98F" w14:textId="77777777" w:rsidR="00032625" w:rsidRPr="00032625" w:rsidRDefault="00032625" w:rsidP="00032625">
            <w:pPr>
              <w:rPr>
                <w:b/>
                <w:bCs/>
              </w:rPr>
            </w:pPr>
            <w:proofErr w:type="spellStart"/>
            <w:r w:rsidRPr="00032625">
              <w:rPr>
                <w:b/>
                <w:bCs/>
              </w:rPr>
              <w:t>Accuracy</w:t>
            </w:r>
            <w:proofErr w:type="spellEnd"/>
          </w:p>
        </w:tc>
        <w:tc>
          <w:tcPr>
            <w:tcW w:w="0" w:type="auto"/>
            <w:vAlign w:val="center"/>
            <w:hideMark/>
          </w:tcPr>
          <w:p w14:paraId="4E08C464" w14:textId="77777777" w:rsidR="00032625" w:rsidRPr="00032625" w:rsidRDefault="00032625" w:rsidP="00032625">
            <w:pPr>
              <w:rPr>
                <w:b/>
                <w:bCs/>
              </w:rPr>
            </w:pPr>
            <w:proofErr w:type="spellStart"/>
            <w:r w:rsidRPr="00032625">
              <w:rPr>
                <w:b/>
                <w:bCs/>
              </w:rPr>
              <w:t>Precision</w:t>
            </w:r>
            <w:proofErr w:type="spellEnd"/>
            <w:r w:rsidRPr="00032625">
              <w:rPr>
                <w:b/>
                <w:bCs/>
              </w:rPr>
              <w:t xml:space="preserve"> (macro)</w:t>
            </w:r>
          </w:p>
        </w:tc>
        <w:tc>
          <w:tcPr>
            <w:tcW w:w="0" w:type="auto"/>
            <w:vAlign w:val="center"/>
            <w:hideMark/>
          </w:tcPr>
          <w:p w14:paraId="41630A51" w14:textId="77777777" w:rsidR="00032625" w:rsidRPr="00032625" w:rsidRDefault="00032625" w:rsidP="00032625">
            <w:pPr>
              <w:rPr>
                <w:b/>
                <w:bCs/>
              </w:rPr>
            </w:pPr>
            <w:proofErr w:type="spellStart"/>
            <w:r w:rsidRPr="00032625">
              <w:rPr>
                <w:b/>
                <w:bCs/>
              </w:rPr>
              <w:t>Recall</w:t>
            </w:r>
            <w:proofErr w:type="spellEnd"/>
            <w:r w:rsidRPr="00032625">
              <w:rPr>
                <w:b/>
                <w:bCs/>
              </w:rPr>
              <w:t xml:space="preserve"> (macro)</w:t>
            </w:r>
          </w:p>
        </w:tc>
        <w:tc>
          <w:tcPr>
            <w:tcW w:w="0" w:type="auto"/>
            <w:vAlign w:val="center"/>
            <w:hideMark/>
          </w:tcPr>
          <w:p w14:paraId="0F8FA50A" w14:textId="77777777" w:rsidR="00032625" w:rsidRPr="00032625" w:rsidRDefault="00032625" w:rsidP="00032625">
            <w:pPr>
              <w:rPr>
                <w:b/>
                <w:bCs/>
              </w:rPr>
            </w:pPr>
            <w:r w:rsidRPr="00032625">
              <w:rPr>
                <w:b/>
                <w:bCs/>
              </w:rPr>
              <w:t>F1-score (macro)</w:t>
            </w:r>
          </w:p>
        </w:tc>
        <w:tc>
          <w:tcPr>
            <w:tcW w:w="0" w:type="auto"/>
            <w:vAlign w:val="center"/>
            <w:hideMark/>
          </w:tcPr>
          <w:p w14:paraId="14BB1B6B" w14:textId="77777777" w:rsidR="00032625" w:rsidRPr="00032625" w:rsidRDefault="00032625" w:rsidP="00032625">
            <w:pPr>
              <w:rPr>
                <w:b/>
                <w:bCs/>
              </w:rPr>
            </w:pPr>
            <w:r w:rsidRPr="00032625">
              <w:rPr>
                <w:b/>
                <w:bCs/>
              </w:rPr>
              <w:t>Comentarios relevantes</w:t>
            </w:r>
          </w:p>
        </w:tc>
      </w:tr>
      <w:tr w:rsidR="00032625" w:rsidRPr="00032625" w14:paraId="45D7F97C" w14:textId="77777777" w:rsidTr="00BB3724">
        <w:trPr>
          <w:tblCellSpacing w:w="15" w:type="dxa"/>
        </w:trPr>
        <w:tc>
          <w:tcPr>
            <w:tcW w:w="0" w:type="auto"/>
            <w:vAlign w:val="center"/>
            <w:hideMark/>
          </w:tcPr>
          <w:p w14:paraId="4B68978A" w14:textId="77777777" w:rsidR="00032625" w:rsidRPr="00032625" w:rsidRDefault="00032625" w:rsidP="00032625">
            <w:proofErr w:type="spellStart"/>
            <w:r w:rsidRPr="00032625">
              <w:rPr>
                <w:b/>
                <w:bCs/>
              </w:rPr>
              <w:t>Random</w:t>
            </w:r>
            <w:proofErr w:type="spellEnd"/>
            <w:r w:rsidRPr="00032625">
              <w:rPr>
                <w:b/>
                <w:bCs/>
              </w:rPr>
              <w:t xml:space="preserve"> Forest</w:t>
            </w:r>
          </w:p>
        </w:tc>
        <w:tc>
          <w:tcPr>
            <w:tcW w:w="0" w:type="auto"/>
            <w:vAlign w:val="center"/>
            <w:hideMark/>
          </w:tcPr>
          <w:p w14:paraId="068A78A1" w14:textId="77777777" w:rsidR="00032625" w:rsidRPr="00032625" w:rsidRDefault="00032625" w:rsidP="00032625">
            <w:r w:rsidRPr="00032625">
              <w:t>0.96</w:t>
            </w:r>
          </w:p>
        </w:tc>
        <w:tc>
          <w:tcPr>
            <w:tcW w:w="0" w:type="auto"/>
            <w:vAlign w:val="center"/>
            <w:hideMark/>
          </w:tcPr>
          <w:p w14:paraId="094276C2" w14:textId="77777777" w:rsidR="00032625" w:rsidRPr="00032625" w:rsidRDefault="00032625" w:rsidP="00032625">
            <w:r w:rsidRPr="00032625">
              <w:t>0.95</w:t>
            </w:r>
          </w:p>
        </w:tc>
        <w:tc>
          <w:tcPr>
            <w:tcW w:w="0" w:type="auto"/>
            <w:vAlign w:val="center"/>
            <w:hideMark/>
          </w:tcPr>
          <w:p w14:paraId="55D2A1C7" w14:textId="77777777" w:rsidR="00032625" w:rsidRPr="00032625" w:rsidRDefault="00032625" w:rsidP="00032625">
            <w:r w:rsidRPr="00032625">
              <w:t>0.94</w:t>
            </w:r>
          </w:p>
        </w:tc>
        <w:tc>
          <w:tcPr>
            <w:tcW w:w="0" w:type="auto"/>
            <w:vAlign w:val="center"/>
            <w:hideMark/>
          </w:tcPr>
          <w:p w14:paraId="0C953D11" w14:textId="77777777" w:rsidR="00032625" w:rsidRPr="00032625" w:rsidRDefault="00032625" w:rsidP="00032625">
            <w:r w:rsidRPr="00032625">
              <w:t>0.94</w:t>
            </w:r>
          </w:p>
        </w:tc>
        <w:tc>
          <w:tcPr>
            <w:tcW w:w="0" w:type="auto"/>
            <w:vAlign w:val="center"/>
            <w:hideMark/>
          </w:tcPr>
          <w:p w14:paraId="54546C9F" w14:textId="77777777" w:rsidR="00032625" w:rsidRPr="00032625" w:rsidRDefault="00032625" w:rsidP="00032625">
            <w:r w:rsidRPr="00032625">
              <w:t>Mejor rendimiento global y buena calibración.</w:t>
            </w:r>
          </w:p>
        </w:tc>
      </w:tr>
      <w:tr w:rsidR="00032625" w:rsidRPr="00032625" w14:paraId="55BDD08D" w14:textId="77777777" w:rsidTr="00BB3724">
        <w:trPr>
          <w:tblCellSpacing w:w="15" w:type="dxa"/>
        </w:trPr>
        <w:tc>
          <w:tcPr>
            <w:tcW w:w="0" w:type="auto"/>
            <w:vAlign w:val="center"/>
            <w:hideMark/>
          </w:tcPr>
          <w:p w14:paraId="098AEF34" w14:textId="77777777" w:rsidR="00032625" w:rsidRPr="00032625" w:rsidRDefault="00032625" w:rsidP="00032625">
            <w:r w:rsidRPr="00032625">
              <w:t>Árbol de decisión</w:t>
            </w:r>
          </w:p>
        </w:tc>
        <w:tc>
          <w:tcPr>
            <w:tcW w:w="0" w:type="auto"/>
            <w:vAlign w:val="center"/>
            <w:hideMark/>
          </w:tcPr>
          <w:p w14:paraId="3207599C" w14:textId="77777777" w:rsidR="00032625" w:rsidRPr="00032625" w:rsidRDefault="00032625" w:rsidP="00032625">
            <w:r w:rsidRPr="00032625">
              <w:t>0.95</w:t>
            </w:r>
          </w:p>
        </w:tc>
        <w:tc>
          <w:tcPr>
            <w:tcW w:w="0" w:type="auto"/>
            <w:vAlign w:val="center"/>
            <w:hideMark/>
          </w:tcPr>
          <w:p w14:paraId="5F058698" w14:textId="77777777" w:rsidR="00032625" w:rsidRPr="00032625" w:rsidRDefault="00032625" w:rsidP="00032625">
            <w:r w:rsidRPr="00032625">
              <w:t>0.94</w:t>
            </w:r>
          </w:p>
        </w:tc>
        <w:tc>
          <w:tcPr>
            <w:tcW w:w="0" w:type="auto"/>
            <w:vAlign w:val="center"/>
            <w:hideMark/>
          </w:tcPr>
          <w:p w14:paraId="720955A6" w14:textId="77777777" w:rsidR="00032625" w:rsidRPr="00032625" w:rsidRDefault="00032625" w:rsidP="00032625">
            <w:r w:rsidRPr="00032625">
              <w:t>0.93</w:t>
            </w:r>
          </w:p>
        </w:tc>
        <w:tc>
          <w:tcPr>
            <w:tcW w:w="0" w:type="auto"/>
            <w:vAlign w:val="center"/>
            <w:hideMark/>
          </w:tcPr>
          <w:p w14:paraId="6B27B8BD" w14:textId="77777777" w:rsidR="00032625" w:rsidRPr="00032625" w:rsidRDefault="00032625" w:rsidP="00032625">
            <w:r w:rsidRPr="00032625">
              <w:t>0.93</w:t>
            </w:r>
          </w:p>
        </w:tc>
        <w:tc>
          <w:tcPr>
            <w:tcW w:w="0" w:type="auto"/>
            <w:vAlign w:val="center"/>
            <w:hideMark/>
          </w:tcPr>
          <w:p w14:paraId="6DE7192D" w14:textId="77777777" w:rsidR="00032625" w:rsidRPr="00032625" w:rsidRDefault="00032625" w:rsidP="00032625">
            <w:r w:rsidRPr="00032625">
              <w:t>Ligera pérdida de precisión, mayor interpretabilidad.</w:t>
            </w:r>
          </w:p>
        </w:tc>
      </w:tr>
      <w:tr w:rsidR="00032625" w:rsidRPr="00032625" w14:paraId="202E74F1" w14:textId="77777777" w:rsidTr="00BB3724">
        <w:trPr>
          <w:tblCellSpacing w:w="15" w:type="dxa"/>
        </w:trPr>
        <w:tc>
          <w:tcPr>
            <w:tcW w:w="0" w:type="auto"/>
            <w:vAlign w:val="center"/>
            <w:hideMark/>
          </w:tcPr>
          <w:p w14:paraId="6DF69F24" w14:textId="77777777" w:rsidR="00032625" w:rsidRPr="00032625" w:rsidRDefault="00032625" w:rsidP="00032625">
            <w:r w:rsidRPr="00032625">
              <w:t xml:space="preserve">SVM (RBF </w:t>
            </w:r>
            <w:proofErr w:type="spellStart"/>
            <w:r w:rsidRPr="00032625">
              <w:t>kernel</w:t>
            </w:r>
            <w:proofErr w:type="spellEnd"/>
            <w:r w:rsidRPr="00032625">
              <w:t>)</w:t>
            </w:r>
          </w:p>
        </w:tc>
        <w:tc>
          <w:tcPr>
            <w:tcW w:w="0" w:type="auto"/>
            <w:vAlign w:val="center"/>
            <w:hideMark/>
          </w:tcPr>
          <w:p w14:paraId="294413D4" w14:textId="77777777" w:rsidR="00032625" w:rsidRPr="00032625" w:rsidRDefault="00032625" w:rsidP="00032625">
            <w:r w:rsidRPr="00032625">
              <w:t>0.95</w:t>
            </w:r>
          </w:p>
        </w:tc>
        <w:tc>
          <w:tcPr>
            <w:tcW w:w="0" w:type="auto"/>
            <w:vAlign w:val="center"/>
            <w:hideMark/>
          </w:tcPr>
          <w:p w14:paraId="33B96749" w14:textId="77777777" w:rsidR="00032625" w:rsidRPr="00032625" w:rsidRDefault="00032625" w:rsidP="00032625">
            <w:r w:rsidRPr="00032625">
              <w:t>0.93</w:t>
            </w:r>
          </w:p>
        </w:tc>
        <w:tc>
          <w:tcPr>
            <w:tcW w:w="0" w:type="auto"/>
            <w:vAlign w:val="center"/>
            <w:hideMark/>
          </w:tcPr>
          <w:p w14:paraId="6ABC28FE" w14:textId="77777777" w:rsidR="00032625" w:rsidRPr="00032625" w:rsidRDefault="00032625" w:rsidP="00032625">
            <w:r w:rsidRPr="00032625">
              <w:t>0.92</w:t>
            </w:r>
          </w:p>
        </w:tc>
        <w:tc>
          <w:tcPr>
            <w:tcW w:w="0" w:type="auto"/>
            <w:vAlign w:val="center"/>
            <w:hideMark/>
          </w:tcPr>
          <w:p w14:paraId="4F7D916F" w14:textId="77777777" w:rsidR="00032625" w:rsidRPr="00032625" w:rsidRDefault="00032625" w:rsidP="00032625">
            <w:r w:rsidRPr="00032625">
              <w:t>0.91</w:t>
            </w:r>
          </w:p>
        </w:tc>
        <w:tc>
          <w:tcPr>
            <w:tcW w:w="0" w:type="auto"/>
            <w:vAlign w:val="center"/>
            <w:hideMark/>
          </w:tcPr>
          <w:p w14:paraId="1F411E27" w14:textId="77777777" w:rsidR="00032625" w:rsidRPr="00032625" w:rsidRDefault="00032625" w:rsidP="00032625">
            <w:r w:rsidRPr="00032625">
              <w:t>Eficaz pero con mayor tiempo de entrenamiento.</w:t>
            </w:r>
          </w:p>
        </w:tc>
      </w:tr>
      <w:tr w:rsidR="00032625" w:rsidRPr="00032625" w14:paraId="7903238E" w14:textId="77777777" w:rsidTr="00BB3724">
        <w:trPr>
          <w:tblCellSpacing w:w="15" w:type="dxa"/>
        </w:trPr>
        <w:tc>
          <w:tcPr>
            <w:tcW w:w="0" w:type="auto"/>
            <w:vAlign w:val="center"/>
            <w:hideMark/>
          </w:tcPr>
          <w:p w14:paraId="314912ED" w14:textId="77777777" w:rsidR="00032625" w:rsidRPr="00032625" w:rsidRDefault="00032625" w:rsidP="00032625">
            <w:r w:rsidRPr="00032625">
              <w:t>Perceptrón Multicapa</w:t>
            </w:r>
          </w:p>
        </w:tc>
        <w:tc>
          <w:tcPr>
            <w:tcW w:w="0" w:type="auto"/>
            <w:vAlign w:val="center"/>
            <w:hideMark/>
          </w:tcPr>
          <w:p w14:paraId="5B67CB9D" w14:textId="77777777" w:rsidR="00032625" w:rsidRPr="00032625" w:rsidRDefault="00032625" w:rsidP="00032625">
            <w:r w:rsidRPr="00032625">
              <w:t>0.93</w:t>
            </w:r>
          </w:p>
        </w:tc>
        <w:tc>
          <w:tcPr>
            <w:tcW w:w="0" w:type="auto"/>
            <w:vAlign w:val="center"/>
            <w:hideMark/>
          </w:tcPr>
          <w:p w14:paraId="37FB24BF" w14:textId="77777777" w:rsidR="00032625" w:rsidRPr="00032625" w:rsidRDefault="00032625" w:rsidP="00032625">
            <w:r w:rsidRPr="00032625">
              <w:t>0.91</w:t>
            </w:r>
          </w:p>
        </w:tc>
        <w:tc>
          <w:tcPr>
            <w:tcW w:w="0" w:type="auto"/>
            <w:vAlign w:val="center"/>
            <w:hideMark/>
          </w:tcPr>
          <w:p w14:paraId="38BD7DA4" w14:textId="77777777" w:rsidR="00032625" w:rsidRPr="00032625" w:rsidRDefault="00032625" w:rsidP="00032625">
            <w:r w:rsidRPr="00032625">
              <w:t>0.89</w:t>
            </w:r>
          </w:p>
        </w:tc>
        <w:tc>
          <w:tcPr>
            <w:tcW w:w="0" w:type="auto"/>
            <w:vAlign w:val="center"/>
            <w:hideMark/>
          </w:tcPr>
          <w:p w14:paraId="5889D6A4" w14:textId="77777777" w:rsidR="00032625" w:rsidRPr="00032625" w:rsidRDefault="00032625" w:rsidP="00032625">
            <w:r w:rsidRPr="00032625">
              <w:t>0.90</w:t>
            </w:r>
          </w:p>
        </w:tc>
        <w:tc>
          <w:tcPr>
            <w:tcW w:w="0" w:type="auto"/>
            <w:vAlign w:val="center"/>
            <w:hideMark/>
          </w:tcPr>
          <w:p w14:paraId="3AFC3828" w14:textId="77777777" w:rsidR="00032625" w:rsidRPr="00032625" w:rsidRDefault="00032625" w:rsidP="00032625">
            <w:r w:rsidRPr="00032625">
              <w:t>Sensible al escalado de datos y selección de parámetros.</w:t>
            </w:r>
          </w:p>
        </w:tc>
      </w:tr>
      <w:tr w:rsidR="00032625" w:rsidRPr="00032625" w14:paraId="5526D7A9" w14:textId="77777777" w:rsidTr="00BB3724">
        <w:trPr>
          <w:tblCellSpacing w:w="15" w:type="dxa"/>
        </w:trPr>
        <w:tc>
          <w:tcPr>
            <w:tcW w:w="0" w:type="auto"/>
            <w:vAlign w:val="center"/>
            <w:hideMark/>
          </w:tcPr>
          <w:p w14:paraId="0877F44D" w14:textId="77777777" w:rsidR="00032625" w:rsidRPr="00032625" w:rsidRDefault="00032625" w:rsidP="00032625">
            <w:r w:rsidRPr="00032625">
              <w:t>Regresión Logística</w:t>
            </w:r>
          </w:p>
        </w:tc>
        <w:tc>
          <w:tcPr>
            <w:tcW w:w="0" w:type="auto"/>
            <w:vAlign w:val="center"/>
            <w:hideMark/>
          </w:tcPr>
          <w:p w14:paraId="7CE3EF3B" w14:textId="77777777" w:rsidR="00032625" w:rsidRPr="00032625" w:rsidRDefault="00032625" w:rsidP="00032625">
            <w:r w:rsidRPr="00032625">
              <w:t>0.92</w:t>
            </w:r>
          </w:p>
        </w:tc>
        <w:tc>
          <w:tcPr>
            <w:tcW w:w="0" w:type="auto"/>
            <w:vAlign w:val="center"/>
            <w:hideMark/>
          </w:tcPr>
          <w:p w14:paraId="4F5DB2A7" w14:textId="77777777" w:rsidR="00032625" w:rsidRPr="00032625" w:rsidRDefault="00032625" w:rsidP="00032625">
            <w:r w:rsidRPr="00032625">
              <w:t>0.90</w:t>
            </w:r>
          </w:p>
        </w:tc>
        <w:tc>
          <w:tcPr>
            <w:tcW w:w="0" w:type="auto"/>
            <w:vAlign w:val="center"/>
            <w:hideMark/>
          </w:tcPr>
          <w:p w14:paraId="589B9333" w14:textId="77777777" w:rsidR="00032625" w:rsidRPr="00032625" w:rsidRDefault="00032625" w:rsidP="00032625">
            <w:r w:rsidRPr="00032625">
              <w:t>0.88</w:t>
            </w:r>
          </w:p>
        </w:tc>
        <w:tc>
          <w:tcPr>
            <w:tcW w:w="0" w:type="auto"/>
            <w:vAlign w:val="center"/>
            <w:hideMark/>
          </w:tcPr>
          <w:p w14:paraId="636ADFE5" w14:textId="77777777" w:rsidR="00032625" w:rsidRPr="00032625" w:rsidRDefault="00032625" w:rsidP="00032625">
            <w:r w:rsidRPr="00032625">
              <w:t>0.89</w:t>
            </w:r>
          </w:p>
        </w:tc>
        <w:tc>
          <w:tcPr>
            <w:tcW w:w="0" w:type="auto"/>
            <w:vAlign w:val="center"/>
            <w:hideMark/>
          </w:tcPr>
          <w:p w14:paraId="161C4244" w14:textId="77777777" w:rsidR="00032625" w:rsidRPr="00032625" w:rsidRDefault="00032625" w:rsidP="00032625">
            <w:r w:rsidRPr="00032625">
              <w:t>Modelo de referencia. Rendimiento aceptable.</w:t>
            </w:r>
          </w:p>
        </w:tc>
      </w:tr>
    </w:tbl>
    <w:p w14:paraId="72F18258" w14:textId="77777777" w:rsidR="009A2664" w:rsidRPr="009A2664" w:rsidRDefault="009A2664" w:rsidP="009A2664"/>
    <w:p w14:paraId="4FF4FE3E" w14:textId="7D98B899" w:rsidR="009A2664" w:rsidRDefault="009A2664" w:rsidP="009A2664">
      <w:pPr>
        <w:pStyle w:val="Ttulo3"/>
      </w:pPr>
      <w:bookmarkStart w:id="30" w:name="_Toc196303590"/>
      <w:r>
        <w:t>Modelo seleccionado</w:t>
      </w:r>
      <w:bookmarkEnd w:id="30"/>
    </w:p>
    <w:p w14:paraId="09E82121" w14:textId="77777777" w:rsidR="00BB3724" w:rsidRPr="00BB3724" w:rsidRDefault="00BB3724" w:rsidP="00BB3724">
      <w:r w:rsidRPr="00BB3724">
        <w:t xml:space="preserve">Tras el análisis cuantitativo y cualitativo de los resultados, se seleccionó como </w:t>
      </w:r>
      <w:r w:rsidRPr="00BB3724">
        <w:rPr>
          <w:b/>
          <w:bCs/>
        </w:rPr>
        <w:t>modelo final</w:t>
      </w:r>
      <w:r w:rsidRPr="00BB3724">
        <w:t xml:space="preserve"> el </w:t>
      </w:r>
      <w:proofErr w:type="spellStart"/>
      <w:r w:rsidRPr="00BB3724">
        <w:rPr>
          <w:b/>
          <w:bCs/>
        </w:rPr>
        <w:t>Random</w:t>
      </w:r>
      <w:proofErr w:type="spellEnd"/>
      <w:r w:rsidRPr="00BB3724">
        <w:rPr>
          <w:b/>
          <w:bCs/>
        </w:rPr>
        <w:t xml:space="preserve"> Forest calibrado</w:t>
      </w:r>
      <w:r w:rsidRPr="00BB3724">
        <w:t>. Las razones principales fueron:</w:t>
      </w:r>
    </w:p>
    <w:p w14:paraId="294B9A99" w14:textId="77777777" w:rsidR="00BB3724" w:rsidRPr="00BB3724" w:rsidRDefault="00BB3724" w:rsidP="00BB3724">
      <w:pPr>
        <w:numPr>
          <w:ilvl w:val="0"/>
          <w:numId w:val="23"/>
        </w:numPr>
      </w:pPr>
      <w:r w:rsidRPr="00BB3724">
        <w:t>Rendimiento robusto y consistente en todas las métricas.</w:t>
      </w:r>
    </w:p>
    <w:p w14:paraId="5476AE7B" w14:textId="77777777" w:rsidR="00BB3724" w:rsidRPr="00BB3724" w:rsidRDefault="00BB3724" w:rsidP="00BB3724">
      <w:pPr>
        <w:numPr>
          <w:ilvl w:val="0"/>
          <w:numId w:val="23"/>
        </w:numPr>
      </w:pPr>
      <w:r w:rsidRPr="00BB3724">
        <w:t>Buen equilibrio entre precisión y sensibilidad.</w:t>
      </w:r>
    </w:p>
    <w:p w14:paraId="681088C9" w14:textId="77777777" w:rsidR="00BB3724" w:rsidRPr="00BB3724" w:rsidRDefault="00BB3724" w:rsidP="00BB3724">
      <w:pPr>
        <w:numPr>
          <w:ilvl w:val="0"/>
          <w:numId w:val="23"/>
        </w:numPr>
      </w:pPr>
      <w:r w:rsidRPr="00BB3724">
        <w:t>Mejor capacidad de generalización en el conjunto de test.</w:t>
      </w:r>
    </w:p>
    <w:p w14:paraId="5D5C7AA2" w14:textId="77777777" w:rsidR="00BB3724" w:rsidRPr="00BB3724" w:rsidRDefault="00BB3724" w:rsidP="00BB3724">
      <w:pPr>
        <w:numPr>
          <w:ilvl w:val="0"/>
          <w:numId w:val="23"/>
        </w:numPr>
      </w:pPr>
      <w:r w:rsidRPr="00BB3724">
        <w:t>Facilidad para aplicar técnicas de interpretación del modelo (SHAP).</w:t>
      </w:r>
    </w:p>
    <w:p w14:paraId="18EA6A41" w14:textId="77777777" w:rsidR="00BB3724" w:rsidRPr="00BB3724" w:rsidRDefault="00BB3724" w:rsidP="00BB3724"/>
    <w:p w14:paraId="6F8E5421" w14:textId="150BB2B7" w:rsidR="009A2664" w:rsidRDefault="009A2664" w:rsidP="009A2664">
      <w:pPr>
        <w:pStyle w:val="Ttulo3"/>
      </w:pPr>
      <w:bookmarkStart w:id="31" w:name="_Toc196303591"/>
      <w:r>
        <w:t>Interpretabilidad del modelo</w:t>
      </w:r>
      <w:bookmarkEnd w:id="31"/>
    </w:p>
    <w:p w14:paraId="54EC8CF0" w14:textId="77777777" w:rsidR="008E12A7" w:rsidRPr="008E12A7" w:rsidRDefault="008E12A7" w:rsidP="008E12A7">
      <w:r w:rsidRPr="008E12A7">
        <w:t xml:space="preserve">Para dotar de transparencia al modelo final, se aplicó la técnica de </w:t>
      </w:r>
      <w:proofErr w:type="spellStart"/>
      <w:r w:rsidRPr="008E12A7">
        <w:t>explicabilidad</w:t>
      </w:r>
      <w:proofErr w:type="spellEnd"/>
      <w:r w:rsidRPr="008E12A7">
        <w:t xml:space="preserve"> </w:t>
      </w:r>
      <w:r w:rsidRPr="008E12A7">
        <w:rPr>
          <w:b/>
          <w:bCs/>
        </w:rPr>
        <w:t>SHAP (</w:t>
      </w:r>
      <w:proofErr w:type="spellStart"/>
      <w:r w:rsidRPr="008E12A7">
        <w:rPr>
          <w:b/>
          <w:bCs/>
        </w:rPr>
        <w:t>SHapley</w:t>
      </w:r>
      <w:proofErr w:type="spellEnd"/>
      <w:r w:rsidRPr="008E12A7">
        <w:rPr>
          <w:b/>
          <w:bCs/>
        </w:rPr>
        <w:t xml:space="preserve"> </w:t>
      </w:r>
      <w:proofErr w:type="spellStart"/>
      <w:r w:rsidRPr="008E12A7">
        <w:rPr>
          <w:b/>
          <w:bCs/>
        </w:rPr>
        <w:t>Additive</w:t>
      </w:r>
      <w:proofErr w:type="spellEnd"/>
      <w:r w:rsidRPr="008E12A7">
        <w:rPr>
          <w:b/>
          <w:bCs/>
        </w:rPr>
        <w:t xml:space="preserve"> </w:t>
      </w:r>
      <w:proofErr w:type="spellStart"/>
      <w:r w:rsidRPr="008E12A7">
        <w:rPr>
          <w:b/>
          <w:bCs/>
        </w:rPr>
        <w:t>exPlanations</w:t>
      </w:r>
      <w:proofErr w:type="spellEnd"/>
      <w:r w:rsidRPr="008E12A7">
        <w:rPr>
          <w:b/>
          <w:bCs/>
        </w:rPr>
        <w:t>)</w:t>
      </w:r>
      <w:r w:rsidRPr="008E12A7">
        <w:t>. Esta técnica permite identificar la contribución individual de cada variable a la predicción del modelo, y ha revelado que las variables más determinantes fueron:</w:t>
      </w:r>
    </w:p>
    <w:p w14:paraId="11E7C861" w14:textId="77777777" w:rsidR="008E12A7" w:rsidRPr="008E12A7" w:rsidRDefault="008E12A7" w:rsidP="008E12A7">
      <w:pPr>
        <w:numPr>
          <w:ilvl w:val="0"/>
          <w:numId w:val="24"/>
        </w:numPr>
      </w:pPr>
      <w:r w:rsidRPr="008E12A7">
        <w:t>Edad</w:t>
      </w:r>
    </w:p>
    <w:p w14:paraId="03FEE804" w14:textId="77777777" w:rsidR="008E12A7" w:rsidRPr="008E12A7" w:rsidRDefault="008E12A7" w:rsidP="008E12A7">
      <w:pPr>
        <w:numPr>
          <w:ilvl w:val="0"/>
          <w:numId w:val="24"/>
        </w:numPr>
      </w:pPr>
      <w:r w:rsidRPr="008E12A7">
        <w:t>IMC</w:t>
      </w:r>
    </w:p>
    <w:p w14:paraId="65178C76" w14:textId="77777777" w:rsidR="008E12A7" w:rsidRPr="008E12A7" w:rsidRDefault="008E12A7" w:rsidP="008E12A7">
      <w:pPr>
        <w:numPr>
          <w:ilvl w:val="0"/>
          <w:numId w:val="24"/>
        </w:numPr>
      </w:pPr>
      <w:r w:rsidRPr="008E12A7">
        <w:t>Saturación de oxígeno</w:t>
      </w:r>
    </w:p>
    <w:p w14:paraId="53746EBF" w14:textId="77777777" w:rsidR="008E12A7" w:rsidRPr="008E12A7" w:rsidRDefault="008E12A7" w:rsidP="008E12A7">
      <w:pPr>
        <w:numPr>
          <w:ilvl w:val="0"/>
          <w:numId w:val="24"/>
        </w:numPr>
      </w:pPr>
      <w:r w:rsidRPr="008E12A7">
        <w:t>Frecuencia cardiaca</w:t>
      </w:r>
    </w:p>
    <w:p w14:paraId="34C97419" w14:textId="77777777" w:rsidR="008E12A7" w:rsidRPr="008E12A7" w:rsidRDefault="008E12A7" w:rsidP="008E12A7">
      <w:pPr>
        <w:numPr>
          <w:ilvl w:val="0"/>
          <w:numId w:val="24"/>
        </w:numPr>
        <w:rPr>
          <w:lang w:val="pt-PT"/>
        </w:rPr>
      </w:pPr>
      <w:r w:rsidRPr="008E12A7">
        <w:rPr>
          <w:lang w:val="pt-PT"/>
        </w:rPr>
        <w:t>Tabaquismo (fumador activo o no)</w:t>
      </w:r>
    </w:p>
    <w:p w14:paraId="04FE962D" w14:textId="52311152" w:rsidR="008E12A7" w:rsidRPr="008E12A7" w:rsidRDefault="008E12A7" w:rsidP="008E12A7">
      <w:r w:rsidRPr="008E12A7">
        <w:t xml:space="preserve">Se incluye en la memoria una </w:t>
      </w:r>
      <w:r w:rsidRPr="008E12A7">
        <w:rPr>
          <w:b/>
          <w:bCs/>
        </w:rPr>
        <w:t xml:space="preserve">gráfica </w:t>
      </w:r>
      <w:proofErr w:type="spellStart"/>
      <w:r w:rsidRPr="008E12A7">
        <w:rPr>
          <w:b/>
          <w:bCs/>
        </w:rPr>
        <w:t>summary</w:t>
      </w:r>
      <w:proofErr w:type="spellEnd"/>
      <w:r w:rsidRPr="008E12A7">
        <w:rPr>
          <w:b/>
          <w:bCs/>
        </w:rPr>
        <w:t xml:space="preserve"> </w:t>
      </w:r>
      <w:proofErr w:type="spellStart"/>
      <w:r w:rsidRPr="008E12A7">
        <w:rPr>
          <w:b/>
          <w:bCs/>
        </w:rPr>
        <w:t>plot</w:t>
      </w:r>
      <w:proofErr w:type="spellEnd"/>
      <w:r w:rsidRPr="008E12A7">
        <w:rPr>
          <w:b/>
          <w:bCs/>
        </w:rPr>
        <w:t xml:space="preserve"> de SHAP</w:t>
      </w:r>
      <w:r w:rsidRPr="008E12A7">
        <w:t xml:space="preserve"> con la distribución de impactos por variable.</w:t>
      </w:r>
    </w:p>
    <w:p w14:paraId="6422ABBC" w14:textId="3E77F81C" w:rsidR="009A2664" w:rsidRDefault="009A2664" w:rsidP="009A2664">
      <w:pPr>
        <w:pStyle w:val="Ttulo3"/>
      </w:pPr>
      <w:bookmarkStart w:id="32" w:name="_Toc196303592"/>
      <w:r>
        <w:lastRenderedPageBreak/>
        <w:t>Métricas finales del modelo en test</w:t>
      </w:r>
      <w:bookmarkEnd w:id="32"/>
    </w:p>
    <w:p w14:paraId="4C7EDF8D" w14:textId="77777777" w:rsidR="008E12A7" w:rsidRPr="008E12A7" w:rsidRDefault="008E12A7" w:rsidP="008E12A7">
      <w:r w:rsidRPr="008E12A7">
        <w:t>Sobre el conjunto de test tras calibración y balanceo, el modelo final obtuvo:</w:t>
      </w:r>
    </w:p>
    <w:p w14:paraId="3A52F18D" w14:textId="77777777" w:rsidR="008E12A7" w:rsidRPr="008E12A7" w:rsidRDefault="008E12A7" w:rsidP="008E12A7">
      <w:pPr>
        <w:numPr>
          <w:ilvl w:val="0"/>
          <w:numId w:val="25"/>
        </w:numPr>
      </w:pPr>
      <w:proofErr w:type="spellStart"/>
      <w:r w:rsidRPr="008E12A7">
        <w:rPr>
          <w:b/>
          <w:bCs/>
        </w:rPr>
        <w:t>Accuracy</w:t>
      </w:r>
      <w:proofErr w:type="spellEnd"/>
      <w:r w:rsidRPr="008E12A7">
        <w:t>: 96.2%</w:t>
      </w:r>
    </w:p>
    <w:p w14:paraId="1B097316" w14:textId="77777777" w:rsidR="008E12A7" w:rsidRPr="008E12A7" w:rsidRDefault="008E12A7" w:rsidP="008E12A7">
      <w:pPr>
        <w:numPr>
          <w:ilvl w:val="0"/>
          <w:numId w:val="25"/>
        </w:numPr>
      </w:pPr>
      <w:proofErr w:type="spellStart"/>
      <w:r w:rsidRPr="008E12A7">
        <w:rPr>
          <w:b/>
          <w:bCs/>
        </w:rPr>
        <w:t>Precision</w:t>
      </w:r>
      <w:proofErr w:type="spellEnd"/>
      <w:r w:rsidRPr="008E12A7">
        <w:rPr>
          <w:b/>
          <w:bCs/>
        </w:rPr>
        <w:t xml:space="preserve"> macro</w:t>
      </w:r>
      <w:r w:rsidRPr="008E12A7">
        <w:t>: 94.8%</w:t>
      </w:r>
    </w:p>
    <w:p w14:paraId="5490C3B2" w14:textId="77777777" w:rsidR="008E12A7" w:rsidRPr="008E12A7" w:rsidRDefault="008E12A7" w:rsidP="008E12A7">
      <w:pPr>
        <w:numPr>
          <w:ilvl w:val="0"/>
          <w:numId w:val="25"/>
        </w:numPr>
      </w:pPr>
      <w:proofErr w:type="spellStart"/>
      <w:r w:rsidRPr="008E12A7">
        <w:rPr>
          <w:b/>
          <w:bCs/>
        </w:rPr>
        <w:t>Recall</w:t>
      </w:r>
      <w:proofErr w:type="spellEnd"/>
      <w:r w:rsidRPr="008E12A7">
        <w:rPr>
          <w:b/>
          <w:bCs/>
        </w:rPr>
        <w:t xml:space="preserve"> macro</w:t>
      </w:r>
      <w:r w:rsidRPr="008E12A7">
        <w:t>: 93.7%</w:t>
      </w:r>
    </w:p>
    <w:p w14:paraId="50B0600D" w14:textId="77777777" w:rsidR="008E12A7" w:rsidRPr="008E12A7" w:rsidRDefault="008E12A7" w:rsidP="008E12A7">
      <w:pPr>
        <w:numPr>
          <w:ilvl w:val="0"/>
          <w:numId w:val="25"/>
        </w:numPr>
      </w:pPr>
      <w:r w:rsidRPr="008E12A7">
        <w:rPr>
          <w:b/>
          <w:bCs/>
        </w:rPr>
        <w:t>F1-score macro</w:t>
      </w:r>
      <w:r w:rsidRPr="008E12A7">
        <w:t>: 94.2%</w:t>
      </w:r>
    </w:p>
    <w:p w14:paraId="1961AB24" w14:textId="77777777" w:rsidR="008E12A7" w:rsidRPr="008E12A7" w:rsidRDefault="008E12A7" w:rsidP="008E12A7">
      <w:r w:rsidRPr="008E12A7">
        <w:t xml:space="preserve">Asimismo, se generó una </w:t>
      </w:r>
      <w:r w:rsidRPr="008E12A7">
        <w:rPr>
          <w:b/>
          <w:bCs/>
        </w:rPr>
        <w:t>matriz de confusión</w:t>
      </w:r>
      <w:r w:rsidRPr="008E12A7">
        <w:t xml:space="preserve"> y una </w:t>
      </w:r>
      <w:r w:rsidRPr="008E12A7">
        <w:rPr>
          <w:b/>
          <w:bCs/>
        </w:rPr>
        <w:t>curva ROC multiclase</w:t>
      </w:r>
      <w:r w:rsidRPr="008E12A7">
        <w:t xml:space="preserve"> que muestran que el modelo mantiene buen desempeño para todas las categorías, sin sesgos aparentes hacia la clase mayoritaria.</w:t>
      </w:r>
    </w:p>
    <w:p w14:paraId="1E813691" w14:textId="77777777" w:rsidR="009A2664" w:rsidRDefault="009A2664" w:rsidP="00A62A78"/>
    <w:p w14:paraId="29E15B4E" w14:textId="77777777" w:rsidR="008E12A7" w:rsidRPr="00A62A78" w:rsidRDefault="008E12A7" w:rsidP="00A62A78"/>
    <w:p w14:paraId="69E607BA" w14:textId="25B17257" w:rsidR="0068056E" w:rsidRDefault="005C7423" w:rsidP="009F1CC3">
      <w:pPr>
        <w:pStyle w:val="Ttulo1"/>
      </w:pPr>
      <w:bookmarkStart w:id="33" w:name="_Toc196303593"/>
      <w:r>
        <w:t xml:space="preserve">Anexo H – </w:t>
      </w:r>
      <w:proofErr w:type="spellStart"/>
      <w:r>
        <w:t>Sostenibilización</w:t>
      </w:r>
      <w:proofErr w:type="spellEnd"/>
      <w:r>
        <w:t xml:space="preserve"> curricular</w:t>
      </w:r>
      <w:bookmarkEnd w:id="33"/>
    </w:p>
    <w:p w14:paraId="4D9B3CF7" w14:textId="77777777" w:rsidR="00490A16" w:rsidRPr="00490A16" w:rsidRDefault="00490A16" w:rsidP="00490A16">
      <w:r w:rsidRPr="00490A16">
        <w:t xml:space="preserve">Este Trabajo Fin de Grado se alinea con diversos objetivos relacionados con la </w:t>
      </w:r>
      <w:proofErr w:type="spellStart"/>
      <w:r w:rsidRPr="00490A16">
        <w:t>sostenibilización</w:t>
      </w:r>
      <w:proofErr w:type="spellEnd"/>
      <w:r w:rsidRPr="00490A16">
        <w:t xml:space="preserve"> curricular y los principios de la Agenda 2030, especialmente en las áreas de salud, igualdad, accesibilidad y sostenibilidad tecnológica.</w:t>
      </w:r>
    </w:p>
    <w:p w14:paraId="577EC178" w14:textId="77777777" w:rsidR="00490A16" w:rsidRPr="00490A16" w:rsidRDefault="00490A16" w:rsidP="00490A16">
      <w:r w:rsidRPr="00490A16">
        <w:rPr>
          <w:b/>
          <w:bCs/>
        </w:rPr>
        <w:t>1. Salud y bienestar (ODS 3)</w:t>
      </w:r>
      <w:r w:rsidRPr="00490A16">
        <w:br/>
        <w:t>El propósito del proyecto es desarrollar un modelo de clasificación de trastornos del sueño, con especial atención a la apnea del sueño. Esta patología tiene un impacto significativo en la calidad de vida de millones de personas, muchas de ellas sin diagnóstico.</w:t>
      </w:r>
      <w:r w:rsidRPr="00490A16">
        <w:br/>
        <w:t>El modelo predictivo puede servir como herramienta de apoyo en la detección temprana y prevención de estas enfermedades, lo cual está directamente relacionado con la promoción de la salud y el bienestar.</w:t>
      </w:r>
    </w:p>
    <w:p w14:paraId="34D10E75" w14:textId="70E3F27C" w:rsidR="00490A16" w:rsidRPr="00490A16" w:rsidRDefault="00490A16" w:rsidP="00490A16">
      <w:r w:rsidRPr="00490A16">
        <w:rPr>
          <w:b/>
          <w:bCs/>
        </w:rPr>
        <w:t>2. Igualdad y personalización del diagnóstico</w:t>
      </w:r>
      <w:r w:rsidRPr="00490A16">
        <w:br/>
        <w:t xml:space="preserve">El sistema propuesto tiene en cuenta variables como el género, la ocupación o los hábitos personales (por ejemplo, </w:t>
      </w:r>
      <w:r w:rsidR="007B68AA">
        <w:t>deporte realizado a lo largo de la semana</w:t>
      </w:r>
      <w:r w:rsidRPr="00490A16">
        <w:t>), permitiendo generar predicciones más ajustadas a cada persona.</w:t>
      </w:r>
      <w:r w:rsidRPr="00490A16">
        <w:br/>
        <w:t>De este modo, se contribuye a una mayor equidad en el ámbito del diagnóstico, visibilizando diferencias entre grupos que habitualmente han sido subrepresentados en la investigación biomédica.</w:t>
      </w:r>
    </w:p>
    <w:p w14:paraId="53246DA1" w14:textId="77777777" w:rsidR="00490A16" w:rsidRPr="00490A16" w:rsidRDefault="00490A16" w:rsidP="00490A16">
      <w:r w:rsidRPr="00490A16">
        <w:rPr>
          <w:b/>
          <w:bCs/>
        </w:rPr>
        <w:t>3. Accesibilidad universal</w:t>
      </w:r>
      <w:r w:rsidRPr="00490A16">
        <w:br/>
        <w:t xml:space="preserve">El uso de software de código abierto (Python, </w:t>
      </w:r>
      <w:proofErr w:type="spellStart"/>
      <w:r w:rsidRPr="00490A16">
        <w:t>Streamlit</w:t>
      </w:r>
      <w:proofErr w:type="spellEnd"/>
      <w:r w:rsidRPr="00490A16">
        <w:t xml:space="preserve">, </w:t>
      </w:r>
      <w:proofErr w:type="spellStart"/>
      <w:r w:rsidRPr="00490A16">
        <w:t>Scikit-learn</w:t>
      </w:r>
      <w:proofErr w:type="spellEnd"/>
      <w:r w:rsidRPr="00490A16">
        <w:t xml:space="preserve">) y el despliegue a través de plataformas accesibles (como GitHub o </w:t>
      </w:r>
      <w:proofErr w:type="spellStart"/>
      <w:r w:rsidRPr="00490A16">
        <w:t>Streamlit</w:t>
      </w:r>
      <w:proofErr w:type="spellEnd"/>
      <w:r w:rsidRPr="00490A16">
        <w:t xml:space="preserve"> Cloud) facilita que el resultado del proyecto pueda ser usado, adaptado o ampliado por otros estudiantes, profesionales o instituciones sin barreras económicas ni técnicas.</w:t>
      </w:r>
    </w:p>
    <w:p w14:paraId="378E8C23" w14:textId="77777777" w:rsidR="00490A16" w:rsidRPr="00490A16" w:rsidRDefault="00490A16" w:rsidP="00490A16">
      <w:r w:rsidRPr="00490A16">
        <w:rPr>
          <w:b/>
          <w:bCs/>
        </w:rPr>
        <w:t>4. Sostenibilidad digital</w:t>
      </w:r>
      <w:r w:rsidRPr="00490A16">
        <w:br/>
        <w:t>Todo el desarrollo se ha realizado mediante herramientas digitales, con impacto ambiental mínimo, sin necesidad de equipos físicos específicos ni consumo de papel.</w:t>
      </w:r>
      <w:r w:rsidRPr="00490A16">
        <w:br/>
      </w:r>
      <w:r w:rsidRPr="00490A16">
        <w:lastRenderedPageBreak/>
        <w:t>El modelo y la aplicación pueden ejecutarse de forma local o remota, aprovechando recursos existentes sin necesidad de hardware adicional.</w:t>
      </w:r>
    </w:p>
    <w:p w14:paraId="72A2DB9A" w14:textId="77777777" w:rsidR="00490A16" w:rsidRPr="00490A16" w:rsidRDefault="00490A16" w:rsidP="00490A16">
      <w:r w:rsidRPr="00490A16">
        <w:rPr>
          <w:b/>
          <w:bCs/>
        </w:rPr>
        <w:t>5. Protección de datos y ética</w:t>
      </w:r>
      <w:r w:rsidRPr="00490A16">
        <w:br/>
        <w:t xml:space="preserve">Aunque el proyecto ha utilizado un </w:t>
      </w:r>
      <w:proofErr w:type="spellStart"/>
      <w:r w:rsidRPr="00490A16">
        <w:t>dataset</w:t>
      </w:r>
      <w:proofErr w:type="spellEnd"/>
      <w:r w:rsidRPr="00490A16">
        <w:t xml:space="preserve"> público y anonimizado, se ha considerado desde el principio el marco legal vigente (RGPD y LOPDGDD), anticipando un posible uso futuro en contextos reales.</w:t>
      </w:r>
      <w:r w:rsidRPr="00490A16">
        <w:br/>
        <w:t xml:space="preserve">Además, se han evitado sesgos en la predicción y se ha planteado el uso ético de los modelos de machine </w:t>
      </w:r>
      <w:proofErr w:type="spellStart"/>
      <w:r w:rsidRPr="00490A16">
        <w:t>learning</w:t>
      </w:r>
      <w:proofErr w:type="spellEnd"/>
      <w:r w:rsidRPr="00490A16">
        <w:t xml:space="preserve"> en el ámbito de la salud.</w:t>
      </w:r>
    </w:p>
    <w:p w14:paraId="711032F7" w14:textId="77777777" w:rsidR="00472533" w:rsidRPr="00472533" w:rsidRDefault="00472533" w:rsidP="00490A16"/>
    <w:sectPr w:rsidR="00472533" w:rsidRPr="0047253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B0A0C"/>
    <w:multiLevelType w:val="multilevel"/>
    <w:tmpl w:val="21982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1E53FC"/>
    <w:multiLevelType w:val="hybridMultilevel"/>
    <w:tmpl w:val="40520CB2"/>
    <w:lvl w:ilvl="0" w:tplc="0C0A0003">
      <w:start w:val="1"/>
      <w:numFmt w:val="bullet"/>
      <w:lvlText w:val="o"/>
      <w:lvlJc w:val="left"/>
      <w:pPr>
        <w:ind w:left="502"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F6E1A01"/>
    <w:multiLevelType w:val="multilevel"/>
    <w:tmpl w:val="C1C40F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316376E"/>
    <w:multiLevelType w:val="multilevel"/>
    <w:tmpl w:val="48822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9C46A1"/>
    <w:multiLevelType w:val="multilevel"/>
    <w:tmpl w:val="C0565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CA4C95"/>
    <w:multiLevelType w:val="multilevel"/>
    <w:tmpl w:val="50985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EC33D2"/>
    <w:multiLevelType w:val="multilevel"/>
    <w:tmpl w:val="5784C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8E37B5"/>
    <w:multiLevelType w:val="hybridMultilevel"/>
    <w:tmpl w:val="D0726570"/>
    <w:lvl w:ilvl="0" w:tplc="0C0A0003">
      <w:start w:val="1"/>
      <w:numFmt w:val="bullet"/>
      <w:lvlText w:val="o"/>
      <w:lvlJc w:val="left"/>
      <w:pPr>
        <w:ind w:left="502" w:hanging="360"/>
      </w:pPr>
      <w:rPr>
        <w:rFonts w:ascii="Courier New" w:hAnsi="Courier New" w:cs="Courier New" w:hint="default"/>
      </w:rPr>
    </w:lvl>
    <w:lvl w:ilvl="1" w:tplc="0C0A0003" w:tentative="1">
      <w:start w:val="1"/>
      <w:numFmt w:val="bullet"/>
      <w:lvlText w:val="o"/>
      <w:lvlJc w:val="left"/>
      <w:pPr>
        <w:ind w:left="1222" w:hanging="360"/>
      </w:pPr>
      <w:rPr>
        <w:rFonts w:ascii="Courier New" w:hAnsi="Courier New" w:cs="Courier New" w:hint="default"/>
      </w:rPr>
    </w:lvl>
    <w:lvl w:ilvl="2" w:tplc="0C0A0005" w:tentative="1">
      <w:start w:val="1"/>
      <w:numFmt w:val="bullet"/>
      <w:lvlText w:val=""/>
      <w:lvlJc w:val="left"/>
      <w:pPr>
        <w:ind w:left="1942" w:hanging="360"/>
      </w:pPr>
      <w:rPr>
        <w:rFonts w:ascii="Wingdings" w:hAnsi="Wingdings" w:hint="default"/>
      </w:rPr>
    </w:lvl>
    <w:lvl w:ilvl="3" w:tplc="0C0A0001" w:tentative="1">
      <w:start w:val="1"/>
      <w:numFmt w:val="bullet"/>
      <w:lvlText w:val=""/>
      <w:lvlJc w:val="left"/>
      <w:pPr>
        <w:ind w:left="2662" w:hanging="360"/>
      </w:pPr>
      <w:rPr>
        <w:rFonts w:ascii="Symbol" w:hAnsi="Symbol" w:hint="default"/>
      </w:rPr>
    </w:lvl>
    <w:lvl w:ilvl="4" w:tplc="0C0A0003" w:tentative="1">
      <w:start w:val="1"/>
      <w:numFmt w:val="bullet"/>
      <w:lvlText w:val="o"/>
      <w:lvlJc w:val="left"/>
      <w:pPr>
        <w:ind w:left="3382" w:hanging="360"/>
      </w:pPr>
      <w:rPr>
        <w:rFonts w:ascii="Courier New" w:hAnsi="Courier New" w:cs="Courier New" w:hint="default"/>
      </w:rPr>
    </w:lvl>
    <w:lvl w:ilvl="5" w:tplc="0C0A0005" w:tentative="1">
      <w:start w:val="1"/>
      <w:numFmt w:val="bullet"/>
      <w:lvlText w:val=""/>
      <w:lvlJc w:val="left"/>
      <w:pPr>
        <w:ind w:left="4102" w:hanging="360"/>
      </w:pPr>
      <w:rPr>
        <w:rFonts w:ascii="Wingdings" w:hAnsi="Wingdings" w:hint="default"/>
      </w:rPr>
    </w:lvl>
    <w:lvl w:ilvl="6" w:tplc="0C0A0001" w:tentative="1">
      <w:start w:val="1"/>
      <w:numFmt w:val="bullet"/>
      <w:lvlText w:val=""/>
      <w:lvlJc w:val="left"/>
      <w:pPr>
        <w:ind w:left="4822" w:hanging="360"/>
      </w:pPr>
      <w:rPr>
        <w:rFonts w:ascii="Symbol" w:hAnsi="Symbol" w:hint="default"/>
      </w:rPr>
    </w:lvl>
    <w:lvl w:ilvl="7" w:tplc="0C0A0003" w:tentative="1">
      <w:start w:val="1"/>
      <w:numFmt w:val="bullet"/>
      <w:lvlText w:val="o"/>
      <w:lvlJc w:val="left"/>
      <w:pPr>
        <w:ind w:left="5542" w:hanging="360"/>
      </w:pPr>
      <w:rPr>
        <w:rFonts w:ascii="Courier New" w:hAnsi="Courier New" w:cs="Courier New" w:hint="default"/>
      </w:rPr>
    </w:lvl>
    <w:lvl w:ilvl="8" w:tplc="0C0A0005" w:tentative="1">
      <w:start w:val="1"/>
      <w:numFmt w:val="bullet"/>
      <w:lvlText w:val=""/>
      <w:lvlJc w:val="left"/>
      <w:pPr>
        <w:ind w:left="6262" w:hanging="360"/>
      </w:pPr>
      <w:rPr>
        <w:rFonts w:ascii="Wingdings" w:hAnsi="Wingdings" w:hint="default"/>
      </w:rPr>
    </w:lvl>
  </w:abstractNum>
  <w:abstractNum w:abstractNumId="8" w15:restartNumberingAfterBreak="0">
    <w:nsid w:val="39A2433D"/>
    <w:multiLevelType w:val="multilevel"/>
    <w:tmpl w:val="8EF012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B9E6E94"/>
    <w:multiLevelType w:val="multilevel"/>
    <w:tmpl w:val="FBC20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FF0A6E"/>
    <w:multiLevelType w:val="multilevel"/>
    <w:tmpl w:val="A7667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5895FAC"/>
    <w:multiLevelType w:val="multilevel"/>
    <w:tmpl w:val="4D680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AA53C8"/>
    <w:multiLevelType w:val="hybridMultilevel"/>
    <w:tmpl w:val="D946F234"/>
    <w:lvl w:ilvl="0" w:tplc="F2566BF0">
      <w:start w:val="1"/>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84366C3"/>
    <w:multiLevelType w:val="multilevel"/>
    <w:tmpl w:val="3FFE747A"/>
    <w:lvl w:ilvl="0">
      <w:start w:val="1"/>
      <w:numFmt w:val="decimal"/>
      <w:lvlText w:val="%1."/>
      <w:lvlJc w:val="left"/>
      <w:pPr>
        <w:tabs>
          <w:tab w:val="num" w:pos="720"/>
        </w:tabs>
        <w:ind w:left="720" w:hanging="360"/>
      </w:pPr>
    </w:lvl>
    <w:lvl w:ilvl="1">
      <w:start w:val="1"/>
      <w:numFmt w:val="bullet"/>
      <w:lvlText w:val="o"/>
      <w:lvlJc w:val="left"/>
      <w:pPr>
        <w:tabs>
          <w:tab w:val="num" w:pos="1070"/>
        </w:tabs>
        <w:ind w:left="107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847110E"/>
    <w:multiLevelType w:val="multilevel"/>
    <w:tmpl w:val="F7FC3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6E6EA6"/>
    <w:multiLevelType w:val="hybridMultilevel"/>
    <w:tmpl w:val="C2106D38"/>
    <w:lvl w:ilvl="0" w:tplc="F2566BF0">
      <w:start w:val="1"/>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48F47E28"/>
    <w:multiLevelType w:val="multilevel"/>
    <w:tmpl w:val="329E3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68D2A73"/>
    <w:multiLevelType w:val="hybridMultilevel"/>
    <w:tmpl w:val="678E13A6"/>
    <w:lvl w:ilvl="0" w:tplc="F2566BF0">
      <w:start w:val="1"/>
      <w:numFmt w:val="bullet"/>
      <w:lvlText w:val="-"/>
      <w:lvlJc w:val="left"/>
      <w:pPr>
        <w:ind w:left="107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6CF17E1"/>
    <w:multiLevelType w:val="multilevel"/>
    <w:tmpl w:val="888022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21254B"/>
    <w:multiLevelType w:val="multilevel"/>
    <w:tmpl w:val="D3E2F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21F1A18"/>
    <w:multiLevelType w:val="multilevel"/>
    <w:tmpl w:val="7AC41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8926F9"/>
    <w:multiLevelType w:val="multilevel"/>
    <w:tmpl w:val="A2F03C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F4D222A"/>
    <w:multiLevelType w:val="multilevel"/>
    <w:tmpl w:val="A60CA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0F82118"/>
    <w:multiLevelType w:val="multilevel"/>
    <w:tmpl w:val="913C2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9EF1DE1"/>
    <w:multiLevelType w:val="hybridMultilevel"/>
    <w:tmpl w:val="22A0AD0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421372555">
    <w:abstractNumId w:val="11"/>
  </w:num>
  <w:num w:numId="2" w16cid:durableId="1043406507">
    <w:abstractNumId w:val="23"/>
  </w:num>
  <w:num w:numId="3" w16cid:durableId="1948810203">
    <w:abstractNumId w:val="9"/>
  </w:num>
  <w:num w:numId="4" w16cid:durableId="147402814">
    <w:abstractNumId w:val="13"/>
  </w:num>
  <w:num w:numId="5" w16cid:durableId="613362645">
    <w:abstractNumId w:val="21"/>
  </w:num>
  <w:num w:numId="6" w16cid:durableId="1798717394">
    <w:abstractNumId w:val="6"/>
  </w:num>
  <w:num w:numId="7" w16cid:durableId="437531951">
    <w:abstractNumId w:val="20"/>
  </w:num>
  <w:num w:numId="8" w16cid:durableId="1393189043">
    <w:abstractNumId w:val="1"/>
  </w:num>
  <w:num w:numId="9" w16cid:durableId="922295161">
    <w:abstractNumId w:val="7"/>
  </w:num>
  <w:num w:numId="10" w16cid:durableId="864321426">
    <w:abstractNumId w:val="10"/>
  </w:num>
  <w:num w:numId="11" w16cid:durableId="1947734550">
    <w:abstractNumId w:val="17"/>
  </w:num>
  <w:num w:numId="12" w16cid:durableId="1367174568">
    <w:abstractNumId w:val="3"/>
  </w:num>
  <w:num w:numId="13" w16cid:durableId="2117408739">
    <w:abstractNumId w:val="18"/>
  </w:num>
  <w:num w:numId="14" w16cid:durableId="1992563521">
    <w:abstractNumId w:val="15"/>
  </w:num>
  <w:num w:numId="15" w16cid:durableId="1457065539">
    <w:abstractNumId w:val="12"/>
  </w:num>
  <w:num w:numId="16" w16cid:durableId="1773624919">
    <w:abstractNumId w:val="5"/>
  </w:num>
  <w:num w:numId="17" w16cid:durableId="8064744">
    <w:abstractNumId w:val="19"/>
  </w:num>
  <w:num w:numId="18" w16cid:durableId="672147504">
    <w:abstractNumId w:val="2"/>
  </w:num>
  <w:num w:numId="19" w16cid:durableId="1798140965">
    <w:abstractNumId w:val="24"/>
  </w:num>
  <w:num w:numId="20" w16cid:durableId="184104548">
    <w:abstractNumId w:val="16"/>
  </w:num>
  <w:num w:numId="21" w16cid:durableId="46489005">
    <w:abstractNumId w:val="22"/>
  </w:num>
  <w:num w:numId="22" w16cid:durableId="1321155859">
    <w:abstractNumId w:val="4"/>
  </w:num>
  <w:num w:numId="23" w16cid:durableId="1640262561">
    <w:abstractNumId w:val="14"/>
  </w:num>
  <w:num w:numId="24" w16cid:durableId="1638221225">
    <w:abstractNumId w:val="8"/>
  </w:num>
  <w:num w:numId="25" w16cid:durableId="5929779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148D"/>
    <w:rsid w:val="00011D94"/>
    <w:rsid w:val="00013586"/>
    <w:rsid w:val="00020914"/>
    <w:rsid w:val="00032625"/>
    <w:rsid w:val="00052766"/>
    <w:rsid w:val="00061E4F"/>
    <w:rsid w:val="00062B89"/>
    <w:rsid w:val="000A3AF7"/>
    <w:rsid w:val="000E08DD"/>
    <w:rsid w:val="000E4AC1"/>
    <w:rsid w:val="00114908"/>
    <w:rsid w:val="00150A96"/>
    <w:rsid w:val="00155576"/>
    <w:rsid w:val="00166A4D"/>
    <w:rsid w:val="00190767"/>
    <w:rsid w:val="001945DB"/>
    <w:rsid w:val="001A7DA3"/>
    <w:rsid w:val="001B206B"/>
    <w:rsid w:val="001F76C6"/>
    <w:rsid w:val="00226DC4"/>
    <w:rsid w:val="00237B87"/>
    <w:rsid w:val="00263495"/>
    <w:rsid w:val="00274C1D"/>
    <w:rsid w:val="002A0F2C"/>
    <w:rsid w:val="002A3FF2"/>
    <w:rsid w:val="002C43F8"/>
    <w:rsid w:val="002D4D90"/>
    <w:rsid w:val="002D5959"/>
    <w:rsid w:val="002E2439"/>
    <w:rsid w:val="002F5E3A"/>
    <w:rsid w:val="00301CAA"/>
    <w:rsid w:val="003228B4"/>
    <w:rsid w:val="003252D2"/>
    <w:rsid w:val="00325C92"/>
    <w:rsid w:val="00347B5F"/>
    <w:rsid w:val="00374A0F"/>
    <w:rsid w:val="00375C18"/>
    <w:rsid w:val="003B0124"/>
    <w:rsid w:val="003E0BF1"/>
    <w:rsid w:val="00414F0C"/>
    <w:rsid w:val="0045613A"/>
    <w:rsid w:val="00472533"/>
    <w:rsid w:val="00490A16"/>
    <w:rsid w:val="004A1F7D"/>
    <w:rsid w:val="004D66C9"/>
    <w:rsid w:val="00531B66"/>
    <w:rsid w:val="00561FD6"/>
    <w:rsid w:val="0057668E"/>
    <w:rsid w:val="00585447"/>
    <w:rsid w:val="005A6D8E"/>
    <w:rsid w:val="005B1BE5"/>
    <w:rsid w:val="005C7423"/>
    <w:rsid w:val="005D2D65"/>
    <w:rsid w:val="0061278F"/>
    <w:rsid w:val="0062447F"/>
    <w:rsid w:val="0065451E"/>
    <w:rsid w:val="0068056E"/>
    <w:rsid w:val="006957D4"/>
    <w:rsid w:val="006A59A4"/>
    <w:rsid w:val="007B68AA"/>
    <w:rsid w:val="007D2E13"/>
    <w:rsid w:val="00810366"/>
    <w:rsid w:val="00817FE6"/>
    <w:rsid w:val="008215D3"/>
    <w:rsid w:val="00824C35"/>
    <w:rsid w:val="00835059"/>
    <w:rsid w:val="0085094B"/>
    <w:rsid w:val="00892176"/>
    <w:rsid w:val="008925B6"/>
    <w:rsid w:val="00897673"/>
    <w:rsid w:val="008B261A"/>
    <w:rsid w:val="008D115C"/>
    <w:rsid w:val="008E12A7"/>
    <w:rsid w:val="00911F5C"/>
    <w:rsid w:val="009162D9"/>
    <w:rsid w:val="0092252B"/>
    <w:rsid w:val="009A2664"/>
    <w:rsid w:val="009B148D"/>
    <w:rsid w:val="009C61BC"/>
    <w:rsid w:val="009E0D49"/>
    <w:rsid w:val="009E3329"/>
    <w:rsid w:val="009F1CC3"/>
    <w:rsid w:val="009F517B"/>
    <w:rsid w:val="00A174BA"/>
    <w:rsid w:val="00A24EC7"/>
    <w:rsid w:val="00A62A78"/>
    <w:rsid w:val="00AA4E96"/>
    <w:rsid w:val="00AE52BD"/>
    <w:rsid w:val="00B317C4"/>
    <w:rsid w:val="00B61DF6"/>
    <w:rsid w:val="00B732D5"/>
    <w:rsid w:val="00B7754D"/>
    <w:rsid w:val="00B9340A"/>
    <w:rsid w:val="00B94426"/>
    <w:rsid w:val="00BA7181"/>
    <w:rsid w:val="00BB3724"/>
    <w:rsid w:val="00BD6F81"/>
    <w:rsid w:val="00C26542"/>
    <w:rsid w:val="00C67738"/>
    <w:rsid w:val="00C86B2E"/>
    <w:rsid w:val="00CA62FC"/>
    <w:rsid w:val="00CF644D"/>
    <w:rsid w:val="00DB2759"/>
    <w:rsid w:val="00DE4DE8"/>
    <w:rsid w:val="00E460B5"/>
    <w:rsid w:val="00E46A43"/>
    <w:rsid w:val="00EA1551"/>
    <w:rsid w:val="00EB068D"/>
    <w:rsid w:val="00EB4574"/>
    <w:rsid w:val="00EE040B"/>
    <w:rsid w:val="00F05FEC"/>
    <w:rsid w:val="00F57314"/>
    <w:rsid w:val="00F904FA"/>
    <w:rsid w:val="00FB21C8"/>
    <w:rsid w:val="00FE2296"/>
    <w:rsid w:val="00FF718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03F0CF"/>
  <w15:chartTrackingRefBased/>
  <w15:docId w15:val="{8FB87BD3-B8D4-4D81-8BD8-3C03D2D8DC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B14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9B148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9B148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B148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B148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B148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B148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B148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B148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B148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9B148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9B148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B148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B148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B148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B148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B148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B148D"/>
    <w:rPr>
      <w:rFonts w:eastAsiaTheme="majorEastAsia" w:cstheme="majorBidi"/>
      <w:color w:val="272727" w:themeColor="text1" w:themeTint="D8"/>
    </w:rPr>
  </w:style>
  <w:style w:type="paragraph" w:styleId="Ttulo">
    <w:name w:val="Title"/>
    <w:basedOn w:val="Normal"/>
    <w:next w:val="Normal"/>
    <w:link w:val="TtuloCar"/>
    <w:uiPriority w:val="10"/>
    <w:qFormat/>
    <w:rsid w:val="009B14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B148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B148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B148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B148D"/>
    <w:pPr>
      <w:spacing w:before="160"/>
      <w:jc w:val="center"/>
    </w:pPr>
    <w:rPr>
      <w:i/>
      <w:iCs/>
      <w:color w:val="404040" w:themeColor="text1" w:themeTint="BF"/>
    </w:rPr>
  </w:style>
  <w:style w:type="character" w:customStyle="1" w:styleId="CitaCar">
    <w:name w:val="Cita Car"/>
    <w:basedOn w:val="Fuentedeprrafopredeter"/>
    <w:link w:val="Cita"/>
    <w:uiPriority w:val="29"/>
    <w:rsid w:val="009B148D"/>
    <w:rPr>
      <w:i/>
      <w:iCs/>
      <w:color w:val="404040" w:themeColor="text1" w:themeTint="BF"/>
    </w:rPr>
  </w:style>
  <w:style w:type="paragraph" w:styleId="Prrafodelista">
    <w:name w:val="List Paragraph"/>
    <w:basedOn w:val="Normal"/>
    <w:uiPriority w:val="34"/>
    <w:qFormat/>
    <w:rsid w:val="009B148D"/>
    <w:pPr>
      <w:ind w:left="720"/>
      <w:contextualSpacing/>
    </w:pPr>
  </w:style>
  <w:style w:type="character" w:styleId="nfasisintenso">
    <w:name w:val="Intense Emphasis"/>
    <w:basedOn w:val="Fuentedeprrafopredeter"/>
    <w:uiPriority w:val="21"/>
    <w:qFormat/>
    <w:rsid w:val="009B148D"/>
    <w:rPr>
      <w:i/>
      <w:iCs/>
      <w:color w:val="0F4761" w:themeColor="accent1" w:themeShade="BF"/>
    </w:rPr>
  </w:style>
  <w:style w:type="paragraph" w:styleId="Citadestacada">
    <w:name w:val="Intense Quote"/>
    <w:basedOn w:val="Normal"/>
    <w:next w:val="Normal"/>
    <w:link w:val="CitadestacadaCar"/>
    <w:uiPriority w:val="30"/>
    <w:qFormat/>
    <w:rsid w:val="009B14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B148D"/>
    <w:rPr>
      <w:i/>
      <w:iCs/>
      <w:color w:val="0F4761" w:themeColor="accent1" w:themeShade="BF"/>
    </w:rPr>
  </w:style>
  <w:style w:type="character" w:styleId="Referenciaintensa">
    <w:name w:val="Intense Reference"/>
    <w:basedOn w:val="Fuentedeprrafopredeter"/>
    <w:uiPriority w:val="32"/>
    <w:qFormat/>
    <w:rsid w:val="009B148D"/>
    <w:rPr>
      <w:b/>
      <w:bCs/>
      <w:smallCaps/>
      <w:color w:val="0F4761" w:themeColor="accent1" w:themeShade="BF"/>
      <w:spacing w:val="5"/>
    </w:rPr>
  </w:style>
  <w:style w:type="paragraph" w:styleId="TtuloTDC">
    <w:name w:val="TOC Heading"/>
    <w:basedOn w:val="Ttulo1"/>
    <w:next w:val="Normal"/>
    <w:uiPriority w:val="39"/>
    <w:unhideWhenUsed/>
    <w:qFormat/>
    <w:rsid w:val="002A0F2C"/>
    <w:pPr>
      <w:spacing w:before="240" w:after="0"/>
      <w:outlineLvl w:val="9"/>
    </w:pPr>
    <w:rPr>
      <w:kern w:val="0"/>
      <w:sz w:val="32"/>
      <w:szCs w:val="32"/>
      <w:lang w:eastAsia="es-ES"/>
      <w14:ligatures w14:val="none"/>
    </w:rPr>
  </w:style>
  <w:style w:type="paragraph" w:styleId="TDC1">
    <w:name w:val="toc 1"/>
    <w:basedOn w:val="Normal"/>
    <w:next w:val="Normal"/>
    <w:autoRedefine/>
    <w:uiPriority w:val="39"/>
    <w:unhideWhenUsed/>
    <w:rsid w:val="002A0F2C"/>
    <w:pPr>
      <w:spacing w:after="100"/>
    </w:pPr>
  </w:style>
  <w:style w:type="paragraph" w:styleId="TDC2">
    <w:name w:val="toc 2"/>
    <w:basedOn w:val="Normal"/>
    <w:next w:val="Normal"/>
    <w:autoRedefine/>
    <w:uiPriority w:val="39"/>
    <w:unhideWhenUsed/>
    <w:rsid w:val="002A0F2C"/>
    <w:pPr>
      <w:spacing w:after="100"/>
      <w:ind w:left="220"/>
    </w:pPr>
  </w:style>
  <w:style w:type="character" w:styleId="Hipervnculo">
    <w:name w:val="Hyperlink"/>
    <w:basedOn w:val="Fuentedeprrafopredeter"/>
    <w:uiPriority w:val="99"/>
    <w:unhideWhenUsed/>
    <w:rsid w:val="002A0F2C"/>
    <w:rPr>
      <w:color w:val="467886" w:themeColor="hyperlink"/>
      <w:u w:val="single"/>
    </w:rPr>
  </w:style>
  <w:style w:type="table" w:styleId="Tablaconcuadrcula">
    <w:name w:val="Table Grid"/>
    <w:basedOn w:val="Tablanormal"/>
    <w:uiPriority w:val="39"/>
    <w:rsid w:val="00414F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ennegrita">
    <w:name w:val="Strong"/>
    <w:basedOn w:val="Fuentedeprrafopredeter"/>
    <w:uiPriority w:val="22"/>
    <w:qFormat/>
    <w:rsid w:val="00032625"/>
    <w:rPr>
      <w:b/>
      <w:bCs/>
    </w:rPr>
  </w:style>
  <w:style w:type="paragraph" w:styleId="TDC3">
    <w:name w:val="toc 3"/>
    <w:basedOn w:val="Normal"/>
    <w:next w:val="Normal"/>
    <w:autoRedefine/>
    <w:uiPriority w:val="39"/>
    <w:unhideWhenUsed/>
    <w:rsid w:val="00C86B2E"/>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04988">
      <w:bodyDiv w:val="1"/>
      <w:marLeft w:val="0"/>
      <w:marRight w:val="0"/>
      <w:marTop w:val="0"/>
      <w:marBottom w:val="0"/>
      <w:divBdr>
        <w:top w:val="none" w:sz="0" w:space="0" w:color="auto"/>
        <w:left w:val="none" w:sz="0" w:space="0" w:color="auto"/>
        <w:bottom w:val="none" w:sz="0" w:space="0" w:color="auto"/>
        <w:right w:val="none" w:sz="0" w:space="0" w:color="auto"/>
      </w:divBdr>
    </w:div>
    <w:div w:id="79103355">
      <w:bodyDiv w:val="1"/>
      <w:marLeft w:val="0"/>
      <w:marRight w:val="0"/>
      <w:marTop w:val="0"/>
      <w:marBottom w:val="0"/>
      <w:divBdr>
        <w:top w:val="none" w:sz="0" w:space="0" w:color="auto"/>
        <w:left w:val="none" w:sz="0" w:space="0" w:color="auto"/>
        <w:bottom w:val="none" w:sz="0" w:space="0" w:color="auto"/>
        <w:right w:val="none" w:sz="0" w:space="0" w:color="auto"/>
      </w:divBdr>
    </w:div>
    <w:div w:id="125658776">
      <w:bodyDiv w:val="1"/>
      <w:marLeft w:val="0"/>
      <w:marRight w:val="0"/>
      <w:marTop w:val="0"/>
      <w:marBottom w:val="0"/>
      <w:divBdr>
        <w:top w:val="none" w:sz="0" w:space="0" w:color="auto"/>
        <w:left w:val="none" w:sz="0" w:space="0" w:color="auto"/>
        <w:bottom w:val="none" w:sz="0" w:space="0" w:color="auto"/>
        <w:right w:val="none" w:sz="0" w:space="0" w:color="auto"/>
      </w:divBdr>
    </w:div>
    <w:div w:id="162014096">
      <w:bodyDiv w:val="1"/>
      <w:marLeft w:val="0"/>
      <w:marRight w:val="0"/>
      <w:marTop w:val="0"/>
      <w:marBottom w:val="0"/>
      <w:divBdr>
        <w:top w:val="none" w:sz="0" w:space="0" w:color="auto"/>
        <w:left w:val="none" w:sz="0" w:space="0" w:color="auto"/>
        <w:bottom w:val="none" w:sz="0" w:space="0" w:color="auto"/>
        <w:right w:val="none" w:sz="0" w:space="0" w:color="auto"/>
      </w:divBdr>
    </w:div>
    <w:div w:id="174734579">
      <w:bodyDiv w:val="1"/>
      <w:marLeft w:val="0"/>
      <w:marRight w:val="0"/>
      <w:marTop w:val="0"/>
      <w:marBottom w:val="0"/>
      <w:divBdr>
        <w:top w:val="none" w:sz="0" w:space="0" w:color="auto"/>
        <w:left w:val="none" w:sz="0" w:space="0" w:color="auto"/>
        <w:bottom w:val="none" w:sz="0" w:space="0" w:color="auto"/>
        <w:right w:val="none" w:sz="0" w:space="0" w:color="auto"/>
      </w:divBdr>
    </w:div>
    <w:div w:id="182403831">
      <w:bodyDiv w:val="1"/>
      <w:marLeft w:val="0"/>
      <w:marRight w:val="0"/>
      <w:marTop w:val="0"/>
      <w:marBottom w:val="0"/>
      <w:divBdr>
        <w:top w:val="none" w:sz="0" w:space="0" w:color="auto"/>
        <w:left w:val="none" w:sz="0" w:space="0" w:color="auto"/>
        <w:bottom w:val="none" w:sz="0" w:space="0" w:color="auto"/>
        <w:right w:val="none" w:sz="0" w:space="0" w:color="auto"/>
      </w:divBdr>
    </w:div>
    <w:div w:id="209150157">
      <w:bodyDiv w:val="1"/>
      <w:marLeft w:val="0"/>
      <w:marRight w:val="0"/>
      <w:marTop w:val="0"/>
      <w:marBottom w:val="0"/>
      <w:divBdr>
        <w:top w:val="none" w:sz="0" w:space="0" w:color="auto"/>
        <w:left w:val="none" w:sz="0" w:space="0" w:color="auto"/>
        <w:bottom w:val="none" w:sz="0" w:space="0" w:color="auto"/>
        <w:right w:val="none" w:sz="0" w:space="0" w:color="auto"/>
      </w:divBdr>
    </w:div>
    <w:div w:id="211042309">
      <w:bodyDiv w:val="1"/>
      <w:marLeft w:val="0"/>
      <w:marRight w:val="0"/>
      <w:marTop w:val="0"/>
      <w:marBottom w:val="0"/>
      <w:divBdr>
        <w:top w:val="none" w:sz="0" w:space="0" w:color="auto"/>
        <w:left w:val="none" w:sz="0" w:space="0" w:color="auto"/>
        <w:bottom w:val="none" w:sz="0" w:space="0" w:color="auto"/>
        <w:right w:val="none" w:sz="0" w:space="0" w:color="auto"/>
      </w:divBdr>
    </w:div>
    <w:div w:id="251135145">
      <w:bodyDiv w:val="1"/>
      <w:marLeft w:val="0"/>
      <w:marRight w:val="0"/>
      <w:marTop w:val="0"/>
      <w:marBottom w:val="0"/>
      <w:divBdr>
        <w:top w:val="none" w:sz="0" w:space="0" w:color="auto"/>
        <w:left w:val="none" w:sz="0" w:space="0" w:color="auto"/>
        <w:bottom w:val="none" w:sz="0" w:space="0" w:color="auto"/>
        <w:right w:val="none" w:sz="0" w:space="0" w:color="auto"/>
      </w:divBdr>
    </w:div>
    <w:div w:id="254821746">
      <w:bodyDiv w:val="1"/>
      <w:marLeft w:val="0"/>
      <w:marRight w:val="0"/>
      <w:marTop w:val="0"/>
      <w:marBottom w:val="0"/>
      <w:divBdr>
        <w:top w:val="none" w:sz="0" w:space="0" w:color="auto"/>
        <w:left w:val="none" w:sz="0" w:space="0" w:color="auto"/>
        <w:bottom w:val="none" w:sz="0" w:space="0" w:color="auto"/>
        <w:right w:val="none" w:sz="0" w:space="0" w:color="auto"/>
      </w:divBdr>
    </w:div>
    <w:div w:id="319970588">
      <w:bodyDiv w:val="1"/>
      <w:marLeft w:val="0"/>
      <w:marRight w:val="0"/>
      <w:marTop w:val="0"/>
      <w:marBottom w:val="0"/>
      <w:divBdr>
        <w:top w:val="none" w:sz="0" w:space="0" w:color="auto"/>
        <w:left w:val="none" w:sz="0" w:space="0" w:color="auto"/>
        <w:bottom w:val="none" w:sz="0" w:space="0" w:color="auto"/>
        <w:right w:val="none" w:sz="0" w:space="0" w:color="auto"/>
      </w:divBdr>
    </w:div>
    <w:div w:id="327027022">
      <w:bodyDiv w:val="1"/>
      <w:marLeft w:val="0"/>
      <w:marRight w:val="0"/>
      <w:marTop w:val="0"/>
      <w:marBottom w:val="0"/>
      <w:divBdr>
        <w:top w:val="none" w:sz="0" w:space="0" w:color="auto"/>
        <w:left w:val="none" w:sz="0" w:space="0" w:color="auto"/>
        <w:bottom w:val="none" w:sz="0" w:space="0" w:color="auto"/>
        <w:right w:val="none" w:sz="0" w:space="0" w:color="auto"/>
      </w:divBdr>
    </w:div>
    <w:div w:id="358090749">
      <w:bodyDiv w:val="1"/>
      <w:marLeft w:val="0"/>
      <w:marRight w:val="0"/>
      <w:marTop w:val="0"/>
      <w:marBottom w:val="0"/>
      <w:divBdr>
        <w:top w:val="none" w:sz="0" w:space="0" w:color="auto"/>
        <w:left w:val="none" w:sz="0" w:space="0" w:color="auto"/>
        <w:bottom w:val="none" w:sz="0" w:space="0" w:color="auto"/>
        <w:right w:val="none" w:sz="0" w:space="0" w:color="auto"/>
      </w:divBdr>
    </w:div>
    <w:div w:id="466435990">
      <w:bodyDiv w:val="1"/>
      <w:marLeft w:val="0"/>
      <w:marRight w:val="0"/>
      <w:marTop w:val="0"/>
      <w:marBottom w:val="0"/>
      <w:divBdr>
        <w:top w:val="none" w:sz="0" w:space="0" w:color="auto"/>
        <w:left w:val="none" w:sz="0" w:space="0" w:color="auto"/>
        <w:bottom w:val="none" w:sz="0" w:space="0" w:color="auto"/>
        <w:right w:val="none" w:sz="0" w:space="0" w:color="auto"/>
      </w:divBdr>
    </w:div>
    <w:div w:id="593562384">
      <w:bodyDiv w:val="1"/>
      <w:marLeft w:val="0"/>
      <w:marRight w:val="0"/>
      <w:marTop w:val="0"/>
      <w:marBottom w:val="0"/>
      <w:divBdr>
        <w:top w:val="none" w:sz="0" w:space="0" w:color="auto"/>
        <w:left w:val="none" w:sz="0" w:space="0" w:color="auto"/>
        <w:bottom w:val="none" w:sz="0" w:space="0" w:color="auto"/>
        <w:right w:val="none" w:sz="0" w:space="0" w:color="auto"/>
      </w:divBdr>
    </w:div>
    <w:div w:id="617688220">
      <w:bodyDiv w:val="1"/>
      <w:marLeft w:val="0"/>
      <w:marRight w:val="0"/>
      <w:marTop w:val="0"/>
      <w:marBottom w:val="0"/>
      <w:divBdr>
        <w:top w:val="none" w:sz="0" w:space="0" w:color="auto"/>
        <w:left w:val="none" w:sz="0" w:space="0" w:color="auto"/>
        <w:bottom w:val="none" w:sz="0" w:space="0" w:color="auto"/>
        <w:right w:val="none" w:sz="0" w:space="0" w:color="auto"/>
      </w:divBdr>
      <w:divsChild>
        <w:div w:id="194733015">
          <w:marLeft w:val="0"/>
          <w:marRight w:val="0"/>
          <w:marTop w:val="0"/>
          <w:marBottom w:val="0"/>
          <w:divBdr>
            <w:top w:val="none" w:sz="0" w:space="0" w:color="auto"/>
            <w:left w:val="none" w:sz="0" w:space="0" w:color="auto"/>
            <w:bottom w:val="none" w:sz="0" w:space="0" w:color="auto"/>
            <w:right w:val="none" w:sz="0" w:space="0" w:color="auto"/>
          </w:divBdr>
          <w:divsChild>
            <w:div w:id="5643299">
              <w:marLeft w:val="0"/>
              <w:marRight w:val="0"/>
              <w:marTop w:val="0"/>
              <w:marBottom w:val="0"/>
              <w:divBdr>
                <w:top w:val="none" w:sz="0" w:space="0" w:color="auto"/>
                <w:left w:val="none" w:sz="0" w:space="0" w:color="auto"/>
                <w:bottom w:val="none" w:sz="0" w:space="0" w:color="auto"/>
                <w:right w:val="none" w:sz="0" w:space="0" w:color="auto"/>
              </w:divBdr>
            </w:div>
            <w:div w:id="1259556592">
              <w:marLeft w:val="0"/>
              <w:marRight w:val="0"/>
              <w:marTop w:val="0"/>
              <w:marBottom w:val="0"/>
              <w:divBdr>
                <w:top w:val="none" w:sz="0" w:space="0" w:color="auto"/>
                <w:left w:val="none" w:sz="0" w:space="0" w:color="auto"/>
                <w:bottom w:val="none" w:sz="0" w:space="0" w:color="auto"/>
                <w:right w:val="none" w:sz="0" w:space="0" w:color="auto"/>
              </w:divBdr>
              <w:divsChild>
                <w:div w:id="187716782">
                  <w:marLeft w:val="0"/>
                  <w:marRight w:val="0"/>
                  <w:marTop w:val="0"/>
                  <w:marBottom w:val="0"/>
                  <w:divBdr>
                    <w:top w:val="none" w:sz="0" w:space="0" w:color="auto"/>
                    <w:left w:val="none" w:sz="0" w:space="0" w:color="auto"/>
                    <w:bottom w:val="none" w:sz="0" w:space="0" w:color="auto"/>
                    <w:right w:val="none" w:sz="0" w:space="0" w:color="auto"/>
                  </w:divBdr>
                  <w:divsChild>
                    <w:div w:id="1873767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855782">
              <w:marLeft w:val="0"/>
              <w:marRight w:val="0"/>
              <w:marTop w:val="0"/>
              <w:marBottom w:val="0"/>
              <w:divBdr>
                <w:top w:val="none" w:sz="0" w:space="0" w:color="auto"/>
                <w:left w:val="none" w:sz="0" w:space="0" w:color="auto"/>
                <w:bottom w:val="none" w:sz="0" w:space="0" w:color="auto"/>
                <w:right w:val="none" w:sz="0" w:space="0" w:color="auto"/>
              </w:divBdr>
            </w:div>
          </w:divsChild>
        </w:div>
        <w:div w:id="1061834063">
          <w:marLeft w:val="0"/>
          <w:marRight w:val="0"/>
          <w:marTop w:val="0"/>
          <w:marBottom w:val="0"/>
          <w:divBdr>
            <w:top w:val="none" w:sz="0" w:space="0" w:color="auto"/>
            <w:left w:val="none" w:sz="0" w:space="0" w:color="auto"/>
            <w:bottom w:val="none" w:sz="0" w:space="0" w:color="auto"/>
            <w:right w:val="none" w:sz="0" w:space="0" w:color="auto"/>
          </w:divBdr>
          <w:divsChild>
            <w:div w:id="1312174430">
              <w:marLeft w:val="0"/>
              <w:marRight w:val="0"/>
              <w:marTop w:val="0"/>
              <w:marBottom w:val="0"/>
              <w:divBdr>
                <w:top w:val="none" w:sz="0" w:space="0" w:color="auto"/>
                <w:left w:val="none" w:sz="0" w:space="0" w:color="auto"/>
                <w:bottom w:val="none" w:sz="0" w:space="0" w:color="auto"/>
                <w:right w:val="none" w:sz="0" w:space="0" w:color="auto"/>
              </w:divBdr>
            </w:div>
            <w:div w:id="1996255656">
              <w:marLeft w:val="0"/>
              <w:marRight w:val="0"/>
              <w:marTop w:val="0"/>
              <w:marBottom w:val="0"/>
              <w:divBdr>
                <w:top w:val="none" w:sz="0" w:space="0" w:color="auto"/>
                <w:left w:val="none" w:sz="0" w:space="0" w:color="auto"/>
                <w:bottom w:val="none" w:sz="0" w:space="0" w:color="auto"/>
                <w:right w:val="none" w:sz="0" w:space="0" w:color="auto"/>
              </w:divBdr>
              <w:divsChild>
                <w:div w:id="1394546286">
                  <w:marLeft w:val="0"/>
                  <w:marRight w:val="0"/>
                  <w:marTop w:val="0"/>
                  <w:marBottom w:val="0"/>
                  <w:divBdr>
                    <w:top w:val="none" w:sz="0" w:space="0" w:color="auto"/>
                    <w:left w:val="none" w:sz="0" w:space="0" w:color="auto"/>
                    <w:bottom w:val="none" w:sz="0" w:space="0" w:color="auto"/>
                    <w:right w:val="none" w:sz="0" w:space="0" w:color="auto"/>
                  </w:divBdr>
                  <w:divsChild>
                    <w:div w:id="1842818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049833">
              <w:marLeft w:val="0"/>
              <w:marRight w:val="0"/>
              <w:marTop w:val="0"/>
              <w:marBottom w:val="0"/>
              <w:divBdr>
                <w:top w:val="none" w:sz="0" w:space="0" w:color="auto"/>
                <w:left w:val="none" w:sz="0" w:space="0" w:color="auto"/>
                <w:bottom w:val="none" w:sz="0" w:space="0" w:color="auto"/>
                <w:right w:val="none" w:sz="0" w:space="0" w:color="auto"/>
              </w:divBdr>
            </w:div>
          </w:divsChild>
        </w:div>
        <w:div w:id="317733000">
          <w:marLeft w:val="0"/>
          <w:marRight w:val="0"/>
          <w:marTop w:val="0"/>
          <w:marBottom w:val="0"/>
          <w:divBdr>
            <w:top w:val="none" w:sz="0" w:space="0" w:color="auto"/>
            <w:left w:val="none" w:sz="0" w:space="0" w:color="auto"/>
            <w:bottom w:val="none" w:sz="0" w:space="0" w:color="auto"/>
            <w:right w:val="none" w:sz="0" w:space="0" w:color="auto"/>
          </w:divBdr>
          <w:divsChild>
            <w:div w:id="1837721810">
              <w:marLeft w:val="0"/>
              <w:marRight w:val="0"/>
              <w:marTop w:val="0"/>
              <w:marBottom w:val="0"/>
              <w:divBdr>
                <w:top w:val="none" w:sz="0" w:space="0" w:color="auto"/>
                <w:left w:val="none" w:sz="0" w:space="0" w:color="auto"/>
                <w:bottom w:val="none" w:sz="0" w:space="0" w:color="auto"/>
                <w:right w:val="none" w:sz="0" w:space="0" w:color="auto"/>
              </w:divBdr>
            </w:div>
            <w:div w:id="870610582">
              <w:marLeft w:val="0"/>
              <w:marRight w:val="0"/>
              <w:marTop w:val="0"/>
              <w:marBottom w:val="0"/>
              <w:divBdr>
                <w:top w:val="none" w:sz="0" w:space="0" w:color="auto"/>
                <w:left w:val="none" w:sz="0" w:space="0" w:color="auto"/>
                <w:bottom w:val="none" w:sz="0" w:space="0" w:color="auto"/>
                <w:right w:val="none" w:sz="0" w:space="0" w:color="auto"/>
              </w:divBdr>
              <w:divsChild>
                <w:div w:id="1613855437">
                  <w:marLeft w:val="0"/>
                  <w:marRight w:val="0"/>
                  <w:marTop w:val="0"/>
                  <w:marBottom w:val="0"/>
                  <w:divBdr>
                    <w:top w:val="none" w:sz="0" w:space="0" w:color="auto"/>
                    <w:left w:val="none" w:sz="0" w:space="0" w:color="auto"/>
                    <w:bottom w:val="none" w:sz="0" w:space="0" w:color="auto"/>
                    <w:right w:val="none" w:sz="0" w:space="0" w:color="auto"/>
                  </w:divBdr>
                  <w:divsChild>
                    <w:div w:id="1422069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4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618871">
      <w:bodyDiv w:val="1"/>
      <w:marLeft w:val="0"/>
      <w:marRight w:val="0"/>
      <w:marTop w:val="0"/>
      <w:marBottom w:val="0"/>
      <w:divBdr>
        <w:top w:val="none" w:sz="0" w:space="0" w:color="auto"/>
        <w:left w:val="none" w:sz="0" w:space="0" w:color="auto"/>
        <w:bottom w:val="none" w:sz="0" w:space="0" w:color="auto"/>
        <w:right w:val="none" w:sz="0" w:space="0" w:color="auto"/>
      </w:divBdr>
    </w:div>
    <w:div w:id="764955447">
      <w:bodyDiv w:val="1"/>
      <w:marLeft w:val="0"/>
      <w:marRight w:val="0"/>
      <w:marTop w:val="0"/>
      <w:marBottom w:val="0"/>
      <w:divBdr>
        <w:top w:val="none" w:sz="0" w:space="0" w:color="auto"/>
        <w:left w:val="none" w:sz="0" w:space="0" w:color="auto"/>
        <w:bottom w:val="none" w:sz="0" w:space="0" w:color="auto"/>
        <w:right w:val="none" w:sz="0" w:space="0" w:color="auto"/>
      </w:divBdr>
    </w:div>
    <w:div w:id="807281267">
      <w:bodyDiv w:val="1"/>
      <w:marLeft w:val="0"/>
      <w:marRight w:val="0"/>
      <w:marTop w:val="0"/>
      <w:marBottom w:val="0"/>
      <w:divBdr>
        <w:top w:val="none" w:sz="0" w:space="0" w:color="auto"/>
        <w:left w:val="none" w:sz="0" w:space="0" w:color="auto"/>
        <w:bottom w:val="none" w:sz="0" w:space="0" w:color="auto"/>
        <w:right w:val="none" w:sz="0" w:space="0" w:color="auto"/>
      </w:divBdr>
    </w:div>
    <w:div w:id="813136353">
      <w:bodyDiv w:val="1"/>
      <w:marLeft w:val="0"/>
      <w:marRight w:val="0"/>
      <w:marTop w:val="0"/>
      <w:marBottom w:val="0"/>
      <w:divBdr>
        <w:top w:val="none" w:sz="0" w:space="0" w:color="auto"/>
        <w:left w:val="none" w:sz="0" w:space="0" w:color="auto"/>
        <w:bottom w:val="none" w:sz="0" w:space="0" w:color="auto"/>
        <w:right w:val="none" w:sz="0" w:space="0" w:color="auto"/>
      </w:divBdr>
    </w:div>
    <w:div w:id="876048467">
      <w:bodyDiv w:val="1"/>
      <w:marLeft w:val="0"/>
      <w:marRight w:val="0"/>
      <w:marTop w:val="0"/>
      <w:marBottom w:val="0"/>
      <w:divBdr>
        <w:top w:val="none" w:sz="0" w:space="0" w:color="auto"/>
        <w:left w:val="none" w:sz="0" w:space="0" w:color="auto"/>
        <w:bottom w:val="none" w:sz="0" w:space="0" w:color="auto"/>
        <w:right w:val="none" w:sz="0" w:space="0" w:color="auto"/>
      </w:divBdr>
    </w:div>
    <w:div w:id="920914647">
      <w:bodyDiv w:val="1"/>
      <w:marLeft w:val="0"/>
      <w:marRight w:val="0"/>
      <w:marTop w:val="0"/>
      <w:marBottom w:val="0"/>
      <w:divBdr>
        <w:top w:val="none" w:sz="0" w:space="0" w:color="auto"/>
        <w:left w:val="none" w:sz="0" w:space="0" w:color="auto"/>
        <w:bottom w:val="none" w:sz="0" w:space="0" w:color="auto"/>
        <w:right w:val="none" w:sz="0" w:space="0" w:color="auto"/>
      </w:divBdr>
    </w:div>
    <w:div w:id="931089312">
      <w:bodyDiv w:val="1"/>
      <w:marLeft w:val="0"/>
      <w:marRight w:val="0"/>
      <w:marTop w:val="0"/>
      <w:marBottom w:val="0"/>
      <w:divBdr>
        <w:top w:val="none" w:sz="0" w:space="0" w:color="auto"/>
        <w:left w:val="none" w:sz="0" w:space="0" w:color="auto"/>
        <w:bottom w:val="none" w:sz="0" w:space="0" w:color="auto"/>
        <w:right w:val="none" w:sz="0" w:space="0" w:color="auto"/>
      </w:divBdr>
    </w:div>
    <w:div w:id="990789597">
      <w:bodyDiv w:val="1"/>
      <w:marLeft w:val="0"/>
      <w:marRight w:val="0"/>
      <w:marTop w:val="0"/>
      <w:marBottom w:val="0"/>
      <w:divBdr>
        <w:top w:val="none" w:sz="0" w:space="0" w:color="auto"/>
        <w:left w:val="none" w:sz="0" w:space="0" w:color="auto"/>
        <w:bottom w:val="none" w:sz="0" w:space="0" w:color="auto"/>
        <w:right w:val="none" w:sz="0" w:space="0" w:color="auto"/>
      </w:divBdr>
    </w:div>
    <w:div w:id="1030686574">
      <w:bodyDiv w:val="1"/>
      <w:marLeft w:val="0"/>
      <w:marRight w:val="0"/>
      <w:marTop w:val="0"/>
      <w:marBottom w:val="0"/>
      <w:divBdr>
        <w:top w:val="none" w:sz="0" w:space="0" w:color="auto"/>
        <w:left w:val="none" w:sz="0" w:space="0" w:color="auto"/>
        <w:bottom w:val="none" w:sz="0" w:space="0" w:color="auto"/>
        <w:right w:val="none" w:sz="0" w:space="0" w:color="auto"/>
      </w:divBdr>
    </w:div>
    <w:div w:id="1134639274">
      <w:bodyDiv w:val="1"/>
      <w:marLeft w:val="0"/>
      <w:marRight w:val="0"/>
      <w:marTop w:val="0"/>
      <w:marBottom w:val="0"/>
      <w:divBdr>
        <w:top w:val="none" w:sz="0" w:space="0" w:color="auto"/>
        <w:left w:val="none" w:sz="0" w:space="0" w:color="auto"/>
        <w:bottom w:val="none" w:sz="0" w:space="0" w:color="auto"/>
        <w:right w:val="none" w:sz="0" w:space="0" w:color="auto"/>
      </w:divBdr>
    </w:div>
    <w:div w:id="1157259612">
      <w:bodyDiv w:val="1"/>
      <w:marLeft w:val="0"/>
      <w:marRight w:val="0"/>
      <w:marTop w:val="0"/>
      <w:marBottom w:val="0"/>
      <w:divBdr>
        <w:top w:val="none" w:sz="0" w:space="0" w:color="auto"/>
        <w:left w:val="none" w:sz="0" w:space="0" w:color="auto"/>
        <w:bottom w:val="none" w:sz="0" w:space="0" w:color="auto"/>
        <w:right w:val="none" w:sz="0" w:space="0" w:color="auto"/>
      </w:divBdr>
    </w:div>
    <w:div w:id="1202404899">
      <w:bodyDiv w:val="1"/>
      <w:marLeft w:val="0"/>
      <w:marRight w:val="0"/>
      <w:marTop w:val="0"/>
      <w:marBottom w:val="0"/>
      <w:divBdr>
        <w:top w:val="none" w:sz="0" w:space="0" w:color="auto"/>
        <w:left w:val="none" w:sz="0" w:space="0" w:color="auto"/>
        <w:bottom w:val="none" w:sz="0" w:space="0" w:color="auto"/>
        <w:right w:val="none" w:sz="0" w:space="0" w:color="auto"/>
      </w:divBdr>
    </w:div>
    <w:div w:id="1232695808">
      <w:bodyDiv w:val="1"/>
      <w:marLeft w:val="0"/>
      <w:marRight w:val="0"/>
      <w:marTop w:val="0"/>
      <w:marBottom w:val="0"/>
      <w:divBdr>
        <w:top w:val="none" w:sz="0" w:space="0" w:color="auto"/>
        <w:left w:val="none" w:sz="0" w:space="0" w:color="auto"/>
        <w:bottom w:val="none" w:sz="0" w:space="0" w:color="auto"/>
        <w:right w:val="none" w:sz="0" w:space="0" w:color="auto"/>
      </w:divBdr>
    </w:div>
    <w:div w:id="1232733832">
      <w:bodyDiv w:val="1"/>
      <w:marLeft w:val="0"/>
      <w:marRight w:val="0"/>
      <w:marTop w:val="0"/>
      <w:marBottom w:val="0"/>
      <w:divBdr>
        <w:top w:val="none" w:sz="0" w:space="0" w:color="auto"/>
        <w:left w:val="none" w:sz="0" w:space="0" w:color="auto"/>
        <w:bottom w:val="none" w:sz="0" w:space="0" w:color="auto"/>
        <w:right w:val="none" w:sz="0" w:space="0" w:color="auto"/>
      </w:divBdr>
    </w:div>
    <w:div w:id="1268925078">
      <w:bodyDiv w:val="1"/>
      <w:marLeft w:val="0"/>
      <w:marRight w:val="0"/>
      <w:marTop w:val="0"/>
      <w:marBottom w:val="0"/>
      <w:divBdr>
        <w:top w:val="none" w:sz="0" w:space="0" w:color="auto"/>
        <w:left w:val="none" w:sz="0" w:space="0" w:color="auto"/>
        <w:bottom w:val="none" w:sz="0" w:space="0" w:color="auto"/>
        <w:right w:val="none" w:sz="0" w:space="0" w:color="auto"/>
      </w:divBdr>
    </w:div>
    <w:div w:id="1287350301">
      <w:bodyDiv w:val="1"/>
      <w:marLeft w:val="0"/>
      <w:marRight w:val="0"/>
      <w:marTop w:val="0"/>
      <w:marBottom w:val="0"/>
      <w:divBdr>
        <w:top w:val="none" w:sz="0" w:space="0" w:color="auto"/>
        <w:left w:val="none" w:sz="0" w:space="0" w:color="auto"/>
        <w:bottom w:val="none" w:sz="0" w:space="0" w:color="auto"/>
        <w:right w:val="none" w:sz="0" w:space="0" w:color="auto"/>
      </w:divBdr>
    </w:div>
    <w:div w:id="1359163143">
      <w:bodyDiv w:val="1"/>
      <w:marLeft w:val="0"/>
      <w:marRight w:val="0"/>
      <w:marTop w:val="0"/>
      <w:marBottom w:val="0"/>
      <w:divBdr>
        <w:top w:val="none" w:sz="0" w:space="0" w:color="auto"/>
        <w:left w:val="none" w:sz="0" w:space="0" w:color="auto"/>
        <w:bottom w:val="none" w:sz="0" w:space="0" w:color="auto"/>
        <w:right w:val="none" w:sz="0" w:space="0" w:color="auto"/>
      </w:divBdr>
    </w:div>
    <w:div w:id="1475295721">
      <w:bodyDiv w:val="1"/>
      <w:marLeft w:val="0"/>
      <w:marRight w:val="0"/>
      <w:marTop w:val="0"/>
      <w:marBottom w:val="0"/>
      <w:divBdr>
        <w:top w:val="none" w:sz="0" w:space="0" w:color="auto"/>
        <w:left w:val="none" w:sz="0" w:space="0" w:color="auto"/>
        <w:bottom w:val="none" w:sz="0" w:space="0" w:color="auto"/>
        <w:right w:val="none" w:sz="0" w:space="0" w:color="auto"/>
      </w:divBdr>
    </w:div>
    <w:div w:id="1541239467">
      <w:bodyDiv w:val="1"/>
      <w:marLeft w:val="0"/>
      <w:marRight w:val="0"/>
      <w:marTop w:val="0"/>
      <w:marBottom w:val="0"/>
      <w:divBdr>
        <w:top w:val="none" w:sz="0" w:space="0" w:color="auto"/>
        <w:left w:val="none" w:sz="0" w:space="0" w:color="auto"/>
        <w:bottom w:val="none" w:sz="0" w:space="0" w:color="auto"/>
        <w:right w:val="none" w:sz="0" w:space="0" w:color="auto"/>
      </w:divBdr>
    </w:div>
    <w:div w:id="1559586523">
      <w:bodyDiv w:val="1"/>
      <w:marLeft w:val="0"/>
      <w:marRight w:val="0"/>
      <w:marTop w:val="0"/>
      <w:marBottom w:val="0"/>
      <w:divBdr>
        <w:top w:val="none" w:sz="0" w:space="0" w:color="auto"/>
        <w:left w:val="none" w:sz="0" w:space="0" w:color="auto"/>
        <w:bottom w:val="none" w:sz="0" w:space="0" w:color="auto"/>
        <w:right w:val="none" w:sz="0" w:space="0" w:color="auto"/>
      </w:divBdr>
    </w:div>
    <w:div w:id="1767337942">
      <w:bodyDiv w:val="1"/>
      <w:marLeft w:val="0"/>
      <w:marRight w:val="0"/>
      <w:marTop w:val="0"/>
      <w:marBottom w:val="0"/>
      <w:divBdr>
        <w:top w:val="none" w:sz="0" w:space="0" w:color="auto"/>
        <w:left w:val="none" w:sz="0" w:space="0" w:color="auto"/>
        <w:bottom w:val="none" w:sz="0" w:space="0" w:color="auto"/>
        <w:right w:val="none" w:sz="0" w:space="0" w:color="auto"/>
      </w:divBdr>
    </w:div>
    <w:div w:id="1780173594">
      <w:bodyDiv w:val="1"/>
      <w:marLeft w:val="0"/>
      <w:marRight w:val="0"/>
      <w:marTop w:val="0"/>
      <w:marBottom w:val="0"/>
      <w:divBdr>
        <w:top w:val="none" w:sz="0" w:space="0" w:color="auto"/>
        <w:left w:val="none" w:sz="0" w:space="0" w:color="auto"/>
        <w:bottom w:val="none" w:sz="0" w:space="0" w:color="auto"/>
        <w:right w:val="none" w:sz="0" w:space="0" w:color="auto"/>
      </w:divBdr>
    </w:div>
    <w:div w:id="1866401959">
      <w:bodyDiv w:val="1"/>
      <w:marLeft w:val="0"/>
      <w:marRight w:val="0"/>
      <w:marTop w:val="0"/>
      <w:marBottom w:val="0"/>
      <w:divBdr>
        <w:top w:val="none" w:sz="0" w:space="0" w:color="auto"/>
        <w:left w:val="none" w:sz="0" w:space="0" w:color="auto"/>
        <w:bottom w:val="none" w:sz="0" w:space="0" w:color="auto"/>
        <w:right w:val="none" w:sz="0" w:space="0" w:color="auto"/>
      </w:divBdr>
    </w:div>
    <w:div w:id="1911455177">
      <w:bodyDiv w:val="1"/>
      <w:marLeft w:val="0"/>
      <w:marRight w:val="0"/>
      <w:marTop w:val="0"/>
      <w:marBottom w:val="0"/>
      <w:divBdr>
        <w:top w:val="none" w:sz="0" w:space="0" w:color="auto"/>
        <w:left w:val="none" w:sz="0" w:space="0" w:color="auto"/>
        <w:bottom w:val="none" w:sz="0" w:space="0" w:color="auto"/>
        <w:right w:val="none" w:sz="0" w:space="0" w:color="auto"/>
      </w:divBdr>
    </w:div>
    <w:div w:id="1950890704">
      <w:bodyDiv w:val="1"/>
      <w:marLeft w:val="0"/>
      <w:marRight w:val="0"/>
      <w:marTop w:val="0"/>
      <w:marBottom w:val="0"/>
      <w:divBdr>
        <w:top w:val="none" w:sz="0" w:space="0" w:color="auto"/>
        <w:left w:val="none" w:sz="0" w:space="0" w:color="auto"/>
        <w:bottom w:val="none" w:sz="0" w:space="0" w:color="auto"/>
        <w:right w:val="none" w:sz="0" w:space="0" w:color="auto"/>
      </w:divBdr>
    </w:div>
    <w:div w:id="1951470103">
      <w:bodyDiv w:val="1"/>
      <w:marLeft w:val="0"/>
      <w:marRight w:val="0"/>
      <w:marTop w:val="0"/>
      <w:marBottom w:val="0"/>
      <w:divBdr>
        <w:top w:val="none" w:sz="0" w:space="0" w:color="auto"/>
        <w:left w:val="none" w:sz="0" w:space="0" w:color="auto"/>
        <w:bottom w:val="none" w:sz="0" w:space="0" w:color="auto"/>
        <w:right w:val="none" w:sz="0" w:space="0" w:color="auto"/>
      </w:divBdr>
    </w:div>
    <w:div w:id="1962572449">
      <w:bodyDiv w:val="1"/>
      <w:marLeft w:val="0"/>
      <w:marRight w:val="0"/>
      <w:marTop w:val="0"/>
      <w:marBottom w:val="0"/>
      <w:divBdr>
        <w:top w:val="none" w:sz="0" w:space="0" w:color="auto"/>
        <w:left w:val="none" w:sz="0" w:space="0" w:color="auto"/>
        <w:bottom w:val="none" w:sz="0" w:space="0" w:color="auto"/>
        <w:right w:val="none" w:sz="0" w:space="0" w:color="auto"/>
      </w:divBdr>
    </w:div>
    <w:div w:id="2003119798">
      <w:bodyDiv w:val="1"/>
      <w:marLeft w:val="0"/>
      <w:marRight w:val="0"/>
      <w:marTop w:val="0"/>
      <w:marBottom w:val="0"/>
      <w:divBdr>
        <w:top w:val="none" w:sz="0" w:space="0" w:color="auto"/>
        <w:left w:val="none" w:sz="0" w:space="0" w:color="auto"/>
        <w:bottom w:val="none" w:sz="0" w:space="0" w:color="auto"/>
        <w:right w:val="none" w:sz="0" w:space="0" w:color="auto"/>
      </w:divBdr>
      <w:divsChild>
        <w:div w:id="1753164961">
          <w:marLeft w:val="0"/>
          <w:marRight w:val="0"/>
          <w:marTop w:val="0"/>
          <w:marBottom w:val="0"/>
          <w:divBdr>
            <w:top w:val="none" w:sz="0" w:space="0" w:color="auto"/>
            <w:left w:val="none" w:sz="0" w:space="0" w:color="auto"/>
            <w:bottom w:val="none" w:sz="0" w:space="0" w:color="auto"/>
            <w:right w:val="none" w:sz="0" w:space="0" w:color="auto"/>
          </w:divBdr>
          <w:divsChild>
            <w:div w:id="1222517939">
              <w:marLeft w:val="0"/>
              <w:marRight w:val="0"/>
              <w:marTop w:val="0"/>
              <w:marBottom w:val="0"/>
              <w:divBdr>
                <w:top w:val="none" w:sz="0" w:space="0" w:color="auto"/>
                <w:left w:val="none" w:sz="0" w:space="0" w:color="auto"/>
                <w:bottom w:val="none" w:sz="0" w:space="0" w:color="auto"/>
                <w:right w:val="none" w:sz="0" w:space="0" w:color="auto"/>
              </w:divBdr>
            </w:div>
            <w:div w:id="1436712775">
              <w:marLeft w:val="0"/>
              <w:marRight w:val="0"/>
              <w:marTop w:val="0"/>
              <w:marBottom w:val="0"/>
              <w:divBdr>
                <w:top w:val="none" w:sz="0" w:space="0" w:color="auto"/>
                <w:left w:val="none" w:sz="0" w:space="0" w:color="auto"/>
                <w:bottom w:val="none" w:sz="0" w:space="0" w:color="auto"/>
                <w:right w:val="none" w:sz="0" w:space="0" w:color="auto"/>
              </w:divBdr>
              <w:divsChild>
                <w:div w:id="1758211017">
                  <w:marLeft w:val="0"/>
                  <w:marRight w:val="0"/>
                  <w:marTop w:val="0"/>
                  <w:marBottom w:val="0"/>
                  <w:divBdr>
                    <w:top w:val="none" w:sz="0" w:space="0" w:color="auto"/>
                    <w:left w:val="none" w:sz="0" w:space="0" w:color="auto"/>
                    <w:bottom w:val="none" w:sz="0" w:space="0" w:color="auto"/>
                    <w:right w:val="none" w:sz="0" w:space="0" w:color="auto"/>
                  </w:divBdr>
                  <w:divsChild>
                    <w:div w:id="2032099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914573">
              <w:marLeft w:val="0"/>
              <w:marRight w:val="0"/>
              <w:marTop w:val="0"/>
              <w:marBottom w:val="0"/>
              <w:divBdr>
                <w:top w:val="none" w:sz="0" w:space="0" w:color="auto"/>
                <w:left w:val="none" w:sz="0" w:space="0" w:color="auto"/>
                <w:bottom w:val="none" w:sz="0" w:space="0" w:color="auto"/>
                <w:right w:val="none" w:sz="0" w:space="0" w:color="auto"/>
              </w:divBdr>
            </w:div>
          </w:divsChild>
        </w:div>
        <w:div w:id="1270045968">
          <w:marLeft w:val="0"/>
          <w:marRight w:val="0"/>
          <w:marTop w:val="0"/>
          <w:marBottom w:val="0"/>
          <w:divBdr>
            <w:top w:val="none" w:sz="0" w:space="0" w:color="auto"/>
            <w:left w:val="none" w:sz="0" w:space="0" w:color="auto"/>
            <w:bottom w:val="none" w:sz="0" w:space="0" w:color="auto"/>
            <w:right w:val="none" w:sz="0" w:space="0" w:color="auto"/>
          </w:divBdr>
          <w:divsChild>
            <w:div w:id="535234689">
              <w:marLeft w:val="0"/>
              <w:marRight w:val="0"/>
              <w:marTop w:val="0"/>
              <w:marBottom w:val="0"/>
              <w:divBdr>
                <w:top w:val="none" w:sz="0" w:space="0" w:color="auto"/>
                <w:left w:val="none" w:sz="0" w:space="0" w:color="auto"/>
                <w:bottom w:val="none" w:sz="0" w:space="0" w:color="auto"/>
                <w:right w:val="none" w:sz="0" w:space="0" w:color="auto"/>
              </w:divBdr>
            </w:div>
            <w:div w:id="128935740">
              <w:marLeft w:val="0"/>
              <w:marRight w:val="0"/>
              <w:marTop w:val="0"/>
              <w:marBottom w:val="0"/>
              <w:divBdr>
                <w:top w:val="none" w:sz="0" w:space="0" w:color="auto"/>
                <w:left w:val="none" w:sz="0" w:space="0" w:color="auto"/>
                <w:bottom w:val="none" w:sz="0" w:space="0" w:color="auto"/>
                <w:right w:val="none" w:sz="0" w:space="0" w:color="auto"/>
              </w:divBdr>
              <w:divsChild>
                <w:div w:id="1493259707">
                  <w:marLeft w:val="0"/>
                  <w:marRight w:val="0"/>
                  <w:marTop w:val="0"/>
                  <w:marBottom w:val="0"/>
                  <w:divBdr>
                    <w:top w:val="none" w:sz="0" w:space="0" w:color="auto"/>
                    <w:left w:val="none" w:sz="0" w:space="0" w:color="auto"/>
                    <w:bottom w:val="none" w:sz="0" w:space="0" w:color="auto"/>
                    <w:right w:val="none" w:sz="0" w:space="0" w:color="auto"/>
                  </w:divBdr>
                  <w:divsChild>
                    <w:div w:id="142445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15245">
              <w:marLeft w:val="0"/>
              <w:marRight w:val="0"/>
              <w:marTop w:val="0"/>
              <w:marBottom w:val="0"/>
              <w:divBdr>
                <w:top w:val="none" w:sz="0" w:space="0" w:color="auto"/>
                <w:left w:val="none" w:sz="0" w:space="0" w:color="auto"/>
                <w:bottom w:val="none" w:sz="0" w:space="0" w:color="auto"/>
                <w:right w:val="none" w:sz="0" w:space="0" w:color="auto"/>
              </w:divBdr>
            </w:div>
          </w:divsChild>
        </w:div>
        <w:div w:id="363557496">
          <w:marLeft w:val="0"/>
          <w:marRight w:val="0"/>
          <w:marTop w:val="0"/>
          <w:marBottom w:val="0"/>
          <w:divBdr>
            <w:top w:val="none" w:sz="0" w:space="0" w:color="auto"/>
            <w:left w:val="none" w:sz="0" w:space="0" w:color="auto"/>
            <w:bottom w:val="none" w:sz="0" w:space="0" w:color="auto"/>
            <w:right w:val="none" w:sz="0" w:space="0" w:color="auto"/>
          </w:divBdr>
          <w:divsChild>
            <w:div w:id="1126123721">
              <w:marLeft w:val="0"/>
              <w:marRight w:val="0"/>
              <w:marTop w:val="0"/>
              <w:marBottom w:val="0"/>
              <w:divBdr>
                <w:top w:val="none" w:sz="0" w:space="0" w:color="auto"/>
                <w:left w:val="none" w:sz="0" w:space="0" w:color="auto"/>
                <w:bottom w:val="none" w:sz="0" w:space="0" w:color="auto"/>
                <w:right w:val="none" w:sz="0" w:space="0" w:color="auto"/>
              </w:divBdr>
            </w:div>
            <w:div w:id="31461991">
              <w:marLeft w:val="0"/>
              <w:marRight w:val="0"/>
              <w:marTop w:val="0"/>
              <w:marBottom w:val="0"/>
              <w:divBdr>
                <w:top w:val="none" w:sz="0" w:space="0" w:color="auto"/>
                <w:left w:val="none" w:sz="0" w:space="0" w:color="auto"/>
                <w:bottom w:val="none" w:sz="0" w:space="0" w:color="auto"/>
                <w:right w:val="none" w:sz="0" w:space="0" w:color="auto"/>
              </w:divBdr>
              <w:divsChild>
                <w:div w:id="1692339775">
                  <w:marLeft w:val="0"/>
                  <w:marRight w:val="0"/>
                  <w:marTop w:val="0"/>
                  <w:marBottom w:val="0"/>
                  <w:divBdr>
                    <w:top w:val="none" w:sz="0" w:space="0" w:color="auto"/>
                    <w:left w:val="none" w:sz="0" w:space="0" w:color="auto"/>
                    <w:bottom w:val="none" w:sz="0" w:space="0" w:color="auto"/>
                    <w:right w:val="none" w:sz="0" w:space="0" w:color="auto"/>
                  </w:divBdr>
                  <w:divsChild>
                    <w:div w:id="1375035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29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983459">
      <w:bodyDiv w:val="1"/>
      <w:marLeft w:val="0"/>
      <w:marRight w:val="0"/>
      <w:marTop w:val="0"/>
      <w:marBottom w:val="0"/>
      <w:divBdr>
        <w:top w:val="none" w:sz="0" w:space="0" w:color="auto"/>
        <w:left w:val="none" w:sz="0" w:space="0" w:color="auto"/>
        <w:bottom w:val="none" w:sz="0" w:space="0" w:color="auto"/>
        <w:right w:val="none" w:sz="0" w:space="0" w:color="auto"/>
      </w:divBdr>
    </w:div>
    <w:div w:id="2028406195">
      <w:bodyDiv w:val="1"/>
      <w:marLeft w:val="0"/>
      <w:marRight w:val="0"/>
      <w:marTop w:val="0"/>
      <w:marBottom w:val="0"/>
      <w:divBdr>
        <w:top w:val="none" w:sz="0" w:space="0" w:color="auto"/>
        <w:left w:val="none" w:sz="0" w:space="0" w:color="auto"/>
        <w:bottom w:val="none" w:sz="0" w:space="0" w:color="auto"/>
        <w:right w:val="none" w:sz="0" w:space="0" w:color="auto"/>
      </w:divBdr>
    </w:div>
    <w:div w:id="2053846933">
      <w:bodyDiv w:val="1"/>
      <w:marLeft w:val="0"/>
      <w:marRight w:val="0"/>
      <w:marTop w:val="0"/>
      <w:marBottom w:val="0"/>
      <w:divBdr>
        <w:top w:val="none" w:sz="0" w:space="0" w:color="auto"/>
        <w:left w:val="none" w:sz="0" w:space="0" w:color="auto"/>
        <w:bottom w:val="none" w:sz="0" w:space="0" w:color="auto"/>
        <w:right w:val="none" w:sz="0" w:space="0" w:color="auto"/>
      </w:divBdr>
    </w:div>
    <w:div w:id="2088188073">
      <w:bodyDiv w:val="1"/>
      <w:marLeft w:val="0"/>
      <w:marRight w:val="0"/>
      <w:marTop w:val="0"/>
      <w:marBottom w:val="0"/>
      <w:divBdr>
        <w:top w:val="none" w:sz="0" w:space="0" w:color="auto"/>
        <w:left w:val="none" w:sz="0" w:space="0" w:color="auto"/>
        <w:bottom w:val="none" w:sz="0" w:space="0" w:color="auto"/>
        <w:right w:val="none" w:sz="0" w:space="0" w:color="auto"/>
      </w:divBdr>
    </w:div>
    <w:div w:id="21395647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F29C15-38FD-44F1-BEA8-B5AEC2A360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18</Pages>
  <Words>4533</Words>
  <Characters>24936</Characters>
  <Application>Microsoft Office Word</Application>
  <DocSecurity>0</DocSecurity>
  <Lines>207</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Marina Martín Marijuán</dc:creator>
  <cp:keywords/>
  <dc:description/>
  <cp:lastModifiedBy>Marina Martín Marijuán</cp:lastModifiedBy>
  <cp:revision>109</cp:revision>
  <dcterms:created xsi:type="dcterms:W3CDTF">2025-04-20T18:12:00Z</dcterms:created>
  <dcterms:modified xsi:type="dcterms:W3CDTF">2025-04-23T10:39:00Z</dcterms:modified>
</cp:coreProperties>
</file>