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Fonts w:ascii="Proxima Nova" w:cs="Proxima Nova" w:eastAsia="Proxima Nova" w:hAnsi="Proxima Nova"/>
          <w:b w:val="1"/>
          <w:color w:val="00ab44"/>
          <w:sz w:val="28"/>
          <w:szCs w:val="28"/>
          <w:rtl w:val="0"/>
        </w:rPr>
        <w:t xml:space="preserve">Consultas ejecutadas en MongoDB</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1. Listado de todas las publicaciones de un autor determinado: Hans Ulrich Simon</w:t>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1-A:</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db.authors.find({"author":{$eq:"Hans Ulrich Simon"}},{_id:0, "year":0, "author":0, "type":0})</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1-B: </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db.authors.aggregate([{$match : {"author" :"Hans Ulrich Simon"}},{$project:{"title":1, _id:0}}])</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2. Número de publicaciones de un autor determinado:  Hans Ulrich Simon</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#Consulta 2-A: </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db.authors.find({"author":"Hans Ulrich Simon"}).count()</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#Consulta 2-B: </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db.authors.aggregate([{$match :{"author" :"Hans Ulrich Simon"}},{$count:"title"}])</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 3. Número de artículos en revista para el año 2017.</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3:</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db.authors.aggregate([{$match :{"year":2017, "type":"article"}},{$count:"title"}])</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4. Número de autores ocasionales, es decir, que tengan menos de 5 publicaciones en total.</w:t>
      </w:r>
    </w:p>
    <w:p w:rsidR="00000000" w:rsidDel="00000000" w:rsidP="00000000" w:rsidRDefault="00000000" w:rsidRPr="00000000" w14:paraId="0000002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4</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2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{$unwind: "$author"},{$sortByCount: "$author" },</w:t>
      </w:r>
    </w:p>
    <w:p w:rsidR="00000000" w:rsidDel="00000000" w:rsidP="00000000" w:rsidRDefault="00000000" w:rsidRPr="00000000" w14:paraId="00000024">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{$match:{count:{$lt:5}}},</w:t>
      </w:r>
    </w:p>
    <w:p w:rsidR="00000000" w:rsidDel="00000000" w:rsidP="00000000" w:rsidRDefault="00000000" w:rsidRPr="00000000" w14:paraId="0000002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{$sort: { count: -1 }},</w:t>
      </w:r>
    </w:p>
    <w:p w:rsidR="00000000" w:rsidDel="00000000" w:rsidP="00000000" w:rsidRDefault="00000000" w:rsidRPr="00000000" w14:paraId="0000002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{$limit:10}</w:t>
      </w:r>
    </w:p>
    <w:p w:rsidR="00000000" w:rsidDel="00000000" w:rsidP="00000000" w:rsidRDefault="00000000" w:rsidRPr="00000000" w14:paraId="0000002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allowDiskUse: true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5. Número de artículos de revista (article) y número de artículos en congresos (inproceedings) de los diez autores con más publicaciones totales.</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5: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{$match:{$or:[{type:{$in:["article"]}},{type:{$in:["inproceedings"]}},]}},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{$unwind: "$author"},{$sortByCount: "$author"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{$limit:10}],</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 allowDiskUse: true })</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6. Número medio de autores de todas las publicaciones que tenga en su conjunto de datos. </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6: </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3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{$unwind: "$author"},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 "$group": { _id:null, "Total publicaciones": { "$sum": 1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 "$project": { //"Total publicaciones" : 1, </w:t>
      </w:r>
    </w:p>
    <w:p w:rsidR="00000000" w:rsidDel="00000000" w:rsidP="00000000" w:rsidRDefault="00000000" w:rsidRPr="00000000" w14:paraId="0000003B">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"Número medio de autores por publicación": </w:t>
      </w:r>
    </w:p>
    <w:p w:rsidR="00000000" w:rsidDel="00000000" w:rsidP="00000000" w:rsidRDefault="00000000" w:rsidRPr="00000000" w14:paraId="0000003C">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{"$concat": [ { "$substr": [  { "$divide": [ "$Total publicaciones" </w:t>
      </w:r>
    </w:p>
    <w:p w:rsidR="00000000" w:rsidDel="00000000" w:rsidP="00000000" w:rsidRDefault="00000000" w:rsidRPr="00000000" w14:paraId="0000003D">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,4397062,] }, 0,4 ] }, ""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 { $match : { _id : "article" }}</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 ],{ allowDiskUse: true }).pretty()</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7.  Listado de coautores de un autor (Se denomina coautor a cualquier persona que haya firmado una publicación)</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7: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4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"$project": {_id:0, "Autor": { $arrayElemAt: ["$author", 0 ] },</w:t>
      </w:r>
    </w:p>
    <w:p w:rsidR="00000000" w:rsidDel="00000000" w:rsidP="00000000" w:rsidRDefault="00000000" w:rsidRPr="00000000" w14:paraId="0000004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"Coautores": { "$slice": ["$author",1,20] } } }, </w:t>
      </w:r>
    </w:p>
    <w:p w:rsidR="00000000" w:rsidDel="00000000" w:rsidP="00000000" w:rsidRDefault="00000000" w:rsidRPr="00000000" w14:paraId="0000004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{$sort: { Coautores: -1 }} </w:t>
      </w:r>
    </w:p>
    <w:p w:rsidR="00000000" w:rsidDel="00000000" w:rsidP="00000000" w:rsidRDefault="00000000" w:rsidRPr="00000000" w14:paraId="0000004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allowDiskUse: true })</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8. Edad de los 5 autores con un periodo de publicaciones más largo (Se considera la Edad de un autor al número de años transcurridos desde la fecha de su primera publicación hasta la última registrada)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8: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51">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{$unwind  :'$author'},</w:t>
      </w:r>
    </w:p>
    <w:p w:rsidR="00000000" w:rsidDel="00000000" w:rsidP="00000000" w:rsidRDefault="00000000" w:rsidRPr="00000000" w14:paraId="00000052">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{$unwind :"$year"},</w:t>
      </w:r>
    </w:p>
    <w:p w:rsidR="00000000" w:rsidDel="00000000" w:rsidP="00000000" w:rsidRDefault="00000000" w:rsidRPr="00000000" w14:paraId="00000053">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{$group:{_id: "$author", PrimeraPublicacion: {$min: "$year"}, </w:t>
      </w:r>
    </w:p>
    <w:p w:rsidR="00000000" w:rsidDel="00000000" w:rsidP="00000000" w:rsidRDefault="00000000" w:rsidRPr="00000000" w14:paraId="00000054">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UltimaPublicacion:{$max:"$year"}}},</w:t>
      </w:r>
    </w:p>
    <w:p w:rsidR="00000000" w:rsidDel="00000000" w:rsidP="00000000" w:rsidRDefault="00000000" w:rsidRPr="00000000" w14:paraId="0000005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{$project: { author: 1, PrimeraPublicacion:1, </w:t>
      </w:r>
    </w:p>
    <w:p w:rsidR="00000000" w:rsidDel="00000000" w:rsidP="00000000" w:rsidRDefault="00000000" w:rsidRPr="00000000" w14:paraId="0000005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UltimaPublicacion:1, </w:t>
      </w:r>
    </w:p>
    <w:p w:rsidR="00000000" w:rsidDel="00000000" w:rsidP="00000000" w:rsidRDefault="00000000" w:rsidRPr="00000000" w14:paraId="0000005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EdadAutor: { $subtract: [ "$UltimaPublicacion","$PrimeraPublicacion"]} } },</w:t>
      </w:r>
    </w:p>
    <w:p w:rsidR="00000000" w:rsidDel="00000000" w:rsidP="00000000" w:rsidRDefault="00000000" w:rsidRPr="00000000" w14:paraId="0000005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{$sort: { EdadAutor: -1 }},</w:t>
      </w:r>
    </w:p>
    <w:p w:rsidR="00000000" w:rsidDel="00000000" w:rsidP="00000000" w:rsidRDefault="00000000" w:rsidRPr="00000000" w14:paraId="0000005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{$limit:5}</w:t>
      </w:r>
    </w:p>
    <w:p w:rsidR="00000000" w:rsidDel="00000000" w:rsidP="00000000" w:rsidRDefault="00000000" w:rsidRPr="00000000" w14:paraId="0000005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allowDiskUse: true })</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9. Número de autores novatos, es decir, que tengan una Edad menor de 5 años. Se</w:t>
      </w:r>
    </w:p>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considera la Edad de un autor al número de años transcurridos desde la fecha de su</w:t>
      </w:r>
    </w:p>
    <w:p w:rsidR="00000000" w:rsidDel="00000000" w:rsidP="00000000" w:rsidRDefault="00000000" w:rsidRPr="00000000" w14:paraId="0000006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primera publicación hasta la última registrada.</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9: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64">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{$unwind  :'$author'},</w:t>
      </w:r>
    </w:p>
    <w:p w:rsidR="00000000" w:rsidDel="00000000" w:rsidP="00000000" w:rsidRDefault="00000000" w:rsidRPr="00000000" w14:paraId="0000006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_id: "$author", PrimeraPublicacion: {$min: "$year"},UltimaPublicacion:  {$max:"$year"}}},</w:t>
      </w:r>
    </w:p>
    <w:p w:rsidR="00000000" w:rsidDel="00000000" w:rsidP="00000000" w:rsidRDefault="00000000" w:rsidRPr="00000000" w14:paraId="0000006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{$project: { EdadAutor: { $subtract: [ </w:t>
      </w:r>
    </w:p>
    <w:p w:rsidR="00000000" w:rsidDel="00000000" w:rsidP="00000000" w:rsidRDefault="00000000" w:rsidRPr="00000000" w14:paraId="0000006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"$UltimaPublicacion","$PrimeraPublicacion"]}}},</w:t>
      </w:r>
    </w:p>
    <w:p w:rsidR="00000000" w:rsidDel="00000000" w:rsidP="00000000" w:rsidRDefault="00000000" w:rsidRPr="00000000" w14:paraId="0000006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{$match:{EdadAutor:{$lt:5}}},</w:t>
      </w:r>
    </w:p>
    <w:p w:rsidR="00000000" w:rsidDel="00000000" w:rsidP="00000000" w:rsidRDefault="00000000" w:rsidRPr="00000000" w14:paraId="0000006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{$sortByCount: "$author" }</w:t>
      </w:r>
    </w:p>
    <w:p w:rsidR="00000000" w:rsidDel="00000000" w:rsidP="00000000" w:rsidRDefault="00000000" w:rsidRPr="00000000" w14:paraId="0000006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allowDiskUse: true })</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#10. </w:t>
      </w:r>
      <w:r w:rsidDel="00000000" w:rsidR="00000000" w:rsidRPr="00000000">
        <w:rPr>
          <w:rFonts w:ascii="Courier New" w:cs="Courier New" w:eastAsia="Courier New" w:hAnsi="Courier New"/>
          <w:b w:val="1"/>
          <w:rtl w:val="0"/>
        </w:rPr>
        <w:t xml:space="preserve">Porcentaje de publicaciones en revistas con respecto al total de publicaciones</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10: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db.authors.aggregate([</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 "$group": { "_id":"$type", "Total publicaciones": { "$sum": 1 }}},</w:t>
      </w:r>
    </w:p>
    <w:p w:rsidR="00000000" w:rsidDel="00000000" w:rsidP="00000000" w:rsidRDefault="00000000" w:rsidRPr="00000000" w14:paraId="0000007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"$project": { "Total publicaciones" : 1,"Porcentaje de publicaciones":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"$concat": [ { "$substr": [ { "$multiply": [ { "$divide": [ "$Total </w:t>
      </w:r>
    </w:p>
    <w:p w:rsidR="00000000" w:rsidDel="00000000" w:rsidP="00000000" w:rsidRDefault="00000000" w:rsidRPr="00000000" w14:paraId="0000007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publicaciones", 4397062 ] }, 100 ] }, 0,4 ] }, "", "%" ]}}},</w:t>
      </w:r>
    </w:p>
    <w:p w:rsidR="00000000" w:rsidDel="00000000" w:rsidP="00000000" w:rsidRDefault="00000000" w:rsidRPr="00000000" w14:paraId="0000007B">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$match : { _id : "article" }}</w:t>
      </w:r>
    </w:p>
    <w:p w:rsidR="00000000" w:rsidDel="00000000" w:rsidP="00000000" w:rsidRDefault="00000000" w:rsidRPr="00000000" w14:paraId="0000007C">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allowDiskUse: true }).pretty()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Fonts w:ascii="Proxima Nova" w:cs="Proxima Nova" w:eastAsia="Proxima Nova" w:hAnsi="Proxima Nova"/>
          <w:b w:val="1"/>
          <w:color w:val="00ab44"/>
          <w:sz w:val="28"/>
          <w:szCs w:val="28"/>
          <w:rtl w:val="0"/>
        </w:rPr>
        <w:t xml:space="preserve">Índices creados en MongoDB</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3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db.</w:t>
      </w:r>
      <w:r w:rsidDel="00000000" w:rsidR="00000000" w:rsidRPr="00000000">
        <w:rPr>
          <w:rFonts w:ascii="Courier New" w:cs="Courier New" w:eastAsia="Courier New" w:hAnsi="Courier New"/>
          <w:rtl w:val="0"/>
        </w:rPr>
        <w:t xml:space="preserve">authors</w:t>
      </w:r>
      <w:r w:rsidDel="00000000" w:rsidR="00000000" w:rsidRPr="00000000">
        <w:rPr>
          <w:rFonts w:ascii="Courier New" w:cs="Courier New" w:eastAsia="Courier New" w:hAnsi="Courier New"/>
          <w:color w:val="333333"/>
          <w:sz w:val="24"/>
          <w:szCs w:val="24"/>
          <w:highlight w:val="white"/>
          <w:rtl w:val="0"/>
        </w:rPr>
        <w:t xml:space="preserve">.ensureIndex( { "</w:t>
      </w:r>
      <w:r w:rsidDel="00000000" w:rsidR="00000000" w:rsidRPr="00000000">
        <w:rPr>
          <w:rFonts w:ascii="Courier New" w:cs="Courier New" w:eastAsia="Courier New" w:hAnsi="Courier New"/>
          <w:rtl w:val="0"/>
        </w:rPr>
        <w:t xml:space="preserve">author</w:t>
      </w:r>
      <w:r w:rsidDel="00000000" w:rsidR="00000000" w:rsidRPr="00000000">
        <w:rPr>
          <w:rFonts w:ascii="Courier New" w:cs="Courier New" w:eastAsia="Courier New" w:hAnsi="Courier New"/>
          <w:color w:val="333333"/>
          <w:sz w:val="24"/>
          <w:szCs w:val="24"/>
          <w:highlight w:val="white"/>
          <w:rtl w:val="0"/>
        </w:rPr>
        <w:t xml:space="preserve">" : 1} )</w:t>
      </w:r>
    </w:p>
    <w:p w:rsidR="00000000" w:rsidDel="00000000" w:rsidP="00000000" w:rsidRDefault="00000000" w:rsidRPr="00000000" w14:paraId="00000084">
      <w:pPr>
        <w:spacing w:after="240" w:before="240" w:line="3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db.</w:t>
      </w:r>
      <w:r w:rsidDel="00000000" w:rsidR="00000000" w:rsidRPr="00000000">
        <w:rPr>
          <w:rFonts w:ascii="Courier New" w:cs="Courier New" w:eastAsia="Courier New" w:hAnsi="Courier New"/>
          <w:rtl w:val="0"/>
        </w:rPr>
        <w:t xml:space="preserve">authors</w:t>
      </w:r>
      <w:r w:rsidDel="00000000" w:rsidR="00000000" w:rsidRPr="00000000">
        <w:rPr>
          <w:rFonts w:ascii="Courier New" w:cs="Courier New" w:eastAsia="Courier New" w:hAnsi="Courier New"/>
          <w:color w:val="333333"/>
          <w:sz w:val="24"/>
          <w:szCs w:val="24"/>
          <w:highlight w:val="white"/>
          <w:rtl w:val="0"/>
        </w:rPr>
        <w:t xml:space="preserve">.ensureIndex( { "</w:t>
      </w: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color w:val="333333"/>
          <w:sz w:val="24"/>
          <w:szCs w:val="24"/>
          <w:highlight w:val="white"/>
          <w:rtl w:val="0"/>
        </w:rPr>
        <w:t xml:space="preserve">" : 1} )</w:t>
      </w:r>
    </w:p>
    <w:p w:rsidR="00000000" w:rsidDel="00000000" w:rsidP="00000000" w:rsidRDefault="00000000" w:rsidRPr="00000000" w14:paraId="00000085">
      <w:pPr>
        <w:spacing w:after="240" w:before="240" w:line="3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db.</w:t>
      </w:r>
      <w:r w:rsidDel="00000000" w:rsidR="00000000" w:rsidRPr="00000000">
        <w:rPr>
          <w:rFonts w:ascii="Courier New" w:cs="Courier New" w:eastAsia="Courier New" w:hAnsi="Courier New"/>
          <w:rtl w:val="0"/>
        </w:rPr>
        <w:t xml:space="preserve">authors</w:t>
      </w:r>
      <w:r w:rsidDel="00000000" w:rsidR="00000000" w:rsidRPr="00000000">
        <w:rPr>
          <w:rFonts w:ascii="Courier New" w:cs="Courier New" w:eastAsia="Courier New" w:hAnsi="Courier New"/>
          <w:color w:val="333333"/>
          <w:sz w:val="24"/>
          <w:szCs w:val="24"/>
          <w:highlight w:val="white"/>
          <w:rtl w:val="0"/>
        </w:rPr>
        <w:t xml:space="preserve">.ensureIndex( { "</w:t>
      </w:r>
      <w:r w:rsidDel="00000000" w:rsidR="00000000" w:rsidRPr="00000000">
        <w:rPr>
          <w:rFonts w:ascii="Courier New" w:cs="Courier New" w:eastAsia="Courier New" w:hAnsi="Courier New"/>
          <w:rtl w:val="0"/>
        </w:rPr>
        <w:t xml:space="preserve">author</w:t>
      </w:r>
      <w:r w:rsidDel="00000000" w:rsidR="00000000" w:rsidRPr="00000000">
        <w:rPr>
          <w:rFonts w:ascii="Courier New" w:cs="Courier New" w:eastAsia="Courier New" w:hAnsi="Courier New"/>
          <w:color w:val="333333"/>
          <w:sz w:val="24"/>
          <w:szCs w:val="24"/>
          <w:highlight w:val="white"/>
          <w:rtl w:val="0"/>
        </w:rPr>
        <w:t xml:space="preserve">" : 1} )</w:t>
      </w:r>
    </w:p>
    <w:p w:rsidR="00000000" w:rsidDel="00000000" w:rsidP="00000000" w:rsidRDefault="00000000" w:rsidRPr="00000000" w14:paraId="00000086">
      <w:pPr>
        <w:spacing w:after="240" w:before="240" w:line="360" w:lineRule="auto"/>
        <w:rPr>
          <w:rFonts w:ascii="Courier New" w:cs="Courier New" w:eastAsia="Courier New" w:hAnsi="Courier New"/>
        </w:rPr>
      </w:pPr>
      <w:r w:rsidDel="00000000" w:rsidR="00000000" w:rsidRPr="00000000">
        <w:rPr>
          <w:rFonts w:ascii="Courier New" w:cs="Courier New" w:eastAsia="Courier New" w:hAnsi="Courier New"/>
          <w:color w:val="333333"/>
          <w:sz w:val="24"/>
          <w:szCs w:val="24"/>
          <w:highlight w:val="white"/>
          <w:rtl w:val="0"/>
        </w:rPr>
        <w:t xml:space="preserve">db.</w:t>
      </w:r>
      <w:r w:rsidDel="00000000" w:rsidR="00000000" w:rsidRPr="00000000">
        <w:rPr>
          <w:rFonts w:ascii="Courier New" w:cs="Courier New" w:eastAsia="Courier New" w:hAnsi="Courier New"/>
          <w:rtl w:val="0"/>
        </w:rPr>
        <w:t xml:space="preserve">authors</w:t>
      </w:r>
      <w:r w:rsidDel="00000000" w:rsidR="00000000" w:rsidRPr="00000000">
        <w:rPr>
          <w:rFonts w:ascii="Courier New" w:cs="Courier New" w:eastAsia="Courier New" w:hAnsi="Courier New"/>
          <w:color w:val="333333"/>
          <w:sz w:val="24"/>
          <w:szCs w:val="24"/>
          <w:highlight w:val="white"/>
          <w:rtl w:val="0"/>
        </w:rPr>
        <w:t xml:space="preserve">.ensureIndex( { "</w:t>
      </w:r>
      <w:r w:rsidDel="00000000" w:rsidR="00000000" w:rsidRPr="00000000">
        <w:rPr>
          <w:rFonts w:ascii="Courier New" w:cs="Courier New" w:eastAsia="Courier New" w:hAnsi="Courier New"/>
          <w:rtl w:val="0"/>
        </w:rPr>
        <w:t xml:space="preserve">author</w:t>
      </w:r>
      <w:r w:rsidDel="00000000" w:rsidR="00000000" w:rsidRPr="00000000">
        <w:rPr>
          <w:rFonts w:ascii="Courier New" w:cs="Courier New" w:eastAsia="Courier New" w:hAnsi="Courier New"/>
          <w:color w:val="333333"/>
          <w:sz w:val="24"/>
          <w:szCs w:val="24"/>
          <w:highlight w:val="white"/>
          <w:rtl w:val="0"/>
        </w:rPr>
        <w:t xml:space="preserve">" : 1}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Fonts w:ascii="Proxima Nova" w:cs="Proxima Nova" w:eastAsia="Proxima Nova" w:hAnsi="Proxima Nova"/>
          <w:b w:val="1"/>
          <w:color w:val="00ab44"/>
          <w:sz w:val="28"/>
          <w:szCs w:val="28"/>
          <w:rtl w:val="0"/>
        </w:rPr>
        <w:t xml:space="preserve">Consultas ejecutadas en Neo4j</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  Listar todas las publicaciones del autor ‘Hans Ulrich Simon’, desplegando todas las publicaciones:</w:t>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1: </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(a)-[]-&gt;(c)</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where a.author = "Hans Ulrich Simon"</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a,c</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LIMIT 122</w:t>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 Contar todas las publicaciones del autor ‘Hans Ulrich Simon’:</w:t>
      </w:r>
    </w:p>
    <w:p w:rsidR="00000000" w:rsidDel="00000000" w:rsidP="00000000" w:rsidRDefault="00000000" w:rsidRPr="00000000" w14:paraId="0000009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Consulta 2: </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(a)-[]-&gt;(c)</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where a.author = "Hans Ulrich Simon"</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count(c)</w:t>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 Número de artículos en libros  para el año 2017:</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3: </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(a)-[b]-&gt;(c:article)</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WHERE  b.year=2017</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count(distinct(c))</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  Cuenta autores ocasionales, cuyas publicaciones son menores a 5:</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4: </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(a:Author)-[b]-&gt;(c)</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WITH a, COUNT (c.titleID) as TotalPublicaciones, COUNT (c.titleID)&lt;5 as Ocasional</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WHERE Ocasional= true</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COUNT (a)</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  Los 10 autores con mayor número de Articles e Inproceedings publicados:</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5: </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(a:Author)-[b]-&gt;(c)</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c:article OR c:inproceedings</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a, COUNT (c.titleID) as Total</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Total DESC</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LIMIT 10</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 Media de autores por publicación:</w:t>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6: </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(a:Author)-[b]-&gt;(c)</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WITH c, COUNT(a.authorID) AS totalAutores</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avg(totalAutores) as Media</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 Listar Coautores de “Andre Beinrucker”. Incluye todos los autores que firmen una publicación de otro autor específico:</w:t>
      </w:r>
    </w:p>
    <w:p w:rsidR="00000000" w:rsidDel="00000000" w:rsidP="00000000" w:rsidRDefault="00000000" w:rsidRPr="00000000" w14:paraId="000000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7: </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(a)-[]-&gt;(t)&lt;-[]-(c)</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where a.author = "Andre Beinrucker"</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a,t,c</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limit 15</w:t>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 Edad de los 5 autores con un periodo de publicaciones más largo (Se considera la Edad de un autor al número de años transcurridos desde la fecha de su primera publicación hasta la última registrada):</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8: </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(a)-[b]-&gt;(c)</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WITH a, min(b.year) as minYear, max(b.year) as maxYear</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a, maxYear-minYear as antiguedad</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antiguedad DESC</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LIMIT 5</w:t>
      </w:r>
    </w:p>
    <w:p w:rsidR="00000000" w:rsidDel="00000000" w:rsidP="00000000" w:rsidRDefault="00000000" w:rsidRPr="00000000" w14:paraId="000000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  Número de autores novatos, es decir, que tengan una Edad menor de 5 años publicando:</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Consulta 9: </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(a)-[b]-&gt;(c)</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WITH a, max(b.year)-min(b.year)&lt;5 as Novel</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WHERE Novel =true</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COUNT(Novel)</w:t>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10. Porcentaje de publicaciones en revistas con respecto al total de publicaciones:</w:t>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Consulta 10: </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MATCH (a)-[b]-&gt;(c)</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c:article </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((count(distinct c))*100)/4317642 as ProporcionArticles</w:t>
      </w:r>
    </w:p>
    <w:p w:rsidR="00000000" w:rsidDel="00000000" w:rsidP="00000000" w:rsidRDefault="00000000" w:rsidRPr="00000000" w14:paraId="000000E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Fonts w:ascii="Proxima Nova" w:cs="Proxima Nova" w:eastAsia="Proxima Nova" w:hAnsi="Proxima Nova"/>
          <w:b w:val="1"/>
          <w:color w:val="00ab44"/>
          <w:sz w:val="28"/>
          <w:szCs w:val="28"/>
          <w:rtl w:val="0"/>
        </w:rPr>
        <w:t xml:space="preserve">Índices creados en Neo4j</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ON :Author(authorID,author)</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ON :article(titleID, title)</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ON :incollection(titleID,title)</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ON :inproceedings(titleID,title)</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INDEX ON :PUBLISHED(year)</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