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D619" w14:textId="77777777" w:rsidR="00013225" w:rsidRPr="00013225" w:rsidRDefault="00013225" w:rsidP="00013225">
      <w:pPr>
        <w:rPr>
          <w:b/>
          <w:bCs/>
        </w:rPr>
      </w:pPr>
      <w:r w:rsidRPr="00013225">
        <w:rPr>
          <w:b/>
          <w:bCs/>
        </w:rPr>
        <w:t>FAQ - MEDICAMENTO: CARBONATO DE CÁLCIO 500MG + VITAMINA D 200 UI (MANIPULADO) CÁPSULA</w:t>
      </w:r>
    </w:p>
    <w:p w14:paraId="0A2854AD" w14:textId="77777777" w:rsidR="00013225" w:rsidRPr="00013225" w:rsidRDefault="00013225" w:rsidP="00013225">
      <w:r w:rsidRPr="00013225">
        <w:t>Este guia traz as informações oficiais da Prefeitura de Franca sobre como conseguir o seu suplemento de cálcio com vitamina D manipulado, explicado de um jeito simples para facilitar o dia a dia.</w:t>
      </w:r>
    </w:p>
    <w:p w14:paraId="48453149" w14:textId="77777777" w:rsidR="00013225" w:rsidRPr="00013225" w:rsidRDefault="00013225" w:rsidP="00013225">
      <w:r w:rsidRPr="00013225">
        <w:pict w14:anchorId="1A080158">
          <v:rect id="_x0000_i1127" style="width:0;height:1.5pt" o:hralign="center" o:hrstd="t" o:hrnoshade="t" o:hr="t" fillcolor="gray" stroked="f"/>
        </w:pict>
      </w:r>
    </w:p>
    <w:p w14:paraId="21809F74" w14:textId="77777777" w:rsidR="00013225" w:rsidRPr="00013225" w:rsidRDefault="00013225" w:rsidP="00013225">
      <w:r w:rsidRPr="00013225">
        <w:pict w14:anchorId="40284A09">
          <v:rect id="_x0000_i1128" style="width:0;height:1.5pt" o:hralign="center" o:hrstd="t" o:hrnoshade="t" o:hr="t" fillcolor="gray" stroked="f"/>
        </w:pict>
      </w:r>
    </w:p>
    <w:p w14:paraId="5E71E820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</w:t>
      </w:r>
      <w:proofErr w:type="gramStart"/>
      <w:r w:rsidRPr="00013225">
        <w:t>Onde</w:t>
      </w:r>
      <w:proofErr w:type="gramEnd"/>
      <w:r w:rsidRPr="00013225">
        <w:t xml:space="preserve"> eu devo ir para conseguir o meu Carbonato de Cálcio 500mg + Vitamina D 200 UI manipulado?</w:t>
      </w:r>
    </w:p>
    <w:p w14:paraId="52E2FC4D" w14:textId="77777777" w:rsidR="00013225" w:rsidRPr="00013225" w:rsidRDefault="00013225" w:rsidP="00013225">
      <w:r w:rsidRPr="00013225">
        <w:rPr>
          <w:b/>
          <w:bCs/>
        </w:rPr>
        <w:t>R:</w:t>
      </w:r>
      <w:r w:rsidRPr="00013225">
        <w:t xml:space="preserve"> O senhor ou a senhora deve procurar a Unidade Básica de Saúde (o postinho de saúde) mais perto da sua casa. Lá, o senhor(a) faz o agendamento para o remédio ser preparado e depois volta ao mesmo local para retirá-lo. [1, 1]</w:t>
      </w:r>
    </w:p>
    <w:p w14:paraId="68F5E64B" w14:textId="77777777" w:rsidR="00013225" w:rsidRPr="00013225" w:rsidRDefault="00013225" w:rsidP="00013225"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Art. 02.02)</w:t>
      </w:r>
    </w:p>
    <w:p w14:paraId="3C90C0A9" w14:textId="77777777" w:rsidR="00013225" w:rsidRPr="00013225" w:rsidRDefault="00013225" w:rsidP="00013225">
      <w:r w:rsidRPr="00013225">
        <w:pict w14:anchorId="64AD1688">
          <v:rect id="_x0000_i1129" style="width:0;height:1.5pt" o:hralign="center" o:hrstd="t" o:hrnoshade="t" o:hr="t" fillcolor="gray" stroked="f"/>
        </w:pict>
      </w:r>
    </w:p>
    <w:p w14:paraId="183BDF13" w14:textId="77777777" w:rsidR="00013225" w:rsidRPr="00013225" w:rsidRDefault="00013225" w:rsidP="00013225">
      <w:r w:rsidRPr="00013225">
        <w:pict w14:anchorId="5F464263">
          <v:rect id="_x0000_i1130" style="width:0;height:1.5pt" o:hralign="center" o:hrstd="t" o:hrnoshade="t" o:hr="t" fillcolor="gray" stroked="f"/>
        </w:pict>
      </w:r>
    </w:p>
    <w:p w14:paraId="4BE9A0E9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Quais documentos eu preciso levar no postinho para pedir o Carbonato de Cálcio 500mg + Vitamina D 200 UI? </w:t>
      </w:r>
      <w:r w:rsidRPr="00013225">
        <w:rPr>
          <w:b/>
          <w:bCs/>
        </w:rPr>
        <w:t>R:</w:t>
      </w:r>
      <w:r w:rsidRPr="00013225">
        <w:t xml:space="preserve"> É preciso levar a receita médica original, o seu documento com foto (como RG ou CNH) e o seu Cartão do SUS. Se for a primeira vez que vai buscar, leve também um comprovante de que o senhor(a) mora em Franca.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Art. 02.01)</w:t>
      </w:r>
    </w:p>
    <w:p w14:paraId="5CCEEFA5" w14:textId="77777777" w:rsidR="00013225" w:rsidRPr="00013225" w:rsidRDefault="00013225" w:rsidP="00013225">
      <w:r w:rsidRPr="00013225">
        <w:pict w14:anchorId="256DA7C8">
          <v:rect id="_x0000_i1131" style="width:0;height:1.5pt" o:hralign="center" o:hrstd="t" o:hrnoshade="t" o:hr="t" fillcolor="gray" stroked="f"/>
        </w:pict>
      </w:r>
    </w:p>
    <w:p w14:paraId="09CC8774" w14:textId="77777777" w:rsidR="00013225" w:rsidRPr="00013225" w:rsidRDefault="00013225" w:rsidP="00013225">
      <w:r w:rsidRPr="00013225">
        <w:pict w14:anchorId="7ACA78FF">
          <v:rect id="_x0000_i1132" style="width:0;height:1.5pt" o:hralign="center" o:hrstd="t" o:hrnoshade="t" o:hr="t" fillcolor="gray" stroked="f"/>
        </w:pict>
      </w:r>
    </w:p>
    <w:p w14:paraId="06751FF2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Preciso levar algum exame para conseguir o Carbonato de Cálcio 500mg + Vitamina D 200 UI? </w:t>
      </w:r>
      <w:r w:rsidRPr="00013225">
        <w:rPr>
          <w:b/>
          <w:bCs/>
        </w:rPr>
        <w:t>R:</w:t>
      </w:r>
      <w:r w:rsidRPr="00013225">
        <w:t xml:space="preserve"> Sim! Para esse remédio, é obrigatório levar o resultado do seu exame de </w:t>
      </w:r>
      <w:r w:rsidRPr="00013225">
        <w:rPr>
          <w:b/>
          <w:bCs/>
        </w:rPr>
        <w:t>Densitometria Óssea</w:t>
      </w:r>
      <w:r w:rsidRPr="00013225">
        <w:t xml:space="preserve"> anexado à receita. O governo só libera o remédio para quem tem diagnóstico de Osteoporose ou Osteopenia.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Casos Específicos - pág. 4)</w:t>
      </w:r>
    </w:p>
    <w:p w14:paraId="5657403C" w14:textId="77777777" w:rsidR="00013225" w:rsidRPr="00013225" w:rsidRDefault="00013225" w:rsidP="00013225">
      <w:r w:rsidRPr="00013225">
        <w:pict w14:anchorId="4490CA91">
          <v:rect id="_x0000_i1133" style="width:0;height:1.5pt" o:hralign="center" o:hrstd="t" o:hrnoshade="t" o:hr="t" fillcolor="gray" stroked="f"/>
        </w:pict>
      </w:r>
    </w:p>
    <w:p w14:paraId="6C4815E9" w14:textId="77777777" w:rsidR="00013225" w:rsidRPr="00013225" w:rsidRDefault="00013225" w:rsidP="00013225">
      <w:r w:rsidRPr="00013225">
        <w:pict w14:anchorId="01B8074E">
          <v:rect id="_x0000_i1134" style="width:0;height:1.5pt" o:hralign="center" o:hrstd="t" o:hrnoshade="t" o:hr="t" fillcolor="gray" stroked="f"/>
        </w:pict>
      </w:r>
    </w:p>
    <w:p w14:paraId="247D7CDD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O que o médico precisa escrever na receita do Carbonato de Cálcio 500mg + Vitamina D 200 UI? </w:t>
      </w:r>
      <w:r w:rsidRPr="00013225">
        <w:rPr>
          <w:b/>
          <w:bCs/>
        </w:rPr>
        <w:t>R:</w:t>
      </w:r>
      <w:r w:rsidRPr="00013225">
        <w:t xml:space="preserve"> O médico deve escrever obrigatoriamente que o remédio é para ser </w:t>
      </w:r>
      <w:r w:rsidRPr="00013225">
        <w:rPr>
          <w:b/>
          <w:bCs/>
        </w:rPr>
        <w:t>"manipulado"</w:t>
      </w:r>
      <w:r w:rsidRPr="00013225">
        <w:t xml:space="preserve">. Sem essa palavra na receita, a farmácia da prefeitura não pode fazer o preparo das cápsulas.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Art. 02.02)</w:t>
      </w:r>
    </w:p>
    <w:p w14:paraId="7D2BEF71" w14:textId="77777777" w:rsidR="00013225" w:rsidRPr="00013225" w:rsidRDefault="00013225" w:rsidP="00013225">
      <w:r w:rsidRPr="00013225">
        <w:lastRenderedPageBreak/>
        <w:pict w14:anchorId="0BFCDAA9">
          <v:rect id="_x0000_i1135" style="width:0;height:1.5pt" o:hralign="center" o:hrstd="t" o:hrnoshade="t" o:hr="t" fillcolor="gray" stroked="f"/>
        </w:pict>
      </w:r>
    </w:p>
    <w:p w14:paraId="198DB4FE" w14:textId="77777777" w:rsidR="00013225" w:rsidRPr="00013225" w:rsidRDefault="00013225" w:rsidP="00013225">
      <w:r w:rsidRPr="00013225">
        <w:pict w14:anchorId="7E5D3606">
          <v:rect id="_x0000_i1136" style="width:0;height:1.5pt" o:hralign="center" o:hrstd="t" o:hrnoshade="t" o:hr="t" fillcolor="gray" stroked="f"/>
        </w:pict>
      </w:r>
    </w:p>
    <w:p w14:paraId="6C654053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Por quanto tempo vale a minha receita do Carbonato de Cálcio 500mg + Vitamina D 200 UI? </w:t>
      </w:r>
      <w:r w:rsidRPr="00013225">
        <w:rPr>
          <w:b/>
          <w:bCs/>
        </w:rPr>
        <w:t>R:</w:t>
      </w:r>
      <w:r w:rsidRPr="00013225">
        <w:t xml:space="preserve"> Se o médico escreveu que o uso é "contínuo", a receita vale por 6 meses (180 dias). Se não tiver essa informação, ela vale por apenas 15 dias. Por isso, confira sempre o que o médico escreveu antes de sair da consulta.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Art. 02.02)</w:t>
      </w:r>
    </w:p>
    <w:p w14:paraId="03619802" w14:textId="77777777" w:rsidR="00013225" w:rsidRPr="00013225" w:rsidRDefault="00013225" w:rsidP="00013225">
      <w:r w:rsidRPr="00013225">
        <w:pict w14:anchorId="58EE7097">
          <v:rect id="_x0000_i1137" style="width:0;height:1.5pt" o:hralign="center" o:hrstd="t" o:hrnoshade="t" o:hr="t" fillcolor="gray" stroked="f"/>
        </w:pict>
      </w:r>
    </w:p>
    <w:p w14:paraId="52112EE9" w14:textId="77777777" w:rsidR="00013225" w:rsidRPr="00013225" w:rsidRDefault="00013225" w:rsidP="00013225">
      <w:r w:rsidRPr="00013225">
        <w:pict w14:anchorId="4E623B7A">
          <v:rect id="_x0000_i1138" style="width:0;height:1.5pt" o:hralign="center" o:hrstd="t" o:hrnoshade="t" o:hr="t" fillcolor="gray" stroked="f"/>
        </w:pict>
      </w:r>
    </w:p>
    <w:p w14:paraId="78418499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Meu filho pode buscar o Carbonato de Cálcio 500mg + Vitamina D 200 UI para mim? </w:t>
      </w:r>
      <w:r w:rsidRPr="00013225">
        <w:rPr>
          <w:b/>
          <w:bCs/>
        </w:rPr>
        <w:t>R:</w:t>
      </w:r>
      <w:r w:rsidRPr="00013225">
        <w:t xml:space="preserve"> Pode sim. Mas ele precisa levar o documento de identidade dele </w:t>
      </w:r>
      <w:proofErr w:type="gramStart"/>
      <w:r w:rsidRPr="00013225">
        <w:t>e também</w:t>
      </w:r>
      <w:proofErr w:type="gramEnd"/>
      <w:r w:rsidRPr="00013225">
        <w:t xml:space="preserve"> o documento do senhor(a) (ou o Cartão do SUS original) para a farmácia conferir.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Art. 02.01)</w:t>
      </w:r>
    </w:p>
    <w:p w14:paraId="0488C744" w14:textId="77777777" w:rsidR="00013225" w:rsidRPr="00013225" w:rsidRDefault="00013225" w:rsidP="00013225">
      <w:r w:rsidRPr="00013225">
        <w:pict w14:anchorId="2990A35E">
          <v:rect id="_x0000_i1139" style="width:0;height:1.5pt" o:hralign="center" o:hrstd="t" o:hrnoshade="t" o:hr="t" fillcolor="gray" stroked="f"/>
        </w:pict>
      </w:r>
    </w:p>
    <w:p w14:paraId="0E511B8D" w14:textId="77777777" w:rsidR="00013225" w:rsidRPr="00013225" w:rsidRDefault="00013225" w:rsidP="00013225">
      <w:r w:rsidRPr="00013225">
        <w:pict w14:anchorId="2CD82424">
          <v:rect id="_x0000_i1140" style="width:0;height:1.5pt" o:hralign="center" o:hrstd="t" o:hrnoshade="t" o:hr="t" fillcolor="gray" stroked="f"/>
        </w:pict>
      </w:r>
    </w:p>
    <w:p w14:paraId="589AAB44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Quantas cápsulas de Carbonato de Cálcio 500mg + Vitamina D 200 UI eu posso pegar por mês? </w:t>
      </w:r>
      <w:r w:rsidRPr="00013225">
        <w:rPr>
          <w:b/>
          <w:bCs/>
        </w:rPr>
        <w:t>R:</w:t>
      </w:r>
      <w:r w:rsidRPr="00013225">
        <w:t xml:space="preserve"> O senhor(a) pode retirar a quantidade exata para 30 dias de tratamento, sendo o máximo permitido de </w:t>
      </w:r>
      <w:r w:rsidRPr="00013225">
        <w:rPr>
          <w:b/>
          <w:bCs/>
        </w:rPr>
        <w:t>60 cápsulas por mês</w:t>
      </w:r>
      <w:r w:rsidRPr="00013225">
        <w:t xml:space="preserve">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Casos Específicos - pág. 4)</w:t>
      </w:r>
    </w:p>
    <w:p w14:paraId="40A92EA3" w14:textId="77777777" w:rsidR="00013225" w:rsidRPr="00013225" w:rsidRDefault="00013225" w:rsidP="00013225">
      <w:r w:rsidRPr="00013225">
        <w:pict w14:anchorId="7AEF4E7E">
          <v:rect id="_x0000_i1141" style="width:0;height:1.5pt" o:hralign="center" o:hrstd="t" o:hrnoshade="t" o:hr="t" fillcolor="gray" stroked="f"/>
        </w:pict>
      </w:r>
    </w:p>
    <w:p w14:paraId="356F0260" w14:textId="77777777" w:rsidR="00013225" w:rsidRPr="00013225" w:rsidRDefault="00013225" w:rsidP="00013225">
      <w:r w:rsidRPr="00013225">
        <w:pict w14:anchorId="49A33AAC">
          <v:rect id="_x0000_i1142" style="width:0;height:1.5pt" o:hralign="center" o:hrstd="t" o:hrnoshade="t" o:hr="t" fillcolor="gray" stroked="f"/>
        </w:pict>
      </w:r>
    </w:p>
    <w:p w14:paraId="7EBAEA92" w14:textId="77777777" w:rsidR="00013225" w:rsidRPr="00013225" w:rsidRDefault="00013225" w:rsidP="00013225">
      <w:r w:rsidRPr="00013225">
        <w:rPr>
          <w:b/>
          <w:bCs/>
        </w:rPr>
        <w:t>P:</w:t>
      </w:r>
      <w:r w:rsidRPr="00013225">
        <w:t xml:space="preserve"> Por que a moça da farmácia anota a entrega atrás da minha receita de Carbonato de Cálcio 500mg + Vitamina D 200 UI? </w:t>
      </w:r>
      <w:r w:rsidRPr="00013225">
        <w:rPr>
          <w:b/>
          <w:bCs/>
        </w:rPr>
        <w:t>R:</w:t>
      </w:r>
      <w:r w:rsidRPr="00013225">
        <w:t xml:space="preserve"> Isso é o controle da prefeitura para garantir que o senhor(a) receba a quantidade certa todo mês e para o sistema SIGS registrar que o remédio foi entregue corretamente para o paciente. </w:t>
      </w:r>
      <w:r w:rsidRPr="00013225">
        <w:rPr>
          <w:i/>
          <w:iCs/>
        </w:rPr>
        <w:t>(</w:t>
      </w:r>
      <w:proofErr w:type="spellStart"/>
      <w:r w:rsidRPr="00013225">
        <w:rPr>
          <w:i/>
          <w:iCs/>
        </w:rPr>
        <w:t>Ref</w:t>
      </w:r>
      <w:proofErr w:type="spellEnd"/>
      <w:r w:rsidRPr="00013225">
        <w:rPr>
          <w:i/>
          <w:iCs/>
        </w:rPr>
        <w:t>: Resolução 023/2021, Art. 02.01)</w:t>
      </w:r>
    </w:p>
    <w:p w14:paraId="63C5F11A" w14:textId="77777777" w:rsidR="00013225" w:rsidRPr="00013225" w:rsidRDefault="00013225" w:rsidP="00013225">
      <w:r w:rsidRPr="00013225">
        <w:pict w14:anchorId="160EBEEA">
          <v:rect id="_x0000_i1143" style="width:0;height:1.5pt" o:hralign="center" o:hrstd="t" o:hrnoshade="t" o:hr="t" fillcolor="gray" stroked="f"/>
        </w:pict>
      </w:r>
    </w:p>
    <w:p w14:paraId="47C0F4F2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25"/>
    <w:rsid w:val="00013225"/>
    <w:rsid w:val="00564DFA"/>
    <w:rsid w:val="00CE05EF"/>
    <w:rsid w:val="00D85CEA"/>
    <w:rsid w:val="00D9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F1555"/>
  <w15:chartTrackingRefBased/>
  <w15:docId w15:val="{416CEC46-6157-4096-B6F7-E13F2CA3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3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3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3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3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3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3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32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3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32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3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3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32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32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32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32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3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2386</Characters>
  <Application>Microsoft Office Word</Application>
  <DocSecurity>0</DocSecurity>
  <Lines>60</Lines>
  <Paragraphs>12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2026-01-24T23:09:00Z</dcterms:created>
  <dcterms:modified xsi:type="dcterms:W3CDTF">2026-01-24T23:10:00Z</dcterms:modified>
</cp:coreProperties>
</file>