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B0E0" w14:textId="77777777" w:rsidR="00FE4215" w:rsidRDefault="00FE4215" w:rsidP="00FE4215">
      <w:r>
        <w:t>FAQ - MEDICAMENTO: CLONIDINA 0.10 MG (Comprimido)</w:t>
      </w:r>
    </w:p>
    <w:p w14:paraId="3BD33633" w14:textId="77777777" w:rsidR="00FE4215" w:rsidRDefault="00FE4215" w:rsidP="00FE4215">
      <w:r>
        <w:t>Secretaria de Saúde de Franca</w:t>
      </w:r>
    </w:p>
    <w:p w14:paraId="30D31E8A" w14:textId="77777777" w:rsidR="00FE4215" w:rsidRDefault="00FE4215" w:rsidP="00FE4215"/>
    <w:p w14:paraId="2E477012" w14:textId="77777777" w:rsidR="00FE4215" w:rsidRDefault="00FE4215" w:rsidP="00FE4215">
      <w:r>
        <w:t>1. [ASSUNTO: CLONIDINA 0.10 MG]</w:t>
      </w:r>
    </w:p>
    <w:p w14:paraId="05A33783" w14:textId="77777777" w:rsidR="00FE4215" w:rsidRDefault="00FE4215" w:rsidP="00FE4215">
      <w:r>
        <w:t>PERGUNTA: Para que serve este medicamento?</w:t>
      </w:r>
    </w:p>
    <w:p w14:paraId="61954F51" w14:textId="77777777" w:rsidR="00FE4215" w:rsidRDefault="00FE4215" w:rsidP="00FE4215">
      <w:r>
        <w:t>RESPOSTA: Na lista da Prefeitura, a Clonidina faz parte do grupo dos "Anti-hipertensivos". Ela é usada para baixar a pressão alta (hipertensão arterial).</w:t>
      </w:r>
    </w:p>
    <w:p w14:paraId="3810AF24" w14:textId="77777777" w:rsidR="00FE4215" w:rsidRDefault="00FE4215" w:rsidP="00FE4215">
      <w:r>
        <w:t>FONTE: Relação Municipal de Medicamentos Essenciais.</w:t>
      </w:r>
    </w:p>
    <w:p w14:paraId="731BD450" w14:textId="77777777" w:rsidR="00FE4215" w:rsidRDefault="00FE4215" w:rsidP="00FE4215"/>
    <w:p w14:paraId="0DACF1E8" w14:textId="77777777" w:rsidR="00FE4215" w:rsidRDefault="00FE4215" w:rsidP="00FE4215">
      <w:r>
        <w:t>2. [ASSUNTO: CLONIDINA 0.10 MG]</w:t>
      </w:r>
    </w:p>
    <w:p w14:paraId="3EC91A09" w14:textId="77777777" w:rsidR="00FE4215" w:rsidRDefault="00FE4215" w:rsidP="00FE4215">
      <w:r>
        <w:t>PERGUNTA: Posso pegar esse remédio no postinho perto de casa (UBS)?</w:t>
      </w:r>
    </w:p>
    <w:p w14:paraId="43F8B36C" w14:textId="77777777" w:rsidR="00FE4215" w:rsidRDefault="00FE4215" w:rsidP="00FE4215">
      <w:r>
        <w:t>RESPOSTA: Não. A lista indica que a retirada é feita exclusivamente no NGA-16 (Núcleo de Gestão Assistencial) ou no CSI (Centro de Saúde I). O senhor(a) não vai encontrar nas farmácias comuns das UBSs dos bairros.</w:t>
      </w:r>
    </w:p>
    <w:p w14:paraId="3707FC25" w14:textId="77777777" w:rsidR="00FE4215" w:rsidRDefault="00FE4215" w:rsidP="00FE4215">
      <w:r>
        <w:t>FONTE: Relação Municipal de Medicamentos Essenciais.</w:t>
      </w:r>
    </w:p>
    <w:p w14:paraId="4860DCFA" w14:textId="77777777" w:rsidR="00FE4215" w:rsidRDefault="00FE4215" w:rsidP="00FE4215"/>
    <w:p w14:paraId="470A2BE0" w14:textId="77777777" w:rsidR="00FE4215" w:rsidRDefault="00FE4215" w:rsidP="00FE4215">
      <w:r>
        <w:t>3. [ASSUNTO: CLONIDINA 0.10 MG]</w:t>
      </w:r>
    </w:p>
    <w:p w14:paraId="6C420E08" w14:textId="77777777" w:rsidR="00FE4215" w:rsidRDefault="00FE4215" w:rsidP="00FE4215">
      <w:r>
        <w:t>PERGUNTA: Minha receita vale por quanto tempo?</w:t>
      </w:r>
    </w:p>
    <w:p w14:paraId="3D214B0F" w14:textId="77777777" w:rsidR="00FE4215" w:rsidRDefault="00FE4215" w:rsidP="00FE4215">
      <w:r>
        <w:t>RESPOSTA: Como a pressão alta é um tratamento longo, se o médico escrever "uso contínuo" na receita, ela tem validade de 6 meses (180 dias). Assim, o senhor(a) retira o remédio todo mês no NGA ou CSI sem precisar de receita nova.</w:t>
      </w:r>
    </w:p>
    <w:p w14:paraId="4149458E" w14:textId="77777777" w:rsidR="00FE4215" w:rsidRDefault="00FE4215" w:rsidP="00FE4215">
      <w:r>
        <w:t>FONTE: Resolução nº 023/2021.</w:t>
      </w:r>
    </w:p>
    <w:p w14:paraId="32FE40E3" w14:textId="77777777" w:rsidR="00FE4215" w:rsidRDefault="00FE4215" w:rsidP="00FE4215"/>
    <w:p w14:paraId="5F0C184F" w14:textId="77777777" w:rsidR="00FE4215" w:rsidRDefault="00FE4215" w:rsidP="00FE4215">
      <w:r>
        <w:t>4. [ASSUNTO: CLONIDINA 0.10 MG]</w:t>
      </w:r>
    </w:p>
    <w:p w14:paraId="6E0D725A" w14:textId="77777777" w:rsidR="00FE4215" w:rsidRDefault="00FE4215" w:rsidP="00FE4215">
      <w:r>
        <w:t>PERGUNTA: O que eu preciso levar para retirar?</w:t>
      </w:r>
    </w:p>
    <w:p w14:paraId="14E8D6DE" w14:textId="77777777" w:rsidR="00FE4215" w:rsidRDefault="00FE4215" w:rsidP="00FE4215">
      <w:r>
        <w:t>RESPOSTA: É necessário levar a receita médica em duas vias (original e cópia), o Cartão do SUS e um documento de identidade com foto (RG). Lembre-se que precisa morar em Franca.</w:t>
      </w:r>
    </w:p>
    <w:p w14:paraId="4387B2FA" w14:textId="77777777" w:rsidR="00FE4215" w:rsidRDefault="00FE4215" w:rsidP="00FE4215">
      <w:r>
        <w:t>FONTE: Resolução nº 023/2021.</w:t>
      </w:r>
    </w:p>
    <w:p w14:paraId="47EA00BA" w14:textId="77777777" w:rsidR="00FE4215" w:rsidRDefault="00FE4215" w:rsidP="00FE4215"/>
    <w:p w14:paraId="772ACC97" w14:textId="77777777" w:rsidR="00FE4215" w:rsidRDefault="00FE4215" w:rsidP="00FE4215">
      <w:r>
        <w:lastRenderedPageBreak/>
        <w:t>5. [ASSUNTO: CLONIDINA 0.10 MG]</w:t>
      </w:r>
    </w:p>
    <w:p w14:paraId="3FF7A1B6" w14:textId="77777777" w:rsidR="00FE4215" w:rsidRDefault="00FE4215" w:rsidP="00FE4215">
      <w:r>
        <w:t>PERGUNTA: Quantas caixas posso levar?</w:t>
      </w:r>
    </w:p>
    <w:p w14:paraId="1A03897A" w14:textId="77777777" w:rsidR="00FE4215" w:rsidRDefault="00FE4215" w:rsidP="00FE4215">
      <w:r>
        <w:t>RESPOSTA: A farmácia entrega a quantidade suficiente para 30 dias (um mês) de tratamento por vez.</w:t>
      </w:r>
    </w:p>
    <w:p w14:paraId="408CE648" w14:textId="14BDD64E" w:rsidR="00D85CEA" w:rsidRDefault="00FE4215" w:rsidP="00FE4215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15"/>
    <w:rsid w:val="001558F5"/>
    <w:rsid w:val="00CE05EF"/>
    <w:rsid w:val="00D85CEA"/>
    <w:rsid w:val="00FE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0FFE7"/>
  <w15:chartTrackingRefBased/>
  <w15:docId w15:val="{6B8E61E6-7128-49E0-B161-F1B1A0BA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2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2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2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2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2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2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2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2026-01-25T01:15:00Z</dcterms:created>
  <dcterms:modified xsi:type="dcterms:W3CDTF">2026-01-25T01:16:00Z</dcterms:modified>
</cp:coreProperties>
</file>