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3952" w14:textId="77777777" w:rsidR="0078151D" w:rsidRDefault="0078151D" w:rsidP="0078151D">
      <w:r>
        <w:t>FAQ - MEDICAMENTO: ISOSSORBIDA (DINITRATO) 10 MG</w:t>
      </w:r>
    </w:p>
    <w:p w14:paraId="2E10C812" w14:textId="77777777" w:rsidR="0078151D" w:rsidRDefault="0078151D" w:rsidP="0078151D">
      <w:r>
        <w:t>Secretaria de Saúde de Franca</w:t>
      </w:r>
    </w:p>
    <w:p w14:paraId="54D826BD" w14:textId="77777777" w:rsidR="0078151D" w:rsidRDefault="0078151D" w:rsidP="0078151D"/>
    <w:p w14:paraId="03531674" w14:textId="77777777" w:rsidR="0078151D" w:rsidRDefault="0078151D" w:rsidP="0078151D">
      <w:r>
        <w:t>1. [ASSUNTO: ISOSSORBIDA 10 MG]</w:t>
      </w:r>
    </w:p>
    <w:p w14:paraId="259101EF" w14:textId="77777777" w:rsidR="0078151D" w:rsidRDefault="0078151D" w:rsidP="0078151D">
      <w:r>
        <w:t>PERGUNTA: Para que serve este remédio?</w:t>
      </w:r>
    </w:p>
    <w:p w14:paraId="47040498" w14:textId="77777777" w:rsidR="0078151D" w:rsidRDefault="0078151D" w:rsidP="0078151D">
      <w:r>
        <w:t xml:space="preserve">RESPOSTA: Na lista da Prefeitura, a </w:t>
      </w:r>
      <w:proofErr w:type="spellStart"/>
      <w:r>
        <w:t>Isossorbida</w:t>
      </w:r>
      <w:proofErr w:type="spellEnd"/>
      <w:r>
        <w:t xml:space="preserve"> faz parte da "Terapia Cardíaca". Ela age dilatando as veias e artérias, facilitando a passagem do sangue. É muito usada para prevenir a angina (dor no peito) e ajudar no tratamento da insuficiência cardíaca.</w:t>
      </w:r>
    </w:p>
    <w:p w14:paraId="003112BD" w14:textId="77777777" w:rsidR="0078151D" w:rsidRDefault="0078151D" w:rsidP="0078151D">
      <w:r>
        <w:t>FONTE: Relação Municipal de Medicamentos Essenciais.</w:t>
      </w:r>
    </w:p>
    <w:p w14:paraId="75A89621" w14:textId="77777777" w:rsidR="0078151D" w:rsidRDefault="0078151D" w:rsidP="0078151D"/>
    <w:p w14:paraId="5F94560A" w14:textId="77777777" w:rsidR="0078151D" w:rsidRDefault="0078151D" w:rsidP="0078151D">
      <w:r>
        <w:t>2. [ASSUNTO: ISOSSORBIDA 10 MG]</w:t>
      </w:r>
    </w:p>
    <w:p w14:paraId="58B5B4FE" w14:textId="77777777" w:rsidR="0078151D" w:rsidRDefault="0078151D" w:rsidP="0078151D">
      <w:r>
        <w:t>PERGUNTA: Onde eu posso retirar?</w:t>
      </w:r>
    </w:p>
    <w:p w14:paraId="4DED5BAD" w14:textId="77777777" w:rsidR="0078151D" w:rsidRDefault="0078151D" w:rsidP="0078151D">
      <w:r>
        <w:t>RESPOSTA: O senhor(a) encontra nas farmácias das UBSs (Unidades Básicas de Saúde) nos bairros, pois faz parte da lista de Medicamentos para Atenção Básica.</w:t>
      </w:r>
    </w:p>
    <w:p w14:paraId="25E2C8CD" w14:textId="77777777" w:rsidR="0078151D" w:rsidRDefault="0078151D" w:rsidP="0078151D">
      <w:r>
        <w:t>FONTE: Relação Municipal de Medicamentos Essenciais.</w:t>
      </w:r>
    </w:p>
    <w:p w14:paraId="083E28DB" w14:textId="77777777" w:rsidR="0078151D" w:rsidRDefault="0078151D" w:rsidP="0078151D"/>
    <w:p w14:paraId="53B21EDE" w14:textId="77777777" w:rsidR="0078151D" w:rsidRDefault="0078151D" w:rsidP="0078151D">
      <w:r>
        <w:t>3. [ASSUNTO: ISOSSORBIDA 10 MG]</w:t>
      </w:r>
    </w:p>
    <w:p w14:paraId="73570529" w14:textId="77777777" w:rsidR="0078151D" w:rsidRDefault="0078151D" w:rsidP="0078151D">
      <w:r>
        <w:t>PERGUNTA: É um remédio de uso contínuo. Como funciona a receita?</w:t>
      </w:r>
    </w:p>
    <w:p w14:paraId="6C6DDFEA" w14:textId="77777777" w:rsidR="0078151D" w:rsidRDefault="0078151D" w:rsidP="0078151D">
      <w:r>
        <w:t>RESPOSTA: Sim, geralmente é para uso prolongado. Se o médico escrever "uso contínuo" na receita, ela tem validade de 6 meses (180 dias). Assim, o senhor(a) pode retirar o remédio todo mês na farmácia sem precisar renovar a receita toda vez.</w:t>
      </w:r>
    </w:p>
    <w:p w14:paraId="4E34151C" w14:textId="77777777" w:rsidR="0078151D" w:rsidRDefault="0078151D" w:rsidP="0078151D">
      <w:r>
        <w:t>FONTE: Resolução nº 023/2021.</w:t>
      </w:r>
    </w:p>
    <w:p w14:paraId="3F1AABD0" w14:textId="77777777" w:rsidR="0078151D" w:rsidRDefault="0078151D" w:rsidP="0078151D"/>
    <w:p w14:paraId="7D3E1FD4" w14:textId="77777777" w:rsidR="0078151D" w:rsidRDefault="0078151D" w:rsidP="0078151D">
      <w:r>
        <w:t>4. [ASSUNTO: ISOSSORBIDA 10 MG]</w:t>
      </w:r>
    </w:p>
    <w:p w14:paraId="5357FCFA" w14:textId="77777777" w:rsidR="0078151D" w:rsidRDefault="0078151D" w:rsidP="0078151D">
      <w:r>
        <w:t>PERGUNTA: O que eu preciso levar na farmácia?</w:t>
      </w:r>
    </w:p>
    <w:p w14:paraId="7190F17D" w14:textId="77777777" w:rsidR="0078151D" w:rsidRDefault="0078151D" w:rsidP="0078151D">
      <w:r>
        <w:t>RESPOSTA: É necessário levar a receita médica em duas vias (original e cópia), o Cartão do SUS e um documento de identidade com foto (RG). É preciso morar em Franca e ter cadastro no sistema municipal.</w:t>
      </w:r>
    </w:p>
    <w:p w14:paraId="608D2D1D" w14:textId="77777777" w:rsidR="0078151D" w:rsidRDefault="0078151D" w:rsidP="0078151D">
      <w:r>
        <w:t>FONTE: Resolução nº 023/2021.</w:t>
      </w:r>
    </w:p>
    <w:p w14:paraId="2308902C" w14:textId="77777777" w:rsidR="0078151D" w:rsidRDefault="0078151D" w:rsidP="0078151D"/>
    <w:p w14:paraId="1A8FAB46" w14:textId="77777777" w:rsidR="0078151D" w:rsidRDefault="0078151D" w:rsidP="0078151D">
      <w:r>
        <w:t>5. [ASSUNTO: ISOSSORBIDA 10 MG]</w:t>
      </w:r>
    </w:p>
    <w:p w14:paraId="14AA5441" w14:textId="77777777" w:rsidR="0078151D" w:rsidRDefault="0078151D" w:rsidP="0078151D">
      <w:r>
        <w:t>PERGUNTA: Posso levar caixas para vários meses?</w:t>
      </w:r>
    </w:p>
    <w:p w14:paraId="656F0173" w14:textId="77777777" w:rsidR="0078151D" w:rsidRDefault="0078151D" w:rsidP="0078151D">
      <w:r>
        <w:t>RESPOSTA: Não. A farmácia entrega a quantidade suficiente para apenas 30 dias (um mês) de tratamento por vez.</w:t>
      </w:r>
    </w:p>
    <w:p w14:paraId="6E978FB0" w14:textId="77777777" w:rsidR="00D85CEA" w:rsidRDefault="0078151D" w:rsidP="0078151D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1D"/>
    <w:rsid w:val="0078151D"/>
    <w:rsid w:val="009025D6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2F3A9"/>
  <w15:chartTrackingRefBased/>
  <w15:docId w15:val="{0AD6BD16-858B-449A-ADF0-D1EF0FE3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5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5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5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5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5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5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2026-01-25T01:07:00Z</dcterms:created>
  <dcterms:modified xsi:type="dcterms:W3CDTF">2026-01-25T01:07:00Z</dcterms:modified>
</cp:coreProperties>
</file>