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210F" w14:textId="77777777" w:rsidR="00557627" w:rsidRPr="00557627" w:rsidRDefault="00557627" w:rsidP="00557627">
      <w:pPr>
        <w:rPr>
          <w:b/>
          <w:bCs/>
        </w:rPr>
      </w:pPr>
      <w:r w:rsidRPr="00557627">
        <w:rPr>
          <w:b/>
          <w:bCs/>
        </w:rPr>
        <w:t>FAQ - MEDICAMENTO: SULFATO FERROSO 40MG (FE ELEMENTAR). COMPRIMIDO</w:t>
      </w:r>
    </w:p>
    <w:p w14:paraId="5FB4457E" w14:textId="77777777" w:rsidR="00557627" w:rsidRPr="00557627" w:rsidRDefault="00557627" w:rsidP="00557627">
      <w:r w:rsidRPr="00557627">
        <w:t>Este guia orienta os cidadãos de Franca sobre como retirar e utilizar o comprimido de Sulfato Ferroso oferecido pela prefeitura para cuidar da saúde do sangue.</w:t>
      </w:r>
    </w:p>
    <w:p w14:paraId="21DAEC16" w14:textId="77777777" w:rsidR="00557627" w:rsidRPr="00557627" w:rsidRDefault="00557627" w:rsidP="00557627">
      <w:r w:rsidRPr="00557627">
        <w:pict w14:anchorId="73109FB7">
          <v:rect id="_x0000_i1139" style="width:0;height:1.5pt" o:hralign="center" o:hrstd="t" o:hrnoshade="t" o:hr="t" fillcolor="gray" stroked="f"/>
        </w:pict>
      </w:r>
    </w:p>
    <w:p w14:paraId="669FBE63" w14:textId="77777777" w:rsidR="00557627" w:rsidRPr="00557627" w:rsidRDefault="00557627" w:rsidP="00557627">
      <w:r w:rsidRPr="00557627">
        <w:pict w14:anchorId="5FCC2544">
          <v:rect id="_x0000_i1140" style="width:0;height:1.5pt" o:hralign="center" o:hrstd="t" o:hrnoshade="t" o:hr="t" fillcolor="gray" stroked="f"/>
        </w:pict>
      </w:r>
    </w:p>
    <w:p w14:paraId="1957D739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Onde eu posso buscar meu Sulfato Ferroso 40mg comprimido de graça em Franca? </w:t>
      </w:r>
      <w:r w:rsidRPr="00557627">
        <w:rPr>
          <w:b/>
          <w:bCs/>
        </w:rPr>
        <w:t>R:</w:t>
      </w:r>
      <w:r w:rsidRPr="00557627">
        <w:t xml:space="preserve"> O senhor ou a senhora pode retirar nas farmácias de qualquer Unidade Básica de Saúde (UBS), os "postinhos" do seu bairro. A maioria atende das 7 horas da manhã até às 4 horas da tarde (16h), mas algumas unidades ficam abertas até às 7 horas da noite (19h). (</w:t>
      </w:r>
      <w:proofErr w:type="spellStart"/>
      <w:r w:rsidRPr="00557627">
        <w:t>Ref</w:t>
      </w:r>
      <w:proofErr w:type="spellEnd"/>
      <w:r w:rsidRPr="00557627">
        <w:t xml:space="preserve">: REMUME Franca, pág. 2; Escala de Horários Municipal) </w:t>
      </w:r>
    </w:p>
    <w:p w14:paraId="59E877D4" w14:textId="77777777" w:rsidR="00557627" w:rsidRPr="00557627" w:rsidRDefault="00557627" w:rsidP="00557627">
      <w:r w:rsidRPr="00557627">
        <w:pict w14:anchorId="35BE9039">
          <v:rect id="_x0000_i1141" style="width:0;height:1.5pt" o:hralign="center" o:hrstd="t" o:hrnoshade="t" o:hr="t" fillcolor="gray" stroked="f"/>
        </w:pict>
      </w:r>
    </w:p>
    <w:p w14:paraId="4649DCDA" w14:textId="77777777" w:rsidR="00557627" w:rsidRPr="00557627" w:rsidRDefault="00557627" w:rsidP="00557627">
      <w:r w:rsidRPr="00557627">
        <w:pict w14:anchorId="6AAFB179">
          <v:rect id="_x0000_i1142" style="width:0;height:1.5pt" o:hralign="center" o:hrstd="t" o:hrnoshade="t" o:hr="t" fillcolor="gray" stroked="f"/>
        </w:pict>
      </w:r>
    </w:p>
    <w:p w14:paraId="1AAA730F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Quais documentos eu preciso levar na farmácia para pegar o Sulfato Ferroso 40mg? </w:t>
      </w:r>
      <w:r w:rsidRPr="00557627">
        <w:rPr>
          <w:b/>
          <w:bCs/>
        </w:rPr>
        <w:t>R:</w:t>
      </w:r>
      <w:r w:rsidRPr="00557627">
        <w:t xml:space="preserve"> É obrigatório levar a sua receita médica original (o papel do médico), o seu documento com foto (como o seu RG ou a Carteira de Motorista) e o seu Cartão do SUS. Se for a sua primeira vez no postinho, leve também um comprovante de que mora em Franca. (</w:t>
      </w:r>
      <w:proofErr w:type="spellStart"/>
      <w:r w:rsidRPr="00557627">
        <w:t>Ref</w:t>
      </w:r>
      <w:proofErr w:type="spellEnd"/>
      <w:r w:rsidRPr="00557627">
        <w:t xml:space="preserve">: Resolução 023/2021, Art. 2.01) </w:t>
      </w:r>
    </w:p>
    <w:p w14:paraId="180CD474" w14:textId="77777777" w:rsidR="00557627" w:rsidRPr="00557627" w:rsidRDefault="00557627" w:rsidP="00557627">
      <w:r w:rsidRPr="00557627">
        <w:pict w14:anchorId="713855D5">
          <v:rect id="_x0000_i1143" style="width:0;height:1.5pt" o:hralign="center" o:hrstd="t" o:hrnoshade="t" o:hr="t" fillcolor="gray" stroked="f"/>
        </w:pict>
      </w:r>
    </w:p>
    <w:p w14:paraId="3F3F1CFD" w14:textId="77777777" w:rsidR="00557627" w:rsidRPr="00557627" w:rsidRDefault="00557627" w:rsidP="00557627">
      <w:r w:rsidRPr="00557627">
        <w:pict w14:anchorId="1941B548">
          <v:rect id="_x0000_i1144" style="width:0;height:1.5pt" o:hralign="center" o:hrstd="t" o:hrnoshade="t" o:hr="t" fillcolor="gray" stroked="f"/>
        </w:pict>
      </w:r>
    </w:p>
    <w:p w14:paraId="7347EE3F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Por quanto tempo vale o papel (receita) do meu Sulfato Ferroso 40mg?</w:t>
      </w:r>
    </w:p>
    <w:p w14:paraId="298BED03" w14:textId="77777777" w:rsidR="00557627" w:rsidRPr="00557627" w:rsidRDefault="00557627" w:rsidP="00557627">
      <w:r w:rsidRPr="00557627">
        <w:rPr>
          <w:b/>
          <w:bCs/>
        </w:rPr>
        <w:t>R:</w:t>
      </w:r>
      <w:r w:rsidRPr="00557627">
        <w:t xml:space="preserve"> Se o médico escreveu "uso contínuo", a receita vale por 6 meses (180 dias). Se ele não escreveu isso, o papel vale por apenas 15 dias. Mas atenção: para grávidas e mães de bebês novos (até 3 meses), o papel vale por toda a gestação e o pós-parto sem precisar renovar toda hora.</w:t>
      </w:r>
    </w:p>
    <w:p w14:paraId="781044F5" w14:textId="77777777" w:rsidR="00557627" w:rsidRPr="00557627" w:rsidRDefault="00557627" w:rsidP="00557627">
      <w:r w:rsidRPr="00557627">
        <w:t>*(</w:t>
      </w:r>
      <w:proofErr w:type="spellStart"/>
      <w:r w:rsidRPr="00557627">
        <w:t>Ref</w:t>
      </w:r>
      <w:proofErr w:type="spellEnd"/>
      <w:r w:rsidRPr="00557627">
        <w:t>: Resolução 023/2021, Art. 2.02 e Anexo II) *</w:t>
      </w:r>
    </w:p>
    <w:p w14:paraId="2332660A" w14:textId="77777777" w:rsidR="00557627" w:rsidRPr="00557627" w:rsidRDefault="00557627" w:rsidP="00557627">
      <w:r w:rsidRPr="00557627">
        <w:pict w14:anchorId="08D44A06">
          <v:rect id="_x0000_i1145" style="width:0;height:1.5pt" o:hralign="center" o:hrstd="t" o:hrnoshade="t" o:hr="t" fillcolor="gray" stroked="f"/>
        </w:pict>
      </w:r>
    </w:p>
    <w:p w14:paraId="5F814AFF" w14:textId="77777777" w:rsidR="00557627" w:rsidRPr="00557627" w:rsidRDefault="00557627" w:rsidP="00557627">
      <w:r w:rsidRPr="00557627">
        <w:pict w14:anchorId="53288ADD">
          <v:rect id="_x0000_i1146" style="width:0;height:1.5pt" o:hralign="center" o:hrstd="t" o:hrnoshade="t" o:hr="t" fillcolor="gray" stroked="f"/>
        </w:pict>
      </w:r>
    </w:p>
    <w:p w14:paraId="7E270FC5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Eu não posso ir buscar o remédio. Outra pessoa pode pegar o Sulfato Ferroso 40mg para mim? </w:t>
      </w:r>
      <w:r w:rsidRPr="00557627">
        <w:rPr>
          <w:b/>
          <w:bCs/>
        </w:rPr>
        <w:t>R:</w:t>
      </w:r>
      <w:r w:rsidRPr="00557627">
        <w:t xml:space="preserve"> Pode sim! Mas quem for buscar precisa levar o documento de identidade dele </w:t>
      </w:r>
      <w:proofErr w:type="gramStart"/>
      <w:r w:rsidRPr="00557627">
        <w:t>e também</w:t>
      </w:r>
      <w:proofErr w:type="gramEnd"/>
      <w:r w:rsidRPr="00557627">
        <w:t xml:space="preserve"> o documento original do senhor(a) ou o seu Cartão do SUS. A prefeitura não entrega remédios para crianças menores de 14 anos. (</w:t>
      </w:r>
      <w:proofErr w:type="spellStart"/>
      <w:r w:rsidRPr="00557627">
        <w:t>Ref</w:t>
      </w:r>
      <w:proofErr w:type="spellEnd"/>
      <w:r w:rsidRPr="00557627">
        <w:t xml:space="preserve">: Resolução 023/2021, Art. 2.01 e Art. 14) </w:t>
      </w:r>
    </w:p>
    <w:p w14:paraId="3B94F16D" w14:textId="77777777" w:rsidR="00557627" w:rsidRPr="00557627" w:rsidRDefault="00557627" w:rsidP="00557627">
      <w:r w:rsidRPr="00557627">
        <w:lastRenderedPageBreak/>
        <w:pict w14:anchorId="55643373">
          <v:rect id="_x0000_i1147" style="width:0;height:1.5pt" o:hralign="center" o:hrstd="t" o:hrnoshade="t" o:hr="t" fillcolor="gray" stroked="f"/>
        </w:pict>
      </w:r>
    </w:p>
    <w:p w14:paraId="5BFEBBFC" w14:textId="77777777" w:rsidR="00557627" w:rsidRPr="00557627" w:rsidRDefault="00557627" w:rsidP="00557627">
      <w:r w:rsidRPr="00557627">
        <w:pict w14:anchorId="0016A397">
          <v:rect id="_x0000_i1148" style="width:0;height:1.5pt" o:hralign="center" o:hrstd="t" o:hrnoshade="t" o:hr="t" fillcolor="gray" stroked="f"/>
        </w:pict>
      </w:r>
    </w:p>
    <w:p w14:paraId="567EA722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Qual o melhor horário para eu tomar o meu comprimido de Sulfato Ferroso 40mg?</w:t>
      </w:r>
    </w:p>
    <w:p w14:paraId="53DEB577" w14:textId="77777777" w:rsidR="00557627" w:rsidRPr="00557627" w:rsidRDefault="00557627" w:rsidP="00557627">
      <w:r w:rsidRPr="00557627">
        <w:rPr>
          <w:b/>
          <w:bCs/>
        </w:rPr>
        <w:t>R:</w:t>
      </w:r>
      <w:r w:rsidRPr="00557627">
        <w:t xml:space="preserve"> O ideal é tomar o comprimido de estômago vazio (1 hora antes ou 2 horas depois de comer) com um copo de água ou suco de laranja. Se o senhor(a) sentir dor na barriga, pode tomar junto com a comida para o estômago não reclamar.</w:t>
      </w:r>
    </w:p>
    <w:p w14:paraId="21E48893" w14:textId="77777777" w:rsidR="00557627" w:rsidRPr="00557627" w:rsidRDefault="00557627" w:rsidP="00557627">
      <w:r w:rsidRPr="00557627">
        <w:t>*(</w:t>
      </w:r>
      <w:proofErr w:type="spellStart"/>
      <w:r w:rsidRPr="00557627">
        <w:t>Ref</w:t>
      </w:r>
      <w:proofErr w:type="spellEnd"/>
      <w:r w:rsidRPr="00557627">
        <w:t>: Manual de Condutas Gerais / PCDT Anemia) *</w:t>
      </w:r>
    </w:p>
    <w:p w14:paraId="575829EC" w14:textId="77777777" w:rsidR="00557627" w:rsidRPr="00557627" w:rsidRDefault="00557627" w:rsidP="00557627">
      <w:r w:rsidRPr="00557627">
        <w:pict w14:anchorId="7F8E7F0A">
          <v:rect id="_x0000_i1149" style="width:0;height:1.5pt" o:hralign="center" o:hrstd="t" o:hrnoshade="t" o:hr="t" fillcolor="gray" stroked="f"/>
        </w:pict>
      </w:r>
    </w:p>
    <w:p w14:paraId="6C4D1740" w14:textId="77777777" w:rsidR="00557627" w:rsidRPr="00557627" w:rsidRDefault="00557627" w:rsidP="00557627">
      <w:r w:rsidRPr="00557627">
        <w:pict w14:anchorId="18ACA2C4">
          <v:rect id="_x0000_i1150" style="width:0;height:1.5pt" o:hralign="center" o:hrstd="t" o:hrnoshade="t" o:hr="t" fillcolor="gray" stroked="f"/>
        </w:pict>
      </w:r>
    </w:p>
    <w:p w14:paraId="6481EE41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Posso tomar o Sulfato Ferroso 40mg com um copo de leite ou um cafezinho?</w:t>
      </w:r>
    </w:p>
    <w:p w14:paraId="679E2521" w14:textId="77777777" w:rsidR="00557627" w:rsidRPr="00557627" w:rsidRDefault="00557627" w:rsidP="00557627">
      <w:r w:rsidRPr="00557627">
        <w:rPr>
          <w:b/>
          <w:bCs/>
        </w:rPr>
        <w:t>R:</w:t>
      </w:r>
      <w:r w:rsidRPr="00557627">
        <w:t xml:space="preserve"> O ideal é não misturar! O leite, o café e o chá atrapalham o remédio de entrar no seu corpo. Tente dar um intervalo de pelo menos 2 horas entre o remédio e esses alimentos.</w:t>
      </w:r>
    </w:p>
    <w:p w14:paraId="390343F2" w14:textId="77777777" w:rsidR="00557627" w:rsidRPr="00557627" w:rsidRDefault="00557627" w:rsidP="00557627">
      <w:r w:rsidRPr="00557627">
        <w:pict w14:anchorId="31ECEB55">
          <v:rect id="_x0000_i1151" style="width:0;height:1.5pt" o:hralign="center" o:hrstd="t" o:hrnoshade="t" o:hr="t" fillcolor="gray" stroked="f"/>
        </w:pict>
      </w:r>
    </w:p>
    <w:p w14:paraId="4D527667" w14:textId="77777777" w:rsidR="00557627" w:rsidRPr="00557627" w:rsidRDefault="00557627" w:rsidP="00557627">
      <w:r w:rsidRPr="00557627">
        <w:pict w14:anchorId="690CE335">
          <v:rect id="_x0000_i1152" style="width:0;height:1.5pt" o:hralign="center" o:hrstd="t" o:hrnoshade="t" o:hr="t" fillcolor="gray" stroked="f"/>
        </w:pict>
      </w:r>
    </w:p>
    <w:p w14:paraId="6F951EF0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Notei que meu cocô ficou bem preto depois que comecei o Sulfato Ferroso 40mg. É perigoso?</w:t>
      </w:r>
    </w:p>
    <w:p w14:paraId="46D0CF01" w14:textId="77777777" w:rsidR="00557627" w:rsidRPr="00557627" w:rsidRDefault="00557627" w:rsidP="00557627">
      <w:r w:rsidRPr="00557627">
        <w:rPr>
          <w:b/>
          <w:bCs/>
        </w:rPr>
        <w:t>R:</w:t>
      </w:r>
      <w:r w:rsidRPr="00557627">
        <w:t xml:space="preserve"> Não se assuste, isso é perfeitamente normal! O ferro que o corpo não usa sai nas fezes e muda a cor delas. Não é doença e não faz mal nenhum; é apenas o sinal de que o remédio está no seu corpo.</w:t>
      </w:r>
    </w:p>
    <w:p w14:paraId="53A22FE8" w14:textId="77777777" w:rsidR="00557627" w:rsidRPr="00557627" w:rsidRDefault="00557627" w:rsidP="00557627">
      <w:r w:rsidRPr="00557627">
        <w:pict w14:anchorId="2E756576">
          <v:rect id="_x0000_i1153" style="width:0;height:1.5pt" o:hralign="center" o:hrstd="t" o:hrnoshade="t" o:hr="t" fillcolor="gray" stroked="f"/>
        </w:pict>
      </w:r>
    </w:p>
    <w:p w14:paraId="1014A942" w14:textId="77777777" w:rsidR="00557627" w:rsidRPr="00557627" w:rsidRDefault="00557627" w:rsidP="00557627">
      <w:r w:rsidRPr="00557627">
        <w:pict w14:anchorId="68C22759">
          <v:rect id="_x0000_i1154" style="width:0;height:1.5pt" o:hralign="center" o:hrstd="t" o:hrnoshade="t" o:hr="t" fillcolor="gray" stroked="f"/>
        </w:pict>
      </w:r>
    </w:p>
    <w:p w14:paraId="03ADF184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O Sulfato Ferroso 40mg pode prender o meu intestino?</w:t>
      </w:r>
    </w:p>
    <w:p w14:paraId="431712B2" w14:textId="77777777" w:rsidR="00557627" w:rsidRPr="00557627" w:rsidRDefault="00557627" w:rsidP="00557627">
      <w:r w:rsidRPr="00557627">
        <w:rPr>
          <w:b/>
          <w:bCs/>
        </w:rPr>
        <w:t>R:</w:t>
      </w:r>
      <w:r w:rsidRPr="00557627">
        <w:t xml:space="preserve"> Sim, o uso de ferro pode deixar o intestino um pouco mais "preguiçoso". Se isso acontecer, tente beber bastante água durante o dia e comer frutas para ajudar o intestino a funcionar melhor.</w:t>
      </w:r>
    </w:p>
    <w:p w14:paraId="673503EA" w14:textId="77777777" w:rsidR="00557627" w:rsidRPr="00557627" w:rsidRDefault="00557627" w:rsidP="00557627">
      <w:r w:rsidRPr="00557627">
        <w:pict w14:anchorId="7B6C661B">
          <v:rect id="_x0000_i1155" style="width:0;height:1.5pt" o:hralign="center" o:hrstd="t" o:hrnoshade="t" o:hr="t" fillcolor="gray" stroked="f"/>
        </w:pict>
      </w:r>
    </w:p>
    <w:p w14:paraId="77E40C42" w14:textId="77777777" w:rsidR="00557627" w:rsidRPr="00557627" w:rsidRDefault="00557627" w:rsidP="00557627">
      <w:r w:rsidRPr="00557627">
        <w:pict w14:anchorId="089625C7">
          <v:rect id="_x0000_i1156" style="width:0;height:1.5pt" o:hralign="center" o:hrstd="t" o:hrnoshade="t" o:hr="t" fillcolor="gray" stroked="f"/>
        </w:pict>
      </w:r>
    </w:p>
    <w:p w14:paraId="02B74188" w14:textId="77777777" w:rsidR="00557627" w:rsidRPr="00557627" w:rsidRDefault="00557627" w:rsidP="00557627">
      <w:r w:rsidRPr="00557627">
        <w:rPr>
          <w:b/>
          <w:bCs/>
        </w:rPr>
        <w:t>P:</w:t>
      </w:r>
      <w:r w:rsidRPr="00557627">
        <w:t xml:space="preserve"> O que é esse sistema SIGS que a moça da farmácia usa quando eu pego o Sulfato Ferroso 40mg? </w:t>
      </w:r>
      <w:r w:rsidRPr="00557627">
        <w:rPr>
          <w:b/>
          <w:bCs/>
        </w:rPr>
        <w:t>R:</w:t>
      </w:r>
      <w:r w:rsidRPr="00557627">
        <w:t xml:space="preserve"> O SIGS é o computador da prefeitura que anota que o senhor(a) recebeu o remédio. Ele ajuda o governo a saber que a dose está certa e </w:t>
      </w:r>
      <w:r w:rsidRPr="00557627">
        <w:lastRenderedPageBreak/>
        <w:t>avisa se o senhor(a) tentar pegar o remédio duas vezes no mesmo mês por engano. (</w:t>
      </w:r>
      <w:proofErr w:type="spellStart"/>
      <w:r w:rsidRPr="00557627">
        <w:t>Ref</w:t>
      </w:r>
      <w:proofErr w:type="spellEnd"/>
      <w:r w:rsidRPr="00557627">
        <w:t xml:space="preserve">: Resolução 023/2021, Art. 2.01) </w:t>
      </w:r>
    </w:p>
    <w:p w14:paraId="4B59B421" w14:textId="77777777" w:rsidR="00557627" w:rsidRPr="00557627" w:rsidRDefault="00557627" w:rsidP="00557627">
      <w:r w:rsidRPr="00557627">
        <w:pict w14:anchorId="03340276">
          <v:rect id="_x0000_i1157" style="width:0;height:1.5pt" o:hralign="center" o:hrstd="t" o:hrnoshade="t" o:hr="t" fillcolor="gray" stroked="f"/>
        </w:pict>
      </w:r>
    </w:p>
    <w:p w14:paraId="1C994EF1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27"/>
    <w:rsid w:val="00557627"/>
    <w:rsid w:val="008702A9"/>
    <w:rsid w:val="00BA2244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B04F"/>
  <w15:chartTrackingRefBased/>
  <w15:docId w15:val="{A4691C1B-7A9A-4B08-A1A7-CDE6BF884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7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7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7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76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7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76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7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7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76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76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76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76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609</Words>
  <Characters>2651</Characters>
  <Application>Microsoft Office Word</Application>
  <DocSecurity>0</DocSecurity>
  <Lines>69</Lines>
  <Paragraphs>18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3</cp:revision>
  <dcterms:created xsi:type="dcterms:W3CDTF">2026-01-25T00:50:00Z</dcterms:created>
  <dcterms:modified xsi:type="dcterms:W3CDTF">2026-01-25T00:51:00Z</dcterms:modified>
</cp:coreProperties>
</file>