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C236CF" w14:textId="77777777" w:rsidR="009C02B9" w:rsidRPr="009C02B9" w:rsidRDefault="009C02B9" w:rsidP="009C02B9">
      <w:r w:rsidRPr="009C02B9">
        <w:pict w14:anchorId="47DE8779">
          <v:rect id="_x0000_i1074" style="width:0;height:1.5pt" o:hralign="center" o:hrstd="t" o:hrnoshade="t" o:hr="t" fillcolor="gray" stroked="f"/>
        </w:pict>
      </w:r>
    </w:p>
    <w:p w14:paraId="54BD7146" w14:textId="77777777" w:rsidR="009C02B9" w:rsidRPr="009C02B9" w:rsidRDefault="009C02B9" w:rsidP="009C02B9">
      <w:r w:rsidRPr="009C02B9">
        <w:rPr>
          <w:b/>
          <w:bCs/>
        </w:rPr>
        <w:t>[ASSUNTO: Informações Gerais]</w:t>
      </w:r>
    </w:p>
    <w:p w14:paraId="02AF6E9D" w14:textId="77777777" w:rsidR="009C02B9" w:rsidRPr="009C02B9" w:rsidRDefault="009C02B9" w:rsidP="009C02B9">
      <w:r w:rsidRPr="009C02B9">
        <w:rPr>
          <w:b/>
          <w:bCs/>
        </w:rPr>
        <w:t xml:space="preserve">P: O que é e o que faz o Pronto Socorro "Dr. Álvaro </w:t>
      </w:r>
      <w:proofErr w:type="spellStart"/>
      <w:r w:rsidRPr="009C02B9">
        <w:rPr>
          <w:b/>
          <w:bCs/>
        </w:rPr>
        <w:t>Azzuz</w:t>
      </w:r>
      <w:proofErr w:type="spellEnd"/>
      <w:r w:rsidRPr="009C02B9">
        <w:rPr>
          <w:b/>
          <w:bCs/>
        </w:rPr>
        <w:t>"?</w:t>
      </w:r>
    </w:p>
    <w:p w14:paraId="09014CF8" w14:textId="14FDB1DD" w:rsidR="009C02B9" w:rsidRPr="009C02B9" w:rsidRDefault="009C02B9" w:rsidP="009C02B9">
      <w:r w:rsidRPr="009C02B9">
        <w:rPr>
          <w:b/>
          <w:bCs/>
        </w:rPr>
        <w:t>R:</w:t>
      </w:r>
      <w:r w:rsidRPr="009C02B9">
        <w:t xml:space="preserve"> É um local que funciona dia e noite (24 horas) para atender casos de saúde que aparecem de repente e que precisam de cuidados urgentes para deixar o paciente estável e seguro. O serviço oferece desde consultas e exames iniciais até pequenos curativos, pontos (suturas) e medicação. </w:t>
      </w:r>
    </w:p>
    <w:p w14:paraId="11F26BF0" w14:textId="77777777" w:rsidR="009C02B9" w:rsidRPr="009C02B9" w:rsidRDefault="009C02B9" w:rsidP="009C02B9">
      <w:r w:rsidRPr="009C02B9">
        <w:pict w14:anchorId="3F001A5A">
          <v:rect id="_x0000_i1075" style="width:0;height:1.5pt" o:hralign="center" o:hrstd="t" o:hrnoshade="t" o:hr="t" fillcolor="gray" stroked="f"/>
        </w:pict>
      </w:r>
    </w:p>
    <w:p w14:paraId="1C237F40" w14:textId="77777777" w:rsidR="009C02B9" w:rsidRPr="009C02B9" w:rsidRDefault="009C02B9" w:rsidP="009C02B9">
      <w:r w:rsidRPr="009C02B9">
        <w:rPr>
          <w:b/>
          <w:bCs/>
        </w:rPr>
        <w:t>[ASSUNTO: Critérios de Atendimento]</w:t>
      </w:r>
    </w:p>
    <w:p w14:paraId="18D58269" w14:textId="77777777" w:rsidR="009C02B9" w:rsidRPr="009C02B9" w:rsidRDefault="009C02B9" w:rsidP="009C02B9">
      <w:r w:rsidRPr="009C02B9">
        <w:rPr>
          <w:b/>
          <w:bCs/>
        </w:rPr>
        <w:t>P: Em quais situações devo procurar este Pronto Socorro?</w:t>
      </w:r>
    </w:p>
    <w:p w14:paraId="51F8A68C" w14:textId="639D2667" w:rsidR="009C02B9" w:rsidRPr="009C02B9" w:rsidRDefault="009C02B9" w:rsidP="009C02B9">
      <w:r w:rsidRPr="009C02B9">
        <w:rPr>
          <w:b/>
          <w:bCs/>
        </w:rPr>
        <w:t>R:</w:t>
      </w:r>
      <w:r w:rsidRPr="009C02B9">
        <w:t xml:space="preserve"> O senhor(a) deve ir ao Pronto Socorro em casos de urgência, como: dores fortes no peito (que podem indicar infarto), falta de ar intensa, convulsões, suspeita de ossos quebrados, sangramentos, febre alta que não passa, vômitos constantes ou crises de dor nos rins. </w:t>
      </w:r>
    </w:p>
    <w:p w14:paraId="4B1A2FBC" w14:textId="77777777" w:rsidR="009C02B9" w:rsidRPr="009C02B9" w:rsidRDefault="009C02B9" w:rsidP="009C02B9">
      <w:r w:rsidRPr="009C02B9">
        <w:pict w14:anchorId="01FFD008">
          <v:rect id="_x0000_i1076" style="width:0;height:1.5pt" o:hralign="center" o:hrstd="t" o:hrnoshade="t" o:hr="t" fillcolor="gray" stroked="f"/>
        </w:pict>
      </w:r>
    </w:p>
    <w:p w14:paraId="46A62832" w14:textId="77777777" w:rsidR="009C02B9" w:rsidRPr="009C02B9" w:rsidRDefault="009C02B9" w:rsidP="009C02B9">
      <w:r w:rsidRPr="009C02B9">
        <w:rPr>
          <w:b/>
          <w:bCs/>
        </w:rPr>
        <w:t>[ASSUNTO: Documentação e Requisitos]</w:t>
      </w:r>
    </w:p>
    <w:p w14:paraId="6F60EB64" w14:textId="77777777" w:rsidR="009C02B9" w:rsidRPr="009C02B9" w:rsidRDefault="009C02B9" w:rsidP="009C02B9">
      <w:r w:rsidRPr="009C02B9">
        <w:rPr>
          <w:b/>
          <w:bCs/>
        </w:rPr>
        <w:t>P: Quem pode ser atendido e quais documentos devo levar?</w:t>
      </w:r>
    </w:p>
    <w:p w14:paraId="6DD30A30" w14:textId="1ED72353" w:rsidR="009C02B9" w:rsidRPr="009C02B9" w:rsidRDefault="009C02B9" w:rsidP="009C02B9">
      <w:r w:rsidRPr="009C02B9">
        <w:rPr>
          <w:b/>
          <w:bCs/>
        </w:rPr>
        <w:t>R:</w:t>
      </w:r>
      <w:r w:rsidRPr="009C02B9">
        <w:t xml:space="preserve"> O atendimento é para moradores de Franca com idade a partir de 12 anos. Se for possível, o senhor(a) deve levar um documento com foto (RG), o CPF ou o cartão MCV (Cartão Municipal). </w:t>
      </w:r>
    </w:p>
    <w:p w14:paraId="543AC241" w14:textId="77777777" w:rsidR="009C02B9" w:rsidRPr="009C02B9" w:rsidRDefault="009C02B9" w:rsidP="009C02B9">
      <w:r w:rsidRPr="009C02B9">
        <w:pict w14:anchorId="4DDC7482">
          <v:rect id="_x0000_i1077" style="width:0;height:1.5pt" o:hralign="center" o:hrstd="t" o:hrnoshade="t" o:hr="t" fillcolor="gray" stroked="f"/>
        </w:pict>
      </w:r>
    </w:p>
    <w:p w14:paraId="6D3B2A53" w14:textId="77777777" w:rsidR="009C02B9" w:rsidRPr="009C02B9" w:rsidRDefault="009C02B9" w:rsidP="009C02B9">
      <w:r w:rsidRPr="009C02B9">
        <w:rPr>
          <w:b/>
          <w:bCs/>
        </w:rPr>
        <w:t>[ASSUNTO: Fluxo de Atendimento]</w:t>
      </w:r>
    </w:p>
    <w:p w14:paraId="11D3B5E1" w14:textId="77777777" w:rsidR="009C02B9" w:rsidRPr="009C02B9" w:rsidRDefault="009C02B9" w:rsidP="009C02B9">
      <w:r w:rsidRPr="009C02B9">
        <w:rPr>
          <w:b/>
          <w:bCs/>
        </w:rPr>
        <w:t>P: Vou ser atendido por ordem de chegada ou por gravidade?</w:t>
      </w:r>
    </w:p>
    <w:p w14:paraId="3790F5ED" w14:textId="3E72DBD4" w:rsidR="009C02B9" w:rsidRPr="009C02B9" w:rsidRDefault="009C02B9" w:rsidP="009C02B9">
      <w:r w:rsidRPr="009C02B9">
        <w:rPr>
          <w:b/>
          <w:bCs/>
        </w:rPr>
        <w:t>R:</w:t>
      </w:r>
      <w:r w:rsidRPr="009C02B9">
        <w:t xml:space="preserve"> Assim que chegar e fizer sua ficha, o senhor(a) passará por uma avaliação com a enfermagem (triagem) para saber o nível de urgência. Pacientes com risco imediato de vida são passados à frente e atendidos na hora na sala de urgência</w:t>
      </w:r>
    </w:p>
    <w:p w14:paraId="4F375CB1" w14:textId="77777777" w:rsidR="009C02B9" w:rsidRPr="009C02B9" w:rsidRDefault="009C02B9" w:rsidP="009C02B9">
      <w:r w:rsidRPr="009C02B9">
        <w:pict w14:anchorId="1D6E8283">
          <v:rect id="_x0000_i1078" style="width:0;height:1.5pt" o:hralign="center" o:hrstd="t" o:hrnoshade="t" o:hr="t" fillcolor="gray" stroked="f"/>
        </w:pict>
      </w:r>
    </w:p>
    <w:p w14:paraId="19EBC9BF" w14:textId="77777777" w:rsidR="009C02B9" w:rsidRPr="009C02B9" w:rsidRDefault="009C02B9" w:rsidP="009C02B9">
      <w:r w:rsidRPr="009C02B9">
        <w:rPr>
          <w:b/>
          <w:bCs/>
        </w:rPr>
        <w:t>[ASSUNTO: Localização e Horário]</w:t>
      </w:r>
    </w:p>
    <w:p w14:paraId="05A756E4" w14:textId="77777777" w:rsidR="009C02B9" w:rsidRPr="009C02B9" w:rsidRDefault="009C02B9" w:rsidP="009C02B9">
      <w:r w:rsidRPr="009C02B9">
        <w:rPr>
          <w:b/>
          <w:bCs/>
        </w:rPr>
        <w:t>P: Onde fica o Pronto Socorro e qual o horário da farmácia?</w:t>
      </w:r>
    </w:p>
    <w:p w14:paraId="176651D1" w14:textId="57682217" w:rsidR="009C02B9" w:rsidRPr="009C02B9" w:rsidRDefault="009C02B9" w:rsidP="009C02B9">
      <w:r w:rsidRPr="009C02B9">
        <w:rPr>
          <w:b/>
          <w:bCs/>
        </w:rPr>
        <w:t>R:</w:t>
      </w:r>
      <w:r w:rsidRPr="009C02B9">
        <w:t xml:space="preserve"> Ele está localizado na Avenida Chico Júlio, nº 5.125, na Vila Imperador. O atendimento médico e de enfermagem funciona 24 horas. Já a farmácia para buscar os remédios funciona todos os dias, das 07h00 às 19h00. </w:t>
      </w:r>
    </w:p>
    <w:p w14:paraId="4B5D8848" w14:textId="77777777" w:rsidR="009C02B9" w:rsidRPr="009C02B9" w:rsidRDefault="009C02B9" w:rsidP="009C02B9">
      <w:r w:rsidRPr="009C02B9">
        <w:pict w14:anchorId="3391998E">
          <v:rect id="_x0000_i1079" style="width:0;height:1.5pt" o:hralign="center" o:hrstd="t" o:hrnoshade="t" o:hr="t" fillcolor="gray" stroked="f"/>
        </w:pict>
      </w:r>
    </w:p>
    <w:p w14:paraId="5E420553" w14:textId="77777777" w:rsidR="009C02B9" w:rsidRPr="009C02B9" w:rsidRDefault="009C02B9" w:rsidP="009C02B9">
      <w:r w:rsidRPr="009C02B9">
        <w:rPr>
          <w:b/>
          <w:bCs/>
        </w:rPr>
        <w:t>[ASSUNTO: Transferências]</w:t>
      </w:r>
    </w:p>
    <w:p w14:paraId="25D332D2" w14:textId="77777777" w:rsidR="009C02B9" w:rsidRPr="009C02B9" w:rsidRDefault="009C02B9" w:rsidP="009C02B9">
      <w:r w:rsidRPr="009C02B9">
        <w:rPr>
          <w:b/>
          <w:bCs/>
        </w:rPr>
        <w:t>P: E se eu precisar ser internado em um hospital?</w:t>
      </w:r>
    </w:p>
    <w:p w14:paraId="4AC803F8" w14:textId="78BD090A" w:rsidR="002147C5" w:rsidRDefault="009C02B9">
      <w:r w:rsidRPr="009C02B9">
        <w:rPr>
          <w:b/>
          <w:bCs/>
        </w:rPr>
        <w:t>R:</w:t>
      </w:r>
      <w:r w:rsidRPr="009C02B9">
        <w:t xml:space="preserve"> Se o médico avaliar que o senhor(a) precisa de um hospital, a unidade providencia a vaga através de um sistema de regulação (CROSS/SIRESP) e o transporte é feito por ambulância. </w:t>
      </w:r>
    </w:p>
    <w:sectPr w:rsidR="002147C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02B9"/>
    <w:rsid w:val="002147C5"/>
    <w:rsid w:val="003C1166"/>
    <w:rsid w:val="007409CC"/>
    <w:rsid w:val="009C02B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6D09F0"/>
  <w15:chartTrackingRefBased/>
  <w15:docId w15:val="{B7B4D615-E97C-4DBE-8B84-DBC162836F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9C02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9C02B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9C02B9"/>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9C02B9"/>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9C02B9"/>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9C02B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9C02B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9C02B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9C02B9"/>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9C02B9"/>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9C02B9"/>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9C02B9"/>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9C02B9"/>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9C02B9"/>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9C02B9"/>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9C02B9"/>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9C02B9"/>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9C02B9"/>
    <w:rPr>
      <w:rFonts w:eastAsiaTheme="majorEastAsia" w:cstheme="majorBidi"/>
      <w:color w:val="272727" w:themeColor="text1" w:themeTint="D8"/>
    </w:rPr>
  </w:style>
  <w:style w:type="paragraph" w:styleId="Ttulo">
    <w:name w:val="Title"/>
    <w:basedOn w:val="Normal"/>
    <w:next w:val="Normal"/>
    <w:link w:val="TtuloChar"/>
    <w:uiPriority w:val="10"/>
    <w:qFormat/>
    <w:rsid w:val="009C02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9C02B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9C02B9"/>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9C02B9"/>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9C02B9"/>
    <w:pPr>
      <w:spacing w:before="160"/>
      <w:jc w:val="center"/>
    </w:pPr>
    <w:rPr>
      <w:i/>
      <w:iCs/>
      <w:color w:val="404040" w:themeColor="text1" w:themeTint="BF"/>
    </w:rPr>
  </w:style>
  <w:style w:type="character" w:customStyle="1" w:styleId="CitaoChar">
    <w:name w:val="Citação Char"/>
    <w:basedOn w:val="Fontepargpadro"/>
    <w:link w:val="Citao"/>
    <w:uiPriority w:val="29"/>
    <w:rsid w:val="009C02B9"/>
    <w:rPr>
      <w:i/>
      <w:iCs/>
      <w:color w:val="404040" w:themeColor="text1" w:themeTint="BF"/>
    </w:rPr>
  </w:style>
  <w:style w:type="paragraph" w:styleId="PargrafodaLista">
    <w:name w:val="List Paragraph"/>
    <w:basedOn w:val="Normal"/>
    <w:uiPriority w:val="34"/>
    <w:qFormat/>
    <w:rsid w:val="009C02B9"/>
    <w:pPr>
      <w:ind w:left="720"/>
      <w:contextualSpacing/>
    </w:pPr>
  </w:style>
  <w:style w:type="character" w:styleId="nfaseIntensa">
    <w:name w:val="Intense Emphasis"/>
    <w:basedOn w:val="Fontepargpadro"/>
    <w:uiPriority w:val="21"/>
    <w:qFormat/>
    <w:rsid w:val="009C02B9"/>
    <w:rPr>
      <w:i/>
      <w:iCs/>
      <w:color w:val="2F5496" w:themeColor="accent1" w:themeShade="BF"/>
    </w:rPr>
  </w:style>
  <w:style w:type="paragraph" w:styleId="CitaoIntensa">
    <w:name w:val="Intense Quote"/>
    <w:basedOn w:val="Normal"/>
    <w:next w:val="Normal"/>
    <w:link w:val="CitaoIntensaChar"/>
    <w:uiPriority w:val="30"/>
    <w:qFormat/>
    <w:rsid w:val="009C02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9C02B9"/>
    <w:rPr>
      <w:i/>
      <w:iCs/>
      <w:color w:val="2F5496" w:themeColor="accent1" w:themeShade="BF"/>
    </w:rPr>
  </w:style>
  <w:style w:type="character" w:styleId="RefernciaIntensa">
    <w:name w:val="Intense Reference"/>
    <w:basedOn w:val="Fontepargpadro"/>
    <w:uiPriority w:val="32"/>
    <w:qFormat/>
    <w:rsid w:val="009C02B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300</Words>
  <Characters>1622</Characters>
  <Application>Microsoft Office Word</Application>
  <DocSecurity>0</DocSecurity>
  <Lines>13</Lines>
  <Paragraphs>3</Paragraphs>
  <ScaleCrop>false</ScaleCrop>
  <Company/>
  <LinksUpToDate>false</LinksUpToDate>
  <CharactersWithSpaces>1919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Priscila Aline De Oliveira Santos</dc:creator>
  <cp:keywords/>
  <dc:description/>
  <cp:lastModifiedBy>Priscila Aline De Oliveira Santos</cp:lastModifiedBy>
  <cp:revision>1</cp:revision>
  <dcterms:created xsi:type="dcterms:W3CDTF">2026-01-30T13:24:00Z</dcterms:created>
  <dcterms:modified xsi:type="dcterms:W3CDTF">2026-01-30T13:26:00Z</dcterms:modified>
</cp:coreProperties>
</file>