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B9CDF8" w14:textId="77777777" w:rsidR="008243B3" w:rsidRPr="008243B3" w:rsidRDefault="008243B3" w:rsidP="008243B3">
      <w:r w:rsidRPr="008243B3">
        <w:pict w14:anchorId="57F9E20B">
          <v:rect id="_x0000_i1067" style="width:0;height:1.5pt" o:hralign="center" o:hrstd="t" o:hrnoshade="t" o:hr="t" fillcolor="gray" stroked="f"/>
        </w:pict>
      </w:r>
    </w:p>
    <w:p w14:paraId="2BBA7A73" w14:textId="77777777" w:rsidR="008243B3" w:rsidRPr="008243B3" w:rsidRDefault="008243B3" w:rsidP="008243B3">
      <w:r w:rsidRPr="008243B3">
        <w:rPr>
          <w:b/>
          <w:bCs/>
        </w:rPr>
        <w:t>[ASSUNTO: Regulação e Agendamento (UAC)]</w:t>
      </w:r>
    </w:p>
    <w:p w14:paraId="2BF84B25" w14:textId="77777777" w:rsidR="008243B3" w:rsidRPr="008243B3" w:rsidRDefault="008243B3" w:rsidP="008243B3">
      <w:r w:rsidRPr="008243B3">
        <w:rPr>
          <w:b/>
          <w:bCs/>
        </w:rPr>
        <w:t>P: O que é a UAC e qual a sua função?</w:t>
      </w:r>
    </w:p>
    <w:p w14:paraId="74BA5F79" w14:textId="4F251D8C" w:rsidR="008243B3" w:rsidRPr="008243B3" w:rsidRDefault="008243B3" w:rsidP="008243B3">
      <w:r w:rsidRPr="008243B3">
        <w:rPr>
          <w:b/>
          <w:bCs/>
        </w:rPr>
        <w:t>R:</w:t>
      </w:r>
      <w:r w:rsidRPr="008243B3">
        <w:t xml:space="preserve"> A Unidade de Avaliação e Controle (UAC) funciona como o setor de regulação da saúde em Franca. Ela é responsável por organizar, orientar e gerenciar o agendamento de consultas, exames e procedimentos de média e alta complexidade, garantindo que o acesso ao SUS seja justo e transparente.</w:t>
      </w:r>
    </w:p>
    <w:p w14:paraId="2CEDA4B6" w14:textId="77777777" w:rsidR="008243B3" w:rsidRPr="008243B3" w:rsidRDefault="008243B3" w:rsidP="008243B3">
      <w:r w:rsidRPr="008243B3">
        <w:pict w14:anchorId="2861B03E">
          <v:rect id="_x0000_i1068" style="width:0;height:1.5pt" o:hralign="center" o:hrstd="t" o:hrnoshade="t" o:hr="t" fillcolor="gray" stroked="f"/>
        </w:pict>
      </w:r>
    </w:p>
    <w:p w14:paraId="33D4A86B" w14:textId="77777777" w:rsidR="008243B3" w:rsidRPr="008243B3" w:rsidRDefault="008243B3" w:rsidP="008243B3">
      <w:r w:rsidRPr="008243B3">
        <w:rPr>
          <w:b/>
          <w:bCs/>
        </w:rPr>
        <w:t>[ASSUNTO: Regulação e Agendamento (UAC)]</w:t>
      </w:r>
    </w:p>
    <w:p w14:paraId="004DE399" w14:textId="77777777" w:rsidR="008243B3" w:rsidRPr="008243B3" w:rsidRDefault="008243B3" w:rsidP="008243B3">
      <w:r w:rsidRPr="008243B3">
        <w:rPr>
          <w:b/>
          <w:bCs/>
        </w:rPr>
        <w:t>P: O que eu preciso apresentar para conseguir um atendimento?</w:t>
      </w:r>
    </w:p>
    <w:p w14:paraId="58F2E829" w14:textId="2A6AC2B5" w:rsidR="008243B3" w:rsidRPr="008243B3" w:rsidRDefault="008243B3" w:rsidP="008243B3">
      <w:r w:rsidRPr="008243B3">
        <w:rPr>
          <w:b/>
          <w:bCs/>
        </w:rPr>
        <w:t>R:</w:t>
      </w:r>
      <w:r w:rsidRPr="008243B3">
        <w:t xml:space="preserve"> O senhor(a) deve ter em mãos um encaminhamento feito por um profissional de saúde das unidades municipais de Franca. Além disso, deve apresentar o documento pessoal com foto, o Cartão SUS e o pedido médico original.</w:t>
      </w:r>
    </w:p>
    <w:p w14:paraId="79C14C46" w14:textId="77777777" w:rsidR="008243B3" w:rsidRPr="008243B3" w:rsidRDefault="008243B3" w:rsidP="008243B3">
      <w:r w:rsidRPr="008243B3">
        <w:pict w14:anchorId="46B2F1BF">
          <v:rect id="_x0000_i1069" style="width:0;height:1.5pt" o:hralign="center" o:hrstd="t" o:hrnoshade="t" o:hr="t" fillcolor="gray" stroked="f"/>
        </w:pict>
      </w:r>
    </w:p>
    <w:p w14:paraId="07982267" w14:textId="77777777" w:rsidR="008243B3" w:rsidRPr="008243B3" w:rsidRDefault="008243B3" w:rsidP="008243B3">
      <w:r w:rsidRPr="008243B3">
        <w:rPr>
          <w:b/>
          <w:bCs/>
        </w:rPr>
        <w:t>[ASSUNTO: Regulação e Agendamento (UAC)]</w:t>
      </w:r>
    </w:p>
    <w:p w14:paraId="726C7E64" w14:textId="77777777" w:rsidR="008243B3" w:rsidRPr="008243B3" w:rsidRDefault="008243B3" w:rsidP="008243B3">
      <w:r w:rsidRPr="008243B3">
        <w:rPr>
          <w:b/>
          <w:bCs/>
        </w:rPr>
        <w:t>P: Como posso entrar em contato sem sair de casa?</w:t>
      </w:r>
    </w:p>
    <w:p w14:paraId="4739AC47" w14:textId="77777777" w:rsidR="008243B3" w:rsidRPr="008243B3" w:rsidRDefault="008243B3" w:rsidP="008243B3">
      <w:r w:rsidRPr="008243B3">
        <w:rPr>
          <w:b/>
          <w:bCs/>
        </w:rPr>
        <w:t>R:</w:t>
      </w:r>
      <w:r w:rsidRPr="008243B3">
        <w:t xml:space="preserve"> Existem canais práticos para tirar dúvidas:</w:t>
      </w:r>
    </w:p>
    <w:p w14:paraId="0A92F3A4" w14:textId="77777777" w:rsidR="008243B3" w:rsidRPr="008243B3" w:rsidRDefault="008243B3" w:rsidP="008243B3">
      <w:pPr>
        <w:numPr>
          <w:ilvl w:val="0"/>
          <w:numId w:val="1"/>
        </w:numPr>
      </w:pPr>
      <w:r w:rsidRPr="008243B3">
        <w:rPr>
          <w:b/>
          <w:bCs/>
        </w:rPr>
        <w:t>Telefones:</w:t>
      </w:r>
      <w:r w:rsidRPr="008243B3">
        <w:t xml:space="preserve"> (16) 3711-9413, 3711-9472 ou 3711-9417.</w:t>
      </w:r>
    </w:p>
    <w:p w14:paraId="1AAC2924" w14:textId="77777777" w:rsidR="008243B3" w:rsidRDefault="008243B3" w:rsidP="008243B3">
      <w:pPr>
        <w:numPr>
          <w:ilvl w:val="0"/>
          <w:numId w:val="1"/>
        </w:numPr>
      </w:pPr>
      <w:r w:rsidRPr="008243B3">
        <w:rPr>
          <w:b/>
          <w:bCs/>
        </w:rPr>
        <w:t>WhatsApp:</w:t>
      </w:r>
      <w:r w:rsidRPr="008243B3">
        <w:t xml:space="preserve"> (16) 3711-9592.</w:t>
      </w:r>
    </w:p>
    <w:p w14:paraId="2EBF9B8B" w14:textId="13E0305D" w:rsidR="008243B3" w:rsidRPr="008243B3" w:rsidRDefault="008243B3" w:rsidP="008243B3">
      <w:r w:rsidRPr="008243B3">
        <w:pict w14:anchorId="59F10134">
          <v:rect id="_x0000_i1070" style="width:0;height:1.5pt" o:hralign="center" o:hrstd="t" o:hrnoshade="t" o:hr="t" fillcolor="gray" stroked="f"/>
        </w:pict>
      </w:r>
    </w:p>
    <w:p w14:paraId="07BEFC71" w14:textId="77777777" w:rsidR="008243B3" w:rsidRPr="008243B3" w:rsidRDefault="008243B3" w:rsidP="008243B3">
      <w:r w:rsidRPr="008243B3">
        <w:rPr>
          <w:b/>
          <w:bCs/>
        </w:rPr>
        <w:t>[ASSUNTO: Regulação e Agendamento (UAC)]</w:t>
      </w:r>
    </w:p>
    <w:p w14:paraId="44E71F77" w14:textId="77777777" w:rsidR="008243B3" w:rsidRPr="008243B3" w:rsidRDefault="008243B3" w:rsidP="008243B3">
      <w:r w:rsidRPr="008243B3">
        <w:rPr>
          <w:b/>
          <w:bCs/>
        </w:rPr>
        <w:t>P: Onde fica a UAC e qual o horário de funcionamento?</w:t>
      </w:r>
    </w:p>
    <w:p w14:paraId="71AEFCB5" w14:textId="4775EB8E" w:rsidR="008243B3" w:rsidRPr="008243B3" w:rsidRDefault="008243B3" w:rsidP="008243B3">
      <w:r w:rsidRPr="008243B3">
        <w:rPr>
          <w:b/>
          <w:bCs/>
        </w:rPr>
        <w:t>R:</w:t>
      </w:r>
      <w:r w:rsidRPr="008243B3">
        <w:t xml:space="preserve"> A unidade fica na Avenida Dr. Flávio Rocha, nº 4.780, no bairro Jardim Redentor. O atendimento ao público acontece de segunda a sexta-feira, das 07h00 às 15h00.</w:t>
      </w:r>
    </w:p>
    <w:p w14:paraId="61219BD8" w14:textId="77777777" w:rsidR="008243B3" w:rsidRPr="008243B3" w:rsidRDefault="008243B3" w:rsidP="008243B3">
      <w:r w:rsidRPr="008243B3">
        <w:pict w14:anchorId="0DC81969">
          <v:rect id="_x0000_i1071" style="width:0;height:1.5pt" o:hralign="center" o:hrstd="t" o:hrnoshade="t" o:hr="t" fillcolor="gray" stroked="f"/>
        </w:pict>
      </w:r>
    </w:p>
    <w:p w14:paraId="6164A37B" w14:textId="77777777" w:rsidR="008243B3" w:rsidRPr="008243B3" w:rsidRDefault="008243B3" w:rsidP="008243B3">
      <w:r w:rsidRPr="008243B3">
        <w:rPr>
          <w:b/>
          <w:bCs/>
        </w:rPr>
        <w:t>[ASSUNTO: Regulação e Agendamento (UAC)]</w:t>
      </w:r>
    </w:p>
    <w:p w14:paraId="6CE082BE" w14:textId="77777777" w:rsidR="008243B3" w:rsidRPr="008243B3" w:rsidRDefault="008243B3" w:rsidP="008243B3">
      <w:r w:rsidRPr="008243B3">
        <w:rPr>
          <w:b/>
          <w:bCs/>
        </w:rPr>
        <w:t>P: Por que meu exame ou consulta demora para ser marcado?</w:t>
      </w:r>
    </w:p>
    <w:p w14:paraId="7C04A3CA" w14:textId="1BFD4EB7" w:rsidR="008243B3" w:rsidRPr="008243B3" w:rsidRDefault="008243B3" w:rsidP="008243B3">
      <w:r w:rsidRPr="008243B3">
        <w:rPr>
          <w:b/>
          <w:bCs/>
        </w:rPr>
        <w:t>R:</w:t>
      </w:r>
      <w:r w:rsidRPr="008243B3">
        <w:t xml:space="preserve"> A marcação depende da disponibilidade de vagas enviadas pelo Departamento Regional de Saúde (DRS VIII). Como existe uma cota de vagas, o prazo para procedimentos eletivos (aqueles que não são de urgência) pode variar bastante.</w:t>
      </w:r>
    </w:p>
    <w:p w14:paraId="590C6475" w14:textId="77777777" w:rsidR="008243B3" w:rsidRPr="008243B3" w:rsidRDefault="008243B3" w:rsidP="008243B3">
      <w:r w:rsidRPr="008243B3">
        <w:pict w14:anchorId="50838BBD">
          <v:rect id="_x0000_i1072" style="width:0;height:1.5pt" o:hralign="center" o:hrstd="t" o:hrnoshade="t" o:hr="t" fillcolor="gray" stroked="f"/>
        </w:pict>
      </w:r>
    </w:p>
    <w:p w14:paraId="4B76C1E2" w14:textId="77777777" w:rsidR="008243B3" w:rsidRPr="008243B3" w:rsidRDefault="008243B3" w:rsidP="008243B3">
      <w:r w:rsidRPr="008243B3">
        <w:rPr>
          <w:b/>
          <w:bCs/>
        </w:rPr>
        <w:t>[ASSUNTO: Regulação e Agendamento (UAC)]</w:t>
      </w:r>
    </w:p>
    <w:p w14:paraId="25F8CBBA" w14:textId="77777777" w:rsidR="008243B3" w:rsidRPr="008243B3" w:rsidRDefault="008243B3" w:rsidP="008243B3">
      <w:r w:rsidRPr="008243B3">
        <w:rPr>
          <w:b/>
          <w:bCs/>
        </w:rPr>
        <w:t>P: Como funciona o processo depois que eu entrego o meu pedido médico?</w:t>
      </w:r>
    </w:p>
    <w:p w14:paraId="7463CA8B" w14:textId="5FC186E3" w:rsidR="008243B3" w:rsidRPr="008243B3" w:rsidRDefault="008243B3" w:rsidP="008243B3">
      <w:r w:rsidRPr="008243B3">
        <w:rPr>
          <w:b/>
          <w:bCs/>
        </w:rPr>
        <w:lastRenderedPageBreak/>
        <w:t>R:</w:t>
      </w:r>
      <w:r w:rsidRPr="008243B3">
        <w:t xml:space="preserve"> Primeiro, o seu pedido é registrado nos sistemas oficiais (SIGS e SIRESP). Depois, passa por uma auditoria médica para validar a necessidade do exame. Somente após essa validação e a liberação de vagas pela região é que o agendamento é concluído.</w:t>
      </w:r>
    </w:p>
    <w:p w14:paraId="335E235E" w14:textId="77777777" w:rsidR="008243B3" w:rsidRPr="008243B3" w:rsidRDefault="008243B3" w:rsidP="008243B3">
      <w:r w:rsidRPr="008243B3">
        <w:pict w14:anchorId="6194AD25">
          <v:rect id="_x0000_i1073" style="width:0;height:1.5pt" o:hralign="center" o:hrstd="t" o:hrnoshade="t" o:hr="t" fillcolor="gray" stroked="f"/>
        </w:pict>
      </w:r>
    </w:p>
    <w:p w14:paraId="420E2729" w14:textId="77777777" w:rsidR="002147C5" w:rsidRPr="008243B3" w:rsidRDefault="002147C5" w:rsidP="008243B3"/>
    <w:sectPr w:rsidR="002147C5" w:rsidRPr="008243B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A281D"/>
    <w:multiLevelType w:val="multilevel"/>
    <w:tmpl w:val="59D48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185253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43B3"/>
    <w:rsid w:val="002147C5"/>
    <w:rsid w:val="003C1166"/>
    <w:rsid w:val="00586231"/>
    <w:rsid w:val="008243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28B6C8"/>
  <w15:chartTrackingRefBased/>
  <w15:docId w15:val="{DA6D031C-6A91-4966-AC1F-8DA1D10CC1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8243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243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243B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243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243B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243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243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243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243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243B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8243B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243B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243B3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243B3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243B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243B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243B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243B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243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243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243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243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243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243B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243B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243B3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243B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243B3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243B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292</Words>
  <Characters>1580</Characters>
  <Application>Microsoft Office Word</Application>
  <DocSecurity>0</DocSecurity>
  <Lines>13</Lines>
  <Paragraphs>3</Paragraphs>
  <ScaleCrop>false</ScaleCrop>
  <Company/>
  <LinksUpToDate>false</LinksUpToDate>
  <CharactersWithSpaces>1869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Priscila Aline De Oliveira Santos</dc:creator>
  <cp:keywords/>
  <dc:description/>
  <cp:lastModifiedBy>Priscila Aline De Oliveira Santos</cp:lastModifiedBy>
  <cp:revision>1</cp:revision>
  <dcterms:created xsi:type="dcterms:W3CDTF">2026-01-28T11:53:00Z</dcterms:created>
  <dcterms:modified xsi:type="dcterms:W3CDTF">2026-01-28T11:54:00Z</dcterms:modified>
</cp:coreProperties>
</file>