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2996" w14:textId="77777777" w:rsidR="005C2F9F" w:rsidRPr="005C2F9F" w:rsidRDefault="005C2F9F" w:rsidP="005C2F9F">
      <w:r w:rsidRPr="005C2F9F">
        <w:pict w14:anchorId="07886F9A">
          <v:rect id="_x0000_i1073" style="width:0;height:1.5pt" o:hralign="center" o:hrstd="t" o:hrnoshade="t" o:hr="t" fillcolor="gray" stroked="f"/>
        </w:pict>
      </w:r>
    </w:p>
    <w:p w14:paraId="24FB112C" w14:textId="77777777" w:rsidR="005C2F9F" w:rsidRPr="005C2F9F" w:rsidRDefault="005C2F9F" w:rsidP="005C2F9F">
      <w:pPr>
        <w:rPr>
          <w:b/>
          <w:bCs/>
        </w:rPr>
      </w:pPr>
      <w:r w:rsidRPr="005C2F9F">
        <w:rPr>
          <w:b/>
          <w:bCs/>
        </w:rPr>
        <w:t>[ASSUNTO: UBS AEROPORTO III]</w:t>
      </w:r>
    </w:p>
    <w:p w14:paraId="1E54B191" w14:textId="77777777" w:rsidR="005C2F9F" w:rsidRDefault="005C2F9F" w:rsidP="005C2F9F">
      <w:r w:rsidRPr="005C2F9F">
        <w:rPr>
          <w:b/>
          <w:bCs/>
        </w:rPr>
        <w:t>P: O que é a UBS Aeroporto III e quem pode ser atendido?</w:t>
      </w:r>
      <w:r w:rsidRPr="005C2F9F">
        <w:t xml:space="preserve"> </w:t>
      </w:r>
    </w:p>
    <w:p w14:paraId="4ECE88DE" w14:textId="1E3F61EC" w:rsidR="005C2F9F" w:rsidRPr="005C2F9F" w:rsidRDefault="005C2F9F" w:rsidP="005C2F9F">
      <w:r w:rsidRPr="005C2F9F">
        <w:rPr>
          <w:b/>
          <w:bCs/>
        </w:rPr>
        <w:t>R:</w:t>
      </w:r>
      <w:r w:rsidRPr="005C2F9F">
        <w:t xml:space="preserve"> É uma Unidade Básica de Saúde que conta com equipes de médicos da família e outros profissionais para cuidar da saúde dos moradores. Para receber atendimento, é necessário morar no município de Franca.</w:t>
      </w:r>
    </w:p>
    <w:p w14:paraId="51DC624F" w14:textId="77777777" w:rsidR="005C2F9F" w:rsidRPr="005C2F9F" w:rsidRDefault="005C2F9F" w:rsidP="005C2F9F">
      <w:r w:rsidRPr="005C2F9F">
        <w:pict w14:anchorId="182E14BB">
          <v:rect id="_x0000_i1074" style="width:0;height:1.5pt" o:hralign="center" o:hrstd="t" o:hrnoshade="t" o:hr="t" fillcolor="gray" stroked="f"/>
        </w:pict>
      </w:r>
    </w:p>
    <w:p w14:paraId="141681DF" w14:textId="77777777" w:rsidR="005C2F9F" w:rsidRDefault="005C2F9F" w:rsidP="005C2F9F">
      <w:r w:rsidRPr="005C2F9F">
        <w:rPr>
          <w:b/>
          <w:bCs/>
        </w:rPr>
        <w:t>P: Quais consultas e tratamentos eu encontro nesta unidade?</w:t>
      </w:r>
      <w:r w:rsidRPr="005C2F9F">
        <w:t xml:space="preserve"> </w:t>
      </w:r>
    </w:p>
    <w:p w14:paraId="38A75EC2" w14:textId="1C5F6E48" w:rsidR="005C2F9F" w:rsidRPr="005C2F9F" w:rsidRDefault="005C2F9F" w:rsidP="005C2F9F">
      <w:r w:rsidRPr="005C2F9F">
        <w:rPr>
          <w:b/>
          <w:bCs/>
        </w:rPr>
        <w:t>R:</w:t>
      </w:r>
      <w:r w:rsidRPr="005C2F9F">
        <w:t xml:space="preserve"> O senhor(a) pode passar por consultas com médico, enfermeiro, dentista, psicólogo, fonoaudiólogo e assistente social. Além disso, a unidade oferece grupos de educação em saúde, vacinação, curativos, aplicação de remédios e medição de pressão e outros sinais vitais. </w:t>
      </w:r>
    </w:p>
    <w:p w14:paraId="07EB0D99" w14:textId="77777777" w:rsidR="005C2F9F" w:rsidRPr="005C2F9F" w:rsidRDefault="005C2F9F" w:rsidP="005C2F9F">
      <w:r w:rsidRPr="005C2F9F">
        <w:pict w14:anchorId="3ADDFCBC">
          <v:rect id="_x0000_i1075" style="width:0;height:1.5pt" o:hralign="center" o:hrstd="t" o:hrnoshade="t" o:hr="t" fillcolor="gray" stroked="f"/>
        </w:pict>
      </w:r>
    </w:p>
    <w:p w14:paraId="7D5EA5E4" w14:textId="77777777" w:rsidR="005C2F9F" w:rsidRDefault="005C2F9F" w:rsidP="005C2F9F">
      <w:pPr>
        <w:rPr>
          <w:b/>
          <w:bCs/>
        </w:rPr>
      </w:pPr>
      <w:r w:rsidRPr="005C2F9F">
        <w:rPr>
          <w:b/>
          <w:bCs/>
        </w:rPr>
        <w:t>P: Quais documentos preciso levar para ser atendido?</w:t>
      </w:r>
    </w:p>
    <w:p w14:paraId="5F75673E" w14:textId="3E8106F4" w:rsidR="005C2F9F" w:rsidRPr="005C2F9F" w:rsidRDefault="005C2F9F" w:rsidP="005C2F9F">
      <w:r w:rsidRPr="005C2F9F">
        <w:rPr>
          <w:b/>
          <w:bCs/>
        </w:rPr>
        <w:t>R:</w:t>
      </w:r>
      <w:r w:rsidRPr="005C2F9F">
        <w:t xml:space="preserve"> Para ser atendido com facilidade, o senhor(a) deve levar um documento pessoal com foto (RG ou CPF) e também um comprovante de onde o senhor(a) mora. </w:t>
      </w:r>
    </w:p>
    <w:p w14:paraId="390F2269" w14:textId="77777777" w:rsidR="005C2F9F" w:rsidRPr="005C2F9F" w:rsidRDefault="005C2F9F" w:rsidP="005C2F9F">
      <w:r w:rsidRPr="005C2F9F">
        <w:pict w14:anchorId="713597FA">
          <v:rect id="_x0000_i1076" style="width:0;height:1.5pt" o:hralign="center" o:hrstd="t" o:hrnoshade="t" o:hr="t" fillcolor="gray" stroked="f"/>
        </w:pict>
      </w:r>
    </w:p>
    <w:p w14:paraId="1E1D944B" w14:textId="77777777" w:rsidR="005C2F9F" w:rsidRDefault="005C2F9F" w:rsidP="005C2F9F">
      <w:r w:rsidRPr="005C2F9F">
        <w:rPr>
          <w:b/>
          <w:bCs/>
        </w:rPr>
        <w:t>P: Onde fica a unidade e qual o horário de funcionamento?</w:t>
      </w:r>
      <w:r w:rsidRPr="005C2F9F">
        <w:t xml:space="preserve"> </w:t>
      </w:r>
    </w:p>
    <w:p w14:paraId="14A7D995" w14:textId="691761F2" w:rsidR="005C2F9F" w:rsidRPr="005C2F9F" w:rsidRDefault="005C2F9F" w:rsidP="005C2F9F">
      <w:r w:rsidRPr="005C2F9F">
        <w:rPr>
          <w:b/>
          <w:bCs/>
        </w:rPr>
        <w:t>R:</w:t>
      </w:r>
      <w:r w:rsidRPr="005C2F9F">
        <w:t xml:space="preserve"> A unidade está localizada na Rua </w:t>
      </w:r>
      <w:proofErr w:type="spellStart"/>
      <w:r w:rsidRPr="005C2F9F">
        <w:t>Denizar</w:t>
      </w:r>
      <w:proofErr w:type="spellEnd"/>
      <w:r w:rsidRPr="005C2F9F">
        <w:t xml:space="preserve"> </w:t>
      </w:r>
      <w:proofErr w:type="spellStart"/>
      <w:r w:rsidRPr="005C2F9F">
        <w:t>Trevisani</w:t>
      </w:r>
      <w:proofErr w:type="spellEnd"/>
      <w:r w:rsidRPr="005C2F9F">
        <w:t xml:space="preserve">, sem número. O atendimento funciona das 07h00 até as 19h00. </w:t>
      </w:r>
    </w:p>
    <w:p w14:paraId="36A3586D" w14:textId="77777777" w:rsidR="005C2F9F" w:rsidRPr="005C2F9F" w:rsidRDefault="005C2F9F" w:rsidP="005C2F9F">
      <w:r w:rsidRPr="005C2F9F">
        <w:pict w14:anchorId="3014504D">
          <v:rect id="_x0000_i1077" style="width:0;height:1.5pt" o:hralign="center" o:hrstd="t" o:hrnoshade="t" o:hr="t" fillcolor="gray" stroked="f"/>
        </w:pict>
      </w:r>
    </w:p>
    <w:p w14:paraId="6CB75F3B" w14:textId="77777777" w:rsidR="005C2F9F" w:rsidRDefault="005C2F9F" w:rsidP="005C2F9F">
      <w:r w:rsidRPr="005C2F9F">
        <w:rPr>
          <w:b/>
          <w:bCs/>
        </w:rPr>
        <w:t>P: Como faço para conseguir atendimento médico ou de enfermagem?</w:t>
      </w:r>
      <w:r w:rsidRPr="005C2F9F">
        <w:t xml:space="preserve"> </w:t>
      </w:r>
    </w:p>
    <w:p w14:paraId="33841EE5" w14:textId="49B9E366" w:rsidR="005C2F9F" w:rsidRPr="005C2F9F" w:rsidRDefault="005C2F9F" w:rsidP="005C2F9F">
      <w:r w:rsidRPr="005C2F9F">
        <w:rPr>
          <w:b/>
          <w:bCs/>
        </w:rPr>
        <w:t>R:</w:t>
      </w:r>
      <w:r w:rsidRPr="005C2F9F">
        <w:t xml:space="preserve"> O senhor(a) pode ser atendido quando chegar com uma necessidade urgente (demanda espontânea) ou deixar um horário agendado, conforme preferir. Ao chegar, o senhor(a) passará por um acolhimento e cadastro antes de ser encaminhado para o setor que vai resolver o seu problema. </w:t>
      </w:r>
    </w:p>
    <w:p w14:paraId="5AEA0C46" w14:textId="77777777" w:rsidR="005C2F9F" w:rsidRPr="005C2F9F" w:rsidRDefault="005C2F9F" w:rsidP="005C2F9F">
      <w:r w:rsidRPr="005C2F9F">
        <w:pict w14:anchorId="165964D4">
          <v:rect id="_x0000_i1078" style="width:0;height:1.5pt" o:hralign="center" o:hrstd="t" o:hrnoshade="t" o:hr="t" fillcolor="gray" stroked="f"/>
        </w:pict>
      </w:r>
    </w:p>
    <w:p w14:paraId="1E5C9399" w14:textId="77777777" w:rsidR="005C2F9F" w:rsidRDefault="005C2F9F" w:rsidP="005C2F9F">
      <w:r w:rsidRPr="005C2F9F">
        <w:rPr>
          <w:b/>
          <w:bCs/>
        </w:rPr>
        <w:t>P: Posso pegar remédios nesta unidade?</w:t>
      </w:r>
      <w:r w:rsidRPr="005C2F9F">
        <w:t xml:space="preserve"> </w:t>
      </w:r>
    </w:p>
    <w:p w14:paraId="0D7988F2" w14:textId="60971924" w:rsidR="005C2F9F" w:rsidRPr="005C2F9F" w:rsidRDefault="005C2F9F" w:rsidP="005C2F9F">
      <w:r w:rsidRPr="005C2F9F">
        <w:rPr>
          <w:b/>
          <w:bCs/>
        </w:rPr>
        <w:t>R:</w:t>
      </w:r>
      <w:r w:rsidRPr="005C2F9F">
        <w:t xml:space="preserve"> Sim, a unidade faz o fornecimento de medicamentos que fazem parte da lista padrão da rede de saúde. </w:t>
      </w:r>
    </w:p>
    <w:p w14:paraId="0A875641" w14:textId="77777777" w:rsidR="005C2F9F" w:rsidRPr="005C2F9F" w:rsidRDefault="005C2F9F" w:rsidP="005C2F9F">
      <w:r w:rsidRPr="005C2F9F">
        <w:pict w14:anchorId="7E7DDE19">
          <v:rect id="_x0000_i1079" style="width:0;height:1.5pt" o:hralign="center" o:hrstd="t" o:hrnoshade="t" o:hr="t" fillcolor="gray" stroked="f"/>
        </w:pict>
      </w:r>
    </w:p>
    <w:p w14:paraId="324442B9" w14:textId="77777777" w:rsidR="005C2F9F" w:rsidRDefault="005C2F9F" w:rsidP="005C2F9F">
      <w:r w:rsidRPr="005C2F9F">
        <w:rPr>
          <w:b/>
          <w:bCs/>
        </w:rPr>
        <w:t>P: Qual é o objetivo do trabalho feito nesta UBS?</w:t>
      </w:r>
      <w:r w:rsidRPr="005C2F9F">
        <w:t xml:space="preserve"> </w:t>
      </w:r>
    </w:p>
    <w:p w14:paraId="1D98CFBB" w14:textId="20CC2BE9" w:rsidR="005C2F9F" w:rsidRPr="005C2F9F" w:rsidRDefault="005C2F9F" w:rsidP="005C2F9F">
      <w:r w:rsidRPr="005C2F9F">
        <w:rPr>
          <w:b/>
          <w:bCs/>
        </w:rPr>
        <w:t>R:</w:t>
      </w:r>
      <w:r w:rsidRPr="005C2F9F">
        <w:t xml:space="preserve"> O objetivo principal é cuidar da saúde de todos de forma completa, ajudando a prevenir doenças, tratar problemas de saúde, oferecer reabilitação e garantir que a população viva melhor. </w:t>
      </w:r>
    </w:p>
    <w:p w14:paraId="65B15C65" w14:textId="53BD50FA" w:rsidR="002147C5" w:rsidRDefault="005C2F9F">
      <w:r w:rsidRPr="005C2F9F">
        <w:pict w14:anchorId="3DBE510E">
          <v:rect id="_x0000_i1080" style="width:0;height:1.5pt" o:hralign="center" o:hrstd="t" o:hrnoshade="t" o:hr="t" fillcolor="gray" stroked="f"/>
        </w:pict>
      </w:r>
    </w:p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9F"/>
    <w:rsid w:val="002147C5"/>
    <w:rsid w:val="003C1166"/>
    <w:rsid w:val="005C2F9F"/>
    <w:rsid w:val="00E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4B7C0"/>
  <w15:chartTrackingRefBased/>
  <w15:docId w15:val="{1A0AF0CB-3C40-498E-B5F6-694C0614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2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2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2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2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2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2F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2F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2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2F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2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2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2F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2F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2F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2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2F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2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273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2026-01-20T18:16:00Z</dcterms:created>
  <dcterms:modified xsi:type="dcterms:W3CDTF">2026-01-20T18:28:00Z</dcterms:modified>
</cp:coreProperties>
</file>