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3F6B" w14:textId="77777777" w:rsidR="005D3BE8" w:rsidRPr="005D3BE8" w:rsidRDefault="005D3BE8" w:rsidP="005D3BE8">
      <w:r w:rsidRPr="005D3BE8">
        <w:pict w14:anchorId="119012FC">
          <v:rect id="_x0000_i1073" style="width:0;height:1.5pt" o:hralign="center" o:hrstd="t" o:hrnoshade="t" o:hr="t" fillcolor="gray" stroked="f"/>
        </w:pict>
      </w:r>
    </w:p>
    <w:p w14:paraId="0BBFDB25" w14:textId="77777777" w:rsidR="005D3BE8" w:rsidRPr="005D3BE8" w:rsidRDefault="005D3BE8" w:rsidP="005D3BE8">
      <w:pPr>
        <w:rPr>
          <w:b/>
          <w:bCs/>
        </w:rPr>
      </w:pPr>
      <w:r w:rsidRPr="005D3BE8">
        <w:rPr>
          <w:b/>
          <w:bCs/>
        </w:rPr>
        <w:t>CONTEÚDO PARA FAQ - SECRETARIA MUNICIPAL DE SAÚDE DE FRANCA</w:t>
      </w:r>
    </w:p>
    <w:p w14:paraId="5A46C3E0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67D5535F" w14:textId="77777777" w:rsidR="005D3BE8" w:rsidRPr="005D3BE8" w:rsidRDefault="005D3BE8" w:rsidP="005D3BE8">
      <w:r w:rsidRPr="005D3BE8">
        <w:t xml:space="preserve">P: O que é a UBS </w:t>
      </w:r>
      <w:proofErr w:type="spellStart"/>
      <w:r w:rsidRPr="005D3BE8">
        <w:t>Angela</w:t>
      </w:r>
      <w:proofErr w:type="spellEnd"/>
      <w:r w:rsidRPr="005D3BE8">
        <w:t xml:space="preserve"> Rosa e qual o seu objetivo?</w:t>
      </w:r>
    </w:p>
    <w:p w14:paraId="7DEC4C09" w14:textId="5B15DBDD" w:rsidR="005D3BE8" w:rsidRPr="005D3BE8" w:rsidRDefault="005D3BE8" w:rsidP="005D3BE8">
      <w:r w:rsidRPr="005D3BE8">
        <w:t>R: É uma Unidade Básica de Saúde que conta com equipes de Estratégia de Saúde da Família e Atenção Primária. Seu objetivo é oferecer cuidados completos, desde a prevenção de doenças e vacinação até o tratamento e reabilitação dos moradores.</w:t>
      </w:r>
    </w:p>
    <w:p w14:paraId="13AB3D43" w14:textId="77777777" w:rsidR="005D3BE8" w:rsidRPr="005D3BE8" w:rsidRDefault="005D3BE8" w:rsidP="005D3BE8">
      <w:r w:rsidRPr="005D3BE8">
        <w:pict w14:anchorId="5F3514F4">
          <v:rect id="_x0000_i1074" style="width:0;height:1.5pt" o:hralign="center" o:hrstd="t" o:hrnoshade="t" o:hr="t" fillcolor="gray" stroked="f"/>
        </w:pict>
      </w:r>
    </w:p>
    <w:p w14:paraId="2B59E5EB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32D63327" w14:textId="77777777" w:rsidR="005D3BE8" w:rsidRPr="005D3BE8" w:rsidRDefault="005D3BE8" w:rsidP="005D3BE8">
      <w:r w:rsidRPr="005D3BE8">
        <w:t>P: Quais atendimentos e profissionais encontro nesta unidade?</w:t>
      </w:r>
    </w:p>
    <w:p w14:paraId="5E751D48" w14:textId="5AE2577C" w:rsidR="005D3BE8" w:rsidRPr="005D3BE8" w:rsidRDefault="005D3BE8" w:rsidP="005D3BE8">
      <w:r w:rsidRPr="005D3BE8">
        <w:t>R: A unidade oferece consultas e acompanhamentos com médicos, enfermeiros, assistentes sociais, psicólogos, fonoaudiólogos e dentistas. Além disso, realiza curativos, aplicação de vacinas, medição de sinais vitais e oferece grupos terapêuticos.</w:t>
      </w:r>
    </w:p>
    <w:p w14:paraId="3BADBDE6" w14:textId="77777777" w:rsidR="005D3BE8" w:rsidRPr="005D3BE8" w:rsidRDefault="005D3BE8" w:rsidP="005D3BE8">
      <w:r w:rsidRPr="005D3BE8">
        <w:pict w14:anchorId="1271B274">
          <v:rect id="_x0000_i1075" style="width:0;height:1.5pt" o:hralign="center" o:hrstd="t" o:hrnoshade="t" o:hr="t" fillcolor="gray" stroked="f"/>
        </w:pict>
      </w:r>
    </w:p>
    <w:p w14:paraId="135AFD9E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24C060CE" w14:textId="77777777" w:rsidR="005D3BE8" w:rsidRPr="005D3BE8" w:rsidRDefault="005D3BE8" w:rsidP="005D3BE8">
      <w:r w:rsidRPr="005D3BE8">
        <w:t>P: Quem pode ser atendido e quais documentos devo levar?</w:t>
      </w:r>
    </w:p>
    <w:p w14:paraId="034E807A" w14:textId="7F019995" w:rsidR="005D3BE8" w:rsidRPr="005D3BE8" w:rsidRDefault="005D3BE8" w:rsidP="005D3BE8">
      <w:r w:rsidRPr="005D3BE8">
        <w:t>R: O serviço é destinado a moradores do município de Franca. Para ser atendido, o senhor(a) deve apresentar um documento pessoal (RG ou CPF) e um comprovante de residência.</w:t>
      </w:r>
    </w:p>
    <w:p w14:paraId="1C7D8B07" w14:textId="77777777" w:rsidR="005D3BE8" w:rsidRPr="005D3BE8" w:rsidRDefault="005D3BE8" w:rsidP="005D3BE8">
      <w:r w:rsidRPr="005D3BE8">
        <w:pict w14:anchorId="2ED7CF81">
          <v:rect id="_x0000_i1076" style="width:0;height:1.5pt" o:hralign="center" o:hrstd="t" o:hrnoshade="t" o:hr="t" fillcolor="gray" stroked="f"/>
        </w:pict>
      </w:r>
    </w:p>
    <w:p w14:paraId="174B4491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3D922AEB" w14:textId="77777777" w:rsidR="005D3BE8" w:rsidRPr="005D3BE8" w:rsidRDefault="005D3BE8" w:rsidP="005D3BE8">
      <w:r w:rsidRPr="005D3BE8">
        <w:t>P: Como faço para ser atendido? Precisa marcar hora?</w:t>
      </w:r>
    </w:p>
    <w:p w14:paraId="350F8DB4" w14:textId="5FE22B5C" w:rsidR="005D3BE8" w:rsidRPr="005D3BE8" w:rsidRDefault="005D3BE8" w:rsidP="005D3BE8">
      <w:r w:rsidRPr="005D3BE8">
        <w:t>R: A unidade atende tanto por agendamento quanto por demanda espontânea (quando o paciente chega com uma necessidade no dia). O processo começa no acolhimento, passa pelo cadastro e registro no sistema, e depois o senhor(a) é direcionado ao setor responsável.</w:t>
      </w:r>
    </w:p>
    <w:p w14:paraId="30BC0616" w14:textId="77777777" w:rsidR="005D3BE8" w:rsidRPr="005D3BE8" w:rsidRDefault="005D3BE8" w:rsidP="005D3BE8">
      <w:r w:rsidRPr="005D3BE8">
        <w:pict w14:anchorId="284046A8">
          <v:rect id="_x0000_i1077" style="width:0;height:1.5pt" o:hralign="center" o:hrstd="t" o:hrnoshade="t" o:hr="t" fillcolor="gray" stroked="f"/>
        </w:pict>
      </w:r>
    </w:p>
    <w:p w14:paraId="38424FB6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62F8CB29" w14:textId="77777777" w:rsidR="005D3BE8" w:rsidRPr="005D3BE8" w:rsidRDefault="005D3BE8" w:rsidP="005D3BE8">
      <w:r w:rsidRPr="005D3BE8">
        <w:t>P: Onde fica a unidade e qual o horário de funcionamento?</w:t>
      </w:r>
    </w:p>
    <w:p w14:paraId="7D96E01F" w14:textId="52D98218" w:rsidR="005D3BE8" w:rsidRPr="005D3BE8" w:rsidRDefault="005D3BE8" w:rsidP="005D3BE8">
      <w:r w:rsidRPr="005D3BE8">
        <w:t xml:space="preserve">R: A UBS </w:t>
      </w:r>
      <w:proofErr w:type="spellStart"/>
      <w:r w:rsidRPr="005D3BE8">
        <w:t>Angela</w:t>
      </w:r>
      <w:proofErr w:type="spellEnd"/>
      <w:r w:rsidRPr="005D3BE8">
        <w:t xml:space="preserve"> Rosa fica na Rua </w:t>
      </w:r>
      <w:proofErr w:type="spellStart"/>
      <w:r w:rsidRPr="005D3BE8">
        <w:t>Angela</w:t>
      </w:r>
      <w:proofErr w:type="spellEnd"/>
      <w:r w:rsidRPr="005D3BE8">
        <w:t xml:space="preserve"> Rosa </w:t>
      </w:r>
      <w:proofErr w:type="spellStart"/>
      <w:r w:rsidRPr="005D3BE8">
        <w:t>Scarabucci</w:t>
      </w:r>
      <w:proofErr w:type="spellEnd"/>
      <w:r w:rsidRPr="005D3BE8">
        <w:t xml:space="preserve">, nº </w:t>
      </w:r>
      <w:r>
        <w:t>2</w:t>
      </w:r>
      <w:r w:rsidRPr="005D3BE8">
        <w:t>691. O horário de atendimento é das 07h00 às 19h00.</w:t>
      </w:r>
    </w:p>
    <w:p w14:paraId="2EC72D60" w14:textId="77777777" w:rsidR="005D3BE8" w:rsidRPr="005D3BE8" w:rsidRDefault="005D3BE8" w:rsidP="005D3BE8">
      <w:r w:rsidRPr="005D3BE8">
        <w:pict w14:anchorId="44E356C0">
          <v:rect id="_x0000_i1078" style="width:0;height:1.5pt" o:hralign="center" o:hrstd="t" o:hrnoshade="t" o:hr="t" fillcolor="gray" stroked="f"/>
        </w:pict>
      </w:r>
    </w:p>
    <w:p w14:paraId="2A247D37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54E46971" w14:textId="77777777" w:rsidR="005D3BE8" w:rsidRPr="005D3BE8" w:rsidRDefault="005D3BE8" w:rsidP="005D3BE8">
      <w:r w:rsidRPr="005D3BE8">
        <w:t>P: Posso buscar remédios nesta unidade?</w:t>
      </w:r>
    </w:p>
    <w:p w14:paraId="0135ADE0" w14:textId="70EB747E" w:rsidR="005D3BE8" w:rsidRPr="005D3BE8" w:rsidRDefault="005D3BE8" w:rsidP="005D3BE8">
      <w:r w:rsidRPr="005D3BE8">
        <w:t>R: Sim, a unidade realiza o fornecimento de medicamentos que fazem parte da lista padronizada da rede municipal.</w:t>
      </w:r>
    </w:p>
    <w:p w14:paraId="035C1071" w14:textId="77777777" w:rsidR="005D3BE8" w:rsidRPr="005D3BE8" w:rsidRDefault="005D3BE8" w:rsidP="005D3BE8">
      <w:r w:rsidRPr="005D3BE8">
        <w:lastRenderedPageBreak/>
        <w:pict w14:anchorId="6083D4AC">
          <v:rect id="_x0000_i1079" style="width:0;height:1.5pt" o:hralign="center" o:hrstd="t" o:hrnoshade="t" o:hr="t" fillcolor="gray" stroked="f"/>
        </w:pict>
      </w:r>
    </w:p>
    <w:p w14:paraId="7DEF7D04" w14:textId="77777777" w:rsidR="005D3BE8" w:rsidRPr="005D3BE8" w:rsidRDefault="005D3BE8" w:rsidP="005D3BE8">
      <w:r w:rsidRPr="005D3BE8">
        <w:t xml:space="preserve">[ASSUNTO: UBS </w:t>
      </w:r>
      <w:proofErr w:type="spellStart"/>
      <w:r w:rsidRPr="005D3BE8">
        <w:t>Angela</w:t>
      </w:r>
      <w:proofErr w:type="spellEnd"/>
      <w:r w:rsidRPr="005D3BE8">
        <w:t xml:space="preserve"> Rosa]</w:t>
      </w:r>
    </w:p>
    <w:p w14:paraId="679BF01B" w14:textId="77777777" w:rsidR="005D3BE8" w:rsidRPr="005D3BE8" w:rsidRDefault="005D3BE8" w:rsidP="005D3BE8">
      <w:r w:rsidRPr="005D3BE8">
        <w:t>P: Como posso falar com a unidade ou acompanhar meu atendimento?</w:t>
      </w:r>
    </w:p>
    <w:p w14:paraId="64571ABE" w14:textId="768BFBA9" w:rsidR="005D3BE8" w:rsidRPr="005D3BE8" w:rsidRDefault="005D3BE8" w:rsidP="005D3BE8">
      <w:r w:rsidRPr="005D3BE8">
        <w:t>R: O acompanhamento é feito pelos canais oficiais da Prefeitura de Franca12. Para contatos diretos, a unidade disponibiliza o telefone (16)</w:t>
      </w:r>
      <w:r>
        <w:t xml:space="preserve"> 3706-8350.</w:t>
      </w:r>
    </w:p>
    <w:p w14:paraId="18BE3AC7" w14:textId="77777777" w:rsidR="005D3BE8" w:rsidRPr="005D3BE8" w:rsidRDefault="005D3BE8" w:rsidP="005D3BE8">
      <w:r w:rsidRPr="005D3BE8">
        <w:pict w14:anchorId="3C82AAEB">
          <v:rect id="_x0000_i1080" style="width:0;height:1.5pt" o:hralign="center" o:hrstd="t" o:hrnoshade="t" o:hr="t" fillcolor="gray" stroked="f"/>
        </w:pict>
      </w:r>
    </w:p>
    <w:p w14:paraId="68D090B0" w14:textId="77777777" w:rsidR="002147C5" w:rsidRPr="005D3BE8" w:rsidRDefault="002147C5" w:rsidP="005D3BE8"/>
    <w:sectPr w:rsidR="002147C5" w:rsidRPr="005D3B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8"/>
    <w:rsid w:val="002147C5"/>
    <w:rsid w:val="003C1166"/>
    <w:rsid w:val="005D3BE8"/>
    <w:rsid w:val="00B4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724B"/>
  <w15:chartTrackingRefBased/>
  <w15:docId w15:val="{710EF321-8064-4CEE-9D15-074E3A64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B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B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B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B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B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B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B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B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3BE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3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304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2026-01-20T18:45:00Z</dcterms:created>
  <dcterms:modified xsi:type="dcterms:W3CDTF">2026-01-20T18:50:00Z</dcterms:modified>
</cp:coreProperties>
</file>