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D6DD" w14:textId="77777777" w:rsidR="00BD14C7" w:rsidRPr="00BD14C7" w:rsidRDefault="00BD14C7" w:rsidP="00BD14C7">
      <w:r w:rsidRPr="00BD14C7">
        <w:pict w14:anchorId="421DE512">
          <v:rect id="_x0000_i1043" style="width:0;height:1.5pt" o:hralign="center" o:hrstd="t" o:hrnoshade="t" o:hr="t" fillcolor="gray" stroked="f"/>
        </w:pict>
      </w:r>
    </w:p>
    <w:p w14:paraId="13F6B454" w14:textId="77777777" w:rsidR="00BD14C7" w:rsidRPr="00BD14C7" w:rsidRDefault="00BD14C7" w:rsidP="00BD14C7">
      <w:pPr>
        <w:rPr>
          <w:b/>
          <w:bCs/>
        </w:rPr>
      </w:pPr>
      <w:r w:rsidRPr="00BD14C7">
        <w:rPr>
          <w:b/>
          <w:bCs/>
        </w:rPr>
        <w:t>GUIA DE SERVIÇOS - UBS HORTO (FRANCA-SP)</w:t>
      </w:r>
    </w:p>
    <w:p w14:paraId="2ADF1DDE" w14:textId="77777777" w:rsidR="00BD14C7" w:rsidRPr="00BD14C7" w:rsidRDefault="00BD14C7" w:rsidP="00BD14C7">
      <w:r w:rsidRPr="00BD14C7">
        <w:pict w14:anchorId="0FE9B1B1">
          <v:rect id="_x0000_i1044" style="width:0;height:1.5pt" o:hralign="center" o:hrstd="t" o:hrnoshade="t" o:hr="t" fillcolor="gray" stroked="f"/>
        </w:pict>
      </w:r>
    </w:p>
    <w:p w14:paraId="56AF064F" w14:textId="77777777" w:rsidR="00BD14C7" w:rsidRPr="00BD14C7" w:rsidRDefault="00BD14C7" w:rsidP="00BD14C7">
      <w:r w:rsidRPr="00BD14C7">
        <w:t>[ASSUNTO: UBS Horto]</w:t>
      </w:r>
    </w:p>
    <w:p w14:paraId="1391D70C" w14:textId="77777777" w:rsidR="00BD14C7" w:rsidRPr="00BD14C7" w:rsidRDefault="00BD14C7" w:rsidP="00BD14C7">
      <w:r w:rsidRPr="00BD14C7">
        <w:t>P: O que é a UBS Horto e o que ela faz?</w:t>
      </w:r>
    </w:p>
    <w:p w14:paraId="5CF3B2BC" w14:textId="2F7B5091" w:rsidR="00BD14C7" w:rsidRPr="00BD14C7" w:rsidRDefault="00BD14C7" w:rsidP="00BD14C7">
      <w:r w:rsidRPr="00BD14C7">
        <w:t>R: É uma Unidade Básica de Saúde que conta com uma equipe de vários profissionais e uma equipe da Estratégia de Saúde da Família. O objetivo é cuidar da saúde da comunidade, oferecendo desde prevenção e vacinas até tratamentos e reabilitação.</w:t>
      </w:r>
    </w:p>
    <w:p w14:paraId="47D11005" w14:textId="77777777" w:rsidR="00BD14C7" w:rsidRPr="00BD14C7" w:rsidRDefault="00BD14C7" w:rsidP="00BD14C7">
      <w:r w:rsidRPr="00BD14C7">
        <w:t>[ASSUNTO: UBS Horto]</w:t>
      </w:r>
    </w:p>
    <w:p w14:paraId="3A606277" w14:textId="77777777" w:rsidR="00BD14C7" w:rsidRPr="00BD14C7" w:rsidRDefault="00BD14C7" w:rsidP="00BD14C7">
      <w:r w:rsidRPr="00BD14C7">
        <w:t>P: Quais profissionais atendem nesta unidade?</w:t>
      </w:r>
    </w:p>
    <w:p w14:paraId="1B78D447" w14:textId="28CEA14B" w:rsidR="00BD14C7" w:rsidRPr="00BD14C7" w:rsidRDefault="00BD14C7" w:rsidP="00BD14C7">
      <w:r w:rsidRPr="00BD14C7">
        <w:t>R: A unidade oferece atendimento com médicos, enfermeiros, assistentes sociais, psicólogos, fonoaudiólogos e dentistas.</w:t>
      </w:r>
    </w:p>
    <w:p w14:paraId="0574786B" w14:textId="77777777" w:rsidR="00BD14C7" w:rsidRPr="00BD14C7" w:rsidRDefault="00BD14C7" w:rsidP="00BD14C7">
      <w:r w:rsidRPr="00BD14C7">
        <w:t>[ASSUNTO: UBS Horto]</w:t>
      </w:r>
    </w:p>
    <w:p w14:paraId="603C656E" w14:textId="77777777" w:rsidR="00BD14C7" w:rsidRPr="00BD14C7" w:rsidRDefault="00BD14C7" w:rsidP="00BD14C7">
      <w:r w:rsidRPr="00BD14C7">
        <w:t>P: Quais serviços de saúde estão disponíveis?</w:t>
      </w:r>
    </w:p>
    <w:p w14:paraId="5195CAD3" w14:textId="1A0E9330" w:rsidR="00BD14C7" w:rsidRPr="00BD14C7" w:rsidRDefault="00BD14C7" w:rsidP="00BD14C7">
      <w:r w:rsidRPr="00BD14C7">
        <w:t>R: Além das consultas, o senhor(a) pode contar com vacinação, curativos, aplicação de remédios, medição de pressão e batimentos (sinais vitais), além de participar de grupos de saúde e retirar medicamentos padronizados.</w:t>
      </w:r>
    </w:p>
    <w:p w14:paraId="7A92D791" w14:textId="77777777" w:rsidR="00BD14C7" w:rsidRPr="00BD14C7" w:rsidRDefault="00BD14C7" w:rsidP="00BD14C7">
      <w:r w:rsidRPr="00BD14C7">
        <w:t>[ASSUNTO: UBS Horto]</w:t>
      </w:r>
    </w:p>
    <w:p w14:paraId="6E64CA7D" w14:textId="77777777" w:rsidR="00BD14C7" w:rsidRPr="00BD14C7" w:rsidRDefault="00BD14C7" w:rsidP="00BD14C7">
      <w:r w:rsidRPr="00BD14C7">
        <w:t>P: O que eu preciso levar para ser atendido?</w:t>
      </w:r>
    </w:p>
    <w:p w14:paraId="2BB8FE25" w14:textId="2AB58D99" w:rsidR="00BD14C7" w:rsidRPr="00BD14C7" w:rsidRDefault="00BD14C7" w:rsidP="00BD14C7">
      <w:r w:rsidRPr="00BD14C7">
        <w:t>R: O senhor(a) deve ser morador de Franca e apresentar um documento pessoal (CPF ou RG) junto com um comprovante de endereço.</w:t>
      </w:r>
    </w:p>
    <w:p w14:paraId="12A9DBF0" w14:textId="77777777" w:rsidR="00BD14C7" w:rsidRPr="00BD14C7" w:rsidRDefault="00BD14C7" w:rsidP="00BD14C7">
      <w:r w:rsidRPr="00BD14C7">
        <w:t>[ASSUNTO: UBS Horto]</w:t>
      </w:r>
    </w:p>
    <w:p w14:paraId="19674C8C" w14:textId="77777777" w:rsidR="00BD14C7" w:rsidRPr="00BD14C7" w:rsidRDefault="00BD14C7" w:rsidP="00BD14C7">
      <w:r w:rsidRPr="00BD14C7">
        <w:t>P: Como funciona o atendimento? Preciso marcar hora?</w:t>
      </w:r>
    </w:p>
    <w:p w14:paraId="629991CC" w14:textId="09C41280" w:rsidR="00BD14C7" w:rsidRPr="00BD14C7" w:rsidRDefault="00BD14C7" w:rsidP="00BD14C7">
      <w:r w:rsidRPr="00BD14C7">
        <w:t>R: A unidade atende tanto quem chega com uma necessidade imediata (demanda espontânea) quanto por meio de agendamento, conforme o que o senhor(a) precisar.</w:t>
      </w:r>
    </w:p>
    <w:p w14:paraId="387B1F05" w14:textId="77777777" w:rsidR="00BD14C7" w:rsidRPr="00BD14C7" w:rsidRDefault="00BD14C7" w:rsidP="00BD14C7">
      <w:r w:rsidRPr="00BD14C7">
        <w:t>[ASSUNTO: UBS Horto]</w:t>
      </w:r>
    </w:p>
    <w:p w14:paraId="6661C979" w14:textId="77777777" w:rsidR="00BD14C7" w:rsidRPr="00BD14C7" w:rsidRDefault="00BD14C7" w:rsidP="00BD14C7">
      <w:r w:rsidRPr="00BD14C7">
        <w:t>P: Como é o passo a passo do atendimento?</w:t>
      </w:r>
    </w:p>
    <w:p w14:paraId="344E1DB7" w14:textId="77777777" w:rsidR="00BD14C7" w:rsidRDefault="00BD14C7" w:rsidP="00BD14C7">
      <w:r w:rsidRPr="00BD14C7">
        <w:t>R: Primeiro, o senhor(a) passa pelo acolhimento, depois é feito o seu cadastro ou atualização no sistema e, por fim, o senhor(a) é encaminhado para o setor ou profissional responsável.</w:t>
      </w:r>
    </w:p>
    <w:p w14:paraId="3CA196F9" w14:textId="1F73B0B0" w:rsidR="00BD14C7" w:rsidRPr="00BD14C7" w:rsidRDefault="00BD14C7" w:rsidP="00BD14C7">
      <w:r w:rsidRPr="00BD14C7">
        <w:pict w14:anchorId="13529817">
          <v:rect id="_x0000_i1045" style="width:0;height:1.5pt" o:hralign="center" o:hrstd="t" o:hrnoshade="t" o:hr="t" fillcolor="gray" stroked="f"/>
        </w:pict>
      </w:r>
    </w:p>
    <w:p w14:paraId="082B30DE" w14:textId="77777777" w:rsidR="002147C5" w:rsidRPr="00BD14C7" w:rsidRDefault="002147C5" w:rsidP="00BD14C7"/>
    <w:sectPr w:rsidR="002147C5" w:rsidRPr="00BD1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7F4"/>
    <w:multiLevelType w:val="multilevel"/>
    <w:tmpl w:val="B57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1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C7"/>
    <w:rsid w:val="002147C5"/>
    <w:rsid w:val="003C1166"/>
    <w:rsid w:val="00BD14C7"/>
    <w:rsid w:val="00DE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14C4C"/>
  <w15:chartTrackingRefBased/>
  <w15:docId w15:val="{F549EA78-F273-4970-9AD5-E5FD590B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1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1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1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1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1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14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14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1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14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1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1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14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14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14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1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14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1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233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2026-01-21T19:47:00Z</dcterms:created>
  <dcterms:modified xsi:type="dcterms:W3CDTF">2026-01-21T19:51:00Z</dcterms:modified>
</cp:coreProperties>
</file>