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unidade do City Petrópolis e quem pode ser atendido? R: É uma Unidade Básica de Saúde que funciona com uma equipe de Estratégia de Saúde da Família e outros profissionais. Para receber o atendimento, o senhor(a) precisa ser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ser atendido? R: O senhor(a) deve levar um documento pessoal com foto (como RG ou CPF) e um comprovante de residência atualizado.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de saúde são oferecidos nesta unidade? R: A unidade oferece consultas com médicos e enfermeiros, vacinação, curativos, aplicação de medicamentos, medição de pressão (sinais vitais) e entrega de remédios que fazem parte da lista da prefeitura. Também são realizados grupos de educação em saúde e acompanhamentos gerais.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de funcionamento? R: A unidade está localizada na Rua Albert Sabin, nº 1471. O atendimento ao público acontece das 07h00 às 17h00.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passar por uma consulta ou atendimento? R: O senhor(a) pode ir até a unidade quando precisar de um atendimento imediato (demanda espontânea) ou deixar um horário agendado. Ao chegar, a equipe fará o seu acolhimento e o cadastro no sistema para encaminhá-lo ao setor correto.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tirar dúvidas ou entrar em contato com a unidade? R: O senhor(a) pode ligar no telefone 3706-5307. O acompanhamento dos serviços também pode ser feito pelos canais oficiais da Prefeitura de Franca.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