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a UBS Paulistano e qual o seu objetivo? R: É uma unidade de saúde que conta com uma equipe de vários profissionais (equipe multiprofissional e de Atenção Primária). O objetivo é cuidar da saúde da população de forma completa, oferecendo desde a prevenção de doenças até tratamentos e reabilitação.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são os serviços oferecidos na unidade? R: A unidade oferece consultas médicas e de enfermagem, atendimentos com psicólogo, fonoaudiólogo, assistente social e dentista. Além disso, realiza vacinação, curativos, aplicação de remédios, medida de pressão e fornece medicamentos que fazem parte da lista da rede municipal.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Quem pode ser atendido e quais documentos levar? R: O atendimento é para moradores da cidade de Franca. É necessário levar um documento pessoal com foto (como RG ou CPF) e um comprovante de residência.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funciona o atendimento? Precisa marcar hora? R: A unidade trabalha das duas formas: o "acolhimento", para quem chega com uma necessidade no momento (demanda espontânea), e também através de agendamento prévio, conforme o que o cidadão precisar.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 o endereço e o horário de funcionamento? R: A UBS fica na Rua Gilberto de Aguilar, 790. O horário de atendimento é das 07h00 às 19h00.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posso entrar em contato direto com a unidade? R: Você pode ligar no telefone (16) 3725-5055.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