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5973" w14:textId="56564F16" w:rsidR="00AC0ADE" w:rsidRPr="003B4474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2024</w:t>
      </w:r>
      <w:r w:rsidR="0098349A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="003B4474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</w:t>
      </w:r>
      <w:r w:rsidR="00FC5A29" w:rsidRPr="003B447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3B4474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2ACF7748" w14:textId="77777777" w:rsidR="00AC0ADE" w:rsidRPr="003B4474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41FCB36" w14:textId="77777777" w:rsidR="00AC0ADE" w:rsidRPr="003B4474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3B4474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3B4474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02C3D074" w14:textId="77777777" w:rsidR="00AC0ADE" w:rsidRPr="003B4474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3B4474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2D20B31B" w14:textId="77777777" w:rsidR="00AC0ADE" w:rsidRPr="003B4474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3B4474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5A83D8CB" w14:textId="77777777" w:rsidR="00CC530F" w:rsidRPr="003B4474" w:rsidRDefault="00CC530F" w:rsidP="00AC0ADE">
      <w:pPr>
        <w:pStyle w:val="NormalWeb"/>
        <w:bidi/>
        <w:jc w:val="center"/>
        <w:rPr>
          <w:sz w:val="32"/>
          <w:szCs w:val="32"/>
        </w:rPr>
      </w:pPr>
      <w:r w:rsidRPr="003B4474">
        <w:rPr>
          <w:b/>
          <w:bCs/>
          <w:sz w:val="32"/>
          <w:szCs w:val="32"/>
          <w:rtl/>
        </w:rPr>
        <w:t xml:space="preserve">تتشرف شركة </w:t>
      </w:r>
      <w:r w:rsidRPr="003B4474">
        <w:rPr>
          <w:sz w:val="32"/>
          <w:szCs w:val="32"/>
          <w:rtl/>
        </w:rPr>
        <w:t xml:space="preserve">مارينا للسقالات والروافع </w:t>
      </w:r>
      <w:r w:rsidRPr="003B4474">
        <w:rPr>
          <w:rFonts w:hint="cs"/>
          <w:sz w:val="32"/>
          <w:szCs w:val="32"/>
          <w:rtl/>
        </w:rPr>
        <w:t>و المصاعد</w:t>
      </w:r>
      <w:r w:rsidRPr="003B4474">
        <w:rPr>
          <w:sz w:val="32"/>
          <w:szCs w:val="32"/>
          <w:rtl/>
        </w:rPr>
        <w:t>....,</w:t>
      </w:r>
    </w:p>
    <w:p w14:paraId="0F20C741" w14:textId="19BAFC47" w:rsidR="000E6456" w:rsidRPr="003B4474" w:rsidRDefault="00CC530F" w:rsidP="00881E61">
      <w:pPr>
        <w:bidi/>
        <w:ind w:left="-2"/>
        <w:jc w:val="lowKashida"/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</w:pP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بتقديم عرض فني ومالي لرافعة مقصات</w:t>
      </w:r>
      <w:r w:rsidRPr="003B4474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3B4474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Lifts</w:t>
      </w:r>
      <w:r w:rsidRPr="003B4474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3B4474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3B4474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 xml:space="preserve"> 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3B4474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في المناطق الصحراوية أو النائية</w:t>
      </w:r>
      <w:r w:rsidR="00881E61" w:rsidRPr="003B4474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>.</w:t>
      </w:r>
    </w:p>
    <w:p w14:paraId="7788C47A" w14:textId="7C9F76E7" w:rsidR="00E423B6" w:rsidRPr="003B4474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3B4474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54E6818B" w14:textId="65F9F593" w:rsidR="00E423B6" w:rsidRPr="003B4474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2A0489D7" w14:textId="33443D36" w:rsidR="00E423B6" w:rsidRPr="003B4474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0B28B681" w14:textId="33839FFD" w:rsidR="00E423B6" w:rsidRPr="003B4474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BA960E" wp14:editId="698AF78B">
            <wp:simplePos x="0" y="0"/>
            <wp:positionH relativeFrom="margin">
              <wp:align>left</wp:align>
            </wp:positionH>
            <wp:positionV relativeFrom="paragraph">
              <wp:posOffset>117632</wp:posOffset>
            </wp:positionV>
            <wp:extent cx="2897582" cy="1083869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82" cy="108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33EE2B96" w14:textId="77777777" w:rsidR="00E423B6" w:rsidRPr="003B4474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530AE039" w14:textId="48BE0CF3" w:rsidR="00E423B6" w:rsidRPr="003B4474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7C5AE17D" w14:textId="05B11F68" w:rsidR="00531603" w:rsidRPr="00FE236F" w:rsidRDefault="00E423B6" w:rsidP="00FE23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589808E" w14:textId="4E0A9E19" w:rsidR="00531603" w:rsidRPr="003B4474" w:rsidRDefault="00FE236F" w:rsidP="00531603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7ABC998" wp14:editId="682C09A0">
            <wp:simplePos x="0" y="0"/>
            <wp:positionH relativeFrom="margin">
              <wp:align>left</wp:align>
            </wp:positionH>
            <wp:positionV relativeFrom="paragraph">
              <wp:posOffset>246272</wp:posOffset>
            </wp:positionV>
            <wp:extent cx="6291580" cy="25336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5A313" w14:textId="32CBC328" w:rsidR="006F6A6F" w:rsidRPr="003B4474" w:rsidRDefault="006F6A6F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p w14:paraId="241DE16D" w14:textId="77777777" w:rsidR="00113BA5" w:rsidRDefault="00113BA5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0DA79AF5" w14:textId="77777777" w:rsidR="00FE236F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41EDFB43" w14:textId="77777777" w:rsidR="00FE236F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15A48385" w14:textId="77777777" w:rsidR="00FE236F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00B3340E" w14:textId="77777777" w:rsidR="00FE236F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4974C3E1" w14:textId="77777777" w:rsidR="00FE236F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5542CE6B" w14:textId="77777777" w:rsidR="00FE236F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2750DAD7" w14:textId="77777777" w:rsidR="00FE236F" w:rsidRPr="00FE236F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 w:rsidRPr="00FE236F"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  <w:t>16/7/2025</w:t>
      </w:r>
    </w:p>
    <w:p w14:paraId="43A7B6E2" w14:textId="77777777" w:rsidR="00FE236F" w:rsidRPr="003B4474" w:rsidRDefault="00FE236F" w:rsidP="00FE236F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295DDE0D" w14:textId="77777777" w:rsidR="00A64ABD" w:rsidRPr="003B4474" w:rsidRDefault="00A64ABD" w:rsidP="00C06F91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sz w:val="40"/>
          <w:szCs w:val="40"/>
        </w:rPr>
      </w:pPr>
      <w:r w:rsidRPr="003B4474">
        <w:rPr>
          <w:rFonts w:ascii="Calibri" w:eastAsia="Times New Roman" w:hAnsi="Calibri" w:cs="Arial" w:hint="cs"/>
          <w:b/>
          <w:bCs/>
          <w:sz w:val="40"/>
          <w:szCs w:val="40"/>
          <w:rtl/>
        </w:rPr>
        <w:t>" العرض الفني "</w:t>
      </w:r>
    </w:p>
    <w:p w14:paraId="111C6F31" w14:textId="77777777" w:rsidR="00A64ABD" w:rsidRPr="003B4474" w:rsidRDefault="00A64ABD" w:rsidP="00C06F91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3B4474">
        <w:rPr>
          <w:rFonts w:ascii="Calibri" w:eastAsia="Times New Roman" w:hAnsi="Calibri" w:cs="Arial"/>
          <w:b/>
          <w:bCs/>
          <w:sz w:val="32"/>
          <w:szCs w:val="32"/>
          <w:u w:val="single"/>
        </w:rPr>
        <w:t>Self Drive Scissor Lifts</w:t>
      </w:r>
    </w:p>
    <w:p w14:paraId="0AE275CF" w14:textId="77777777" w:rsidR="00A64ABD" w:rsidRPr="003B4474" w:rsidRDefault="00A64ABD" w:rsidP="00C06F91">
      <w:pPr>
        <w:shd w:val="clear" w:color="auto" w:fill="FBE4D5"/>
        <w:tabs>
          <w:tab w:val="left" w:pos="1982"/>
          <w:tab w:val="left" w:pos="3116"/>
        </w:tabs>
        <w:bidi/>
        <w:rPr>
          <w:rFonts w:ascii="Calibri" w:eastAsia="Times New Roman" w:hAnsi="Calibri" w:cs="Arial"/>
          <w:b/>
          <w:bCs/>
          <w:sz w:val="32"/>
          <w:szCs w:val="32"/>
        </w:rPr>
      </w:pPr>
      <w:r w:rsidRPr="003B4474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 xml:space="preserve">مواصفات </w:t>
      </w:r>
      <w:r w:rsidRPr="003B4474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لروافع مقصات هيدروليكية موديل </w:t>
      </w:r>
      <w:r w:rsidRPr="003B4474">
        <w:rPr>
          <w:rFonts w:ascii="Calibri" w:eastAsia="Times New Roman" w:hAnsi="Calibri" w:cs="Arial"/>
          <w:b/>
          <w:bCs/>
          <w:sz w:val="32"/>
          <w:szCs w:val="32"/>
        </w:rPr>
        <w:t xml:space="preserve"> </w:t>
      </w:r>
      <w:r w:rsidRPr="003B4474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>S3-74C-20DIB</w:t>
      </w:r>
      <w:r w:rsidRPr="003B4474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2CCE32DC" w14:textId="77777777" w:rsidR="00A64ABD" w:rsidRPr="003B4474" w:rsidRDefault="00A64ABD" w:rsidP="00B1134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noProof/>
          <w:sz w:val="32"/>
          <w:szCs w:val="32"/>
        </w:rPr>
      </w:pPr>
      <w:r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ارتفاع التشغيل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Working Height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</w:t>
      </w:r>
      <w:r w:rsidR="00B1134D" w:rsidRPr="003B4474">
        <w:rPr>
          <w:rFonts w:ascii="Times New Roman" w:eastAsia="Times New Roman" w:hAnsi="Times New Roman" w:cs="Arial"/>
          <w:b/>
          <w:bCs/>
          <w:noProof/>
          <w:sz w:val="28"/>
          <w:szCs w:val="28"/>
          <w:lang w:eastAsia="ar-SA"/>
        </w:rPr>
        <w:t>20</w:t>
      </w:r>
      <w:r w:rsidRPr="003B4474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Arial" w:hint="cs"/>
          <w:b/>
          <w:bCs/>
          <w:noProof/>
          <w:sz w:val="20"/>
          <w:szCs w:val="28"/>
          <w:rtl/>
          <w:lang w:eastAsia="ar-SA" w:bidi="ar-EG"/>
        </w:rPr>
        <w:t>م.</w:t>
      </w:r>
    </w:p>
    <w:p w14:paraId="7D81DF49" w14:textId="77777777" w:rsidR="00A64ABD" w:rsidRPr="003B4474" w:rsidRDefault="00A64ABD" w:rsidP="00B1134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ارتفاع ارضية الصندوق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Height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="00B1134D"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18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  <w:t xml:space="preserve"> م.</w:t>
      </w:r>
    </w:p>
    <w:p w14:paraId="7A5FEAA7" w14:textId="77777777" w:rsidR="00A64ABD" w:rsidRPr="003B4474" w:rsidRDefault="00A64ABD" w:rsidP="00B1134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اقصي حمولة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Max Capacity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</w:t>
      </w:r>
      <w:r w:rsidR="00B1134D"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500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 xml:space="preserve"> كجم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4CBA01AD" w14:textId="77777777" w:rsidR="00A64ABD" w:rsidRPr="003B4474" w:rsidRDefault="00A64ABD" w:rsidP="00B1134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/>
          <w:b/>
          <w:bCs/>
          <w:noProof/>
          <w:sz w:val="32"/>
          <w:szCs w:val="32"/>
          <w:lang w:eastAsia="ar-SA"/>
        </w:rPr>
      </w:pPr>
      <w:r w:rsidRPr="003B4474">
        <w:rPr>
          <w:rFonts w:ascii="Times New Roman" w:eastAsia="Times New Roman" w:hAnsi="Times New Roman"/>
          <w:b/>
          <w:bCs/>
          <w:noProof/>
          <w:lang w:eastAsia="ar-SA"/>
        </w:rPr>
        <w:t xml:space="preserve"> 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سرعة التشغيل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Working speed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 </w:t>
      </w:r>
      <w:r w:rsidRPr="003B4474">
        <w:rPr>
          <w:rFonts w:ascii="Times New Roman" w:eastAsia="Times New Roman" w:hAnsi="Times New Roman" w:cs="Arial"/>
          <w:b/>
          <w:bCs/>
          <w:noProof/>
          <w:sz w:val="28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8 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>متر / دقيقه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16DF312D" w14:textId="77777777" w:rsidR="00A64ABD" w:rsidRPr="003B4474" w:rsidRDefault="00A64ABD" w:rsidP="00A64AB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ابعاد الصندوق الخارجية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Outside Dimensions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1.75X3.45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/>
        </w:rPr>
        <w:t>م.</w:t>
      </w:r>
    </w:p>
    <w:p w14:paraId="0B6E5156" w14:textId="77777777" w:rsidR="00A64ABD" w:rsidRPr="003B4474" w:rsidRDefault="00A64ABD" w:rsidP="00277D1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32"/>
          <w:szCs w:val="32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ابعاد القاعدة</w:t>
      </w:r>
      <w:r w:rsidR="00B1134D"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 xml:space="preserve"> </w:t>
      </w:r>
      <w:r w:rsidR="00B1134D"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 w:bidi="ar-EG"/>
        </w:rPr>
        <w:t>السفلية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Base Dimensions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="00277D1D"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1.93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X</w:t>
      </w:r>
      <w:r w:rsidR="00277D1D"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3.63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/>
        </w:rPr>
        <w:t>.</w:t>
      </w:r>
    </w:p>
    <w:p w14:paraId="2232F662" w14:textId="77777777" w:rsidR="00A64ABD" w:rsidRPr="003B4474" w:rsidRDefault="00A64ABD" w:rsidP="00A64AB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ارتفاع التخزين 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بدون سور الحمايه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Without handrail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Storing Height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Arial"/>
          <w:b/>
          <w:bCs/>
          <w:noProof/>
          <w:sz w:val="28"/>
          <w:szCs w:val="28"/>
          <w:lang w:eastAsia="ar-SA"/>
        </w:rPr>
        <w:t xml:space="preserve">2.56 </w:t>
      </w:r>
      <w:r w:rsidRPr="003B4474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 xml:space="preserve"> م.</w:t>
      </w:r>
    </w:p>
    <w:p w14:paraId="1822D28A" w14:textId="77777777" w:rsidR="00A64ABD" w:rsidRPr="003B4474" w:rsidRDefault="00A64ABD" w:rsidP="00B1134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 xml:space="preserve">الركائز 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هيدروليك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 </w:t>
      </w:r>
      <w:r w:rsidR="00B1134D"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Hydraulic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outrigger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="00B1134D"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4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/>
        </w:rPr>
        <w:t xml:space="preserve"> .</w:t>
      </w:r>
    </w:p>
    <w:p w14:paraId="0AF3AFCF" w14:textId="77777777" w:rsidR="00A64ABD" w:rsidRPr="003B4474" w:rsidRDefault="00A64ABD" w:rsidP="00B1134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مصدر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الطاقة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Power source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48 V DC</w:t>
      </w:r>
    </w:p>
    <w:p w14:paraId="41AC4A1A" w14:textId="77777777" w:rsidR="00A64ABD" w:rsidRPr="003B4474" w:rsidRDefault="00A64ABD" w:rsidP="00A64AB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28"/>
          <w:szCs w:val="28"/>
          <w:lang w:eastAsia="ar-SA" w:bidi="ar-EG"/>
        </w:rPr>
      </w:pP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 w:bidi="ar-EG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العجل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المستخدم صب</w:t>
      </w:r>
      <w:r w:rsidRPr="003B4474">
        <w:rPr>
          <w:rFonts w:ascii="Times New Roman" w:eastAsia="Times New Roman" w:hAnsi="Times New Roman"/>
          <w:b/>
          <w:bCs/>
          <w:noProof/>
          <w:sz w:val="28"/>
          <w:szCs w:val="28"/>
          <w:rtl/>
          <w:lang w:eastAsia="ar-SA" w:bidi="ar-EG"/>
        </w:rPr>
        <w:t xml:space="preserve">  </w:t>
      </w:r>
      <w:r w:rsidRPr="003B4474">
        <w:rPr>
          <w:rFonts w:ascii="Times New Roman" w:eastAsia="Times New Roman" w:hAnsi="Times New Roman"/>
          <w:b/>
          <w:bCs/>
          <w:noProof/>
          <w:sz w:val="28"/>
          <w:szCs w:val="28"/>
          <w:lang w:eastAsia="ar-SA" w:bidi="ar-EG"/>
        </w:rPr>
        <w:t xml:space="preserve">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solid tires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 xml:space="preserve">4   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/>
        </w:rPr>
        <w:t>.</w:t>
      </w:r>
    </w:p>
    <w:p w14:paraId="09A3A03D" w14:textId="77777777" w:rsidR="00A64ABD" w:rsidRPr="003B4474" w:rsidRDefault="00A64ABD" w:rsidP="00277D1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الوزن الكلي للرافعة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Gross weight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3B4474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6</w:t>
      </w:r>
      <w:r w:rsidR="00277D1D"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5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00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/>
        </w:rPr>
        <w:t xml:space="preserve"> كجم.</w:t>
      </w:r>
    </w:p>
    <w:p w14:paraId="65470100" w14:textId="77777777" w:rsidR="00A64ABD" w:rsidRPr="003B4474" w:rsidRDefault="00A64ABD" w:rsidP="00B1134D">
      <w:pPr>
        <w:numPr>
          <w:ilvl w:val="0"/>
          <w:numId w:val="31"/>
        </w:numPr>
        <w:shd w:val="clear" w:color="auto" w:fill="F2F2F2"/>
        <w:bidi/>
        <w:spacing w:after="0" w:line="240" w:lineRule="auto"/>
        <w:ind w:left="63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3B4474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امتداد امامي</w:t>
      </w:r>
      <w:r w:rsidRPr="003B4474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</w:t>
      </w:r>
      <w:r w:rsidRPr="003B4474">
        <w:rPr>
          <w:rFonts w:ascii="Times New Roman" w:eastAsia="Times New Roman" w:hAnsi="Times New Roman"/>
          <w:b/>
          <w:bCs/>
          <w:sz w:val="28"/>
          <w:szCs w:val="24"/>
        </w:rPr>
        <w:t>Front extension</w:t>
      </w:r>
      <w:r w:rsidRPr="003B4474">
        <w:rPr>
          <w:rFonts w:ascii="Times New Roman" w:eastAsia="Times New Roman" w:hAnsi="Times New Roman"/>
          <w:b/>
          <w:bCs/>
          <w:sz w:val="28"/>
          <w:szCs w:val="24"/>
          <w:rtl/>
        </w:rPr>
        <w:t xml:space="preserve"> :</w:t>
      </w:r>
      <w:r w:rsidRPr="003B4474">
        <w:rPr>
          <w:rFonts w:ascii="Times New Roman" w:eastAsia="Times New Roman" w:hAnsi="Times New Roman" w:cs="Arial"/>
          <w:b/>
          <w:bCs/>
          <w:sz w:val="24"/>
          <w:szCs w:val="24"/>
          <w:rtl/>
          <w:lang w:eastAsia="ar-SA"/>
        </w:rPr>
        <w:t xml:space="preserve">  </w:t>
      </w:r>
      <w:r w:rsidR="00B1134D"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/>
        </w:rPr>
        <w:t>100</w:t>
      </w:r>
      <w:r w:rsidRPr="003B4474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/>
        </w:rPr>
        <w:t xml:space="preserve"> سم</w:t>
      </w: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/>
        </w:rPr>
        <w:t>.</w:t>
      </w:r>
      <w:r w:rsidRPr="003B4474">
        <w:rPr>
          <w:rFonts w:ascii="Times New Roman" w:eastAsia="Times New Roman" w:hAnsi="Times New Roman" w:cs="Simplified Arabic"/>
          <w:b/>
          <w:bCs/>
          <w:sz w:val="24"/>
          <w:szCs w:val="20"/>
          <w:lang w:eastAsia="ar-SA" w:bidi="ar-EG"/>
        </w:rPr>
        <w:t xml:space="preserve">   </w:t>
      </w:r>
    </w:p>
    <w:p w14:paraId="6FFE49B8" w14:textId="77777777" w:rsidR="00A64ABD" w:rsidRPr="003B4474" w:rsidRDefault="00A64ABD" w:rsidP="00C06F91">
      <w:pPr>
        <w:tabs>
          <w:tab w:val="left" w:pos="2563"/>
          <w:tab w:val="center" w:pos="4819"/>
          <w:tab w:val="right" w:pos="8787"/>
        </w:tabs>
        <w:bidi/>
        <w:spacing w:after="0" w:line="192" w:lineRule="auto"/>
        <w:rPr>
          <w:rFonts w:ascii="Simplified Arabic" w:eastAsia="Times New Roman" w:hAnsi="Simplified Arabic" w:cs="Simplified Arabic"/>
          <w:b/>
          <w:bCs/>
          <w:sz w:val="16"/>
          <w:szCs w:val="16"/>
          <w:lang w:eastAsia="ar-SA" w:bidi="ar-EG"/>
        </w:rPr>
      </w:pPr>
    </w:p>
    <w:p w14:paraId="095F0731" w14:textId="77777777" w:rsidR="00A64ABD" w:rsidRPr="003B4474" w:rsidRDefault="00A64ABD" w:rsidP="00C06F91">
      <w:pPr>
        <w:shd w:val="clear" w:color="auto" w:fill="FBE4D5"/>
        <w:bidi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3B4474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المواصفات العامة </w:t>
      </w:r>
      <w:r w:rsidRPr="003B4474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1DA39348" w14:textId="77777777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أرضيه صندوق 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الرافعة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من الإلومنيوم المضلع. </w:t>
      </w:r>
    </w:p>
    <w:p w14:paraId="2755F8A4" w14:textId="77777777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صندوق الرافعة ألـ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Platform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 بة فتحة للصعود و النزول مزودة بحاجز أمان كما يمكن رفع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الجوانب كلها واستخدامها كطبلية بدون جوانب. </w:t>
      </w:r>
    </w:p>
    <w:p w14:paraId="283069FF" w14:textId="77777777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الرافعة مزودة بسارينة للتنبية أثناء النزول للامان الكامل.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 </w:t>
      </w:r>
    </w:p>
    <w:p w14:paraId="645F1AE0" w14:textId="77777777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6661"/>
          <w:tab w:val="left" w:pos="6803"/>
        </w:tabs>
        <w:bidi/>
        <w:spacing w:after="0" w:line="240" w:lineRule="auto"/>
        <w:ind w:left="363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جميع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 w:bidi="ar-EG"/>
        </w:rPr>
        <w:t>محاور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الحركة للقطاعات والسلندرات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 w:bidi="ar-EG"/>
        </w:rPr>
        <w:t>أور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و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 w:bidi="ar-EG"/>
        </w:rPr>
        <w:t>بية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الصنع لاتحتاج الي تشحيم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Lubricated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 w:bidi="ar-EG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Self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لمنع عملية الاحتكاك والتأكل والحفاظ علي امان التشغيل مما يجعل استخدامها في جميع الاجواء بدون مشاكل. </w:t>
      </w:r>
    </w:p>
    <w:p w14:paraId="2F96E8E7" w14:textId="7CECA439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6661"/>
          <w:tab w:val="left" w:pos="6803"/>
        </w:tabs>
        <w:bidi/>
        <w:spacing w:after="0" w:line="240" w:lineRule="auto"/>
        <w:ind w:left="363" w:right="3119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التشغيل عن طريق (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joystick control</w:t>
      </w:r>
      <w:r w:rsidRPr="003B4474">
        <w:rPr>
          <w:rFonts w:ascii="Simplified Arabic" w:eastAsia="Times New Roman" w:hAnsi="Simplified Arabic" w:cs="Simplified Arabic"/>
          <w:sz w:val="28"/>
          <w:szCs w:val="28"/>
          <w:rtl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).</w:t>
      </w:r>
    </w:p>
    <w:p w14:paraId="4B71C47A" w14:textId="77777777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6661"/>
          <w:tab w:val="left" w:pos="6803"/>
          <w:tab w:val="left" w:pos="9354"/>
        </w:tabs>
        <w:bidi/>
        <w:spacing w:after="0" w:line="240" w:lineRule="auto"/>
        <w:ind w:left="363" w:right="3119" w:hanging="74"/>
        <w:jc w:val="lowKashida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جميع بنوز الرافعة من الصلب.</w:t>
      </w:r>
    </w:p>
    <w:p w14:paraId="668B5F00" w14:textId="77777777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6661"/>
          <w:tab w:val="left" w:pos="6803"/>
          <w:tab w:val="left" w:pos="9354"/>
        </w:tabs>
        <w:bidi/>
        <w:spacing w:after="0" w:line="240" w:lineRule="auto"/>
        <w:ind w:left="363" w:right="3119" w:hanging="74"/>
        <w:jc w:val="lowKashida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يد لتحرير ف</w:t>
      </w:r>
      <w:r w:rsidR="00B1134D"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ر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امل</w:t>
      </w:r>
      <w:r w:rsidR="00B1134D"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Disk Brake 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( في حالة الطوارئ ).</w:t>
      </w:r>
    </w:p>
    <w:p w14:paraId="0BC8654F" w14:textId="77777777" w:rsidR="00A64ABD" w:rsidRPr="003B4474" w:rsidRDefault="00A64ABD" w:rsidP="00B1134D">
      <w:pPr>
        <w:numPr>
          <w:ilvl w:val="0"/>
          <w:numId w:val="30"/>
        </w:numPr>
        <w:tabs>
          <w:tab w:val="num" w:pos="648"/>
          <w:tab w:val="left" w:pos="6661"/>
          <w:tab w:val="left" w:pos="6803"/>
          <w:tab w:val="left" w:pos="9354"/>
        </w:tabs>
        <w:bidi/>
        <w:spacing w:after="0" w:line="240" w:lineRule="auto"/>
        <w:ind w:left="363" w:right="3119" w:hanging="74"/>
        <w:jc w:val="lowKashida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يتم دهان الرافعة بدهانات صناعية مقاومة للصداء والعوامل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الجوية.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21E3472A" w14:textId="77777777" w:rsidR="00A64ABD" w:rsidRPr="003B4474" w:rsidRDefault="00A64ABD" w:rsidP="00C06F91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التشغيل الهيدروليكية :</w:t>
      </w:r>
    </w:p>
    <w:p w14:paraId="272DEA54" w14:textId="77777777" w:rsidR="00A64ABD" w:rsidRPr="003B4474" w:rsidRDefault="00A64ABD" w:rsidP="00C06F91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="Arial" w:eastAsia="Times New Roman" w:hAnsi="Arial" w:cs="Simplified Arabic"/>
          <w:b/>
          <w:bCs/>
          <w:sz w:val="28"/>
          <w:szCs w:val="28"/>
          <w:lang w:eastAsia="ar-SA"/>
        </w:rPr>
      </w:pPr>
      <w:r w:rsidRPr="003B4474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>تتكون مجموعة التشغيل الهيدروليكية من الاتي:</w:t>
      </w:r>
    </w:p>
    <w:p w14:paraId="27836AB7" w14:textId="77777777" w:rsidR="00A64ABD" w:rsidRPr="003B4474" w:rsidRDefault="00A64ABD" w:rsidP="00A64ABD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تانك زيت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Tank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.</w:t>
      </w:r>
    </w:p>
    <w:p w14:paraId="77A1ABEB" w14:textId="77777777" w:rsidR="00A64ABD" w:rsidRPr="003B4474" w:rsidRDefault="00A64ABD" w:rsidP="00A64ABD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مصفاة لتنقية الزيت داخل الدائرة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Filter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104D547B" w14:textId="77777777" w:rsidR="00A64ABD" w:rsidRPr="003B4474" w:rsidRDefault="00A64ABD" w:rsidP="00A64ABD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 مستوي الزيت داخل التانك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Indicator 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 level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01AE9AC6" w14:textId="77777777" w:rsidR="00A64ABD" w:rsidRPr="003B4474" w:rsidRDefault="00A64ABD" w:rsidP="00A64ABD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طلمبة ترسية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Gear Pump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لضغط الزيت الي السلندرات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2274583A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R2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646968AF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سلندر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ات هيدروليكية للرفع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3AE1FA96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صمامات هيدروليكية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Hydraulic Valves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للتحكم في السلندرات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وحماية الدائرة من زيادة الحمل.</w:t>
      </w:r>
    </w:p>
    <w:p w14:paraId="0A570D62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الدائرة الهيدروليكية مزودة بفلتر. </w:t>
      </w:r>
    </w:p>
    <w:p w14:paraId="48A9279E" w14:textId="77777777" w:rsidR="00A64ABD" w:rsidRPr="003B4474" w:rsidRDefault="00A64ABD" w:rsidP="00A64ABD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="Arial" w:eastAsia="Times New Roman" w:hAnsi="Arial" w:cs="Simplified Arabic"/>
          <w:sz w:val="28"/>
          <w:szCs w:val="28"/>
          <w:lang w:eastAsia="ar-SA"/>
        </w:rPr>
      </w:pPr>
      <w:r w:rsidRPr="003B4474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>موتور كهرباء يعمل</w:t>
      </w:r>
      <w:r w:rsidRPr="003B4474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DC </w:t>
      </w:r>
      <w:r w:rsidRPr="003B44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بطاريات.</w:t>
      </w:r>
      <w:r w:rsidRPr="003B4474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</w:p>
    <w:p w14:paraId="1C61A906" w14:textId="77777777" w:rsidR="00A64ABD" w:rsidRPr="003B4474" w:rsidRDefault="00A64ABD" w:rsidP="00C06F91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="Arial" w:eastAsia="Times New Roman" w:hAnsi="Arial" w:cs="Simplified Arabic"/>
          <w:sz w:val="28"/>
          <w:szCs w:val="28"/>
          <w:lang w:eastAsia="ar-SA"/>
        </w:rPr>
      </w:pPr>
    </w:p>
    <w:p w14:paraId="699E0FBD" w14:textId="77777777" w:rsidR="00A64ABD" w:rsidRPr="003B4474" w:rsidRDefault="00A64ABD" w:rsidP="00C06F91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التحكم الكهربائية :</w:t>
      </w:r>
    </w:p>
    <w:p w14:paraId="6FCEA737" w14:textId="1D651DB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جهاز التحكم فى المواتير 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 motor controllers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65F1D5D9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شاحن بطاريات 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battery charger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09A5E331" w14:textId="4A7F186F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كونتاكتورات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Contactors 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="00BF3F8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3C097DDB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مفتاح نهاية شوط (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)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532E1718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التحكم عن طريق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 control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)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+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 أزرار معزول ضد العوامل الجوية من داخل صندوق الرفعة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(platform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من اعلي.</w:t>
      </w:r>
    </w:p>
    <w:p w14:paraId="2A38DA13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فيوز حماية ضد زيادة الحمل للموتور.</w:t>
      </w:r>
    </w:p>
    <w:p w14:paraId="6212C306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دائرة التحكم الكهربائية والهيدروليكية مبسطة ويمكن صيانتها بسهولة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04D098E5" w14:textId="77777777" w:rsidR="00A64ABD" w:rsidRPr="003B4474" w:rsidRDefault="00A64ABD" w:rsidP="00C06F91">
      <w:pPr>
        <w:tabs>
          <w:tab w:val="left" w:pos="9638"/>
        </w:tabs>
        <w:bidi/>
        <w:spacing w:after="0" w:line="240" w:lineRule="auto"/>
        <w:ind w:left="720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51864941" w14:textId="77777777" w:rsidR="00A64ABD" w:rsidRPr="003B4474" w:rsidRDefault="00A64ABD" w:rsidP="00C06F91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شاحن البطاريات (</w:t>
      </w:r>
      <w:r w:rsidRPr="003B4474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  <w:t>battery charger</w:t>
      </w: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) :</w:t>
      </w:r>
    </w:p>
    <w:p w14:paraId="27B52811" w14:textId="77777777" w:rsidR="00A64ABD" w:rsidRPr="003B4474" w:rsidRDefault="00A64ABD" w:rsidP="00B1134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دخل الكهرباء من </w:t>
      </w:r>
      <w:r w:rsidR="00B1134D"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90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/</w:t>
      </w:r>
      <w:r w:rsidR="00B1134D"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270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فولت.</w:t>
      </w:r>
    </w:p>
    <w:p w14:paraId="6BCEEBC4" w14:textId="77777777" w:rsidR="00A64ABD" w:rsidRPr="003B4474" w:rsidRDefault="00A64ABD" w:rsidP="00B1134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على تردد من </w:t>
      </w:r>
      <w:r w:rsidR="00B1134D"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40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/</w:t>
      </w:r>
      <w:r w:rsidR="00B1134D"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70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هرتز.</w:t>
      </w:r>
    </w:p>
    <w:p w14:paraId="7C37A500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مبيان لمعرفة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نسبة الشحن.</w:t>
      </w:r>
    </w:p>
    <w:p w14:paraId="41B1DED7" w14:textId="77777777" w:rsidR="00A64ABD" w:rsidRPr="003B4474" w:rsidRDefault="00A64ABD" w:rsidP="00B1134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تبريد ذاتى بتشغيل المراوح اتوماتيك مع وجود </w:t>
      </w:r>
      <w:r w:rsidR="00B1134D"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3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سرعات.</w:t>
      </w:r>
    </w:p>
    <w:p w14:paraId="5FBEB146" w14:textId="77777777" w:rsidR="00A64ABD" w:rsidRPr="003B4474" w:rsidRDefault="00A64ABD" w:rsidP="00C06F91">
      <w:p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31A3BC19" w14:textId="77777777" w:rsidR="00A64ABD" w:rsidRPr="003B4474" w:rsidRDefault="00A64ABD" w:rsidP="00C06F91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  <w:t>أجهزة الأمان:</w:t>
      </w: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                                 </w:t>
      </w:r>
    </w:p>
    <w:p w14:paraId="7173D39C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جهاز التحكم فى المواتير 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 motor controllers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038A0149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ارتفاع درجة حرارة الموتور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605FF980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امبير الموتور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5CF3953D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انخفاض او زيادة الفولت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07B13B07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السرعة عن الحد المسموح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532244E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عمل فحص على وظيفة المعدة قبل البدء فى العمل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5FA796FB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مبينات 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LED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بيان عند وجود خطاء فى النظام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B58026F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عدد 1 مفتاح نهاية شوط 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) عند نهاية المشوار.</w:t>
      </w:r>
    </w:p>
    <w:p w14:paraId="3A6241B4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صمام هيدروليكي للتحكم في سرعة النزول تحت أي حمل.</w:t>
      </w:r>
    </w:p>
    <w:p w14:paraId="667F6703" w14:textId="77777777" w:rsidR="00A64ABD" w:rsidRPr="003B4474" w:rsidRDefault="00A64ABD" w:rsidP="00B1134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صمام هيدروليكي لزيادة الحمل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Relief  Valve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يمنع حركة المقص في حالة زيادة الحمل (عن طريق رجوع الزيت إلى التنك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409FC903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يسمح بنزول المقص يدويا في حالة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فقدان شحن البطارية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.</w:t>
      </w:r>
    </w:p>
    <w:p w14:paraId="4CEF59A5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أمان 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فى حالة أنقطاع أحد الخراطيم.</w:t>
      </w:r>
    </w:p>
    <w:p w14:paraId="154EFBD1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121F317C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R2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أوروبية الصنع.</w:t>
      </w:r>
    </w:p>
    <w:p w14:paraId="51BA0A22" w14:textId="77777777" w:rsidR="00A64ABD" w:rsidRPr="003B4474" w:rsidRDefault="00A64ABD" w:rsidP="00C06F91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="Arial" w:eastAsia="Times New Roman" w:hAnsi="Arial" w:cs="Simplified Arabic"/>
          <w:b/>
          <w:bCs/>
          <w:lang w:eastAsia="ar-SA"/>
        </w:rPr>
      </w:pPr>
    </w:p>
    <w:p w14:paraId="69239B02" w14:textId="77777777" w:rsidR="00A64ABD" w:rsidRPr="003B4474" w:rsidRDefault="00A64ABD" w:rsidP="00C06F91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القيادة الذاتية: </w:t>
      </w:r>
    </w:p>
    <w:p w14:paraId="15FE81B5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3B4474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FB3D010" wp14:editId="7041D1F9">
            <wp:simplePos x="0" y="0"/>
            <wp:positionH relativeFrom="column">
              <wp:posOffset>1905</wp:posOffset>
            </wp:positionH>
            <wp:positionV relativeFrom="paragraph">
              <wp:posOffset>74295</wp:posOffset>
            </wp:positionV>
            <wp:extent cx="980440" cy="1679575"/>
            <wp:effectExtent l="0" t="0" r="0" b="0"/>
            <wp:wrapTight wrapText="bothSides">
              <wp:wrapPolygon edited="0">
                <wp:start x="0" y="0"/>
                <wp:lineTo x="0" y="21314"/>
                <wp:lineTo x="20984" y="21314"/>
                <wp:lineTo x="20984" y="0"/>
                <wp:lineTo x="0" y="0"/>
              </wp:wrapPolygon>
            </wp:wrapTight>
            <wp:docPr id="484" name="Picture 484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تتم حركة الرافعة عن طريق قيادة ذاتية للرافعة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Self-drive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5FC2B865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مصدر التيار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DC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4C28EB02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تعمل عن طريق نظام تحكم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.</w:t>
      </w:r>
    </w:p>
    <w:p w14:paraId="58CC9047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الحركة الافقية تتم عن طريق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Transaxle Drive System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3AC7EADB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جر تعمل بموتور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2899F17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فرامل 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Disk Brake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يتم تثبيتهم على العجل الخلفي.</w:t>
      </w:r>
    </w:p>
    <w:p w14:paraId="14A8EC6E" w14:textId="77777777" w:rsidR="00A64ABD" w:rsidRPr="003B4474" w:rsidRDefault="00A64ABD" w:rsidP="00A64ABD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تعمل بنظام للتوجيه بواسطة اسطوانة ثنائية الفعـــل</w:t>
      </w:r>
      <w:r w:rsidRPr="003B4474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Double acting actuator</w:t>
      </w:r>
      <w:r w:rsidRPr="003B4474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F82FED8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4F7777DD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353E397E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2F30794E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71AA79B4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340BDC76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46156E43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3F33E08C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443A3D64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0951F9B3" w14:textId="77777777" w:rsidR="00A64ABD" w:rsidRPr="003B4474" w:rsidRDefault="00A64ABD" w:rsidP="00C06F91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28E50FBC" w14:textId="77777777" w:rsidR="00A64ABD" w:rsidRPr="003B4474" w:rsidRDefault="00A64ABD" w:rsidP="00C06F91">
      <w:pPr>
        <w:shd w:val="clear" w:color="auto" w:fill="DEEAF6"/>
        <w:bidi/>
        <w:jc w:val="center"/>
        <w:rPr>
          <w:rFonts w:ascii="Calibri" w:eastAsia="Times New Roman" w:hAnsi="Calibri" w:cs="Arial"/>
          <w:b/>
          <w:bCs/>
          <w:sz w:val="40"/>
          <w:szCs w:val="40"/>
          <w:rtl/>
        </w:rPr>
      </w:pPr>
      <w:r w:rsidRPr="003B4474">
        <w:rPr>
          <w:rFonts w:ascii="Calibri" w:eastAsia="Times New Roman" w:hAnsi="Calibri" w:cs="Arial" w:hint="cs"/>
          <w:b/>
          <w:bCs/>
          <w:sz w:val="40"/>
          <w:szCs w:val="40"/>
          <w:rtl/>
        </w:rPr>
        <w:t>" العرض المالي "</w:t>
      </w:r>
    </w:p>
    <w:p w14:paraId="7699729D" w14:textId="77777777" w:rsidR="00A64ABD" w:rsidRPr="003B4474" w:rsidRDefault="00A64ABD" w:rsidP="00C06F91">
      <w:pPr>
        <w:bidi/>
        <w:rPr>
          <w:rFonts w:ascii="Calibri" w:eastAsia="Times New Roman" w:hAnsi="Calibri" w:cs="Arial"/>
          <w:sz w:val="28"/>
          <w:szCs w:val="28"/>
        </w:rPr>
      </w:pPr>
      <w:r w:rsidRPr="003B4474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الأس</w:t>
      </w:r>
      <w:r w:rsidRPr="003B4474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>ــ</w:t>
      </w:r>
      <w:r w:rsidRPr="003B4474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عار:</w:t>
      </w:r>
      <w:r w:rsidRPr="003B4474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 xml:space="preserve">         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 xml:space="preserve">                                                      </w:t>
      </w:r>
    </w:p>
    <w:p w14:paraId="77CEF0A3" w14:textId="77777777" w:rsidR="00A64ABD" w:rsidRPr="003B4474" w:rsidRDefault="00A64ABD" w:rsidP="00A64ABD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36"/>
          <w:szCs w:val="36"/>
        </w:rPr>
      </w:pPr>
      <w:r w:rsidRPr="003B4474">
        <w:rPr>
          <w:rFonts w:ascii="Calibri" w:eastAsia="Times New Roman" w:hAnsi="Calibri" w:cs="Arial"/>
          <w:b/>
          <w:bCs/>
          <w:sz w:val="36"/>
          <w:szCs w:val="36"/>
          <w:rtl/>
        </w:rPr>
        <w:t>سعر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رافعة </w:t>
      </w:r>
      <w:r w:rsidRPr="003B4474">
        <w:rPr>
          <w:rFonts w:ascii="Calibri" w:eastAsia="Times New Roman" w:hAnsi="Calibri" w:cs="Arial"/>
          <w:b/>
          <w:bCs/>
          <w:sz w:val="36"/>
          <w:szCs w:val="36"/>
          <w:rtl/>
        </w:rPr>
        <w:t>المقص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</w:rPr>
        <w:t>ات</w:t>
      </w:r>
      <w:r w:rsidRPr="003B4474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موديل</w:t>
      </w:r>
      <w:r w:rsidRPr="003B4474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 xml:space="preserve"> S3-74C-20DIB</w:t>
      </w:r>
      <w:r w:rsidRPr="003B4474">
        <w:rPr>
          <w:rFonts w:ascii="Calibri" w:eastAsia="Times New Roman" w:hAnsi="Calibri" w:cs="Arial"/>
          <w:b/>
          <w:bCs/>
          <w:sz w:val="36"/>
          <w:szCs w:val="36"/>
        </w:rPr>
        <w:t xml:space="preserve"> 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--</w:t>
      </w:r>
      <w:r w:rsidRPr="003B4474">
        <w:rPr>
          <w:rFonts w:ascii="Calibri" w:eastAsia="Times New Roman" w:hAnsi="Calibri" w:cs="Arial"/>
          <w:b/>
          <w:bCs/>
          <w:sz w:val="36"/>
          <w:szCs w:val="36"/>
        </w:rPr>
        <w:t>-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</w:rPr>
        <w:t>-----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>---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</w:rPr>
        <w:t>-</w:t>
      </w:r>
      <w:r w:rsidRPr="003B4474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  </w:t>
      </w:r>
      <w:r w:rsidRPr="003B4474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جنيه.</w:t>
      </w:r>
    </w:p>
    <w:p w14:paraId="58F283F1" w14:textId="77777777" w:rsidR="00A64ABD" w:rsidRPr="003B4474" w:rsidRDefault="00A64ABD" w:rsidP="00C06F91">
      <w:pPr>
        <w:shd w:val="clear" w:color="auto" w:fill="FFF2CC"/>
        <w:bidi/>
        <w:ind w:left="288"/>
        <w:jc w:val="center"/>
        <w:rPr>
          <w:rFonts w:ascii="Calibri" w:eastAsia="Times New Roman" w:hAnsi="Calibri" w:cs="Arial"/>
          <w:b/>
          <w:bCs/>
          <w:sz w:val="36"/>
          <w:szCs w:val="36"/>
          <w:lang w:bidi="ar-EG"/>
        </w:rPr>
      </w:pP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</w:rPr>
        <w:t>(</w:t>
      </w:r>
      <w:r w:rsidRPr="003B4474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6ABC8F96" w14:textId="77777777" w:rsidR="00A64ABD" w:rsidRPr="003B4474" w:rsidRDefault="00A64ABD" w:rsidP="00B1134D">
      <w:pPr>
        <w:bidi/>
        <w:ind w:left="74" w:firstLine="74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يضاف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للأسعار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 عالي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ه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 </w:t>
      </w:r>
      <w:r w:rsidR="00B1134D" w:rsidRPr="003B4474">
        <w:rPr>
          <w:rFonts w:ascii="Calibri" w:eastAsia="Times New Roman" w:hAnsi="Calibri" w:cs="Arial"/>
          <w:sz w:val="28"/>
          <w:szCs w:val="28"/>
        </w:rPr>
        <w:t>14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% قيمة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ال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ضريبة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 xml:space="preserve">المضافة. </w:t>
      </w:r>
    </w:p>
    <w:p w14:paraId="5EDD61EE" w14:textId="77777777" w:rsidR="00A64ABD" w:rsidRPr="003B4474" w:rsidRDefault="00A64ABD" w:rsidP="00B1134D">
      <w:pPr>
        <w:tabs>
          <w:tab w:val="left" w:pos="8333"/>
        </w:tabs>
        <w:bidi/>
        <w:ind w:left="-2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3B4474">
        <w:rPr>
          <w:rFonts w:ascii="Calibri" w:eastAsia="Times New Roman" w:hAnsi="Calibri" w:cs="Arial" w:hint="cs"/>
          <w:sz w:val="28"/>
          <w:szCs w:val="28"/>
          <w:rtl/>
        </w:rPr>
        <w:t>لايتم خصم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1134D" w:rsidRPr="003B4474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ضرائب الارباح التجارية وفقا لاحكام المادة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1134D" w:rsidRPr="003B4474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من القانون رقم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1134D" w:rsidRPr="003B4474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لسنة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1134D" w:rsidRPr="003B4474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حيث ان الشركة تطبق نظام الدفعات المقدمة.</w:t>
      </w:r>
    </w:p>
    <w:p w14:paraId="6E02CBA3" w14:textId="77777777" w:rsidR="00A64ABD" w:rsidRPr="003B4474" w:rsidRDefault="00A64ABD" w:rsidP="00C06F91">
      <w:pPr>
        <w:tabs>
          <w:tab w:val="left" w:pos="280"/>
          <w:tab w:val="left" w:pos="8333"/>
        </w:tabs>
        <w:bidi/>
        <w:ind w:left="-2"/>
        <w:rPr>
          <w:rFonts w:ascii="Calibri" w:eastAsia="Times New Roman" w:hAnsi="Calibri" w:cs="Arial"/>
          <w:b/>
          <w:bCs/>
          <w:sz w:val="32"/>
          <w:szCs w:val="32"/>
          <w:u w:val="single"/>
          <w:rtl/>
          <w:lang w:bidi="ar-EG"/>
        </w:rPr>
      </w:pPr>
      <w:r w:rsidRPr="003B4474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طريقة الدفـع:</w:t>
      </w:r>
    </w:p>
    <w:p w14:paraId="7C4B26CB" w14:textId="77777777" w:rsidR="00A64ABD" w:rsidRPr="003B4474" w:rsidRDefault="00A64ABD" w:rsidP="00B1134D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="00B1134D" w:rsidRPr="003B4474">
        <w:rPr>
          <w:rFonts w:ascii="Calibri" w:eastAsia="Times New Roman" w:hAnsi="Calibri" w:cs="Arial"/>
          <w:sz w:val="28"/>
          <w:szCs w:val="28"/>
        </w:rPr>
        <w:t>50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 % دفعة مقدمة مع أمر التوريد.</w:t>
      </w:r>
    </w:p>
    <w:p w14:paraId="6A1C403D" w14:textId="77777777" w:rsidR="00A64ABD" w:rsidRPr="003B4474" w:rsidRDefault="00A64ABD" w:rsidP="00B1134D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="00B1134D" w:rsidRPr="003B4474">
        <w:rPr>
          <w:rFonts w:ascii="Calibri" w:eastAsia="Times New Roman" w:hAnsi="Calibri" w:cs="Arial"/>
          <w:sz w:val="28"/>
          <w:szCs w:val="28"/>
        </w:rPr>
        <w:t>50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 % 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>مقابل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 الاستلام من مصنعنا ببرج العرب.</w:t>
      </w:r>
    </w:p>
    <w:p w14:paraId="58D96629" w14:textId="77777777" w:rsidR="00A64ABD" w:rsidRPr="003B4474" w:rsidRDefault="00A64ABD" w:rsidP="00C06F91">
      <w:pPr>
        <w:bidi/>
        <w:ind w:left="288" w:right="1134"/>
        <w:jc w:val="center"/>
        <w:rPr>
          <w:rFonts w:ascii="Arial" w:eastAsia="Times New Roman" w:hAnsi="Arial" w:cs="Arial"/>
          <w:sz w:val="28"/>
          <w:szCs w:val="28"/>
          <w:rtl/>
        </w:rPr>
      </w:pPr>
      <w:r w:rsidRPr="003B4474">
        <w:rPr>
          <w:rFonts w:ascii="Arial" w:eastAsia="Times New Roman" w:hAnsi="Arial" w:cs="Arial" w:hint="cs"/>
          <w:sz w:val="28"/>
          <w:szCs w:val="28"/>
          <w:rtl/>
        </w:rPr>
        <w:t xml:space="preserve">( يتم اصدارالشيكات لصالح : شركة </w:t>
      </w:r>
      <w:r w:rsidRPr="003B4474">
        <w:rPr>
          <w:rFonts w:ascii="Arial" w:eastAsia="Times New Roman" w:hAnsi="Arial" w:cs="Arial"/>
          <w:sz w:val="28"/>
          <w:szCs w:val="28"/>
          <w:rtl/>
        </w:rPr>
        <w:t>مارين</w:t>
      </w:r>
      <w:r w:rsidRPr="003B4474">
        <w:rPr>
          <w:rFonts w:ascii="Arial" w:eastAsia="Times New Roman" w:hAnsi="Arial" w:cs="Arial" w:hint="cs"/>
          <w:sz w:val="28"/>
          <w:szCs w:val="28"/>
          <w:rtl/>
        </w:rPr>
        <w:t>ـ</w:t>
      </w:r>
      <w:r w:rsidRPr="003B4474">
        <w:rPr>
          <w:rFonts w:ascii="Arial" w:eastAsia="Times New Roman" w:hAnsi="Arial" w:cs="Arial"/>
          <w:sz w:val="28"/>
          <w:szCs w:val="28"/>
          <w:rtl/>
        </w:rPr>
        <w:t>ا للسقالات</w:t>
      </w:r>
      <w:r w:rsidRPr="003B4474">
        <w:rPr>
          <w:rFonts w:ascii="Arial" w:eastAsia="Times New Roman" w:hAnsi="Arial" w:cs="Arial" w:hint="cs"/>
          <w:sz w:val="28"/>
          <w:szCs w:val="28"/>
          <w:rtl/>
        </w:rPr>
        <w:t xml:space="preserve"> والروافع والمصاعد</w:t>
      </w:r>
      <w:r w:rsidRPr="003B4474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3B4474">
        <w:rPr>
          <w:rFonts w:ascii="Arial" w:eastAsia="Times New Roman" w:hAnsi="Arial" w:cs="Arial" w:hint="cs"/>
          <w:sz w:val="28"/>
          <w:szCs w:val="28"/>
          <w:rtl/>
        </w:rPr>
        <w:t>).</w:t>
      </w:r>
    </w:p>
    <w:p w14:paraId="2731125B" w14:textId="77777777" w:rsidR="00A64ABD" w:rsidRPr="003B4474" w:rsidRDefault="00A64ABD" w:rsidP="00C06F91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3B4474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2099F046" w14:textId="77777777" w:rsidR="00A64ABD" w:rsidRPr="003B4474" w:rsidRDefault="00A64ABD" w:rsidP="00A64ABD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3B4474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</w:t>
      </w:r>
      <w:r w:rsidRPr="003B4474">
        <w:rPr>
          <w:rFonts w:ascii="Calibri" w:eastAsia="Times New Roman" w:hAnsi="Calibri" w:cs="Arial"/>
          <w:sz w:val="28"/>
          <w:szCs w:val="28"/>
          <w:rtl/>
        </w:rPr>
        <w:t xml:space="preserve">العرض </w:t>
      </w:r>
      <w:r w:rsidRPr="003B4474">
        <w:rPr>
          <w:rFonts w:ascii="Calibri" w:eastAsia="Times New Roman" w:hAnsi="Calibri" w:cs="Arial" w:hint="cs"/>
          <w:sz w:val="28"/>
          <w:szCs w:val="28"/>
          <w:rtl/>
          <w:lang w:bidi="ar-EG"/>
        </w:rPr>
        <w:t>سارى لمده اسبوع من تاريخه</w:t>
      </w:r>
      <w:r w:rsidRPr="003B4474">
        <w:rPr>
          <w:rFonts w:ascii="Calibri" w:eastAsia="Times New Roman" w:hAnsi="Calibri" w:cs="Arial" w:hint="cs"/>
          <w:sz w:val="28"/>
          <w:szCs w:val="28"/>
          <w:rtl/>
        </w:rPr>
        <w:t xml:space="preserve"> ويراعي التجديد كتابيا</w:t>
      </w:r>
      <w:r w:rsidRPr="003B4474">
        <w:rPr>
          <w:rFonts w:ascii="Calibri" w:eastAsia="Times New Roman" w:hAnsi="Calibri" w:cs="Arial"/>
          <w:sz w:val="28"/>
          <w:szCs w:val="28"/>
          <w:rtl/>
        </w:rPr>
        <w:t>.</w:t>
      </w:r>
    </w:p>
    <w:p w14:paraId="4CA35E48" w14:textId="77777777" w:rsidR="00A64ABD" w:rsidRPr="003B4474" w:rsidRDefault="00A64ABD" w:rsidP="00C06F91">
      <w:pPr>
        <w:bidi/>
        <w:spacing w:after="0"/>
        <w:ind w:left="648"/>
        <w:jc w:val="lowKashida"/>
        <w:rPr>
          <w:rFonts w:ascii="Calibri" w:eastAsia="Times New Roman" w:hAnsi="Calibri" w:cs="Arial"/>
          <w:sz w:val="28"/>
          <w:szCs w:val="28"/>
        </w:rPr>
      </w:pPr>
    </w:p>
    <w:p w14:paraId="3264DA7B" w14:textId="77777777" w:rsidR="00A64ABD" w:rsidRPr="003B4474" w:rsidRDefault="00A64ABD" w:rsidP="00C06F91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3B4474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مدة التوريد:</w:t>
      </w:r>
    </w:p>
    <w:p w14:paraId="2B7BE610" w14:textId="020A0569" w:rsidR="00A64ABD" w:rsidRPr="00B3530C" w:rsidRDefault="00B1134D" w:rsidP="00B3530C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28"/>
          <w:szCs w:val="28"/>
          <w:rtl/>
        </w:rPr>
      </w:pPr>
      <w:r w:rsidRPr="003B4474">
        <w:rPr>
          <w:rFonts w:ascii="Calibri" w:eastAsia="Times New Roman" w:hAnsi="Calibri" w:cs="Arial"/>
          <w:sz w:val="28"/>
          <w:szCs w:val="28"/>
          <w:lang w:bidi="ar-EG"/>
        </w:rPr>
        <w:t>3</w:t>
      </w:r>
      <w:r w:rsidR="00A64ABD" w:rsidRPr="003B4474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ــ </w:t>
      </w:r>
      <w:r w:rsidRPr="003B4474">
        <w:rPr>
          <w:rFonts w:ascii="Calibri" w:eastAsia="Times New Roman" w:hAnsi="Calibri" w:cs="Arial"/>
          <w:sz w:val="28"/>
          <w:szCs w:val="28"/>
          <w:lang w:bidi="ar-EG"/>
        </w:rPr>
        <w:t>4</w:t>
      </w:r>
      <w:r w:rsidR="00A64ABD" w:rsidRPr="003B4474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اسابيع من استلام الدفعة المقدمة</w:t>
      </w:r>
      <w:r w:rsidR="00A64ABD" w:rsidRPr="003B4474">
        <w:rPr>
          <w:rFonts w:ascii="Calibri" w:eastAsia="Times New Roman" w:hAnsi="Calibri" w:cs="Arial" w:hint="cs"/>
          <w:b/>
          <w:bCs/>
          <w:sz w:val="28"/>
          <w:szCs w:val="28"/>
          <w:rtl/>
        </w:rPr>
        <w:t>.</w:t>
      </w:r>
    </w:p>
    <w:p w14:paraId="4B35B97F" w14:textId="77777777" w:rsidR="00A64ABD" w:rsidRPr="003B4474" w:rsidRDefault="00A64ABD" w:rsidP="00C06F91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  <w:rtl/>
        </w:rPr>
      </w:pPr>
      <w:r w:rsidRPr="003B4474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الاستلام:</w:t>
      </w:r>
    </w:p>
    <w:p w14:paraId="671A1420" w14:textId="77777777" w:rsidR="00A64ABD" w:rsidRPr="003B4474" w:rsidRDefault="00A64ABD" w:rsidP="00A64ABD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  <w:r w:rsidRPr="003B4474">
        <w:rPr>
          <w:rFonts w:ascii="Calibri Light" w:eastAsia="SimSun" w:hAnsi="Calibri Light"/>
          <w:sz w:val="28"/>
          <w:szCs w:val="28"/>
          <w:rtl/>
        </w:rPr>
        <w:t>الفحص والاستلام من مصانعنا ببرج العرب بالإسكندرية.</w:t>
      </w:r>
    </w:p>
    <w:p w14:paraId="665D16DA" w14:textId="77777777" w:rsidR="00A64ABD" w:rsidRDefault="00A64ABD" w:rsidP="00B3530C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70F1CD66" w14:textId="77777777" w:rsidR="00B3530C" w:rsidRDefault="00B3530C" w:rsidP="00B3530C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48E55813" w14:textId="77777777" w:rsidR="00B3530C" w:rsidRDefault="00B3530C" w:rsidP="00B3530C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78844183" w14:textId="77777777" w:rsidR="00B3530C" w:rsidRDefault="00B3530C" w:rsidP="00B3530C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126090AB" w14:textId="77777777" w:rsidR="00B3530C" w:rsidRDefault="00B3530C" w:rsidP="00B3530C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52E17AF7" w14:textId="77777777" w:rsidR="00B3530C" w:rsidRDefault="00B3530C" w:rsidP="00B3530C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7503105F" w14:textId="77777777" w:rsidR="00B3530C" w:rsidRDefault="00B3530C" w:rsidP="00B3530C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325968F0" w14:textId="77777777" w:rsidR="00B3530C" w:rsidRPr="00720E53" w:rsidRDefault="00B3530C" w:rsidP="00B3530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720E53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2B1B9B93" w14:textId="77777777" w:rsidR="00B3530C" w:rsidRPr="00510EC1" w:rsidRDefault="00B3530C" w:rsidP="00B3530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5D2C2ED1" w14:textId="77777777" w:rsidR="00B3530C" w:rsidRPr="00F41FC4" w:rsidRDefault="00B3530C" w:rsidP="00B3530C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030CEEA8" w14:textId="77777777" w:rsidR="00B3530C" w:rsidRPr="00F41FC4" w:rsidRDefault="00B3530C" w:rsidP="00B3530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222C57A2" w14:textId="77777777" w:rsidR="00B3530C" w:rsidRPr="00F41FC4" w:rsidRDefault="00B3530C" w:rsidP="00B3530C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1A2AA8F7" w14:textId="77777777" w:rsidR="00B3530C" w:rsidRPr="00F41FC4" w:rsidRDefault="00B3530C" w:rsidP="00B3530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71A0BE4E" w14:textId="77777777" w:rsidR="00B3530C" w:rsidRPr="00F41FC4" w:rsidRDefault="00B3530C" w:rsidP="00B3530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3EB1A77A" w14:textId="77777777" w:rsidR="00B3530C" w:rsidRPr="00F41FC4" w:rsidRDefault="00B3530C" w:rsidP="00B3530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4072D7F3" w14:textId="77777777" w:rsidR="00B3530C" w:rsidRPr="00F41FC4" w:rsidRDefault="00B3530C" w:rsidP="00B3530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10D35CF2" w14:textId="77777777" w:rsidR="00B3530C" w:rsidRPr="00F41FC4" w:rsidRDefault="00B3530C" w:rsidP="00B3530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17A17753" w14:textId="77777777" w:rsidR="00B3530C" w:rsidRPr="00F41FC4" w:rsidRDefault="00B3530C" w:rsidP="00B3530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286B629A" w14:textId="77777777" w:rsidR="00B3530C" w:rsidRDefault="00B3530C" w:rsidP="00B3530C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3AB2714E" w14:textId="77777777" w:rsidR="00B3530C" w:rsidRDefault="00B3530C" w:rsidP="00B3530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1C428EA7" w14:textId="77777777" w:rsidR="00A64ABD" w:rsidRPr="003B4474" w:rsidRDefault="00A64ABD" w:rsidP="00B1134D">
      <w:pPr>
        <w:bidi/>
        <w:jc w:val="lowKashida"/>
        <w:rPr>
          <w:rFonts w:ascii="Calibri" w:eastAsia="Times New Roman" w:hAnsi="Calibri" w:cs="Arial"/>
          <w:b/>
          <w:bCs/>
          <w:sz w:val="32"/>
          <w:szCs w:val="32"/>
          <w:rtl/>
        </w:rPr>
      </w:pPr>
    </w:p>
    <w:p w14:paraId="40674DE5" w14:textId="77777777" w:rsidR="00A64ABD" w:rsidRPr="003B4474" w:rsidRDefault="00A64ABD" w:rsidP="00C06F91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</w:rPr>
      </w:pPr>
      <w:r w:rsidRPr="003B4474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ملاحظـات</w:t>
      </w:r>
      <w:r w:rsidRPr="003B4474">
        <w:rPr>
          <w:rFonts w:ascii="Calibri Light" w:eastAsia="SimSun" w:hAnsi="Calibri Light"/>
          <w:b/>
          <w:bCs/>
          <w:sz w:val="32"/>
          <w:szCs w:val="32"/>
          <w:u w:val="single"/>
          <w:rtl/>
        </w:rPr>
        <w:t>:</w:t>
      </w:r>
    </w:p>
    <w:p w14:paraId="562430FE" w14:textId="77777777" w:rsidR="00A64ABD" w:rsidRPr="003B4474" w:rsidRDefault="00A64ABD" w:rsidP="00A64ABD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45786234" w14:textId="77777777" w:rsidR="00A64ABD" w:rsidRPr="003B4474" w:rsidRDefault="00A64ABD" w:rsidP="00A64ABD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shd w:val="clear" w:color="auto" w:fill="FFFFFF"/>
          <w:lang w:eastAsia="ar-SA" w:bidi="ar-EG"/>
        </w:rPr>
        <w:t>.</w:t>
      </w:r>
    </w:p>
    <w:p w14:paraId="365C4E3E" w14:textId="77777777" w:rsidR="00A64ABD" w:rsidRPr="003B4474" w:rsidRDefault="00A64ABD" w:rsidP="00A64ABD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0E3262D7" w14:textId="77777777" w:rsidR="00A64ABD" w:rsidRPr="003B4474" w:rsidRDefault="00A64ABD" w:rsidP="00A64ABD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الموجوده بالعرض.</w:t>
      </w:r>
    </w:p>
    <w:p w14:paraId="3E067C11" w14:textId="77777777" w:rsidR="00A64ABD" w:rsidRPr="003B4474" w:rsidRDefault="00A64ABD" w:rsidP="00B1134D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توفير مصدر تيار</w:t>
      </w:r>
      <w:r w:rsidR="00B1134D"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220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فولت </w:t>
      </w:r>
      <w:r w:rsidRPr="003B4474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>لاعادة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  <w:r w:rsidRPr="003B4474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 xml:space="preserve">لشحن البطاريات 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.</w:t>
      </w:r>
    </w:p>
    <w:p w14:paraId="19D2673A" w14:textId="77777777" w:rsidR="00A64ABD" w:rsidRPr="003B4474" w:rsidRDefault="00A64ABD" w:rsidP="00A64ABD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>.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  </w:t>
      </w:r>
    </w:p>
    <w:p w14:paraId="37CEE7C0" w14:textId="77777777" w:rsidR="00A64ABD" w:rsidRPr="003B4474" w:rsidRDefault="00A64ABD" w:rsidP="00B1134D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نحن مصنعون و لدينا مراكز خدمة متخصصة للصيانة بالقاهرةـ الإسكندرية, برج العرب الجديدة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.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</w:p>
    <w:p w14:paraId="179D75C3" w14:textId="77777777" w:rsidR="00A64ABD" w:rsidRPr="003B4474" w:rsidRDefault="00A64ABD" w:rsidP="00B1134D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حقوق التصميم  للمعدات  محفوظة ومسجلة. </w:t>
      </w:r>
    </w:p>
    <w:p w14:paraId="0EBB787C" w14:textId="77777777" w:rsidR="00A64ABD" w:rsidRPr="003B4474" w:rsidRDefault="00A64ABD" w:rsidP="00A64ABD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إ</w:t>
      </w:r>
      <w:r w:rsidRPr="003B4474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ضافية يتحملها المشتري.</w:t>
      </w:r>
    </w:p>
    <w:p w14:paraId="4909DAD4" w14:textId="77777777" w:rsidR="00A64ABD" w:rsidRPr="003B4474" w:rsidRDefault="00A64ABD" w:rsidP="00C06F91">
      <w:pPr>
        <w:tabs>
          <w:tab w:val="left" w:pos="0"/>
          <w:tab w:val="right" w:pos="709"/>
          <w:tab w:val="left" w:pos="793"/>
        </w:tabs>
        <w:bidi/>
        <w:spacing w:after="0" w:line="240" w:lineRule="auto"/>
        <w:ind w:left="714" w:right="425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</w:p>
    <w:p w14:paraId="1A1CD02F" w14:textId="77777777" w:rsidR="00A64ABD" w:rsidRPr="003B4474" w:rsidRDefault="00A64ABD" w:rsidP="00C06F91">
      <w:pPr>
        <w:keepNext/>
        <w:keepLines/>
        <w:bidi/>
        <w:spacing w:before="40" w:after="0"/>
        <w:jc w:val="center"/>
        <w:outlineLvl w:val="1"/>
        <w:rPr>
          <w:rFonts w:ascii="Calibri Light" w:eastAsia="SimSun" w:hAnsi="Calibri Light"/>
          <w:sz w:val="28"/>
          <w:szCs w:val="28"/>
          <w:rtl/>
          <w:lang w:bidi="ar-EG"/>
        </w:rPr>
      </w:pPr>
      <w:r w:rsidRPr="003B4474">
        <w:rPr>
          <w:rFonts w:ascii="Calibri Light" w:eastAsia="SimSun" w:hAnsi="Calibri Light"/>
          <w:sz w:val="28"/>
          <w:szCs w:val="28"/>
          <w:rtl/>
        </w:rPr>
        <w:t>ونحن في انتظار رد سيادتكم .</w:t>
      </w:r>
      <w:r w:rsidRPr="003B4474">
        <w:rPr>
          <w:rFonts w:ascii="Calibri Light" w:eastAsia="SimSun" w:hAnsi="Calibri Light"/>
          <w:sz w:val="28"/>
          <w:szCs w:val="28"/>
        </w:rPr>
        <w:t xml:space="preserve">  </w:t>
      </w:r>
      <w:r w:rsidRPr="003B4474">
        <w:rPr>
          <w:rFonts w:ascii="Calibri Light" w:eastAsia="SimSun" w:hAnsi="Calibri Light"/>
          <w:sz w:val="28"/>
          <w:szCs w:val="28"/>
          <w:rtl/>
        </w:rPr>
        <w:t>وتفضلوا بقبول فائق الاحترام.</w:t>
      </w: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               </w:t>
      </w:r>
    </w:p>
    <w:p w14:paraId="5E6B5465" w14:textId="77777777" w:rsidR="00A64ABD" w:rsidRPr="003B4474" w:rsidRDefault="00A64ABD" w:rsidP="00C06F91">
      <w:pPr>
        <w:bidi/>
        <w:spacing w:after="0" w:line="240" w:lineRule="auto"/>
        <w:ind w:left="-567" w:right="851"/>
        <w:jc w:val="right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</w:t>
      </w:r>
      <w:r w:rsidRPr="003B4474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شركة مارينـــ</w:t>
      </w: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ــــ</w:t>
      </w:r>
      <w:r w:rsidRPr="003B4474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ا للسقالات</w:t>
      </w:r>
      <w:r w:rsidRPr="003B4474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والروافع والمصاعد</w:t>
      </w:r>
    </w:p>
    <w:p w14:paraId="56917ECE" w14:textId="77777777" w:rsidR="005D7A61" w:rsidRPr="003B4474" w:rsidRDefault="005D7A61" w:rsidP="00D8663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5D7A61" w:rsidRPr="003B4474" w:rsidSect="00FE236F">
      <w:headerReference w:type="default" r:id="rId11"/>
      <w:footerReference w:type="default" r:id="rId12"/>
      <w:pgSz w:w="11907" w:h="16839" w:code="9"/>
      <w:pgMar w:top="1440" w:right="1080" w:bottom="189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8B197" w14:textId="77777777" w:rsidR="008D05EA" w:rsidRDefault="008D05EA" w:rsidP="00285BA0">
      <w:pPr>
        <w:spacing w:after="0" w:line="240" w:lineRule="auto"/>
      </w:pPr>
      <w:r>
        <w:separator/>
      </w:r>
    </w:p>
  </w:endnote>
  <w:endnote w:type="continuationSeparator" w:id="0">
    <w:p w14:paraId="6371BBE2" w14:textId="77777777" w:rsidR="008D05EA" w:rsidRDefault="008D05EA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8E49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3BEFE36" wp14:editId="30DF58DD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685023273" name="Picture 16850232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E383" w14:textId="77777777" w:rsidR="008D05EA" w:rsidRDefault="008D05EA" w:rsidP="00285BA0">
      <w:pPr>
        <w:spacing w:after="0" w:line="240" w:lineRule="auto"/>
      </w:pPr>
      <w:r>
        <w:separator/>
      </w:r>
    </w:p>
  </w:footnote>
  <w:footnote w:type="continuationSeparator" w:id="0">
    <w:p w14:paraId="316C2D1E" w14:textId="77777777" w:rsidR="008D05EA" w:rsidRDefault="008D05EA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1127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5EADB72" wp14:editId="5B020488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317981648" name="Picture 3179816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76BA398C"/>
    <w:lvl w:ilvl="0" w:tplc="3E48C5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EAB27168"/>
    <w:lvl w:ilvl="0" w:tplc="0262D4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063462A6"/>
    <w:lvl w:ilvl="0" w:tplc="01CA0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FD46F492"/>
    <w:lvl w:ilvl="0" w:tplc="3C90CCEA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94644A72"/>
    <w:lvl w:ilvl="0" w:tplc="47C00D5A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444441E2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AF80380C"/>
    <w:lvl w:ilvl="0" w:tplc="AFA4B00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71E86420"/>
    <w:lvl w:ilvl="0" w:tplc="9BBC244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119833991">
    <w:abstractNumId w:val="19"/>
  </w:num>
  <w:num w:numId="2" w16cid:durableId="47338979">
    <w:abstractNumId w:val="24"/>
  </w:num>
  <w:num w:numId="3" w16cid:durableId="1665474052">
    <w:abstractNumId w:val="12"/>
  </w:num>
  <w:num w:numId="4" w16cid:durableId="322856553">
    <w:abstractNumId w:val="3"/>
  </w:num>
  <w:num w:numId="5" w16cid:durableId="511339668">
    <w:abstractNumId w:val="32"/>
  </w:num>
  <w:num w:numId="6" w16cid:durableId="1284118402">
    <w:abstractNumId w:val="31"/>
  </w:num>
  <w:num w:numId="7" w16cid:durableId="679356005">
    <w:abstractNumId w:val="33"/>
  </w:num>
  <w:num w:numId="8" w16cid:durableId="170603601">
    <w:abstractNumId w:val="11"/>
  </w:num>
  <w:num w:numId="9" w16cid:durableId="606501275">
    <w:abstractNumId w:val="14"/>
  </w:num>
  <w:num w:numId="10" w16cid:durableId="1239558379">
    <w:abstractNumId w:val="21"/>
  </w:num>
  <w:num w:numId="11" w16cid:durableId="908467531">
    <w:abstractNumId w:val="37"/>
  </w:num>
  <w:num w:numId="12" w16cid:durableId="1874491585">
    <w:abstractNumId w:val="1"/>
  </w:num>
  <w:num w:numId="13" w16cid:durableId="1701279200">
    <w:abstractNumId w:val="6"/>
  </w:num>
  <w:num w:numId="14" w16cid:durableId="1081677751">
    <w:abstractNumId w:val="26"/>
  </w:num>
  <w:num w:numId="15" w16cid:durableId="2033533796">
    <w:abstractNumId w:val="40"/>
  </w:num>
  <w:num w:numId="16" w16cid:durableId="567375465">
    <w:abstractNumId w:val="17"/>
  </w:num>
  <w:num w:numId="17" w16cid:durableId="591818269">
    <w:abstractNumId w:val="23"/>
  </w:num>
  <w:num w:numId="18" w16cid:durableId="701979750">
    <w:abstractNumId w:val="8"/>
  </w:num>
  <w:num w:numId="19" w16cid:durableId="903103242">
    <w:abstractNumId w:val="27"/>
  </w:num>
  <w:num w:numId="20" w16cid:durableId="2014380701">
    <w:abstractNumId w:val="35"/>
  </w:num>
  <w:num w:numId="21" w16cid:durableId="596670012">
    <w:abstractNumId w:val="16"/>
  </w:num>
  <w:num w:numId="22" w16cid:durableId="2124962173">
    <w:abstractNumId w:val="42"/>
  </w:num>
  <w:num w:numId="23" w16cid:durableId="1664973292">
    <w:abstractNumId w:val="4"/>
  </w:num>
  <w:num w:numId="24" w16cid:durableId="703870990">
    <w:abstractNumId w:val="25"/>
  </w:num>
  <w:num w:numId="25" w16cid:durableId="2130511822">
    <w:abstractNumId w:val="22"/>
  </w:num>
  <w:num w:numId="26" w16cid:durableId="767846487">
    <w:abstractNumId w:val="43"/>
  </w:num>
  <w:num w:numId="27" w16cid:durableId="1246836954">
    <w:abstractNumId w:val="30"/>
  </w:num>
  <w:num w:numId="28" w16cid:durableId="764420068">
    <w:abstractNumId w:val="10"/>
  </w:num>
  <w:num w:numId="29" w16cid:durableId="388306595">
    <w:abstractNumId w:val="41"/>
  </w:num>
  <w:num w:numId="30" w16cid:durableId="1170683828">
    <w:abstractNumId w:val="36"/>
  </w:num>
  <w:num w:numId="31" w16cid:durableId="2129228443">
    <w:abstractNumId w:val="45"/>
  </w:num>
  <w:num w:numId="32" w16cid:durableId="1030297205">
    <w:abstractNumId w:val="5"/>
  </w:num>
  <w:num w:numId="33" w16cid:durableId="994453769">
    <w:abstractNumId w:val="44"/>
  </w:num>
  <w:num w:numId="34" w16cid:durableId="234123043">
    <w:abstractNumId w:val="0"/>
  </w:num>
  <w:num w:numId="35" w16cid:durableId="635450952">
    <w:abstractNumId w:val="18"/>
  </w:num>
  <w:num w:numId="36" w16cid:durableId="1381638218">
    <w:abstractNumId w:val="38"/>
  </w:num>
  <w:num w:numId="37" w16cid:durableId="1079595748">
    <w:abstractNumId w:val="7"/>
  </w:num>
  <w:num w:numId="38" w16cid:durableId="2140875113">
    <w:abstractNumId w:val="9"/>
  </w:num>
  <w:num w:numId="39" w16cid:durableId="735281037">
    <w:abstractNumId w:val="39"/>
  </w:num>
  <w:num w:numId="40" w16cid:durableId="2094231410">
    <w:abstractNumId w:val="15"/>
  </w:num>
  <w:num w:numId="41" w16cid:durableId="1446542082">
    <w:abstractNumId w:val="13"/>
  </w:num>
  <w:num w:numId="42" w16cid:durableId="1581519930">
    <w:abstractNumId w:val="20"/>
  </w:num>
  <w:num w:numId="43" w16cid:durableId="821653512">
    <w:abstractNumId w:val="28"/>
  </w:num>
  <w:num w:numId="44" w16cid:durableId="1457723158">
    <w:abstractNumId w:val="29"/>
  </w:num>
  <w:num w:numId="45" w16cid:durableId="259291611">
    <w:abstractNumId w:val="34"/>
  </w:num>
  <w:num w:numId="46" w16cid:durableId="1377583885">
    <w:abstractNumId w:val="45"/>
  </w:num>
  <w:num w:numId="47" w16cid:durableId="1962374842">
    <w:abstractNumId w:val="36"/>
  </w:num>
  <w:num w:numId="48" w16cid:durableId="1481918989">
    <w:abstractNumId w:val="44"/>
  </w:num>
  <w:num w:numId="49" w16cid:durableId="196434686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4A42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6C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4775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D1D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4DB"/>
    <w:rsid w:val="003B1E81"/>
    <w:rsid w:val="003B23E2"/>
    <w:rsid w:val="003B39A4"/>
    <w:rsid w:val="003B4474"/>
    <w:rsid w:val="003B47D7"/>
    <w:rsid w:val="003B60A5"/>
    <w:rsid w:val="003B7260"/>
    <w:rsid w:val="003C02B5"/>
    <w:rsid w:val="003C14EC"/>
    <w:rsid w:val="003C2E7F"/>
    <w:rsid w:val="003C3BE9"/>
    <w:rsid w:val="003C6ECE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3652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ED1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50E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05EA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34E5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530C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622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3F8C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0FD4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28F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236F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E7C4E"/>
  <w15:chartTrackingRefBased/>
  <w15:docId w15:val="{A755EE4C-7248-4ED7-B486-011E45C3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3873E-80B3-49CA-933B-B532B797A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9</cp:revision>
  <cp:lastPrinted>2023-12-26T07:20:00Z</cp:lastPrinted>
  <dcterms:created xsi:type="dcterms:W3CDTF">2024-01-18T07:56:00Z</dcterms:created>
  <dcterms:modified xsi:type="dcterms:W3CDTF">2026-10-22T05:44:00Z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