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30BBE" w14:textId="766F9C92" w:rsidR="00AC0ADE" w:rsidRPr="00A75FFF" w:rsidRDefault="00AC0ADE" w:rsidP="00FD574F">
      <w:pPr>
        <w:bidi/>
        <w:spacing w:after="0" w:line="240" w:lineRule="auto"/>
        <w:rPr>
          <w:rFonts w:asciiTheme="minorBidi" w:eastAsia="Times New Roman" w:hAnsiTheme="minorBidi"/>
          <w:sz w:val="24"/>
          <w:szCs w:val="24"/>
          <w:lang w:eastAsia="ar-SA" w:bidi="ar-EG"/>
        </w:rPr>
      </w:pPr>
      <w:r w:rsidRPr="00A75FFF">
        <w:rPr>
          <w:rFonts w:asciiTheme="minorBidi" w:eastAsia="Times New Roman" w:hAnsiTheme="minorBidi"/>
          <w:sz w:val="24"/>
          <w:szCs w:val="24"/>
          <w:rtl/>
          <w:lang w:eastAsia="ar-SA"/>
        </w:rPr>
        <w:t xml:space="preserve">الاسكندريه </w:t>
      </w:r>
      <w:r w:rsidR="0008312F" w:rsidRPr="00A75FFF">
        <w:rPr>
          <w:rFonts w:asciiTheme="minorBidi" w:eastAsia="Times New Roman" w:hAnsiTheme="minorBidi"/>
          <w:sz w:val="24"/>
          <w:szCs w:val="24"/>
          <w:lang w:eastAsia="ar-SA"/>
        </w:rPr>
        <w:t xml:space="preserve"> </w:t>
      </w:r>
      <w:r w:rsidR="000A20F6" w:rsidRPr="00A75FFF">
        <w:rPr>
          <w:rFonts w:asciiTheme="minorBidi" w:eastAsia="Times New Roman" w:hAnsiTheme="minorBidi"/>
          <w:sz w:val="24"/>
          <w:szCs w:val="24"/>
          <w:lang w:eastAsia="ar-SA"/>
        </w:rPr>
        <w:t xml:space="preserve">  </w:t>
      </w:r>
      <w:r w:rsidRPr="00A75FFF">
        <w:rPr>
          <w:rFonts w:asciiTheme="minorBidi" w:eastAsia="Times New Roman" w:hAnsiTheme="minorBidi"/>
          <w:sz w:val="24"/>
          <w:szCs w:val="24"/>
          <w:rtl/>
          <w:lang w:eastAsia="ar-SA"/>
        </w:rPr>
        <w:t>/</w:t>
      </w:r>
      <w:r w:rsidR="0008312F" w:rsidRPr="00A75FFF">
        <w:rPr>
          <w:rFonts w:asciiTheme="minorBidi" w:eastAsia="Times New Roman" w:hAnsiTheme="minorBidi"/>
          <w:sz w:val="24"/>
          <w:szCs w:val="24"/>
          <w:lang w:eastAsia="ar-SA"/>
        </w:rPr>
        <w:t xml:space="preserve">   </w:t>
      </w:r>
      <w:r w:rsidRPr="00A75FFF">
        <w:rPr>
          <w:rFonts w:asciiTheme="minorBidi" w:eastAsia="Times New Roman" w:hAnsiTheme="minorBidi"/>
          <w:sz w:val="24"/>
          <w:szCs w:val="24"/>
          <w:rtl/>
          <w:lang w:eastAsia="ar-SA"/>
        </w:rPr>
        <w:t>/</w:t>
      </w:r>
      <w:r w:rsidR="00D00023" w:rsidRPr="00A75FFF">
        <w:rPr>
          <w:rFonts w:asciiTheme="minorBidi" w:eastAsia="Times New Roman" w:hAnsiTheme="minorBidi"/>
          <w:sz w:val="24"/>
          <w:szCs w:val="24"/>
          <w:lang w:eastAsia="ar-SA"/>
        </w:rPr>
        <w:t xml:space="preserve"> </w:t>
      </w:r>
      <w:r w:rsidR="00FD574F" w:rsidRPr="00A75FFF">
        <w:rPr>
          <w:rFonts w:asciiTheme="minorBidi" w:eastAsia="Times New Roman" w:hAnsiTheme="minorBidi"/>
          <w:sz w:val="24"/>
          <w:szCs w:val="24"/>
          <w:lang w:eastAsia="ar-SA"/>
        </w:rPr>
        <w:t>202</w:t>
      </w:r>
      <w:r w:rsidR="005341B7">
        <w:rPr>
          <w:rFonts w:asciiTheme="minorBidi" w:eastAsia="Times New Roman" w:hAnsiTheme="minorBidi"/>
          <w:sz w:val="24"/>
          <w:szCs w:val="24"/>
          <w:lang w:eastAsia="ar-SA"/>
        </w:rPr>
        <w:t>5</w:t>
      </w:r>
      <w:r w:rsidR="0098349A" w:rsidRPr="00A75FFF">
        <w:rPr>
          <w:rFonts w:asciiTheme="minorBidi" w:eastAsia="Times New Roman" w:hAnsiTheme="minorBidi"/>
          <w:sz w:val="24"/>
          <w:szCs w:val="24"/>
          <w:lang w:eastAsia="ar-SA"/>
        </w:rPr>
        <w:t xml:space="preserve"> </w:t>
      </w:r>
      <w:r w:rsidRPr="00A75FFF">
        <w:rPr>
          <w:rFonts w:asciiTheme="minorBidi" w:eastAsia="Times New Roman" w:hAnsiTheme="minorBidi"/>
          <w:sz w:val="24"/>
          <w:szCs w:val="24"/>
          <w:rtl/>
          <w:lang w:eastAsia="ar-SA" w:bidi="ar-EG"/>
        </w:rPr>
        <w:t xml:space="preserve">                      </w:t>
      </w:r>
      <w:r w:rsidRPr="00A75FFF">
        <w:rPr>
          <w:rFonts w:asciiTheme="minorBidi" w:eastAsia="Times New Roman" w:hAnsiTheme="minorBidi"/>
          <w:sz w:val="24"/>
          <w:szCs w:val="24"/>
          <w:lang w:eastAsia="ar-SA" w:bidi="ar-EG"/>
        </w:rPr>
        <w:t xml:space="preserve">      </w:t>
      </w:r>
      <w:r w:rsidRPr="00A75FFF">
        <w:rPr>
          <w:rFonts w:asciiTheme="minorBidi" w:eastAsia="Times New Roman" w:hAnsiTheme="minorBidi"/>
          <w:sz w:val="24"/>
          <w:szCs w:val="24"/>
          <w:rtl/>
          <w:lang w:eastAsia="ar-SA" w:bidi="ar-EG"/>
        </w:rPr>
        <w:t xml:space="preserve">    </w:t>
      </w:r>
      <w:r w:rsidRPr="00A75FFF">
        <w:rPr>
          <w:rFonts w:asciiTheme="minorBidi" w:eastAsia="Times New Roman" w:hAnsiTheme="minorBidi"/>
          <w:sz w:val="24"/>
          <w:szCs w:val="24"/>
          <w:lang w:eastAsia="ar-SA" w:bidi="ar-EG"/>
        </w:rPr>
        <w:t xml:space="preserve">    </w:t>
      </w:r>
      <w:r w:rsidRPr="00A75FFF">
        <w:rPr>
          <w:rFonts w:asciiTheme="minorBidi" w:eastAsia="Times New Roman" w:hAnsiTheme="minorBidi"/>
          <w:sz w:val="24"/>
          <w:szCs w:val="24"/>
          <w:rtl/>
          <w:lang w:eastAsia="ar-SA" w:bidi="ar-EG"/>
        </w:rPr>
        <w:t xml:space="preserve"> </w:t>
      </w:r>
      <w:r w:rsidRPr="00A75FFF">
        <w:rPr>
          <w:rFonts w:asciiTheme="minorBidi" w:eastAsia="Times New Roman" w:hAnsiTheme="minorBidi"/>
          <w:sz w:val="24"/>
          <w:szCs w:val="24"/>
          <w:lang w:eastAsia="ar-SA" w:bidi="ar-EG"/>
        </w:rPr>
        <w:t xml:space="preserve">    </w:t>
      </w:r>
      <w:r w:rsidRPr="00A75FFF">
        <w:rPr>
          <w:rFonts w:asciiTheme="minorBidi" w:eastAsia="Times New Roman" w:hAnsiTheme="minorBidi"/>
          <w:sz w:val="24"/>
          <w:szCs w:val="24"/>
          <w:rtl/>
          <w:lang w:eastAsia="ar-SA" w:bidi="ar-EG"/>
        </w:rPr>
        <w:t xml:space="preserve">     </w:t>
      </w:r>
      <w:r w:rsidR="00FC5A29" w:rsidRPr="00A75FFF">
        <w:rPr>
          <w:rFonts w:asciiTheme="minorBidi" w:eastAsia="Times New Roman" w:hAnsiTheme="minorBidi"/>
          <w:sz w:val="24"/>
          <w:szCs w:val="24"/>
          <w:lang w:eastAsia="ar-SA" w:bidi="ar-EG"/>
        </w:rPr>
        <w:t xml:space="preserve">               </w:t>
      </w:r>
      <w:r w:rsidRPr="00A75FFF">
        <w:rPr>
          <w:rFonts w:asciiTheme="minorBidi" w:eastAsia="Times New Roman" w:hAnsiTheme="minorBidi"/>
          <w:sz w:val="24"/>
          <w:szCs w:val="24"/>
          <w:rtl/>
          <w:lang w:eastAsia="ar-SA" w:bidi="ar-EG"/>
        </w:rPr>
        <w:t xml:space="preserve">                                 </w:t>
      </w:r>
      <w:r w:rsidRPr="00A75FFF">
        <w:rPr>
          <w:rFonts w:asciiTheme="minorBidi" w:eastAsia="Times New Roman" w:hAnsiTheme="minorBidi"/>
          <w:sz w:val="24"/>
          <w:szCs w:val="24"/>
          <w:lang w:eastAsia="ar-SA"/>
        </w:rPr>
        <w:t>Our Reference:</w:t>
      </w:r>
      <w:r w:rsidRPr="00A75FFF">
        <w:rPr>
          <w:rFonts w:asciiTheme="minorBidi" w:eastAsia="Times New Roman" w:hAnsiTheme="minorBidi"/>
          <w:sz w:val="24"/>
          <w:szCs w:val="24"/>
          <w:rtl/>
          <w:lang w:eastAsia="ar-SA" w:bidi="ar-EG"/>
        </w:rPr>
        <w:t xml:space="preserve">              </w:t>
      </w:r>
    </w:p>
    <w:p w14:paraId="38862668" w14:textId="270F73FF" w:rsidR="00AC0ADE" w:rsidRPr="00A75FFF" w:rsidRDefault="00AC0ADE" w:rsidP="00AC0ADE">
      <w:pPr>
        <w:shd w:val="clear" w:color="auto" w:fill="FFFFFF"/>
        <w:bidi/>
        <w:spacing w:after="0" w:line="240" w:lineRule="auto"/>
        <w:jc w:val="lowKashida"/>
        <w:rPr>
          <w:rFonts w:asciiTheme="minorBidi" w:eastAsia="Times New Roman" w:hAnsiTheme="minorBidi"/>
          <w:noProof/>
          <w:sz w:val="24"/>
          <w:szCs w:val="24"/>
          <w:rtl/>
          <w:lang w:eastAsia="ar-SA"/>
        </w:rPr>
      </w:pPr>
    </w:p>
    <w:p w14:paraId="0D7C27F8" w14:textId="77777777" w:rsidR="00AC0ADE" w:rsidRPr="005341B7" w:rsidRDefault="00AC0ADE" w:rsidP="0045063B">
      <w:pPr>
        <w:shd w:val="clear" w:color="auto" w:fill="F2F2F2"/>
        <w:bidi/>
        <w:spacing w:after="0" w:line="240" w:lineRule="auto"/>
        <w:jc w:val="lowKashida"/>
        <w:rPr>
          <w:rFonts w:asciiTheme="minorBidi" w:eastAsia="Times New Roman" w:hAnsiTheme="minorBidi"/>
          <w:b/>
          <w:bCs/>
          <w:noProof/>
          <w:sz w:val="24"/>
          <w:szCs w:val="24"/>
          <w:rtl/>
          <w:lang w:eastAsia="ar-SA" w:bidi="ar-EG"/>
        </w:rPr>
      </w:pPr>
      <w:r w:rsidRPr="005341B7">
        <w:rPr>
          <w:rFonts w:asciiTheme="minorBidi" w:eastAsia="Times New Roman" w:hAnsiTheme="minorBidi"/>
          <w:b/>
          <w:bCs/>
          <w:noProof/>
          <w:sz w:val="24"/>
          <w:szCs w:val="24"/>
          <w:rtl/>
          <w:lang w:eastAsia="ar-SA"/>
        </w:rPr>
        <w:t xml:space="preserve">عناية </w:t>
      </w:r>
      <w:r w:rsidRPr="005341B7">
        <w:rPr>
          <w:rFonts w:asciiTheme="minorBidi" w:eastAsia="Times New Roman" w:hAnsiTheme="minorBidi"/>
          <w:b/>
          <w:bCs/>
          <w:noProof/>
          <w:sz w:val="24"/>
          <w:szCs w:val="24"/>
          <w:rtl/>
          <w:lang w:eastAsia="ar-SA" w:bidi="ar-EG"/>
        </w:rPr>
        <w:t xml:space="preserve">المهندس / </w:t>
      </w:r>
    </w:p>
    <w:p w14:paraId="7F985CED" w14:textId="34074326" w:rsidR="00A43745" w:rsidRPr="00A75FFF" w:rsidRDefault="00A43745" w:rsidP="00A43745">
      <w:pPr>
        <w:shd w:val="clear" w:color="auto" w:fill="DEEAF6"/>
        <w:jc w:val="center"/>
        <w:rPr>
          <w:rFonts w:asciiTheme="minorBidi" w:eastAsia="Calibri" w:hAnsiTheme="minorBidi"/>
          <w:b/>
          <w:bCs/>
          <w:sz w:val="24"/>
          <w:szCs w:val="24"/>
          <w:lang w:bidi="ar-EG"/>
        </w:rPr>
      </w:pPr>
      <w:proofErr w:type="gramStart"/>
      <w:r w:rsidRPr="00A75FFF">
        <w:rPr>
          <w:rFonts w:asciiTheme="minorBidi" w:eastAsia="Calibri" w:hAnsiTheme="minorBidi"/>
          <w:b/>
          <w:bCs/>
          <w:sz w:val="24"/>
          <w:szCs w:val="24"/>
          <w:lang w:bidi="ar-EG"/>
        </w:rPr>
        <w:t>MAN</w:t>
      </w:r>
      <w:proofErr w:type="gramEnd"/>
      <w:r w:rsidRPr="00A75FFF">
        <w:rPr>
          <w:rFonts w:asciiTheme="minorBidi" w:eastAsia="Calibri" w:hAnsiTheme="minorBidi"/>
          <w:b/>
          <w:bCs/>
          <w:sz w:val="24"/>
          <w:szCs w:val="24"/>
          <w:lang w:bidi="ar-EG"/>
        </w:rPr>
        <w:t xml:space="preserve"> LIFT AL16/C</w:t>
      </w:r>
    </w:p>
    <w:p w14:paraId="6DA4FD6D" w14:textId="7757D521" w:rsidR="00A43745" w:rsidRPr="00A75FFF" w:rsidRDefault="00AC0ADE" w:rsidP="00A43745">
      <w:pPr>
        <w:shd w:val="clear" w:color="auto" w:fill="DEEAF6"/>
        <w:jc w:val="center"/>
        <w:rPr>
          <w:rFonts w:asciiTheme="minorBidi" w:eastAsia="Calibri" w:hAnsiTheme="minorBidi"/>
          <w:b/>
          <w:bCs/>
          <w:sz w:val="24"/>
          <w:szCs w:val="24"/>
          <w:lang w:bidi="ar-EG"/>
        </w:rPr>
      </w:pPr>
      <w:r w:rsidRPr="00A75FFF">
        <w:rPr>
          <w:rFonts w:asciiTheme="minorBidi" w:eastAsia="Calibri" w:hAnsiTheme="minorBidi"/>
          <w:b/>
          <w:bCs/>
          <w:sz w:val="24"/>
          <w:szCs w:val="24"/>
          <w:lang w:bidi="ar-EG"/>
        </w:rPr>
        <w:t xml:space="preserve">Technical and Financial </w:t>
      </w:r>
      <w:r w:rsidR="00A43745" w:rsidRPr="00A75FFF">
        <w:rPr>
          <w:rFonts w:asciiTheme="minorBidi" w:eastAsia="Calibri" w:hAnsiTheme="minorBidi"/>
          <w:b/>
          <w:bCs/>
          <w:sz w:val="24"/>
          <w:szCs w:val="24"/>
          <w:lang w:bidi="ar-EG"/>
        </w:rPr>
        <w:t>O</w:t>
      </w:r>
      <w:r w:rsidRPr="00A75FFF">
        <w:rPr>
          <w:rFonts w:asciiTheme="minorBidi" w:eastAsia="Calibri" w:hAnsiTheme="minorBidi"/>
          <w:b/>
          <w:bCs/>
          <w:sz w:val="24"/>
          <w:szCs w:val="24"/>
          <w:lang w:bidi="ar-EG"/>
        </w:rPr>
        <w:t>ffer</w:t>
      </w:r>
    </w:p>
    <w:p w14:paraId="3EBA9387" w14:textId="3EBAB64B" w:rsidR="00AC0ADE" w:rsidRPr="00A75FFF" w:rsidRDefault="00AC0ADE" w:rsidP="00AC0ADE">
      <w:pPr>
        <w:shd w:val="clear" w:color="auto" w:fill="DEEAF6"/>
        <w:bidi/>
        <w:jc w:val="center"/>
        <w:rPr>
          <w:rFonts w:asciiTheme="minorBidi" w:eastAsia="Calibri" w:hAnsiTheme="minorBidi"/>
          <w:b/>
          <w:bCs/>
          <w:sz w:val="24"/>
          <w:szCs w:val="24"/>
          <w:lang w:bidi="ar-EG"/>
        </w:rPr>
      </w:pPr>
      <w:r w:rsidRPr="00A75FFF">
        <w:rPr>
          <w:rFonts w:asciiTheme="minorBidi" w:eastAsia="Calibri" w:hAnsiTheme="minorBidi"/>
          <w:b/>
          <w:bCs/>
          <w:sz w:val="24"/>
          <w:szCs w:val="24"/>
          <w:rtl/>
          <w:lang w:bidi="ar-EG"/>
        </w:rPr>
        <w:t>عرض فني و مالي</w:t>
      </w:r>
    </w:p>
    <w:p w14:paraId="16BA6675" w14:textId="77777777" w:rsidR="00454D0A" w:rsidRPr="00A75FFF" w:rsidRDefault="00454D0A" w:rsidP="00F44099">
      <w:pPr>
        <w:pStyle w:val="NormalWeb"/>
        <w:bidi/>
        <w:spacing w:before="0" w:beforeAutospacing="0" w:after="120" w:afterAutospacing="0"/>
        <w:jc w:val="center"/>
        <w:rPr>
          <w:rFonts w:asciiTheme="minorBidi" w:hAnsiTheme="minorBidi" w:cstheme="minorBidi"/>
        </w:rPr>
      </w:pPr>
      <w:r w:rsidRPr="00A75FFF">
        <w:rPr>
          <w:rFonts w:asciiTheme="minorBidi" w:hAnsiTheme="minorBidi" w:cstheme="minorBidi"/>
          <w:rtl/>
        </w:rPr>
        <w:t>تتشرف شركة مارينا للسقالات والروافع و المصاعد....,</w:t>
      </w:r>
    </w:p>
    <w:p w14:paraId="07F943C4" w14:textId="6AF2F3BC" w:rsidR="00454D0A" w:rsidRPr="00A75FFF" w:rsidRDefault="00454D0A" w:rsidP="00F44099">
      <w:pPr>
        <w:bidi/>
        <w:spacing w:after="120" w:line="240" w:lineRule="auto"/>
        <w:jc w:val="both"/>
        <w:rPr>
          <w:rFonts w:asciiTheme="minorBidi" w:eastAsia="Times New Roman" w:hAnsiTheme="minorBidi"/>
          <w:sz w:val="24"/>
          <w:szCs w:val="24"/>
          <w:lang w:eastAsia="ar-SA" w:bidi="ar-EG"/>
        </w:rPr>
      </w:pPr>
      <w:r w:rsidRPr="00A75FFF">
        <w:rPr>
          <w:rFonts w:asciiTheme="minorBidi" w:eastAsia="Times New Roman" w:hAnsiTheme="minorBidi"/>
          <w:sz w:val="24"/>
          <w:szCs w:val="24"/>
          <w:lang w:eastAsia="ar-SA"/>
        </w:rPr>
        <w:t xml:space="preserve">         </w:t>
      </w:r>
      <w:r w:rsidRPr="00A75FFF">
        <w:rPr>
          <w:rFonts w:asciiTheme="minorBidi" w:eastAsia="Times New Roman" w:hAnsiTheme="minorBidi"/>
          <w:sz w:val="24"/>
          <w:szCs w:val="24"/>
          <w:rtl/>
          <w:lang w:eastAsia="ar-SA"/>
        </w:rPr>
        <w:t xml:space="preserve">بتقديم إنتاجها المتميز من مصاعد </w:t>
      </w:r>
      <w:r w:rsidRPr="00A75FFF">
        <w:rPr>
          <w:rFonts w:asciiTheme="minorBidi" w:eastAsia="Times New Roman" w:hAnsiTheme="minorBidi"/>
          <w:sz w:val="24"/>
          <w:szCs w:val="24"/>
          <w:rtl/>
          <w:lang w:eastAsia="ar-SA" w:bidi="ar-EG"/>
        </w:rPr>
        <w:t>البضائع و</w:t>
      </w:r>
      <w:r w:rsidRPr="00A75FFF">
        <w:rPr>
          <w:rFonts w:asciiTheme="minorBidi" w:eastAsia="Times New Roman" w:hAnsiTheme="minorBidi"/>
          <w:sz w:val="24"/>
          <w:szCs w:val="24"/>
          <w:lang w:eastAsia="ar-SA" w:bidi="ar-EG"/>
        </w:rPr>
        <w:t xml:space="preserve"> </w:t>
      </w:r>
      <w:r w:rsidRPr="00A75FFF">
        <w:rPr>
          <w:rFonts w:asciiTheme="minorBidi" w:eastAsia="Times New Roman" w:hAnsiTheme="minorBidi"/>
          <w:sz w:val="24"/>
          <w:szCs w:val="24"/>
          <w:rtl/>
          <w:lang w:eastAsia="ar-SA" w:bidi="ar-EG"/>
        </w:rPr>
        <w:t>الافراد و</w:t>
      </w:r>
      <w:r w:rsidRPr="00A75FFF">
        <w:rPr>
          <w:rFonts w:asciiTheme="minorBidi" w:eastAsia="Times New Roman" w:hAnsiTheme="minorBidi"/>
          <w:sz w:val="24"/>
          <w:szCs w:val="24"/>
          <w:lang w:eastAsia="ar-SA" w:bidi="ar-EG"/>
        </w:rPr>
        <w:t xml:space="preserve"> </w:t>
      </w:r>
      <w:r w:rsidRPr="00A75FFF">
        <w:rPr>
          <w:rFonts w:asciiTheme="minorBidi" w:eastAsia="Times New Roman" w:hAnsiTheme="minorBidi"/>
          <w:sz w:val="24"/>
          <w:szCs w:val="24"/>
          <w:rtl/>
          <w:lang w:eastAsia="ar-SA" w:bidi="ar-EG"/>
        </w:rPr>
        <w:t>الشدات المعدنية و</w:t>
      </w:r>
      <w:r w:rsidRPr="00A75FFF">
        <w:rPr>
          <w:rFonts w:asciiTheme="minorBidi" w:eastAsia="Times New Roman" w:hAnsiTheme="minorBidi"/>
          <w:sz w:val="24"/>
          <w:szCs w:val="24"/>
          <w:lang w:eastAsia="ar-SA" w:bidi="ar-EG"/>
        </w:rPr>
        <w:t xml:space="preserve"> </w:t>
      </w:r>
      <w:r w:rsidRPr="00A75FFF">
        <w:rPr>
          <w:rFonts w:asciiTheme="minorBidi" w:eastAsia="Times New Roman" w:hAnsiTheme="minorBidi"/>
          <w:sz w:val="24"/>
          <w:szCs w:val="24"/>
          <w:rtl/>
          <w:lang w:eastAsia="ar-SA" w:bidi="ar-EG"/>
        </w:rPr>
        <w:t>السقالات اليدوى و</w:t>
      </w:r>
      <w:r w:rsidRPr="00A75FFF">
        <w:rPr>
          <w:rFonts w:asciiTheme="minorBidi" w:eastAsia="Times New Roman" w:hAnsiTheme="minorBidi"/>
          <w:sz w:val="24"/>
          <w:szCs w:val="24"/>
          <w:lang w:eastAsia="ar-SA" w:bidi="ar-EG"/>
        </w:rPr>
        <w:t xml:space="preserve"> </w:t>
      </w:r>
      <w:r w:rsidRPr="00A75FFF">
        <w:rPr>
          <w:rFonts w:asciiTheme="minorBidi" w:eastAsia="Times New Roman" w:hAnsiTheme="minorBidi"/>
          <w:sz w:val="24"/>
          <w:szCs w:val="24"/>
          <w:rtl/>
          <w:lang w:eastAsia="ar-SA" w:bidi="ar-EG"/>
        </w:rPr>
        <w:t>الكهرباء و</w:t>
      </w:r>
      <w:r w:rsidRPr="00A75FFF">
        <w:rPr>
          <w:rFonts w:asciiTheme="minorBidi" w:eastAsia="Times New Roman" w:hAnsiTheme="minorBidi"/>
          <w:sz w:val="24"/>
          <w:szCs w:val="24"/>
          <w:lang w:eastAsia="ar-SA" w:bidi="ar-EG"/>
        </w:rPr>
        <w:t xml:space="preserve"> </w:t>
      </w:r>
      <w:r w:rsidRPr="00A75FFF">
        <w:rPr>
          <w:rFonts w:asciiTheme="minorBidi" w:eastAsia="Times New Roman" w:hAnsiTheme="minorBidi"/>
          <w:sz w:val="24"/>
          <w:szCs w:val="24"/>
          <w:rtl/>
          <w:lang w:eastAsia="ar-SA" w:bidi="ar-EG"/>
        </w:rPr>
        <w:t>الروافع الهيدروليك و</w:t>
      </w:r>
      <w:r w:rsidRPr="00A75FFF">
        <w:rPr>
          <w:rFonts w:asciiTheme="minorBidi" w:eastAsia="Times New Roman" w:hAnsiTheme="minorBidi"/>
          <w:sz w:val="24"/>
          <w:szCs w:val="24"/>
          <w:lang w:eastAsia="ar-SA" w:bidi="ar-EG"/>
        </w:rPr>
        <w:t xml:space="preserve"> </w:t>
      </w:r>
      <w:r w:rsidRPr="00A75FFF">
        <w:rPr>
          <w:rFonts w:asciiTheme="minorBidi" w:eastAsia="Times New Roman" w:hAnsiTheme="minorBidi"/>
          <w:sz w:val="24"/>
          <w:szCs w:val="24"/>
          <w:rtl/>
          <w:lang w:eastAsia="ar-SA" w:bidi="ar-EG"/>
        </w:rPr>
        <w:t xml:space="preserve">المعدات الخاصة </w:t>
      </w:r>
      <w:r w:rsidRPr="00A75FFF">
        <w:rPr>
          <w:rFonts w:asciiTheme="minorBidi" w:eastAsia="Times New Roman" w:hAnsiTheme="minorBidi"/>
          <w:sz w:val="24"/>
          <w:szCs w:val="24"/>
          <w:rtl/>
          <w:lang w:eastAsia="ar-SA"/>
        </w:rPr>
        <w:t xml:space="preserve">التي تستخدم في </w:t>
      </w:r>
      <w:r w:rsidRPr="00A75FFF">
        <w:rPr>
          <w:rFonts w:asciiTheme="minorBidi" w:eastAsia="Times New Roman" w:hAnsiTheme="minorBidi"/>
          <w:sz w:val="24"/>
          <w:szCs w:val="24"/>
          <w:rtl/>
          <w:lang w:eastAsia="ar-SA" w:bidi="ar-EG"/>
        </w:rPr>
        <w:t>المعارض</w:t>
      </w:r>
      <w:r w:rsidRPr="00A75FFF">
        <w:rPr>
          <w:rFonts w:asciiTheme="minorBidi" w:eastAsia="Times New Roman" w:hAnsiTheme="minorBidi"/>
          <w:sz w:val="24"/>
          <w:szCs w:val="24"/>
          <w:rtl/>
          <w:lang w:eastAsia="ar-SA"/>
        </w:rPr>
        <w:t xml:space="preserve"> والمحلات التجارية المتعددة الطوابق</w:t>
      </w:r>
      <w:r w:rsidRPr="00A75FFF">
        <w:rPr>
          <w:rFonts w:asciiTheme="minorBidi" w:eastAsia="Times New Roman" w:hAnsiTheme="minorBidi"/>
          <w:sz w:val="24"/>
          <w:szCs w:val="24"/>
          <w:rtl/>
          <w:lang w:eastAsia="ar-SA" w:bidi="ar-EG"/>
        </w:rPr>
        <w:t xml:space="preserve"> و</w:t>
      </w:r>
      <w:r w:rsidRPr="00A75FFF">
        <w:rPr>
          <w:rFonts w:asciiTheme="minorBidi" w:eastAsia="Times New Roman" w:hAnsiTheme="minorBidi"/>
          <w:sz w:val="24"/>
          <w:szCs w:val="24"/>
          <w:rtl/>
          <w:lang w:eastAsia="ar-SA"/>
        </w:rPr>
        <w:t>المصانع والمخازن والفيلات ويمتاز منتجنا ببسـاطة التصـميم وسـهولة التركيب  ونقوم بتصميم أشكال خاصة لتتناسب مع جميع الأماكن حتى المساحات الصغير منها</w:t>
      </w:r>
      <w:r w:rsidRPr="00A75FFF">
        <w:rPr>
          <w:rFonts w:asciiTheme="minorBidi" w:eastAsia="Times New Roman" w:hAnsiTheme="minorBidi"/>
          <w:sz w:val="24"/>
          <w:szCs w:val="24"/>
          <w:rtl/>
          <w:lang w:eastAsia="ar-SA" w:bidi="ar-EG"/>
        </w:rPr>
        <w:t>.</w:t>
      </w:r>
    </w:p>
    <w:p w14:paraId="00A95E98" w14:textId="77777777" w:rsidR="00E423B6" w:rsidRPr="00A75FFF" w:rsidRDefault="00E423B6" w:rsidP="007246EF">
      <w:pPr>
        <w:bidi/>
        <w:spacing w:after="0" w:line="240" w:lineRule="auto"/>
        <w:jc w:val="both"/>
        <w:rPr>
          <w:rFonts w:asciiTheme="minorBidi" w:eastAsia="Times New Roman" w:hAnsiTheme="minorBidi"/>
          <w:sz w:val="24"/>
          <w:szCs w:val="24"/>
          <w:rtl/>
          <w:lang w:eastAsia="ar-SA" w:bidi="ar-EG"/>
        </w:rPr>
      </w:pPr>
      <w:r w:rsidRPr="00A75FFF">
        <w:rPr>
          <w:rFonts w:asciiTheme="minorBidi" w:eastAsia="Times New Roman" w:hAnsiTheme="minorBidi"/>
          <w:sz w:val="24"/>
          <w:szCs w:val="24"/>
          <w:rtl/>
          <w:lang w:eastAsia="ar-SA"/>
        </w:rPr>
        <w:t>وشركة مارينا للسقالات والروافع</w:t>
      </w:r>
      <w:r w:rsidR="00D95D57" w:rsidRPr="00A75FFF">
        <w:rPr>
          <w:rFonts w:asciiTheme="minorBidi" w:eastAsia="Times New Roman" w:hAnsiTheme="minorBidi"/>
          <w:sz w:val="24"/>
          <w:szCs w:val="24"/>
          <w:rtl/>
          <w:lang w:eastAsia="ar-SA"/>
        </w:rPr>
        <w:t xml:space="preserve"> والمصاعد</w:t>
      </w:r>
      <w:r w:rsidRPr="00A75FFF">
        <w:rPr>
          <w:rFonts w:asciiTheme="minorBidi" w:eastAsia="Times New Roman" w:hAnsiTheme="minorBidi"/>
          <w:sz w:val="24"/>
          <w:szCs w:val="24"/>
          <w:rtl/>
          <w:lang w:eastAsia="ar-SA"/>
        </w:rPr>
        <w:t xml:space="preserve"> حاصلة علي الاتي :</w:t>
      </w:r>
    </w:p>
    <w:p w14:paraId="7C9E9D05" w14:textId="4452A805" w:rsidR="00E423B6" w:rsidRPr="00A75FFF" w:rsidRDefault="00E423B6" w:rsidP="00F44099">
      <w:pPr>
        <w:numPr>
          <w:ilvl w:val="0"/>
          <w:numId w:val="1"/>
        </w:numPr>
        <w:bidi/>
        <w:spacing w:after="0" w:line="240" w:lineRule="auto"/>
        <w:ind w:left="1415"/>
        <w:jc w:val="both"/>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موافقة الهيئة العامة للتصنيع.</w:t>
      </w:r>
    </w:p>
    <w:p w14:paraId="6BFAC4AC" w14:textId="6D95B814" w:rsidR="00E423B6" w:rsidRPr="00A75FFF" w:rsidRDefault="00E423B6" w:rsidP="00F44099">
      <w:pPr>
        <w:numPr>
          <w:ilvl w:val="0"/>
          <w:numId w:val="1"/>
        </w:numPr>
        <w:bidi/>
        <w:spacing w:after="0" w:line="240" w:lineRule="auto"/>
        <w:ind w:left="1415"/>
        <w:jc w:val="both"/>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موافقة الهيئة المصرية العامة للمواصفات والجودة.</w:t>
      </w:r>
    </w:p>
    <w:p w14:paraId="5470D8DD" w14:textId="46B6191A" w:rsidR="00A43745" w:rsidRPr="00A75FFF" w:rsidRDefault="001524FF" w:rsidP="00E423B6">
      <w:pPr>
        <w:numPr>
          <w:ilvl w:val="0"/>
          <w:numId w:val="1"/>
        </w:numPr>
        <w:bidi/>
        <w:spacing w:after="0" w:line="240" w:lineRule="auto"/>
        <w:ind w:left="1415"/>
        <w:jc w:val="both"/>
        <w:rPr>
          <w:rFonts w:asciiTheme="minorBidi" w:eastAsia="Times New Roman" w:hAnsiTheme="minorBidi"/>
          <w:sz w:val="24"/>
          <w:szCs w:val="24"/>
          <w:lang w:eastAsia="ar-SA"/>
        </w:rPr>
      </w:pPr>
      <w:r w:rsidRPr="00A75FFF">
        <w:rPr>
          <w:rFonts w:asciiTheme="minorBidi" w:eastAsia="Times New Roman" w:hAnsiTheme="minorBidi"/>
          <w:noProof/>
          <w:sz w:val="24"/>
          <w:szCs w:val="24"/>
        </w:rPr>
        <w:drawing>
          <wp:anchor distT="0" distB="0" distL="114300" distR="114300" simplePos="0" relativeHeight="251658240" behindDoc="0" locked="0" layoutInCell="1" allowOverlap="1" wp14:anchorId="158AD8C5" wp14:editId="4781F541">
            <wp:simplePos x="0" y="0"/>
            <wp:positionH relativeFrom="page">
              <wp:posOffset>2272030</wp:posOffset>
            </wp:positionH>
            <wp:positionV relativeFrom="paragraph">
              <wp:posOffset>6985</wp:posOffset>
            </wp:positionV>
            <wp:extent cx="994165" cy="1394178"/>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t="450" b="450"/>
                    <a:stretch>
                      <a:fillRect/>
                    </a:stretch>
                  </pic:blipFill>
                  <pic:spPr bwMode="auto">
                    <a:xfrm>
                      <a:off x="0" y="0"/>
                      <a:ext cx="994165" cy="13941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57E99B" w14:textId="5902424B" w:rsidR="00E423B6" w:rsidRPr="00A75FFF" w:rsidRDefault="00E423B6" w:rsidP="00A43745">
      <w:pPr>
        <w:numPr>
          <w:ilvl w:val="0"/>
          <w:numId w:val="1"/>
        </w:numPr>
        <w:bidi/>
        <w:spacing w:after="0" w:line="240" w:lineRule="auto"/>
        <w:ind w:left="1415"/>
        <w:jc w:val="both"/>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شهادات الجودة الاتية :</w:t>
      </w:r>
    </w:p>
    <w:p w14:paraId="5DA9A12B" w14:textId="7304BAE6" w:rsidR="00E423B6" w:rsidRPr="00A75FFF" w:rsidRDefault="00E423B6" w:rsidP="00E423B6">
      <w:pPr>
        <w:numPr>
          <w:ilvl w:val="0"/>
          <w:numId w:val="2"/>
        </w:numPr>
        <w:bidi/>
        <w:spacing w:after="0" w:line="240" w:lineRule="auto"/>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الأيزو</w:t>
      </w:r>
      <w:r w:rsidRPr="00A75FFF">
        <w:rPr>
          <w:rFonts w:asciiTheme="minorBidi" w:eastAsia="Times New Roman" w:hAnsiTheme="minorBidi"/>
          <w:sz w:val="24"/>
          <w:szCs w:val="24"/>
          <w:lang w:eastAsia="ar-SA"/>
        </w:rPr>
        <w:t xml:space="preserve"> </w:t>
      </w:r>
      <w:r w:rsidR="00F44099" w:rsidRPr="00A75FFF">
        <w:rPr>
          <w:rFonts w:asciiTheme="minorBidi" w:eastAsia="Times New Roman" w:hAnsiTheme="minorBidi"/>
          <w:sz w:val="24"/>
          <w:szCs w:val="24"/>
          <w:lang w:eastAsia="ar-SA"/>
        </w:rPr>
        <w:t xml:space="preserve"> </w:t>
      </w:r>
      <w:r w:rsidRPr="00A75FFF">
        <w:rPr>
          <w:rFonts w:asciiTheme="minorBidi" w:eastAsia="Times New Roman" w:hAnsiTheme="minorBidi"/>
          <w:sz w:val="24"/>
          <w:szCs w:val="24"/>
          <w:rtl/>
          <w:lang w:eastAsia="ar-SA"/>
        </w:rPr>
        <w:t xml:space="preserve"> </w:t>
      </w:r>
      <w:r w:rsidRPr="00A75FFF">
        <w:rPr>
          <w:rFonts w:asciiTheme="minorBidi" w:eastAsia="Times New Roman" w:hAnsiTheme="minorBidi"/>
          <w:sz w:val="24"/>
          <w:szCs w:val="24"/>
          <w:lang w:eastAsia="ar-SA"/>
        </w:rPr>
        <w:t>ISO   9001 : 2015</w:t>
      </w:r>
    </w:p>
    <w:p w14:paraId="4F98E1DC" w14:textId="57DD4838" w:rsidR="00E423B6" w:rsidRPr="00A75FFF" w:rsidRDefault="00E423B6" w:rsidP="00E423B6">
      <w:pPr>
        <w:numPr>
          <w:ilvl w:val="0"/>
          <w:numId w:val="2"/>
        </w:numPr>
        <w:bidi/>
        <w:spacing w:after="0" w:line="240" w:lineRule="auto"/>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 xml:space="preserve">الأيزو  </w:t>
      </w:r>
      <w:r w:rsidRPr="00A75FFF">
        <w:rPr>
          <w:rFonts w:asciiTheme="minorBidi" w:eastAsia="Times New Roman" w:hAnsiTheme="minorBidi"/>
          <w:sz w:val="24"/>
          <w:szCs w:val="24"/>
          <w:lang w:eastAsia="ar-SA"/>
        </w:rPr>
        <w:t xml:space="preserve"> ISO 14001 : 2015 </w:t>
      </w:r>
      <w:r w:rsidRPr="00A75FFF">
        <w:rPr>
          <w:rFonts w:asciiTheme="minorBidi" w:eastAsia="Times New Roman" w:hAnsiTheme="minorBidi"/>
          <w:sz w:val="24"/>
          <w:szCs w:val="24"/>
          <w:rtl/>
          <w:lang w:eastAsia="ar-SA"/>
        </w:rPr>
        <w:t xml:space="preserve"> </w:t>
      </w:r>
    </w:p>
    <w:p w14:paraId="371D9CB3" w14:textId="72D209FC" w:rsidR="00285BA0" w:rsidRPr="00A75FFF" w:rsidRDefault="00E423B6" w:rsidP="00285BA0">
      <w:pPr>
        <w:numPr>
          <w:ilvl w:val="0"/>
          <w:numId w:val="2"/>
        </w:numPr>
        <w:bidi/>
        <w:spacing w:after="0" w:line="240" w:lineRule="auto"/>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الأيزو</w:t>
      </w:r>
      <w:r w:rsidRPr="00A75FFF">
        <w:rPr>
          <w:rFonts w:asciiTheme="minorBidi" w:eastAsia="Times New Roman" w:hAnsiTheme="minorBidi"/>
          <w:sz w:val="24"/>
          <w:szCs w:val="24"/>
          <w:lang w:eastAsia="ar-SA"/>
        </w:rPr>
        <w:t xml:space="preserve"> </w:t>
      </w:r>
      <w:r w:rsidRPr="00A75FFF">
        <w:rPr>
          <w:rFonts w:asciiTheme="minorBidi" w:eastAsia="Times New Roman" w:hAnsiTheme="minorBidi"/>
          <w:sz w:val="24"/>
          <w:szCs w:val="24"/>
          <w:rtl/>
          <w:lang w:eastAsia="ar-SA"/>
        </w:rPr>
        <w:t xml:space="preserve"> </w:t>
      </w:r>
      <w:r w:rsidRPr="00A75FFF">
        <w:rPr>
          <w:rFonts w:asciiTheme="minorBidi" w:eastAsia="Times New Roman" w:hAnsiTheme="minorBidi"/>
          <w:sz w:val="24"/>
          <w:szCs w:val="24"/>
          <w:lang w:eastAsia="ar-SA"/>
        </w:rPr>
        <w:t xml:space="preserve">ISO  45001 : 2018 </w:t>
      </w:r>
    </w:p>
    <w:p w14:paraId="06114876" w14:textId="77777777" w:rsidR="007023DD" w:rsidRPr="00A75FFF" w:rsidRDefault="007023DD" w:rsidP="007023DD">
      <w:pPr>
        <w:bidi/>
        <w:spacing w:after="0" w:line="240" w:lineRule="auto"/>
        <w:ind w:left="2160"/>
        <w:rPr>
          <w:rFonts w:asciiTheme="minorBidi" w:eastAsia="Times New Roman" w:hAnsiTheme="minorBidi"/>
          <w:sz w:val="24"/>
          <w:szCs w:val="24"/>
          <w:lang w:eastAsia="ar-SA"/>
        </w:rPr>
      </w:pPr>
    </w:p>
    <w:p w14:paraId="60158AA4" w14:textId="668FFB59" w:rsidR="0094518E" w:rsidRPr="00A75FFF" w:rsidRDefault="0094518E" w:rsidP="0094518E">
      <w:pPr>
        <w:bidi/>
        <w:spacing w:after="0" w:line="240" w:lineRule="auto"/>
        <w:ind w:left="2160"/>
        <w:rPr>
          <w:rFonts w:asciiTheme="minorBidi" w:eastAsia="Times New Roman" w:hAnsiTheme="minorBidi"/>
          <w:sz w:val="24"/>
          <w:szCs w:val="24"/>
          <w:lang w:eastAsia="ar-SA"/>
        </w:rPr>
      </w:pPr>
    </w:p>
    <w:p w14:paraId="3574A320" w14:textId="0B677A44" w:rsidR="00343352" w:rsidRPr="00A75FFF" w:rsidRDefault="00343352" w:rsidP="005C4BB8">
      <w:pPr>
        <w:bidi/>
        <w:spacing w:after="0" w:line="240" w:lineRule="auto"/>
        <w:rPr>
          <w:rFonts w:asciiTheme="minorBidi" w:eastAsia="Times New Roman" w:hAnsiTheme="minorBidi"/>
          <w:noProof/>
          <w:sz w:val="24"/>
          <w:szCs w:val="24"/>
        </w:rPr>
      </w:pPr>
    </w:p>
    <w:p w14:paraId="7D7A1D02" w14:textId="27B6BD4F" w:rsidR="00A43745" w:rsidRPr="00A75FFF" w:rsidRDefault="00A43745" w:rsidP="00E247BF">
      <w:pPr>
        <w:tabs>
          <w:tab w:val="right" w:pos="9387"/>
        </w:tabs>
        <w:bidi/>
        <w:spacing w:after="0" w:line="240" w:lineRule="auto"/>
        <w:rPr>
          <w:rFonts w:asciiTheme="minorBidi" w:eastAsia="Times New Roman" w:hAnsiTheme="minorBidi"/>
          <w:noProof/>
          <w:sz w:val="24"/>
          <w:szCs w:val="24"/>
        </w:rPr>
      </w:pPr>
    </w:p>
    <w:p w14:paraId="56A2CB87" w14:textId="1B34ED42" w:rsidR="00907012" w:rsidRPr="00A75FFF" w:rsidRDefault="00C66387" w:rsidP="00A43745">
      <w:pPr>
        <w:tabs>
          <w:tab w:val="right" w:pos="9387"/>
        </w:tabs>
        <w:bidi/>
        <w:spacing w:after="0" w:line="240" w:lineRule="auto"/>
        <w:rPr>
          <w:rFonts w:asciiTheme="minorBidi" w:eastAsia="Times New Roman" w:hAnsiTheme="minorBidi"/>
          <w:sz w:val="24"/>
          <w:szCs w:val="24"/>
        </w:rPr>
      </w:pPr>
      <w:r>
        <w:rPr>
          <w:rFonts w:asciiTheme="minorBidi" w:eastAsia="Times New Roman" w:hAnsiTheme="minorBidi"/>
          <w:noProof/>
          <w:sz w:val="24"/>
          <w:szCs w:val="24"/>
        </w:rPr>
        <w:drawing>
          <wp:anchor distT="0" distB="0" distL="114300" distR="114300" simplePos="0" relativeHeight="251660288" behindDoc="0" locked="0" layoutInCell="1" allowOverlap="1" wp14:anchorId="191D269E" wp14:editId="737E440F">
            <wp:simplePos x="0" y="0"/>
            <wp:positionH relativeFrom="margin">
              <wp:posOffset>3472180</wp:posOffset>
            </wp:positionH>
            <wp:positionV relativeFrom="paragraph">
              <wp:posOffset>8890</wp:posOffset>
            </wp:positionV>
            <wp:extent cx="2860040" cy="3733800"/>
            <wp:effectExtent l="0" t="0" r="0" b="0"/>
            <wp:wrapNone/>
            <wp:docPr id="17552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8418" t="29022" r="31336" b="33804"/>
                    <a:stretch/>
                  </pic:blipFill>
                  <pic:spPr bwMode="auto">
                    <a:xfrm>
                      <a:off x="0" y="0"/>
                      <a:ext cx="2860040" cy="3733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66F021" w14:textId="36ACB8A9" w:rsidR="00E247BF" w:rsidRPr="00A75FFF" w:rsidRDefault="001524FF" w:rsidP="00E247BF">
      <w:pPr>
        <w:tabs>
          <w:tab w:val="right" w:pos="9387"/>
        </w:tabs>
        <w:bidi/>
        <w:spacing w:after="0" w:line="240" w:lineRule="auto"/>
        <w:rPr>
          <w:rFonts w:asciiTheme="minorBidi" w:eastAsia="Times New Roman" w:hAnsiTheme="minorBidi"/>
          <w:sz w:val="24"/>
          <w:szCs w:val="24"/>
        </w:rPr>
      </w:pPr>
      <w:r w:rsidRPr="00A75FFF">
        <w:rPr>
          <w:rFonts w:asciiTheme="minorBidi" w:eastAsia="Times New Roman" w:hAnsiTheme="minorBidi"/>
          <w:noProof/>
          <w:sz w:val="24"/>
          <w:szCs w:val="24"/>
        </w:rPr>
        <w:drawing>
          <wp:anchor distT="0" distB="0" distL="114300" distR="114300" simplePos="0" relativeHeight="251661312" behindDoc="0" locked="0" layoutInCell="1" allowOverlap="1" wp14:anchorId="16DAFCDE" wp14:editId="4166D544">
            <wp:simplePos x="0" y="0"/>
            <wp:positionH relativeFrom="column">
              <wp:posOffset>657225</wp:posOffset>
            </wp:positionH>
            <wp:positionV relativeFrom="paragraph">
              <wp:posOffset>176530</wp:posOffset>
            </wp:positionV>
            <wp:extent cx="2752725" cy="3269615"/>
            <wp:effectExtent l="0" t="0" r="9525" b="6985"/>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L 16-C .png"/>
                    <pic:cNvPicPr/>
                  </pic:nvPicPr>
                  <pic:blipFill rotWithShape="1">
                    <a:blip r:embed="rId10" cstate="print">
                      <a:extLst>
                        <a:ext uri="{28A0092B-C50C-407E-A947-70E740481C1C}">
                          <a14:useLocalDpi xmlns:a14="http://schemas.microsoft.com/office/drawing/2010/main" val="0"/>
                        </a:ext>
                      </a:extLst>
                    </a:blip>
                    <a:srcRect l="25242" r="42440"/>
                    <a:stretch/>
                  </pic:blipFill>
                  <pic:spPr bwMode="auto">
                    <a:xfrm>
                      <a:off x="0" y="0"/>
                      <a:ext cx="2752725" cy="3269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CAF1E7" w14:textId="4B8F8FAF" w:rsidR="00A43745" w:rsidRDefault="00A43745" w:rsidP="00A43745">
      <w:pPr>
        <w:tabs>
          <w:tab w:val="right" w:pos="9387"/>
        </w:tabs>
        <w:bidi/>
        <w:spacing w:after="0" w:line="240" w:lineRule="auto"/>
        <w:rPr>
          <w:rFonts w:asciiTheme="minorBidi" w:eastAsia="Times New Roman" w:hAnsiTheme="minorBidi"/>
          <w:sz w:val="24"/>
          <w:szCs w:val="24"/>
          <w:rtl/>
        </w:rPr>
      </w:pPr>
    </w:p>
    <w:p w14:paraId="27F22D89" w14:textId="1C91F866" w:rsidR="00111D50" w:rsidRDefault="00111D50" w:rsidP="00111D50">
      <w:pPr>
        <w:tabs>
          <w:tab w:val="right" w:pos="9387"/>
        </w:tabs>
        <w:bidi/>
        <w:spacing w:after="0" w:line="240" w:lineRule="auto"/>
        <w:rPr>
          <w:rFonts w:asciiTheme="minorBidi" w:eastAsia="Times New Roman" w:hAnsiTheme="minorBidi"/>
          <w:sz w:val="24"/>
          <w:szCs w:val="24"/>
          <w:rtl/>
        </w:rPr>
      </w:pPr>
    </w:p>
    <w:p w14:paraId="25F1C561" w14:textId="62AA6368" w:rsidR="00111D50" w:rsidRDefault="00111D50" w:rsidP="00111D50">
      <w:pPr>
        <w:tabs>
          <w:tab w:val="right" w:pos="9387"/>
        </w:tabs>
        <w:bidi/>
        <w:spacing w:after="0" w:line="240" w:lineRule="auto"/>
        <w:rPr>
          <w:rFonts w:asciiTheme="minorBidi" w:eastAsia="Times New Roman" w:hAnsiTheme="minorBidi"/>
          <w:sz w:val="24"/>
          <w:szCs w:val="24"/>
          <w:rtl/>
        </w:rPr>
      </w:pPr>
    </w:p>
    <w:p w14:paraId="48193F06" w14:textId="46F3C146" w:rsidR="00111D50" w:rsidRDefault="00111D50" w:rsidP="00111D50">
      <w:pPr>
        <w:tabs>
          <w:tab w:val="right" w:pos="9387"/>
        </w:tabs>
        <w:bidi/>
        <w:spacing w:after="0" w:line="240" w:lineRule="auto"/>
        <w:rPr>
          <w:rFonts w:asciiTheme="minorBidi" w:eastAsia="Times New Roman" w:hAnsiTheme="minorBidi"/>
          <w:sz w:val="24"/>
          <w:szCs w:val="24"/>
        </w:rPr>
      </w:pPr>
    </w:p>
    <w:p w14:paraId="38C4DA2D" w14:textId="77777777" w:rsidR="001524FF" w:rsidRDefault="001524FF" w:rsidP="001524FF">
      <w:pPr>
        <w:tabs>
          <w:tab w:val="right" w:pos="9387"/>
        </w:tabs>
        <w:bidi/>
        <w:spacing w:after="0" w:line="240" w:lineRule="auto"/>
        <w:rPr>
          <w:rFonts w:asciiTheme="minorBidi" w:eastAsia="Times New Roman" w:hAnsiTheme="minorBidi"/>
          <w:sz w:val="24"/>
          <w:szCs w:val="24"/>
        </w:rPr>
      </w:pPr>
    </w:p>
    <w:p w14:paraId="4064C625" w14:textId="5D8695EE" w:rsidR="001524FF" w:rsidRDefault="001524FF" w:rsidP="001524FF">
      <w:pPr>
        <w:tabs>
          <w:tab w:val="right" w:pos="9387"/>
        </w:tabs>
        <w:bidi/>
        <w:spacing w:after="0" w:line="240" w:lineRule="auto"/>
        <w:rPr>
          <w:rFonts w:asciiTheme="minorBidi" w:eastAsia="Times New Roman" w:hAnsiTheme="minorBidi"/>
          <w:sz w:val="24"/>
          <w:szCs w:val="24"/>
        </w:rPr>
      </w:pPr>
    </w:p>
    <w:p w14:paraId="5B064358" w14:textId="7184B78F" w:rsidR="001524FF" w:rsidRDefault="001524FF" w:rsidP="001524FF">
      <w:pPr>
        <w:tabs>
          <w:tab w:val="right" w:pos="9387"/>
        </w:tabs>
        <w:bidi/>
        <w:spacing w:after="0" w:line="240" w:lineRule="auto"/>
        <w:rPr>
          <w:rFonts w:asciiTheme="minorBidi" w:eastAsia="Times New Roman" w:hAnsiTheme="minorBidi"/>
          <w:sz w:val="24"/>
          <w:szCs w:val="24"/>
        </w:rPr>
      </w:pPr>
    </w:p>
    <w:p w14:paraId="67C59AEF" w14:textId="4C32D473" w:rsidR="001524FF" w:rsidRDefault="001524FF" w:rsidP="001524FF">
      <w:pPr>
        <w:tabs>
          <w:tab w:val="right" w:pos="9387"/>
        </w:tabs>
        <w:bidi/>
        <w:spacing w:after="0" w:line="240" w:lineRule="auto"/>
        <w:rPr>
          <w:rFonts w:asciiTheme="minorBidi" w:eastAsia="Times New Roman" w:hAnsiTheme="minorBidi"/>
          <w:sz w:val="24"/>
          <w:szCs w:val="24"/>
        </w:rPr>
      </w:pPr>
    </w:p>
    <w:p w14:paraId="7C6B8370" w14:textId="77777777" w:rsidR="001524FF" w:rsidRDefault="001524FF" w:rsidP="001524FF">
      <w:pPr>
        <w:tabs>
          <w:tab w:val="right" w:pos="9387"/>
        </w:tabs>
        <w:bidi/>
        <w:spacing w:after="0" w:line="240" w:lineRule="auto"/>
        <w:rPr>
          <w:rFonts w:asciiTheme="minorBidi" w:eastAsia="Times New Roman" w:hAnsiTheme="minorBidi"/>
          <w:sz w:val="24"/>
          <w:szCs w:val="24"/>
        </w:rPr>
      </w:pPr>
    </w:p>
    <w:p w14:paraId="2CB20C82" w14:textId="77777777" w:rsidR="001524FF" w:rsidRDefault="001524FF" w:rsidP="001524FF">
      <w:pPr>
        <w:tabs>
          <w:tab w:val="right" w:pos="9387"/>
        </w:tabs>
        <w:bidi/>
        <w:spacing w:after="0" w:line="240" w:lineRule="auto"/>
        <w:rPr>
          <w:rFonts w:asciiTheme="minorBidi" w:eastAsia="Times New Roman" w:hAnsiTheme="minorBidi"/>
          <w:sz w:val="24"/>
          <w:szCs w:val="24"/>
        </w:rPr>
      </w:pPr>
    </w:p>
    <w:p w14:paraId="409250AB" w14:textId="77777777" w:rsidR="001524FF" w:rsidRDefault="001524FF" w:rsidP="001524FF">
      <w:pPr>
        <w:tabs>
          <w:tab w:val="right" w:pos="9387"/>
        </w:tabs>
        <w:bidi/>
        <w:spacing w:after="0" w:line="240" w:lineRule="auto"/>
        <w:rPr>
          <w:rFonts w:asciiTheme="minorBidi" w:eastAsia="Times New Roman" w:hAnsiTheme="minorBidi"/>
          <w:sz w:val="24"/>
          <w:szCs w:val="24"/>
        </w:rPr>
      </w:pPr>
    </w:p>
    <w:p w14:paraId="150CDFD0" w14:textId="77777777" w:rsidR="001524FF" w:rsidRDefault="001524FF" w:rsidP="001524FF">
      <w:pPr>
        <w:tabs>
          <w:tab w:val="right" w:pos="9387"/>
        </w:tabs>
        <w:bidi/>
        <w:spacing w:after="0" w:line="240" w:lineRule="auto"/>
        <w:rPr>
          <w:rFonts w:asciiTheme="minorBidi" w:eastAsia="Times New Roman" w:hAnsiTheme="minorBidi"/>
          <w:sz w:val="24"/>
          <w:szCs w:val="24"/>
        </w:rPr>
      </w:pPr>
    </w:p>
    <w:p w14:paraId="647A9AF4" w14:textId="77777777" w:rsidR="001524FF" w:rsidRDefault="001524FF" w:rsidP="001524FF">
      <w:pPr>
        <w:tabs>
          <w:tab w:val="right" w:pos="9387"/>
        </w:tabs>
        <w:bidi/>
        <w:spacing w:after="0" w:line="240" w:lineRule="auto"/>
        <w:rPr>
          <w:rFonts w:asciiTheme="minorBidi" w:eastAsia="Times New Roman" w:hAnsiTheme="minorBidi"/>
          <w:sz w:val="24"/>
          <w:szCs w:val="24"/>
        </w:rPr>
      </w:pPr>
    </w:p>
    <w:p w14:paraId="1FAF8D43" w14:textId="77777777" w:rsidR="001524FF" w:rsidRDefault="001524FF" w:rsidP="001524FF">
      <w:pPr>
        <w:tabs>
          <w:tab w:val="right" w:pos="9387"/>
        </w:tabs>
        <w:bidi/>
        <w:spacing w:after="0" w:line="240" w:lineRule="auto"/>
        <w:rPr>
          <w:rFonts w:asciiTheme="minorBidi" w:eastAsia="Times New Roman" w:hAnsiTheme="minorBidi"/>
          <w:sz w:val="24"/>
          <w:szCs w:val="24"/>
        </w:rPr>
      </w:pPr>
    </w:p>
    <w:p w14:paraId="05ACF096" w14:textId="77777777" w:rsidR="001524FF" w:rsidRDefault="001524FF" w:rsidP="001524FF">
      <w:pPr>
        <w:tabs>
          <w:tab w:val="right" w:pos="9387"/>
        </w:tabs>
        <w:bidi/>
        <w:spacing w:after="0" w:line="240" w:lineRule="auto"/>
        <w:rPr>
          <w:rFonts w:asciiTheme="minorBidi" w:eastAsia="Times New Roman" w:hAnsiTheme="minorBidi"/>
          <w:sz w:val="24"/>
          <w:szCs w:val="24"/>
        </w:rPr>
      </w:pPr>
    </w:p>
    <w:p w14:paraId="63351287" w14:textId="77777777" w:rsidR="001524FF" w:rsidRDefault="001524FF" w:rsidP="001524FF">
      <w:pPr>
        <w:tabs>
          <w:tab w:val="right" w:pos="9387"/>
        </w:tabs>
        <w:bidi/>
        <w:spacing w:after="0" w:line="240" w:lineRule="auto"/>
        <w:rPr>
          <w:rFonts w:asciiTheme="minorBidi" w:eastAsia="Times New Roman" w:hAnsiTheme="minorBidi"/>
          <w:sz w:val="24"/>
          <w:szCs w:val="24"/>
        </w:rPr>
      </w:pPr>
    </w:p>
    <w:p w14:paraId="64F6FE08" w14:textId="77777777" w:rsidR="001524FF" w:rsidRDefault="001524FF" w:rsidP="001524FF">
      <w:pPr>
        <w:tabs>
          <w:tab w:val="right" w:pos="9387"/>
        </w:tabs>
        <w:bidi/>
        <w:spacing w:after="0" w:line="240" w:lineRule="auto"/>
        <w:rPr>
          <w:rFonts w:asciiTheme="minorBidi" w:eastAsia="Times New Roman" w:hAnsiTheme="minorBidi"/>
          <w:sz w:val="24"/>
          <w:szCs w:val="24"/>
        </w:rPr>
      </w:pPr>
    </w:p>
    <w:p w14:paraId="2A75ED68" w14:textId="77777777" w:rsidR="001524FF" w:rsidRDefault="001524FF" w:rsidP="001524FF">
      <w:pPr>
        <w:tabs>
          <w:tab w:val="right" w:pos="9387"/>
        </w:tabs>
        <w:bidi/>
        <w:spacing w:after="0" w:line="240" w:lineRule="auto"/>
        <w:rPr>
          <w:rFonts w:asciiTheme="minorBidi" w:eastAsia="Times New Roman" w:hAnsiTheme="minorBidi"/>
          <w:sz w:val="24"/>
          <w:szCs w:val="24"/>
        </w:rPr>
      </w:pPr>
    </w:p>
    <w:p w14:paraId="66EA88C7" w14:textId="77777777" w:rsidR="001524FF" w:rsidRDefault="001524FF" w:rsidP="001524FF">
      <w:pPr>
        <w:tabs>
          <w:tab w:val="right" w:pos="9387"/>
        </w:tabs>
        <w:bidi/>
        <w:spacing w:after="0" w:line="240" w:lineRule="auto"/>
        <w:rPr>
          <w:rFonts w:asciiTheme="minorBidi" w:eastAsia="Times New Roman" w:hAnsiTheme="minorBidi"/>
          <w:sz w:val="24"/>
          <w:szCs w:val="24"/>
        </w:rPr>
      </w:pPr>
    </w:p>
    <w:p w14:paraId="3C596601" w14:textId="77777777" w:rsidR="001524FF" w:rsidRDefault="001524FF" w:rsidP="001524FF">
      <w:pPr>
        <w:tabs>
          <w:tab w:val="right" w:pos="9387"/>
        </w:tabs>
        <w:bidi/>
        <w:spacing w:after="0" w:line="240" w:lineRule="auto"/>
        <w:rPr>
          <w:rFonts w:asciiTheme="minorBidi" w:eastAsia="Times New Roman" w:hAnsiTheme="minorBidi"/>
          <w:sz w:val="24"/>
          <w:szCs w:val="24"/>
        </w:rPr>
      </w:pPr>
    </w:p>
    <w:p w14:paraId="5B2F9CD6" w14:textId="77777777" w:rsidR="001524FF" w:rsidRDefault="001524FF" w:rsidP="001524FF">
      <w:pPr>
        <w:tabs>
          <w:tab w:val="right" w:pos="9387"/>
        </w:tabs>
        <w:bidi/>
        <w:spacing w:after="0" w:line="240" w:lineRule="auto"/>
        <w:rPr>
          <w:rFonts w:asciiTheme="minorBidi" w:eastAsia="Times New Roman" w:hAnsiTheme="minorBidi"/>
          <w:sz w:val="24"/>
          <w:szCs w:val="24"/>
          <w:rtl/>
        </w:rPr>
      </w:pPr>
    </w:p>
    <w:p w14:paraId="004E9295" w14:textId="7135BEA1" w:rsidR="001524FF" w:rsidRPr="00A75FFF" w:rsidRDefault="001524FF" w:rsidP="001524FF">
      <w:pPr>
        <w:tabs>
          <w:tab w:val="right" w:pos="9387"/>
        </w:tabs>
        <w:bidi/>
        <w:spacing w:after="0" w:line="240" w:lineRule="auto"/>
        <w:rPr>
          <w:rFonts w:asciiTheme="minorBidi" w:eastAsia="Times New Roman" w:hAnsiTheme="minorBidi"/>
          <w:sz w:val="24"/>
          <w:szCs w:val="24"/>
        </w:rPr>
      </w:pPr>
      <w:r>
        <w:rPr>
          <w:rFonts w:asciiTheme="minorBidi" w:eastAsia="Times New Roman" w:hAnsiTheme="minorBidi"/>
          <w:sz w:val="24"/>
          <w:szCs w:val="24"/>
        </w:rPr>
        <w:t>2025</w:t>
      </w:r>
      <w:r>
        <w:rPr>
          <w:rFonts w:asciiTheme="minorBidi" w:eastAsia="Times New Roman" w:hAnsiTheme="minorBidi" w:hint="cs"/>
          <w:sz w:val="24"/>
          <w:szCs w:val="24"/>
          <w:rtl/>
        </w:rPr>
        <w:t>-</w:t>
      </w:r>
      <w:r w:rsidR="005341B7">
        <w:rPr>
          <w:rFonts w:asciiTheme="minorBidi" w:eastAsia="Times New Roman" w:hAnsiTheme="minorBidi"/>
          <w:sz w:val="24"/>
          <w:szCs w:val="24"/>
        </w:rPr>
        <w:t>8</w:t>
      </w:r>
      <w:r>
        <w:rPr>
          <w:rFonts w:asciiTheme="minorBidi" w:eastAsia="Times New Roman" w:hAnsiTheme="minorBidi" w:hint="cs"/>
          <w:sz w:val="24"/>
          <w:szCs w:val="24"/>
          <w:rtl/>
        </w:rPr>
        <w:t>-</w:t>
      </w:r>
      <w:r w:rsidR="005341B7">
        <w:rPr>
          <w:rFonts w:asciiTheme="minorBidi" w:eastAsia="Times New Roman" w:hAnsiTheme="minorBidi"/>
          <w:sz w:val="24"/>
          <w:szCs w:val="24"/>
        </w:rPr>
        <w:t>24</w:t>
      </w:r>
    </w:p>
    <w:p w14:paraId="3BFE302D" w14:textId="698326E4" w:rsidR="00111D50" w:rsidRDefault="00111D50" w:rsidP="00111D50">
      <w:pPr>
        <w:tabs>
          <w:tab w:val="right" w:pos="9387"/>
        </w:tabs>
        <w:bidi/>
        <w:spacing w:after="0" w:line="240" w:lineRule="auto"/>
        <w:rPr>
          <w:rFonts w:asciiTheme="minorBidi" w:eastAsia="Times New Roman" w:hAnsiTheme="minorBidi"/>
          <w:sz w:val="24"/>
          <w:szCs w:val="24"/>
          <w:rtl/>
        </w:rPr>
      </w:pPr>
    </w:p>
    <w:p w14:paraId="6C9538D1" w14:textId="7E8AEFF9" w:rsidR="00111D50" w:rsidRDefault="00111D50" w:rsidP="00111D50">
      <w:pPr>
        <w:tabs>
          <w:tab w:val="right" w:pos="9387"/>
        </w:tabs>
        <w:bidi/>
        <w:spacing w:after="0" w:line="240" w:lineRule="auto"/>
        <w:rPr>
          <w:rFonts w:asciiTheme="minorBidi" w:eastAsia="Times New Roman" w:hAnsiTheme="minorBidi"/>
          <w:sz w:val="24"/>
          <w:szCs w:val="24"/>
          <w:rtl/>
        </w:rPr>
      </w:pPr>
    </w:p>
    <w:p w14:paraId="0E170605" w14:textId="76740153" w:rsidR="00EE0FEC" w:rsidRPr="00A75FFF" w:rsidRDefault="00EE0FEC" w:rsidP="00EE0FEC">
      <w:pPr>
        <w:bidi/>
        <w:spacing w:after="0" w:line="240" w:lineRule="auto"/>
        <w:ind w:left="296"/>
        <w:jc w:val="center"/>
        <w:rPr>
          <w:rFonts w:asciiTheme="minorBidi" w:eastAsia="Times New Roman" w:hAnsiTheme="minorBidi"/>
          <w:noProof/>
          <w:sz w:val="24"/>
          <w:szCs w:val="24"/>
        </w:rPr>
      </w:pPr>
    </w:p>
    <w:p w14:paraId="7A600B74" w14:textId="6DF2C32C" w:rsidR="00EE0FEC" w:rsidRPr="001524FF" w:rsidRDefault="00B13392" w:rsidP="001524FF">
      <w:pPr>
        <w:shd w:val="clear" w:color="auto" w:fill="DBE5F1"/>
        <w:bidi/>
        <w:spacing w:after="0" w:line="240" w:lineRule="auto"/>
        <w:ind w:left="296"/>
        <w:jc w:val="center"/>
        <w:rPr>
          <w:rFonts w:asciiTheme="minorBidi" w:eastAsia="Times New Roman" w:hAnsiTheme="minorBidi"/>
          <w:b/>
          <w:bCs/>
          <w:noProof/>
          <w:sz w:val="28"/>
          <w:szCs w:val="28"/>
          <w:u w:val="single"/>
        </w:rPr>
      </w:pPr>
      <w:r w:rsidRPr="00A75FFF">
        <w:rPr>
          <w:rFonts w:asciiTheme="minorBidi" w:eastAsia="Times New Roman" w:hAnsiTheme="minorBidi"/>
          <w:b/>
          <w:bCs/>
          <w:noProof/>
          <w:sz w:val="28"/>
          <w:szCs w:val="28"/>
          <w:rtl/>
        </w:rPr>
        <w:t>"</w:t>
      </w:r>
      <w:r w:rsidRPr="00A75FFF">
        <w:rPr>
          <w:rFonts w:asciiTheme="minorBidi" w:eastAsia="Times New Roman" w:hAnsiTheme="minorBidi"/>
          <w:b/>
          <w:bCs/>
          <w:noProof/>
          <w:sz w:val="28"/>
          <w:szCs w:val="28"/>
          <w:u w:val="single"/>
          <w:rtl/>
        </w:rPr>
        <w:t>العرض الفنى</w:t>
      </w:r>
      <w:r w:rsidRPr="00A75FFF">
        <w:rPr>
          <w:rFonts w:asciiTheme="minorBidi" w:eastAsia="Times New Roman" w:hAnsiTheme="minorBidi"/>
          <w:b/>
          <w:bCs/>
          <w:noProof/>
          <w:sz w:val="28"/>
          <w:szCs w:val="28"/>
          <w:rtl/>
        </w:rPr>
        <w:t>"</w:t>
      </w:r>
    </w:p>
    <w:p w14:paraId="51A46251" w14:textId="77777777" w:rsidR="00B13392" w:rsidRPr="00A75FFF" w:rsidRDefault="00B13392" w:rsidP="00EE0FEC">
      <w:pPr>
        <w:bidi/>
        <w:spacing w:after="0" w:line="240" w:lineRule="auto"/>
        <w:ind w:left="296"/>
        <w:jc w:val="center"/>
        <w:rPr>
          <w:rFonts w:asciiTheme="minorBidi" w:eastAsia="Times New Roman" w:hAnsiTheme="minorBidi"/>
          <w:sz w:val="24"/>
          <w:szCs w:val="24"/>
          <w:u w:val="single"/>
          <w:rtl/>
          <w:lang w:eastAsia="ar-SA"/>
        </w:rPr>
      </w:pPr>
      <w:r w:rsidRPr="00A75FFF">
        <w:rPr>
          <w:rFonts w:asciiTheme="minorBidi" w:eastAsia="Times New Roman" w:hAnsiTheme="minorBidi"/>
          <w:sz w:val="24"/>
          <w:szCs w:val="24"/>
          <w:u w:val="single"/>
          <w:rtl/>
          <w:lang w:eastAsia="ar-SA"/>
        </w:rPr>
        <w:t>مواصفات سلم هيدروليكي</w:t>
      </w:r>
      <w:r w:rsidRPr="00A75FFF">
        <w:rPr>
          <w:rFonts w:asciiTheme="minorBidi" w:eastAsia="Times New Roman" w:hAnsiTheme="minorBidi"/>
          <w:sz w:val="24"/>
          <w:szCs w:val="24"/>
          <w:u w:val="single"/>
          <w:rtl/>
          <w:lang w:eastAsia="ar-SA" w:bidi="ar-EG"/>
        </w:rPr>
        <w:t xml:space="preserve"> </w:t>
      </w:r>
      <w:r w:rsidRPr="00A75FFF">
        <w:rPr>
          <w:rFonts w:asciiTheme="minorBidi" w:eastAsia="Times New Roman" w:hAnsiTheme="minorBidi"/>
          <w:sz w:val="24"/>
          <w:szCs w:val="24"/>
          <w:u w:val="single"/>
          <w:rtl/>
          <w:lang w:eastAsia="ar-SA"/>
        </w:rPr>
        <w:t xml:space="preserve">موديل </w:t>
      </w:r>
      <w:r w:rsidRPr="00A75FFF">
        <w:rPr>
          <w:rFonts w:asciiTheme="minorBidi" w:eastAsia="Times New Roman" w:hAnsiTheme="minorBidi"/>
          <w:sz w:val="24"/>
          <w:szCs w:val="24"/>
          <w:u w:val="single"/>
          <w:lang w:eastAsia="ar-SA"/>
        </w:rPr>
        <w:t>AL 16 / C</w:t>
      </w:r>
    </w:p>
    <w:p w14:paraId="2A5C9CF6" w14:textId="42F28C63" w:rsidR="00B13392" w:rsidRPr="00A75FFF" w:rsidRDefault="00B13392" w:rsidP="00B13392">
      <w:pPr>
        <w:numPr>
          <w:ilvl w:val="0"/>
          <w:numId w:val="18"/>
        </w:numPr>
        <w:shd w:val="clear" w:color="auto" w:fill="F2F2F2"/>
        <w:spacing w:after="0" w:line="240" w:lineRule="auto"/>
        <w:ind w:left="360"/>
        <w:contextualSpacing/>
        <w:rPr>
          <w:rFonts w:asciiTheme="minorBidi" w:eastAsia="Times New Roman" w:hAnsiTheme="minorBidi"/>
          <w:sz w:val="24"/>
          <w:szCs w:val="24"/>
          <w:u w:val="single"/>
          <w:lang w:eastAsia="ar-SA"/>
        </w:rPr>
      </w:pPr>
      <w:r w:rsidRPr="00A75FFF">
        <w:rPr>
          <w:rFonts w:asciiTheme="minorBidi" w:eastAsia="Times New Roman" w:hAnsiTheme="minorBidi"/>
          <w:sz w:val="24"/>
          <w:szCs w:val="24"/>
          <w:lang w:eastAsia="ar-SA"/>
        </w:rPr>
        <w:t>Max Working Height</w:t>
      </w:r>
      <w:r w:rsidRPr="00A75FFF">
        <w:rPr>
          <w:rFonts w:asciiTheme="minorBidi" w:eastAsia="Times New Roman" w:hAnsiTheme="minorBidi"/>
          <w:sz w:val="24"/>
          <w:szCs w:val="24"/>
          <w:rtl/>
          <w:lang w:eastAsia="ar-SA"/>
        </w:rPr>
        <w:t>:</w:t>
      </w:r>
      <w:r w:rsidRPr="00A75FFF">
        <w:rPr>
          <w:rFonts w:asciiTheme="minorBidi" w:eastAsia="Times New Roman" w:hAnsiTheme="minorBidi"/>
          <w:sz w:val="24"/>
          <w:szCs w:val="24"/>
          <w:rtl/>
          <w:lang w:eastAsia="ar-SA" w:bidi="ar-EG"/>
        </w:rPr>
        <w:t xml:space="preserve"> اقصي ارتفاع </w:t>
      </w:r>
      <w:proofErr w:type="gramStart"/>
      <w:r w:rsidRPr="00A75FFF">
        <w:rPr>
          <w:rFonts w:asciiTheme="minorBidi" w:eastAsia="Times New Roman" w:hAnsiTheme="minorBidi"/>
          <w:sz w:val="24"/>
          <w:szCs w:val="24"/>
          <w:rtl/>
          <w:lang w:eastAsia="ar-SA" w:bidi="ar-EG"/>
        </w:rPr>
        <w:t>تشغيل</w:t>
      </w:r>
      <w:r w:rsidRPr="00A75FFF">
        <w:rPr>
          <w:rFonts w:asciiTheme="minorBidi" w:eastAsia="Times New Roman" w:hAnsiTheme="minorBidi"/>
          <w:sz w:val="24"/>
          <w:szCs w:val="24"/>
          <w:rtl/>
          <w:lang w:eastAsia="ar-SA"/>
        </w:rPr>
        <w:t xml:space="preserve"> </w:t>
      </w:r>
      <w:r w:rsidRPr="00A75FFF">
        <w:rPr>
          <w:rFonts w:asciiTheme="minorBidi" w:eastAsia="Times New Roman" w:hAnsiTheme="minorBidi"/>
          <w:sz w:val="24"/>
          <w:szCs w:val="24"/>
          <w:lang w:eastAsia="ar-SA"/>
        </w:rPr>
        <w:t xml:space="preserve"> 16.5</w:t>
      </w:r>
      <w:proofErr w:type="gramEnd"/>
      <w:r w:rsidRPr="00A75FFF">
        <w:rPr>
          <w:rFonts w:asciiTheme="minorBidi" w:eastAsia="Times New Roman" w:hAnsiTheme="minorBidi"/>
          <w:sz w:val="24"/>
          <w:szCs w:val="24"/>
          <w:lang w:eastAsia="ar-SA"/>
        </w:rPr>
        <w:t xml:space="preserve"> m.</w:t>
      </w:r>
    </w:p>
    <w:p w14:paraId="3DFE538C" w14:textId="29839010" w:rsidR="00B13392" w:rsidRPr="00A75FFF" w:rsidRDefault="00B13392" w:rsidP="00B13392">
      <w:pPr>
        <w:numPr>
          <w:ilvl w:val="0"/>
          <w:numId w:val="18"/>
        </w:numPr>
        <w:shd w:val="clear" w:color="auto" w:fill="F2F2F2"/>
        <w:spacing w:after="0" w:line="240" w:lineRule="auto"/>
        <w:ind w:left="360"/>
        <w:contextualSpacing/>
        <w:rPr>
          <w:rFonts w:asciiTheme="minorBidi" w:eastAsia="Times New Roman" w:hAnsiTheme="minorBidi"/>
          <w:sz w:val="24"/>
          <w:szCs w:val="24"/>
          <w:u w:val="single"/>
          <w:lang w:eastAsia="ar-SA"/>
        </w:rPr>
      </w:pPr>
      <w:r w:rsidRPr="00A75FFF">
        <w:rPr>
          <w:rFonts w:asciiTheme="minorBidi" w:eastAsia="Times New Roman" w:hAnsiTheme="minorBidi"/>
          <w:sz w:val="24"/>
          <w:szCs w:val="24"/>
          <w:lang w:eastAsia="ar-SA"/>
        </w:rPr>
        <w:t xml:space="preserve">Platform </w:t>
      </w:r>
      <w:proofErr w:type="gramStart"/>
      <w:r w:rsidRPr="00A75FFF">
        <w:rPr>
          <w:rFonts w:asciiTheme="minorBidi" w:eastAsia="Times New Roman" w:hAnsiTheme="minorBidi"/>
          <w:sz w:val="24"/>
          <w:szCs w:val="24"/>
          <w:lang w:eastAsia="ar-SA"/>
        </w:rPr>
        <w:t xml:space="preserve">Height </w:t>
      </w:r>
      <w:r w:rsidRPr="00A75FFF">
        <w:rPr>
          <w:rFonts w:asciiTheme="minorBidi" w:eastAsia="Times New Roman" w:hAnsiTheme="minorBidi"/>
          <w:sz w:val="24"/>
          <w:szCs w:val="24"/>
          <w:rtl/>
          <w:lang w:eastAsia="ar-SA"/>
        </w:rPr>
        <w:t xml:space="preserve"> اقصي</w:t>
      </w:r>
      <w:proofErr w:type="gramEnd"/>
      <w:r w:rsidRPr="00A75FFF">
        <w:rPr>
          <w:rFonts w:asciiTheme="minorBidi" w:eastAsia="Times New Roman" w:hAnsiTheme="minorBidi"/>
          <w:sz w:val="24"/>
          <w:szCs w:val="24"/>
          <w:rtl/>
          <w:lang w:eastAsia="ar-SA"/>
        </w:rPr>
        <w:t xml:space="preserve"> ارتفاع</w:t>
      </w:r>
      <w:r w:rsidR="00412989">
        <w:rPr>
          <w:rFonts w:asciiTheme="minorBidi" w:eastAsia="Times New Roman" w:hAnsiTheme="minorBidi" w:hint="cs"/>
          <w:sz w:val="24"/>
          <w:szCs w:val="24"/>
          <w:rtl/>
          <w:lang w:eastAsia="ar-SA" w:bidi="ar-EG"/>
        </w:rPr>
        <w:t xml:space="preserve"> </w:t>
      </w:r>
      <w:proofErr w:type="gramStart"/>
      <w:r w:rsidR="00412989">
        <w:rPr>
          <w:rFonts w:asciiTheme="minorBidi" w:eastAsia="Times New Roman" w:hAnsiTheme="minorBidi" w:hint="cs"/>
          <w:sz w:val="24"/>
          <w:szCs w:val="24"/>
          <w:rtl/>
          <w:lang w:eastAsia="ar-SA" w:bidi="ar-EG"/>
        </w:rPr>
        <w:t>طبلية</w:t>
      </w:r>
      <w:r w:rsidRPr="00A75FFF">
        <w:rPr>
          <w:rFonts w:asciiTheme="minorBidi" w:eastAsia="Times New Roman" w:hAnsiTheme="minorBidi"/>
          <w:sz w:val="24"/>
          <w:szCs w:val="24"/>
          <w:rtl/>
          <w:lang w:eastAsia="ar-SA"/>
        </w:rPr>
        <w:t xml:space="preserve"> </w:t>
      </w:r>
      <w:r w:rsidRPr="00A75FFF">
        <w:rPr>
          <w:rFonts w:asciiTheme="minorBidi" w:eastAsia="Times New Roman" w:hAnsiTheme="minorBidi"/>
          <w:sz w:val="24"/>
          <w:szCs w:val="24"/>
          <w:lang w:eastAsia="ar-SA"/>
        </w:rPr>
        <w:t>:</w:t>
      </w:r>
      <w:proofErr w:type="gramEnd"/>
      <w:r w:rsidRPr="00A75FFF">
        <w:rPr>
          <w:rFonts w:asciiTheme="minorBidi" w:eastAsia="Times New Roman" w:hAnsiTheme="minorBidi"/>
          <w:sz w:val="24"/>
          <w:szCs w:val="24"/>
          <w:lang w:eastAsia="ar-SA"/>
        </w:rPr>
        <w:t xml:space="preserve"> 14.5 m.</w:t>
      </w:r>
    </w:p>
    <w:p w14:paraId="60D7F4F4" w14:textId="789A8C4A" w:rsidR="00B13392" w:rsidRPr="00A75FFF" w:rsidRDefault="00B13392" w:rsidP="00B13392">
      <w:pPr>
        <w:numPr>
          <w:ilvl w:val="0"/>
          <w:numId w:val="18"/>
        </w:numPr>
        <w:shd w:val="clear" w:color="auto" w:fill="F2F2F2"/>
        <w:spacing w:after="0" w:line="240" w:lineRule="auto"/>
        <w:ind w:left="360"/>
        <w:contextualSpacing/>
        <w:rPr>
          <w:rFonts w:asciiTheme="minorBidi" w:eastAsia="Times New Roman" w:hAnsiTheme="minorBidi"/>
          <w:sz w:val="24"/>
          <w:szCs w:val="24"/>
          <w:u w:val="single"/>
          <w:lang w:eastAsia="ar-SA"/>
        </w:rPr>
      </w:pPr>
      <w:r w:rsidRPr="00A75FFF">
        <w:rPr>
          <w:rFonts w:asciiTheme="minorBidi" w:eastAsia="Times New Roman" w:hAnsiTheme="minorBidi"/>
          <w:sz w:val="24"/>
          <w:szCs w:val="24"/>
          <w:lang w:eastAsia="ar-SA"/>
        </w:rPr>
        <w:t xml:space="preserve">Max Outreach </w:t>
      </w:r>
      <w:r w:rsidRPr="00A75FFF">
        <w:rPr>
          <w:rFonts w:asciiTheme="minorBidi" w:eastAsia="Times New Roman" w:hAnsiTheme="minorBidi"/>
          <w:sz w:val="24"/>
          <w:szCs w:val="24"/>
          <w:rtl/>
          <w:lang w:eastAsia="ar-SA"/>
        </w:rPr>
        <w:t xml:space="preserve">أقصى امتداد </w:t>
      </w:r>
      <w:proofErr w:type="gramStart"/>
      <w:r w:rsidRPr="00A75FFF">
        <w:rPr>
          <w:rFonts w:asciiTheme="minorBidi" w:eastAsia="Times New Roman" w:hAnsiTheme="minorBidi"/>
          <w:sz w:val="24"/>
          <w:szCs w:val="24"/>
          <w:rtl/>
          <w:lang w:eastAsia="ar-SA"/>
        </w:rPr>
        <w:t>افقى</w:t>
      </w:r>
      <w:r w:rsidRPr="00A75FFF">
        <w:rPr>
          <w:rFonts w:asciiTheme="minorBidi" w:eastAsia="Times New Roman" w:hAnsiTheme="minorBidi"/>
          <w:sz w:val="24"/>
          <w:szCs w:val="24"/>
          <w:lang w:eastAsia="ar-SA"/>
        </w:rPr>
        <w:t xml:space="preserve"> :</w:t>
      </w:r>
      <w:proofErr w:type="gramEnd"/>
      <w:r w:rsidRPr="00A75FFF">
        <w:rPr>
          <w:rFonts w:asciiTheme="minorBidi" w:eastAsia="Times New Roman" w:hAnsiTheme="minorBidi"/>
          <w:sz w:val="24"/>
          <w:szCs w:val="24"/>
          <w:lang w:eastAsia="ar-SA"/>
        </w:rPr>
        <w:t xml:space="preserve"> 7.5 m.</w:t>
      </w:r>
    </w:p>
    <w:p w14:paraId="57DD1F56" w14:textId="2737E77C" w:rsidR="00B13392" w:rsidRPr="00A75FFF" w:rsidRDefault="00B13392" w:rsidP="00B13392">
      <w:pPr>
        <w:numPr>
          <w:ilvl w:val="0"/>
          <w:numId w:val="18"/>
        </w:numPr>
        <w:shd w:val="clear" w:color="auto" w:fill="F2F2F2"/>
        <w:spacing w:after="0" w:line="240" w:lineRule="auto"/>
        <w:ind w:left="360"/>
        <w:contextualSpacing/>
        <w:rPr>
          <w:rFonts w:asciiTheme="minorBidi" w:eastAsia="Times New Roman" w:hAnsiTheme="minorBidi"/>
          <w:sz w:val="24"/>
          <w:szCs w:val="24"/>
          <w:u w:val="single"/>
          <w:lang w:eastAsia="ar-SA"/>
        </w:rPr>
      </w:pPr>
      <w:r w:rsidRPr="00A75FFF">
        <w:rPr>
          <w:rFonts w:asciiTheme="minorBidi" w:eastAsia="Times New Roman" w:hAnsiTheme="minorBidi"/>
          <w:sz w:val="24"/>
          <w:szCs w:val="24"/>
          <w:lang w:eastAsia="ar-SA"/>
        </w:rPr>
        <w:t>Max Cage Capacity</w:t>
      </w:r>
      <w:r w:rsidRPr="00A75FFF">
        <w:rPr>
          <w:rFonts w:asciiTheme="minorBidi" w:eastAsia="Times New Roman" w:hAnsiTheme="minorBidi"/>
          <w:sz w:val="24"/>
          <w:szCs w:val="24"/>
          <w:rtl/>
          <w:lang w:eastAsia="ar-SA"/>
        </w:rPr>
        <w:t xml:space="preserve"> اقصي حموله </w:t>
      </w:r>
      <w:proofErr w:type="gramStart"/>
      <w:r w:rsidRPr="00A75FFF">
        <w:rPr>
          <w:rFonts w:asciiTheme="minorBidi" w:eastAsia="Times New Roman" w:hAnsiTheme="minorBidi"/>
          <w:sz w:val="24"/>
          <w:szCs w:val="24"/>
          <w:rtl/>
          <w:lang w:eastAsia="ar-SA"/>
        </w:rPr>
        <w:t xml:space="preserve">للسله </w:t>
      </w:r>
      <w:r w:rsidRPr="00A75FFF">
        <w:rPr>
          <w:rFonts w:asciiTheme="minorBidi" w:eastAsia="Times New Roman" w:hAnsiTheme="minorBidi"/>
          <w:sz w:val="24"/>
          <w:szCs w:val="24"/>
          <w:lang w:eastAsia="ar-SA"/>
        </w:rPr>
        <w:t>:</w:t>
      </w:r>
      <w:proofErr w:type="gramEnd"/>
      <w:r w:rsidRPr="00A75FFF">
        <w:rPr>
          <w:rFonts w:asciiTheme="minorBidi" w:eastAsia="Times New Roman" w:hAnsiTheme="minorBidi"/>
          <w:sz w:val="24"/>
          <w:szCs w:val="24"/>
          <w:lang w:eastAsia="ar-SA"/>
        </w:rPr>
        <w:t xml:space="preserve"> 150 kg.</w:t>
      </w:r>
    </w:p>
    <w:p w14:paraId="59081942" w14:textId="617B6FD8" w:rsidR="00B13392" w:rsidRPr="00A75FFF" w:rsidRDefault="00B13392" w:rsidP="00B13392">
      <w:pPr>
        <w:numPr>
          <w:ilvl w:val="0"/>
          <w:numId w:val="18"/>
        </w:numPr>
        <w:shd w:val="clear" w:color="auto" w:fill="F2F2F2"/>
        <w:spacing w:after="0" w:line="240" w:lineRule="auto"/>
        <w:ind w:left="360"/>
        <w:contextualSpacing/>
        <w:rPr>
          <w:rFonts w:asciiTheme="minorBidi" w:eastAsia="Times New Roman" w:hAnsiTheme="minorBidi"/>
          <w:sz w:val="24"/>
          <w:szCs w:val="24"/>
          <w:u w:val="single"/>
          <w:lang w:eastAsia="ar-SA"/>
        </w:rPr>
      </w:pPr>
      <w:r w:rsidRPr="00A75FFF">
        <w:rPr>
          <w:rFonts w:asciiTheme="minorBidi" w:eastAsia="Times New Roman" w:hAnsiTheme="minorBidi"/>
          <w:sz w:val="24"/>
          <w:szCs w:val="24"/>
          <w:lang w:eastAsia="ar-SA"/>
        </w:rPr>
        <w:t>Rotation</w:t>
      </w:r>
      <w:r w:rsidRPr="00A75FFF">
        <w:rPr>
          <w:rFonts w:asciiTheme="minorBidi" w:eastAsia="Times New Roman" w:hAnsiTheme="minorBidi"/>
          <w:sz w:val="24"/>
          <w:szCs w:val="24"/>
          <w:rtl/>
          <w:lang w:eastAsia="ar-SA"/>
        </w:rPr>
        <w:t xml:space="preserve">دوران البرج حول محوره  </w:t>
      </w:r>
      <w:proofErr w:type="gramStart"/>
      <w:r w:rsidRPr="00A75FFF">
        <w:rPr>
          <w:rFonts w:asciiTheme="minorBidi" w:eastAsia="Times New Roman" w:hAnsiTheme="minorBidi"/>
          <w:sz w:val="24"/>
          <w:szCs w:val="24"/>
          <w:lang w:eastAsia="ar-SA"/>
        </w:rPr>
        <w:t xml:space="preserve">  :</w:t>
      </w:r>
      <w:proofErr w:type="gramEnd"/>
      <w:r w:rsidRPr="00A75FFF">
        <w:rPr>
          <w:rFonts w:asciiTheme="minorBidi" w:eastAsia="Times New Roman" w:hAnsiTheme="minorBidi"/>
          <w:sz w:val="24"/>
          <w:szCs w:val="24"/>
          <w:lang w:eastAsia="ar-SA"/>
        </w:rPr>
        <w:t xml:space="preserve"> 360°.</w:t>
      </w:r>
    </w:p>
    <w:p w14:paraId="26BDCBD9" w14:textId="73343917" w:rsidR="00B13392" w:rsidRPr="00A75FFF" w:rsidRDefault="00B13392" w:rsidP="00B13392">
      <w:pPr>
        <w:numPr>
          <w:ilvl w:val="0"/>
          <w:numId w:val="18"/>
        </w:numPr>
        <w:shd w:val="clear" w:color="auto" w:fill="F2F2F2"/>
        <w:spacing w:after="0" w:line="240" w:lineRule="auto"/>
        <w:ind w:left="360"/>
        <w:contextualSpacing/>
        <w:rPr>
          <w:rFonts w:asciiTheme="minorBidi" w:eastAsia="Times New Roman" w:hAnsiTheme="minorBidi"/>
          <w:sz w:val="24"/>
          <w:szCs w:val="24"/>
          <w:u w:val="single"/>
          <w:lang w:eastAsia="ar-SA"/>
        </w:rPr>
      </w:pPr>
      <w:r w:rsidRPr="00A75FFF">
        <w:rPr>
          <w:rFonts w:asciiTheme="minorBidi" w:eastAsia="Times New Roman" w:hAnsiTheme="minorBidi"/>
          <w:sz w:val="24"/>
          <w:szCs w:val="24"/>
          <w:lang w:eastAsia="ar-SA"/>
        </w:rPr>
        <w:t xml:space="preserve">Cage </w:t>
      </w:r>
      <w:proofErr w:type="gramStart"/>
      <w:r w:rsidRPr="00A75FFF">
        <w:rPr>
          <w:rFonts w:asciiTheme="minorBidi" w:eastAsia="Times New Roman" w:hAnsiTheme="minorBidi"/>
          <w:sz w:val="24"/>
          <w:szCs w:val="24"/>
          <w:lang w:eastAsia="ar-SA"/>
        </w:rPr>
        <w:t xml:space="preserve">dimensions </w:t>
      </w:r>
      <w:r w:rsidRPr="00A75FFF">
        <w:rPr>
          <w:rFonts w:asciiTheme="minorBidi" w:eastAsia="Times New Roman" w:hAnsiTheme="minorBidi"/>
          <w:sz w:val="24"/>
          <w:szCs w:val="24"/>
          <w:rtl/>
          <w:lang w:eastAsia="ar-SA"/>
        </w:rPr>
        <w:t xml:space="preserve"> ابعاد</w:t>
      </w:r>
      <w:proofErr w:type="gramEnd"/>
      <w:r w:rsidRPr="00A75FFF">
        <w:rPr>
          <w:rFonts w:asciiTheme="minorBidi" w:eastAsia="Times New Roman" w:hAnsiTheme="minorBidi"/>
          <w:sz w:val="24"/>
          <w:szCs w:val="24"/>
          <w:rtl/>
          <w:lang w:eastAsia="ar-SA"/>
        </w:rPr>
        <w:t xml:space="preserve"> ال</w:t>
      </w:r>
      <w:r w:rsidRPr="00A75FFF">
        <w:rPr>
          <w:rFonts w:asciiTheme="minorBidi" w:eastAsia="Times New Roman" w:hAnsiTheme="minorBidi"/>
          <w:sz w:val="24"/>
          <w:szCs w:val="24"/>
          <w:rtl/>
          <w:lang w:eastAsia="ar-SA" w:bidi="ar-EG"/>
        </w:rPr>
        <w:t>سله</w:t>
      </w:r>
      <w:r w:rsidRPr="00A75FFF">
        <w:rPr>
          <w:rFonts w:asciiTheme="minorBidi" w:eastAsia="Times New Roman" w:hAnsiTheme="minorBidi"/>
          <w:sz w:val="24"/>
          <w:szCs w:val="24"/>
          <w:lang w:eastAsia="ar-SA"/>
        </w:rPr>
        <w:t>: 70x110x110 cm.</w:t>
      </w:r>
    </w:p>
    <w:p w14:paraId="5A4219A0" w14:textId="00FE1967" w:rsidR="00B13392" w:rsidRPr="00A75FFF" w:rsidRDefault="00B13392" w:rsidP="00B13392">
      <w:pPr>
        <w:numPr>
          <w:ilvl w:val="0"/>
          <w:numId w:val="18"/>
        </w:numPr>
        <w:shd w:val="clear" w:color="auto" w:fill="F2F2F2"/>
        <w:spacing w:after="0" w:line="240" w:lineRule="auto"/>
        <w:ind w:left="360"/>
        <w:contextualSpacing/>
        <w:rPr>
          <w:rFonts w:asciiTheme="minorBidi" w:eastAsia="Times New Roman" w:hAnsiTheme="minorBidi"/>
          <w:sz w:val="24"/>
          <w:szCs w:val="24"/>
          <w:u w:val="single"/>
          <w:lang w:eastAsia="ar-SA"/>
        </w:rPr>
      </w:pPr>
      <w:r w:rsidRPr="00A75FFF">
        <w:rPr>
          <w:rFonts w:asciiTheme="minorBidi" w:eastAsia="Times New Roman" w:hAnsiTheme="minorBidi"/>
          <w:sz w:val="24"/>
          <w:szCs w:val="24"/>
          <w:lang w:eastAsia="ar-SA"/>
        </w:rPr>
        <w:t xml:space="preserve">Length x width x </w:t>
      </w:r>
      <w:proofErr w:type="gramStart"/>
      <w:r w:rsidRPr="00A75FFF">
        <w:rPr>
          <w:rFonts w:asciiTheme="minorBidi" w:eastAsia="Times New Roman" w:hAnsiTheme="minorBidi"/>
          <w:sz w:val="24"/>
          <w:szCs w:val="24"/>
          <w:lang w:eastAsia="ar-SA"/>
        </w:rPr>
        <w:t xml:space="preserve">height </w:t>
      </w:r>
      <w:r w:rsidRPr="00A75FFF">
        <w:rPr>
          <w:rFonts w:asciiTheme="minorBidi" w:eastAsia="Times New Roman" w:hAnsiTheme="minorBidi"/>
          <w:sz w:val="24"/>
          <w:szCs w:val="24"/>
          <w:rtl/>
          <w:lang w:eastAsia="ar-SA"/>
        </w:rPr>
        <w:t xml:space="preserve"> الطول</w:t>
      </w:r>
      <w:proofErr w:type="gramEnd"/>
      <w:r w:rsidRPr="00A75FFF">
        <w:rPr>
          <w:rFonts w:asciiTheme="minorBidi" w:eastAsia="Times New Roman" w:hAnsiTheme="minorBidi"/>
          <w:sz w:val="24"/>
          <w:szCs w:val="24"/>
          <w:rtl/>
          <w:lang w:eastAsia="ar-SA"/>
        </w:rPr>
        <w:t xml:space="preserve"> </w:t>
      </w:r>
      <w:r w:rsidRPr="00A75FFF">
        <w:rPr>
          <w:rFonts w:asciiTheme="minorBidi" w:eastAsia="Times New Roman" w:hAnsiTheme="minorBidi"/>
          <w:sz w:val="24"/>
          <w:szCs w:val="24"/>
          <w:lang w:eastAsia="ar-SA"/>
        </w:rPr>
        <w:t>x</w:t>
      </w:r>
      <w:r w:rsidRPr="00A75FFF">
        <w:rPr>
          <w:rFonts w:asciiTheme="minorBidi" w:eastAsia="Times New Roman" w:hAnsiTheme="minorBidi"/>
          <w:sz w:val="24"/>
          <w:szCs w:val="24"/>
          <w:rtl/>
          <w:lang w:eastAsia="ar-SA"/>
        </w:rPr>
        <w:t xml:space="preserve"> </w:t>
      </w:r>
      <w:r w:rsidRPr="00A75FFF">
        <w:rPr>
          <w:rFonts w:asciiTheme="minorBidi" w:eastAsia="Times New Roman" w:hAnsiTheme="minorBidi"/>
          <w:sz w:val="24"/>
          <w:szCs w:val="24"/>
          <w:rtl/>
          <w:lang w:eastAsia="ar-SA" w:bidi="ar-EG"/>
        </w:rPr>
        <w:t xml:space="preserve">العرض </w:t>
      </w:r>
      <w:r w:rsidRPr="00A75FFF">
        <w:rPr>
          <w:rFonts w:asciiTheme="minorBidi" w:eastAsia="Times New Roman" w:hAnsiTheme="minorBidi"/>
          <w:sz w:val="24"/>
          <w:szCs w:val="24"/>
          <w:lang w:eastAsia="ar-SA" w:bidi="ar-EG"/>
        </w:rPr>
        <w:t>x</w:t>
      </w:r>
      <w:r w:rsidRPr="00A75FFF">
        <w:rPr>
          <w:rFonts w:asciiTheme="minorBidi" w:eastAsia="Times New Roman" w:hAnsiTheme="minorBidi"/>
          <w:sz w:val="24"/>
          <w:szCs w:val="24"/>
          <w:rtl/>
          <w:lang w:eastAsia="ar-SA" w:bidi="ar-EG"/>
        </w:rPr>
        <w:t xml:space="preserve"> </w:t>
      </w:r>
      <w:proofErr w:type="gramStart"/>
      <w:r w:rsidRPr="00A75FFF">
        <w:rPr>
          <w:rFonts w:asciiTheme="minorBidi" w:eastAsia="Times New Roman" w:hAnsiTheme="minorBidi"/>
          <w:sz w:val="24"/>
          <w:szCs w:val="24"/>
          <w:rtl/>
          <w:lang w:eastAsia="ar-SA" w:bidi="ar-EG"/>
        </w:rPr>
        <w:t xml:space="preserve">الارتفاع </w:t>
      </w:r>
      <w:r w:rsidRPr="00A75FFF">
        <w:rPr>
          <w:rFonts w:asciiTheme="minorBidi" w:eastAsia="Times New Roman" w:hAnsiTheme="minorBidi"/>
          <w:sz w:val="24"/>
          <w:szCs w:val="24"/>
          <w:lang w:eastAsia="ar-SA"/>
        </w:rPr>
        <w:t>:</w:t>
      </w:r>
      <w:proofErr w:type="gramEnd"/>
      <w:r w:rsidRPr="00A75FFF">
        <w:rPr>
          <w:rFonts w:asciiTheme="minorBidi" w:eastAsia="Times New Roman" w:hAnsiTheme="minorBidi"/>
          <w:sz w:val="24"/>
          <w:szCs w:val="24"/>
          <w:lang w:eastAsia="ar-SA"/>
        </w:rPr>
        <w:t xml:space="preserve"> 555x175x245 cm.</w:t>
      </w:r>
    </w:p>
    <w:p w14:paraId="34DDE824" w14:textId="4290D1DE" w:rsidR="00B13392" w:rsidRPr="005341B7" w:rsidRDefault="00B13392" w:rsidP="00B13392">
      <w:pPr>
        <w:numPr>
          <w:ilvl w:val="0"/>
          <w:numId w:val="18"/>
        </w:numPr>
        <w:shd w:val="clear" w:color="auto" w:fill="F2F2F2"/>
        <w:spacing w:after="0" w:line="240" w:lineRule="auto"/>
        <w:ind w:left="360"/>
        <w:contextualSpacing/>
        <w:rPr>
          <w:rFonts w:asciiTheme="minorBidi" w:eastAsia="Times New Roman" w:hAnsiTheme="minorBidi"/>
          <w:sz w:val="24"/>
          <w:szCs w:val="24"/>
          <w:u w:val="single"/>
          <w:lang w:eastAsia="ar-SA"/>
        </w:rPr>
      </w:pPr>
      <w:r w:rsidRPr="00A75FFF">
        <w:rPr>
          <w:rFonts w:asciiTheme="minorBidi" w:eastAsia="Times New Roman" w:hAnsiTheme="minorBidi"/>
          <w:sz w:val="24"/>
          <w:szCs w:val="24"/>
          <w:lang w:eastAsia="ar-SA"/>
        </w:rPr>
        <w:t>Total Weight</w:t>
      </w:r>
      <w:r w:rsidRPr="00A75FFF">
        <w:rPr>
          <w:rFonts w:asciiTheme="minorBidi" w:eastAsia="Times New Roman" w:hAnsiTheme="minorBidi"/>
          <w:sz w:val="24"/>
          <w:szCs w:val="24"/>
          <w:rtl/>
          <w:lang w:eastAsia="ar-SA"/>
        </w:rPr>
        <w:t xml:space="preserve"> وزن </w:t>
      </w:r>
      <w:proofErr w:type="gramStart"/>
      <w:r w:rsidRPr="00A75FFF">
        <w:rPr>
          <w:rFonts w:asciiTheme="minorBidi" w:eastAsia="Times New Roman" w:hAnsiTheme="minorBidi"/>
          <w:sz w:val="24"/>
          <w:szCs w:val="24"/>
          <w:rtl/>
          <w:lang w:eastAsia="ar-SA"/>
        </w:rPr>
        <w:t xml:space="preserve">المعده </w:t>
      </w:r>
      <w:r w:rsidRPr="00A75FFF">
        <w:rPr>
          <w:rFonts w:asciiTheme="minorBidi" w:eastAsia="Times New Roman" w:hAnsiTheme="minorBidi"/>
          <w:sz w:val="24"/>
          <w:szCs w:val="24"/>
          <w:lang w:eastAsia="ar-SA"/>
        </w:rPr>
        <w:t>:</w:t>
      </w:r>
      <w:proofErr w:type="gramEnd"/>
      <w:r w:rsidRPr="00A75FFF">
        <w:rPr>
          <w:rFonts w:asciiTheme="minorBidi" w:eastAsia="Times New Roman" w:hAnsiTheme="minorBidi"/>
          <w:sz w:val="24"/>
          <w:szCs w:val="24"/>
          <w:lang w:eastAsia="ar-SA"/>
        </w:rPr>
        <w:t xml:space="preserve"> 2800 kg.</w:t>
      </w:r>
    </w:p>
    <w:p w14:paraId="1C626968" w14:textId="3A0EF6A5" w:rsidR="005341B7" w:rsidRPr="005341B7" w:rsidRDefault="005341B7" w:rsidP="005341B7">
      <w:pPr>
        <w:numPr>
          <w:ilvl w:val="0"/>
          <w:numId w:val="18"/>
        </w:numPr>
        <w:shd w:val="clear" w:color="auto" w:fill="F2F2F2"/>
        <w:spacing w:after="0" w:line="240" w:lineRule="auto"/>
        <w:ind w:left="360"/>
        <w:contextualSpacing/>
        <w:rPr>
          <w:rFonts w:ascii="Times New Roman" w:eastAsia="Times New Roman" w:hAnsi="Times New Roman"/>
          <w:sz w:val="28"/>
          <w:szCs w:val="28"/>
          <w:lang w:eastAsia="ar-SA"/>
        </w:rPr>
      </w:pPr>
      <w:r w:rsidRPr="00DE367D">
        <w:rPr>
          <w:rFonts w:ascii="Times New Roman" w:eastAsia="Times New Roman" w:hAnsi="Times New Roman"/>
          <w:sz w:val="28"/>
          <w:szCs w:val="28"/>
          <w:lang w:eastAsia="ar-SA"/>
        </w:rPr>
        <w:t xml:space="preserve">Stabilization Foot – </w:t>
      </w:r>
      <w:proofErr w:type="gramStart"/>
      <w:r w:rsidRPr="00DE367D">
        <w:rPr>
          <w:rFonts w:ascii="Times New Roman" w:eastAsia="Times New Roman" w:hAnsi="Times New Roman"/>
          <w:sz w:val="28"/>
          <w:szCs w:val="28"/>
          <w:lang w:eastAsia="ar-SA"/>
        </w:rPr>
        <w:t>Print :</w:t>
      </w:r>
      <w:proofErr w:type="gramEnd"/>
      <w:r w:rsidRPr="00DE367D">
        <w:rPr>
          <w:rFonts w:ascii="Times New Roman" w:eastAsia="Times New Roman" w:hAnsi="Times New Roman"/>
          <w:sz w:val="28"/>
          <w:szCs w:val="28"/>
          <w:lang w:eastAsia="ar-SA"/>
        </w:rPr>
        <w:t xml:space="preserve"> </w:t>
      </w:r>
      <w:r>
        <w:rPr>
          <w:rFonts w:ascii="Times New Roman" w:eastAsia="Times New Roman" w:hAnsi="Times New Roman"/>
          <w:sz w:val="28"/>
          <w:szCs w:val="28"/>
          <w:lang w:eastAsia="ar-SA"/>
        </w:rPr>
        <w:t xml:space="preserve">3.95 </w:t>
      </w:r>
      <w:r w:rsidRPr="00A75FFF">
        <w:rPr>
          <w:rFonts w:asciiTheme="minorBidi" w:eastAsia="Times New Roman" w:hAnsiTheme="minorBidi"/>
          <w:sz w:val="24"/>
          <w:szCs w:val="24"/>
          <w:lang w:eastAsia="ar-SA"/>
        </w:rPr>
        <w:t>x</w:t>
      </w:r>
      <w:r>
        <w:rPr>
          <w:rFonts w:ascii="Times New Roman" w:eastAsia="Times New Roman" w:hAnsi="Times New Roman"/>
          <w:sz w:val="28"/>
          <w:szCs w:val="28"/>
          <w:lang w:eastAsia="ar-SA"/>
        </w:rPr>
        <w:t xml:space="preserve"> 3.7 m</w:t>
      </w:r>
    </w:p>
    <w:p w14:paraId="401F7ED3" w14:textId="7BE3371A" w:rsidR="00B13392" w:rsidRPr="00A75FFF" w:rsidRDefault="00412989" w:rsidP="004E5BE0">
      <w:pPr>
        <w:bidi/>
        <w:spacing w:after="0" w:line="240" w:lineRule="auto"/>
        <w:ind w:left="296"/>
        <w:jc w:val="center"/>
        <w:rPr>
          <w:rFonts w:asciiTheme="minorBidi" w:eastAsia="Times New Roman" w:hAnsiTheme="minorBidi"/>
          <w:sz w:val="24"/>
          <w:szCs w:val="24"/>
          <w:u w:val="single"/>
          <w:rtl/>
          <w:lang w:eastAsia="ar-SA"/>
        </w:rPr>
      </w:pPr>
      <w:r>
        <w:rPr>
          <w:rFonts w:asciiTheme="minorBidi" w:eastAsia="Times New Roman" w:hAnsiTheme="minorBidi"/>
          <w:noProof/>
          <w:sz w:val="24"/>
          <w:szCs w:val="24"/>
          <w:u w:val="single"/>
          <w:lang w:eastAsia="ar-SA"/>
        </w:rPr>
        <w:drawing>
          <wp:anchor distT="0" distB="0" distL="114300" distR="114300" simplePos="0" relativeHeight="251662336" behindDoc="0" locked="0" layoutInCell="1" allowOverlap="1" wp14:anchorId="2B895BDE" wp14:editId="4B5CF4E3">
            <wp:simplePos x="0" y="0"/>
            <wp:positionH relativeFrom="column">
              <wp:posOffset>2705100</wp:posOffset>
            </wp:positionH>
            <wp:positionV relativeFrom="paragraph">
              <wp:posOffset>33020</wp:posOffset>
            </wp:positionV>
            <wp:extent cx="2054862" cy="1856887"/>
            <wp:effectExtent l="0" t="0" r="2540" b="0"/>
            <wp:wrapNone/>
            <wp:docPr id="942178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0077" t="35978" r="3687" b="34456"/>
                    <a:stretch/>
                  </pic:blipFill>
                  <pic:spPr bwMode="auto">
                    <a:xfrm>
                      <a:off x="0" y="0"/>
                      <a:ext cx="2054862" cy="18568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514503" w14:textId="428C143D" w:rsidR="00B13392" w:rsidRPr="00A75FFF" w:rsidRDefault="00B13392" w:rsidP="004E5BE0">
      <w:pPr>
        <w:bidi/>
        <w:spacing w:after="0" w:line="240" w:lineRule="auto"/>
        <w:ind w:left="296"/>
        <w:jc w:val="center"/>
        <w:rPr>
          <w:rFonts w:asciiTheme="minorBidi" w:eastAsia="Times New Roman" w:hAnsiTheme="minorBidi"/>
          <w:sz w:val="24"/>
          <w:szCs w:val="24"/>
          <w:u w:val="single"/>
          <w:rtl/>
          <w:lang w:eastAsia="ar-SA"/>
        </w:rPr>
      </w:pPr>
    </w:p>
    <w:p w14:paraId="7BDC1483" w14:textId="14CC237C" w:rsidR="00B13392" w:rsidRPr="00A75FFF" w:rsidRDefault="00B13392" w:rsidP="004E5BE0">
      <w:pPr>
        <w:bidi/>
        <w:spacing w:after="0" w:line="240" w:lineRule="auto"/>
        <w:ind w:left="296"/>
        <w:jc w:val="center"/>
        <w:rPr>
          <w:rFonts w:asciiTheme="minorBidi" w:eastAsia="Times New Roman" w:hAnsiTheme="minorBidi"/>
          <w:sz w:val="24"/>
          <w:szCs w:val="24"/>
          <w:u w:val="single"/>
          <w:rtl/>
          <w:lang w:eastAsia="ar-SA"/>
        </w:rPr>
      </w:pPr>
    </w:p>
    <w:p w14:paraId="577A1126" w14:textId="66DBA326" w:rsidR="00412989" w:rsidRDefault="00412989" w:rsidP="00412989">
      <w:pPr>
        <w:bidi/>
        <w:spacing w:after="0" w:line="240" w:lineRule="auto"/>
        <w:ind w:right="720"/>
        <w:rPr>
          <w:rFonts w:asciiTheme="minorBidi" w:eastAsia="Times New Roman" w:hAnsiTheme="minorBidi"/>
          <w:sz w:val="24"/>
          <w:szCs w:val="24"/>
          <w:rtl/>
          <w:lang w:eastAsia="ar-SA" w:bidi="ar-EG"/>
        </w:rPr>
      </w:pPr>
    </w:p>
    <w:p w14:paraId="6E8DE94D" w14:textId="5B8F8D30" w:rsidR="00412989" w:rsidRDefault="00412989" w:rsidP="00412989">
      <w:pPr>
        <w:bidi/>
        <w:spacing w:after="0" w:line="240" w:lineRule="auto"/>
        <w:ind w:right="720"/>
        <w:rPr>
          <w:rFonts w:asciiTheme="minorBidi" w:eastAsia="Times New Roman" w:hAnsiTheme="minorBidi"/>
          <w:sz w:val="24"/>
          <w:szCs w:val="24"/>
          <w:rtl/>
          <w:lang w:eastAsia="ar-SA" w:bidi="ar-EG"/>
        </w:rPr>
      </w:pPr>
    </w:p>
    <w:p w14:paraId="73318374" w14:textId="77777777" w:rsidR="00412989" w:rsidRDefault="00412989" w:rsidP="00412989">
      <w:pPr>
        <w:bidi/>
        <w:spacing w:after="0" w:line="240" w:lineRule="auto"/>
        <w:ind w:left="296" w:right="720"/>
        <w:rPr>
          <w:rFonts w:asciiTheme="minorBidi" w:eastAsia="Times New Roman" w:hAnsiTheme="minorBidi"/>
          <w:sz w:val="24"/>
          <w:szCs w:val="24"/>
          <w:rtl/>
          <w:lang w:eastAsia="ar-SA" w:bidi="ar-EG"/>
        </w:rPr>
      </w:pPr>
    </w:p>
    <w:p w14:paraId="300DA758" w14:textId="49552EA9" w:rsidR="00412989" w:rsidRDefault="00412989" w:rsidP="00412989">
      <w:pPr>
        <w:bidi/>
        <w:spacing w:after="0" w:line="240" w:lineRule="auto"/>
        <w:ind w:left="296" w:right="720"/>
        <w:rPr>
          <w:rFonts w:asciiTheme="minorBidi" w:eastAsia="Times New Roman" w:hAnsiTheme="minorBidi"/>
          <w:sz w:val="24"/>
          <w:szCs w:val="24"/>
          <w:rtl/>
          <w:lang w:eastAsia="ar-SA" w:bidi="ar-EG"/>
        </w:rPr>
      </w:pPr>
    </w:p>
    <w:p w14:paraId="367377F8" w14:textId="77777777" w:rsidR="00412989" w:rsidRDefault="00412989" w:rsidP="00412989">
      <w:pPr>
        <w:bidi/>
        <w:spacing w:after="0" w:line="240" w:lineRule="auto"/>
        <w:ind w:left="296" w:right="720"/>
        <w:rPr>
          <w:rFonts w:asciiTheme="minorBidi" w:eastAsia="Times New Roman" w:hAnsiTheme="minorBidi"/>
          <w:sz w:val="24"/>
          <w:szCs w:val="24"/>
          <w:rtl/>
          <w:lang w:eastAsia="ar-SA" w:bidi="ar-EG"/>
        </w:rPr>
      </w:pPr>
    </w:p>
    <w:p w14:paraId="3239FE06" w14:textId="2B9F186F" w:rsidR="00412989" w:rsidRDefault="00412989" w:rsidP="00412989">
      <w:pPr>
        <w:bidi/>
        <w:spacing w:after="0" w:line="240" w:lineRule="auto"/>
        <w:ind w:left="296" w:right="720"/>
        <w:rPr>
          <w:rFonts w:asciiTheme="minorBidi" w:eastAsia="Times New Roman" w:hAnsiTheme="minorBidi"/>
          <w:sz w:val="24"/>
          <w:szCs w:val="24"/>
          <w:rtl/>
          <w:lang w:eastAsia="ar-SA" w:bidi="ar-EG"/>
        </w:rPr>
      </w:pPr>
    </w:p>
    <w:p w14:paraId="7E53C78E" w14:textId="38A18F26" w:rsidR="00412989" w:rsidRDefault="00412989" w:rsidP="00412989">
      <w:pPr>
        <w:bidi/>
        <w:spacing w:after="0" w:line="240" w:lineRule="auto"/>
        <w:ind w:right="720"/>
        <w:rPr>
          <w:rFonts w:asciiTheme="minorBidi" w:eastAsia="Times New Roman" w:hAnsiTheme="minorBidi"/>
          <w:sz w:val="24"/>
          <w:szCs w:val="24"/>
          <w:rtl/>
          <w:lang w:eastAsia="ar-SA" w:bidi="ar-EG"/>
        </w:rPr>
      </w:pPr>
    </w:p>
    <w:p w14:paraId="078638C9" w14:textId="47D9DFC0" w:rsidR="00412989" w:rsidRPr="00A75FFF" w:rsidRDefault="00412989" w:rsidP="00412989">
      <w:pPr>
        <w:bidi/>
        <w:spacing w:after="0" w:line="240" w:lineRule="auto"/>
        <w:ind w:right="720"/>
        <w:rPr>
          <w:rFonts w:asciiTheme="minorBidi" w:eastAsia="Times New Roman" w:hAnsiTheme="minorBidi"/>
          <w:sz w:val="24"/>
          <w:szCs w:val="24"/>
          <w:rtl/>
          <w:lang w:eastAsia="ar-SA" w:bidi="ar-EG"/>
        </w:rPr>
      </w:pPr>
    </w:p>
    <w:p w14:paraId="7136F40D" w14:textId="06D8067F" w:rsidR="00B13392" w:rsidRPr="00A75FFF" w:rsidRDefault="00B13392" w:rsidP="00590CF2">
      <w:pPr>
        <w:numPr>
          <w:ilvl w:val="0"/>
          <w:numId w:val="19"/>
        </w:numPr>
        <w:bidi/>
        <w:spacing w:after="0" w:line="240" w:lineRule="auto"/>
        <w:ind w:right="720"/>
        <w:contextualSpacing/>
        <w:jc w:val="both"/>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التحكم في التشغيل عن طريق وحدتين وحدة علوية بالسلة والاخرى سفليه بالمقطورة</w:t>
      </w:r>
      <w:r w:rsidR="00590CF2" w:rsidRPr="00A75FFF">
        <w:rPr>
          <w:rFonts w:asciiTheme="minorBidi" w:eastAsia="Times New Roman" w:hAnsiTheme="minorBidi"/>
          <w:sz w:val="24"/>
          <w:szCs w:val="24"/>
          <w:lang w:eastAsia="ar-SA"/>
        </w:rPr>
        <w:t>.</w:t>
      </w:r>
    </w:p>
    <w:p w14:paraId="643D7A13" w14:textId="762F28B8" w:rsidR="00B13392" w:rsidRPr="00A75FFF" w:rsidRDefault="00B13392" w:rsidP="00B13392">
      <w:pPr>
        <w:numPr>
          <w:ilvl w:val="0"/>
          <w:numId w:val="19"/>
        </w:numPr>
        <w:bidi/>
        <w:spacing w:after="0" w:line="240" w:lineRule="auto"/>
        <w:ind w:right="720"/>
        <w:contextualSpacing/>
        <w:jc w:val="both"/>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الاذرع تتحرك بسهولة حيث أن جميع المحاور لا تحتاج إلى تشحيم نهائيا ومقاومة للتآكل مما يعطي عمر أطول للتشغيل وزيادة في الامان مما يجعلها تستخدم في جميع الاجواء الحارة والممطرة والمتربة بدون مشاكل.</w:t>
      </w:r>
    </w:p>
    <w:p w14:paraId="258125B6" w14:textId="735DD617" w:rsidR="00B13392" w:rsidRPr="00A75FFF" w:rsidRDefault="00B13392" w:rsidP="00B13392">
      <w:pPr>
        <w:numPr>
          <w:ilvl w:val="0"/>
          <w:numId w:val="19"/>
        </w:numPr>
        <w:bidi/>
        <w:spacing w:after="0" w:line="240" w:lineRule="auto"/>
        <w:ind w:right="720"/>
        <w:contextualSpacing/>
        <w:jc w:val="both"/>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 xml:space="preserve"> تتم عملية رفع الاذرع بواسطة سلندرات هيدروليكي عالي الجوده و تتحمل الاجهادات المتغيرة والثابتة.</w:t>
      </w:r>
    </w:p>
    <w:p w14:paraId="669085CA" w14:textId="77777777" w:rsidR="00B13392" w:rsidRPr="00A75FFF" w:rsidRDefault="00B13392" w:rsidP="00B13392">
      <w:pPr>
        <w:numPr>
          <w:ilvl w:val="0"/>
          <w:numId w:val="19"/>
        </w:numPr>
        <w:bidi/>
        <w:spacing w:after="0" w:line="240" w:lineRule="auto"/>
        <w:ind w:right="720"/>
        <w:contextualSpacing/>
        <w:jc w:val="both"/>
        <w:rPr>
          <w:rFonts w:asciiTheme="minorBidi" w:eastAsia="Times New Roman" w:hAnsiTheme="minorBidi"/>
          <w:sz w:val="24"/>
          <w:szCs w:val="24"/>
          <w:lang w:eastAsia="ar-SA"/>
        </w:rPr>
      </w:pPr>
      <w:r w:rsidRPr="00A75FFF">
        <w:rPr>
          <w:rFonts w:asciiTheme="minorBidi" w:eastAsia="Times New Roman" w:hAnsiTheme="minorBidi"/>
          <w:sz w:val="24"/>
          <w:szCs w:val="24"/>
          <w:lang w:eastAsia="ar-SA"/>
        </w:rPr>
        <w:t xml:space="preserve">  </w:t>
      </w:r>
      <w:r w:rsidRPr="00A75FFF">
        <w:rPr>
          <w:rFonts w:asciiTheme="minorBidi" w:eastAsia="Times New Roman" w:hAnsiTheme="minorBidi"/>
          <w:sz w:val="24"/>
          <w:szCs w:val="24"/>
          <w:rtl/>
          <w:lang w:eastAsia="ar-SA"/>
        </w:rPr>
        <w:t>نظام الدوران يتضمن ثبات الرافعة فى جميع اوضاع التشغيل.</w:t>
      </w:r>
    </w:p>
    <w:p w14:paraId="51698BF2" w14:textId="7BFAD7A6" w:rsidR="00B13392" w:rsidRPr="00A75FFF" w:rsidRDefault="00B13392" w:rsidP="00590CF2">
      <w:pPr>
        <w:numPr>
          <w:ilvl w:val="0"/>
          <w:numId w:val="19"/>
        </w:numPr>
        <w:bidi/>
        <w:spacing w:after="0" w:line="240" w:lineRule="auto"/>
        <w:ind w:right="720"/>
        <w:contextualSpacing/>
        <w:jc w:val="both"/>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يتم الدهان بدهانات عالية المقاومة بعد سفحها بالرمال ومعالجه الاسطح ثم دهانها بدهانات صناعية عالية المقاومة</w:t>
      </w:r>
      <w:r w:rsidR="00590CF2" w:rsidRPr="00A75FFF">
        <w:rPr>
          <w:rFonts w:asciiTheme="minorBidi" w:eastAsia="Times New Roman" w:hAnsiTheme="minorBidi"/>
          <w:sz w:val="24"/>
          <w:szCs w:val="24"/>
          <w:lang w:eastAsia="ar-SA"/>
        </w:rPr>
        <w:t>.</w:t>
      </w:r>
    </w:p>
    <w:p w14:paraId="592A9C87" w14:textId="4239450B" w:rsidR="00B13392" w:rsidRPr="00A75FFF" w:rsidRDefault="00B13392" w:rsidP="00590CF2">
      <w:pPr>
        <w:numPr>
          <w:ilvl w:val="0"/>
          <w:numId w:val="19"/>
        </w:numPr>
        <w:bidi/>
        <w:spacing w:after="0" w:line="240" w:lineRule="auto"/>
        <w:ind w:right="720"/>
        <w:contextualSpacing/>
        <w:jc w:val="both"/>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المكونات الخاصة بمجموعة الصمامات الهيدروليكية صناعة أوروبية</w:t>
      </w:r>
      <w:r w:rsidR="00590CF2" w:rsidRPr="00A75FFF">
        <w:rPr>
          <w:rFonts w:asciiTheme="minorBidi" w:eastAsia="Times New Roman" w:hAnsiTheme="minorBidi"/>
          <w:sz w:val="24"/>
          <w:szCs w:val="24"/>
          <w:lang w:eastAsia="ar-SA"/>
        </w:rPr>
        <w:t>.</w:t>
      </w:r>
    </w:p>
    <w:p w14:paraId="52C3CA2C" w14:textId="12AE82AC" w:rsidR="00B13392" w:rsidRPr="00A75FFF" w:rsidRDefault="00B13392" w:rsidP="001B3A5A">
      <w:pPr>
        <w:numPr>
          <w:ilvl w:val="0"/>
          <w:numId w:val="19"/>
        </w:numPr>
        <w:bidi/>
        <w:spacing w:after="0" w:line="240" w:lineRule="auto"/>
        <w:ind w:right="720"/>
        <w:contextualSpacing/>
        <w:jc w:val="both"/>
        <w:rPr>
          <w:rFonts w:asciiTheme="minorBidi" w:eastAsia="Times New Roman" w:hAnsiTheme="minorBidi"/>
          <w:sz w:val="24"/>
          <w:szCs w:val="24"/>
          <w:lang w:eastAsia="ar-SA"/>
        </w:rPr>
      </w:pPr>
      <w:r w:rsidRPr="00A75FFF">
        <w:rPr>
          <w:rFonts w:asciiTheme="minorBidi" w:eastAsia="Times New Roman" w:hAnsiTheme="minorBidi"/>
          <w:sz w:val="24"/>
          <w:szCs w:val="24"/>
          <w:lang w:eastAsia="ar-SA"/>
        </w:rPr>
        <w:t xml:space="preserve"> </w:t>
      </w:r>
      <w:r w:rsidRPr="00A75FFF">
        <w:rPr>
          <w:rFonts w:asciiTheme="minorBidi" w:eastAsia="Times New Roman" w:hAnsiTheme="minorBidi"/>
          <w:sz w:val="24"/>
          <w:szCs w:val="24"/>
          <w:rtl/>
          <w:lang w:eastAsia="ar-SA"/>
        </w:rPr>
        <w:t xml:space="preserve">الشاسيه مزود بعدد </w:t>
      </w:r>
      <w:r w:rsidR="001B3A5A" w:rsidRPr="00A75FFF">
        <w:rPr>
          <w:rFonts w:asciiTheme="minorBidi" w:eastAsia="Times New Roman" w:hAnsiTheme="minorBidi"/>
          <w:sz w:val="24"/>
          <w:szCs w:val="24"/>
          <w:lang w:eastAsia="ar-SA"/>
        </w:rPr>
        <w:t>4</w:t>
      </w:r>
      <w:r w:rsidRPr="00A75FFF">
        <w:rPr>
          <w:rFonts w:asciiTheme="minorBidi" w:eastAsia="Times New Roman" w:hAnsiTheme="minorBidi"/>
          <w:sz w:val="24"/>
          <w:szCs w:val="24"/>
          <w:rtl/>
          <w:lang w:eastAsia="ar-SA"/>
        </w:rPr>
        <w:t xml:space="preserve"> ركائز هيدروليكية تثبت بجسم المقطورة.</w:t>
      </w:r>
    </w:p>
    <w:p w14:paraId="3C2FDFBD" w14:textId="4BD7B888" w:rsidR="00B13392" w:rsidRPr="00A75FFF" w:rsidRDefault="00C66387" w:rsidP="00590CF2">
      <w:pPr>
        <w:numPr>
          <w:ilvl w:val="0"/>
          <w:numId w:val="19"/>
        </w:numPr>
        <w:bidi/>
        <w:spacing w:after="0" w:line="240" w:lineRule="auto"/>
        <w:ind w:right="720"/>
        <w:contextualSpacing/>
        <w:jc w:val="both"/>
        <w:rPr>
          <w:rFonts w:asciiTheme="minorBidi" w:eastAsia="Times New Roman" w:hAnsiTheme="minorBidi"/>
          <w:sz w:val="24"/>
          <w:szCs w:val="24"/>
          <w:lang w:eastAsia="ar-SA"/>
        </w:rPr>
      </w:pPr>
      <w:r>
        <w:rPr>
          <w:rFonts w:asciiTheme="minorBidi" w:eastAsia="Times New Roman" w:hAnsiTheme="minorBidi"/>
          <w:noProof/>
          <w:sz w:val="24"/>
          <w:szCs w:val="24"/>
        </w:rPr>
        <w:drawing>
          <wp:anchor distT="0" distB="0" distL="114300" distR="114300" simplePos="0" relativeHeight="251663360" behindDoc="0" locked="0" layoutInCell="1" allowOverlap="1" wp14:anchorId="42B74737" wp14:editId="51F97926">
            <wp:simplePos x="0" y="0"/>
            <wp:positionH relativeFrom="margin">
              <wp:posOffset>-123825</wp:posOffset>
            </wp:positionH>
            <wp:positionV relativeFrom="paragraph">
              <wp:posOffset>123190</wp:posOffset>
            </wp:positionV>
            <wp:extent cx="2698194" cy="2314575"/>
            <wp:effectExtent l="0" t="0" r="0" b="0"/>
            <wp:wrapNone/>
            <wp:docPr id="1153250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37941" t="6196" r="43933" b="82801"/>
                    <a:stretch/>
                  </pic:blipFill>
                  <pic:spPr bwMode="auto">
                    <a:xfrm>
                      <a:off x="0" y="0"/>
                      <a:ext cx="2698194" cy="2314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3392" w:rsidRPr="00A75FFF">
        <w:rPr>
          <w:rFonts w:asciiTheme="minorBidi" w:eastAsia="Times New Roman" w:hAnsiTheme="minorBidi"/>
          <w:sz w:val="24"/>
          <w:szCs w:val="24"/>
          <w:rtl/>
          <w:lang w:eastAsia="ar-SA"/>
        </w:rPr>
        <w:t xml:space="preserve">تعمل </w:t>
      </w:r>
      <w:r w:rsidR="00B13392" w:rsidRPr="00A75FFF">
        <w:rPr>
          <w:rFonts w:asciiTheme="minorBidi" w:eastAsia="Times New Roman" w:hAnsiTheme="minorBidi"/>
          <w:sz w:val="24"/>
          <w:szCs w:val="24"/>
          <w:rtl/>
          <w:lang w:eastAsia="ar-SA" w:bidi="ar-EG"/>
        </w:rPr>
        <w:t>كل</w:t>
      </w:r>
      <w:r w:rsidR="00B13392" w:rsidRPr="00A75FFF">
        <w:rPr>
          <w:rFonts w:asciiTheme="minorBidi" w:eastAsia="Times New Roman" w:hAnsiTheme="minorBidi"/>
          <w:sz w:val="24"/>
          <w:szCs w:val="24"/>
          <w:rtl/>
          <w:lang w:eastAsia="ar-SA"/>
        </w:rPr>
        <w:t xml:space="preserve"> ركيزة على حدة لضبط افقية المقطورة في الاماكن الغير مستويه</w:t>
      </w:r>
      <w:r w:rsidR="00B13392" w:rsidRPr="00A75FFF">
        <w:rPr>
          <w:rFonts w:asciiTheme="minorBidi" w:eastAsia="Times New Roman" w:hAnsiTheme="minorBidi"/>
          <w:sz w:val="24"/>
          <w:szCs w:val="24"/>
          <w:lang w:eastAsia="ar-SA"/>
        </w:rPr>
        <w:t xml:space="preserve"> </w:t>
      </w:r>
      <w:r w:rsidR="00590CF2" w:rsidRPr="00A75FFF">
        <w:rPr>
          <w:rFonts w:asciiTheme="minorBidi" w:eastAsia="Times New Roman" w:hAnsiTheme="minorBidi"/>
          <w:sz w:val="24"/>
          <w:szCs w:val="24"/>
          <w:lang w:eastAsia="ar-SA"/>
        </w:rPr>
        <w:t>.</w:t>
      </w:r>
    </w:p>
    <w:p w14:paraId="13A722C4" w14:textId="6F0CD4E2" w:rsidR="00B13392" w:rsidRPr="00A75FFF" w:rsidRDefault="00B13392" w:rsidP="00590CF2">
      <w:pPr>
        <w:numPr>
          <w:ilvl w:val="0"/>
          <w:numId w:val="19"/>
        </w:numPr>
        <w:bidi/>
        <w:spacing w:after="0" w:line="240" w:lineRule="auto"/>
        <w:ind w:right="720"/>
        <w:contextualSpacing/>
        <w:jc w:val="both"/>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كل ركيزة مزودة بقاعدة عريضة لتحقيق التوازن أثناء التشغيل وضبط الاتزان</w:t>
      </w:r>
      <w:r w:rsidR="00590CF2" w:rsidRPr="00A75FFF">
        <w:rPr>
          <w:rFonts w:asciiTheme="minorBidi" w:eastAsia="Times New Roman" w:hAnsiTheme="minorBidi"/>
          <w:sz w:val="24"/>
          <w:szCs w:val="24"/>
          <w:lang w:eastAsia="ar-SA"/>
        </w:rPr>
        <w:t>.</w:t>
      </w:r>
    </w:p>
    <w:p w14:paraId="0DED6929" w14:textId="246BF141" w:rsidR="00B13392" w:rsidRPr="00A75FFF" w:rsidRDefault="00B13392" w:rsidP="00590CF2">
      <w:pPr>
        <w:numPr>
          <w:ilvl w:val="0"/>
          <w:numId w:val="19"/>
        </w:numPr>
        <w:bidi/>
        <w:spacing w:after="0" w:line="240" w:lineRule="auto"/>
        <w:ind w:right="720"/>
        <w:contextualSpacing/>
        <w:jc w:val="both"/>
        <w:rPr>
          <w:rFonts w:asciiTheme="minorBidi" w:eastAsia="Times New Roman" w:hAnsiTheme="minorBidi"/>
          <w:sz w:val="24"/>
          <w:szCs w:val="24"/>
          <w:lang w:eastAsia="ar-SA"/>
        </w:rPr>
      </w:pPr>
      <w:r w:rsidRPr="00A75FFF">
        <w:rPr>
          <w:rFonts w:asciiTheme="minorBidi" w:eastAsia="Times New Roman" w:hAnsiTheme="minorBidi"/>
          <w:sz w:val="24"/>
          <w:szCs w:val="24"/>
          <w:lang w:eastAsia="ar-SA"/>
        </w:rPr>
        <w:t xml:space="preserve"> </w:t>
      </w:r>
      <w:r w:rsidRPr="00A75FFF">
        <w:rPr>
          <w:rFonts w:asciiTheme="minorBidi" w:eastAsia="Times New Roman" w:hAnsiTheme="minorBidi"/>
          <w:sz w:val="24"/>
          <w:szCs w:val="24"/>
          <w:rtl/>
          <w:lang w:eastAsia="ar-SA"/>
        </w:rPr>
        <w:t>يتم التحكم في الركائز عن طريق صمامات هيدروليكية ذات اذرع تحكم مثبتة بجسم المقطورة</w:t>
      </w:r>
      <w:r w:rsidR="00590CF2" w:rsidRPr="00A75FFF">
        <w:rPr>
          <w:rFonts w:asciiTheme="minorBidi" w:eastAsia="Times New Roman" w:hAnsiTheme="minorBidi"/>
          <w:sz w:val="24"/>
          <w:szCs w:val="24"/>
          <w:lang w:eastAsia="ar-SA"/>
        </w:rPr>
        <w:t>.</w:t>
      </w:r>
    </w:p>
    <w:p w14:paraId="67E806F5" w14:textId="5BCAE209" w:rsidR="00B13392" w:rsidRPr="00A75FFF" w:rsidRDefault="00B13392" w:rsidP="00590CF2">
      <w:pPr>
        <w:numPr>
          <w:ilvl w:val="0"/>
          <w:numId w:val="19"/>
        </w:numPr>
        <w:bidi/>
        <w:spacing w:after="0" w:line="240" w:lineRule="auto"/>
        <w:ind w:right="720"/>
        <w:contextualSpacing/>
        <w:jc w:val="both"/>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يتم فصل حركة الركائز اوتوماتيكيا عند تشغيل الرافعة وذلك لضمان تأمين العمال والرافعة</w:t>
      </w:r>
      <w:r w:rsidRPr="00A75FFF">
        <w:rPr>
          <w:rFonts w:asciiTheme="minorBidi" w:eastAsia="Times New Roman" w:hAnsiTheme="minorBidi"/>
          <w:sz w:val="24"/>
          <w:szCs w:val="24"/>
          <w:lang w:eastAsia="ar-SA"/>
        </w:rPr>
        <w:t xml:space="preserve"> .</w:t>
      </w:r>
    </w:p>
    <w:p w14:paraId="4B5FE6A1" w14:textId="5798C6A1" w:rsidR="00590CF2" w:rsidRPr="00A75FFF" w:rsidRDefault="00590CF2" w:rsidP="00590CF2">
      <w:pPr>
        <w:bidi/>
        <w:spacing w:after="0" w:line="240" w:lineRule="auto"/>
        <w:ind w:left="720" w:right="720"/>
        <w:contextualSpacing/>
        <w:jc w:val="both"/>
        <w:rPr>
          <w:rFonts w:asciiTheme="minorBidi" w:eastAsia="Times New Roman" w:hAnsiTheme="minorBidi"/>
          <w:sz w:val="24"/>
          <w:szCs w:val="24"/>
          <w:rtl/>
          <w:lang w:eastAsia="ar-SA"/>
        </w:rPr>
      </w:pPr>
    </w:p>
    <w:p w14:paraId="391F9178" w14:textId="46DD70F9" w:rsidR="00B13392" w:rsidRPr="00A75FFF" w:rsidRDefault="00B13392" w:rsidP="00552E31">
      <w:pPr>
        <w:bidi/>
        <w:spacing w:after="0" w:line="240" w:lineRule="auto"/>
        <w:ind w:right="720"/>
        <w:jc w:val="both"/>
        <w:rPr>
          <w:rFonts w:asciiTheme="minorBidi" w:eastAsia="Times New Roman" w:hAnsiTheme="minorBidi"/>
          <w:sz w:val="24"/>
          <w:szCs w:val="24"/>
          <w:u w:val="single"/>
          <w:lang w:eastAsia="ar-SA"/>
        </w:rPr>
      </w:pPr>
      <w:r w:rsidRPr="00A75FFF">
        <w:rPr>
          <w:rFonts w:asciiTheme="minorBidi" w:eastAsia="Times New Roman" w:hAnsiTheme="minorBidi"/>
          <w:sz w:val="24"/>
          <w:szCs w:val="24"/>
          <w:u w:val="single"/>
          <w:rtl/>
          <w:lang w:eastAsia="ar-SA"/>
        </w:rPr>
        <w:t>الســـــــــــــــــــــــلة:</w:t>
      </w:r>
    </w:p>
    <w:p w14:paraId="0B1C806A" w14:textId="77777777" w:rsidR="00B13392" w:rsidRPr="00A75FFF" w:rsidRDefault="00B13392" w:rsidP="001B3A5A">
      <w:pPr>
        <w:framePr w:hSpace="180" w:wrap="around" w:vAnchor="text" w:hAnchor="margin" w:xAlign="center" w:y="78"/>
        <w:numPr>
          <w:ilvl w:val="0"/>
          <w:numId w:val="17"/>
        </w:numPr>
        <w:bidi/>
        <w:spacing w:after="0" w:line="276" w:lineRule="auto"/>
        <w:jc w:val="both"/>
        <w:rPr>
          <w:rFonts w:asciiTheme="minorBidi" w:eastAsia="Times New Roman" w:hAnsiTheme="minorBidi"/>
          <w:sz w:val="24"/>
          <w:szCs w:val="24"/>
          <w:rtl/>
          <w:lang w:eastAsia="ar-SA" w:bidi="ar-EG"/>
        </w:rPr>
      </w:pPr>
      <w:r w:rsidRPr="00A75FFF">
        <w:rPr>
          <w:rFonts w:asciiTheme="minorBidi" w:eastAsia="Times New Roman" w:hAnsiTheme="minorBidi"/>
          <w:sz w:val="24"/>
          <w:szCs w:val="24"/>
          <w:rtl/>
          <w:lang w:eastAsia="ar-SA" w:bidi="ar-EG"/>
        </w:rPr>
        <w:t xml:space="preserve">حمولة السلة </w:t>
      </w:r>
      <w:r w:rsidR="001B3A5A" w:rsidRPr="00A75FFF">
        <w:rPr>
          <w:rFonts w:asciiTheme="minorBidi" w:eastAsia="Times New Roman" w:hAnsiTheme="minorBidi"/>
          <w:sz w:val="24"/>
          <w:szCs w:val="24"/>
          <w:lang w:eastAsia="ar-SA" w:bidi="ar-EG"/>
        </w:rPr>
        <w:t>150</w:t>
      </w:r>
      <w:r w:rsidRPr="00A75FFF">
        <w:rPr>
          <w:rFonts w:asciiTheme="minorBidi" w:eastAsia="Times New Roman" w:hAnsiTheme="minorBidi"/>
          <w:sz w:val="24"/>
          <w:szCs w:val="24"/>
          <w:rtl/>
          <w:lang w:eastAsia="ar-SA" w:bidi="ar-EG"/>
        </w:rPr>
        <w:t xml:space="preserve"> كجم بالمعدات </w:t>
      </w:r>
    </w:p>
    <w:p w14:paraId="5F77117C" w14:textId="77777777" w:rsidR="00B13392" w:rsidRPr="00A75FFF" w:rsidRDefault="00B13392" w:rsidP="001B3A5A">
      <w:pPr>
        <w:framePr w:hSpace="180" w:wrap="around" w:vAnchor="text" w:hAnchor="margin" w:xAlign="center" w:y="78"/>
        <w:numPr>
          <w:ilvl w:val="0"/>
          <w:numId w:val="17"/>
        </w:numPr>
        <w:bidi/>
        <w:spacing w:after="0" w:line="276" w:lineRule="auto"/>
        <w:jc w:val="both"/>
        <w:rPr>
          <w:rFonts w:asciiTheme="minorBidi" w:eastAsia="Times New Roman" w:hAnsiTheme="minorBidi"/>
          <w:sz w:val="24"/>
          <w:szCs w:val="24"/>
          <w:rtl/>
          <w:lang w:eastAsia="ar-SA" w:bidi="ar-EG"/>
        </w:rPr>
      </w:pPr>
      <w:r w:rsidRPr="00A75FFF">
        <w:rPr>
          <w:rFonts w:asciiTheme="minorBidi" w:eastAsia="Times New Roman" w:hAnsiTheme="minorBidi"/>
          <w:sz w:val="24"/>
          <w:szCs w:val="24"/>
          <w:rtl/>
          <w:lang w:eastAsia="ar-SA" w:bidi="ar-EG"/>
        </w:rPr>
        <w:t xml:space="preserve">أبعاد السلة  </w:t>
      </w:r>
      <w:r w:rsidR="001B3A5A" w:rsidRPr="00A75FFF">
        <w:rPr>
          <w:rFonts w:asciiTheme="minorBidi" w:eastAsia="Times New Roman" w:hAnsiTheme="minorBidi"/>
          <w:sz w:val="24"/>
          <w:szCs w:val="24"/>
          <w:lang w:eastAsia="ar-SA" w:bidi="ar-EG"/>
        </w:rPr>
        <w:t>70</w:t>
      </w:r>
      <w:r w:rsidRPr="00A75FFF">
        <w:rPr>
          <w:rFonts w:asciiTheme="minorBidi" w:eastAsia="Times New Roman" w:hAnsiTheme="minorBidi"/>
          <w:sz w:val="24"/>
          <w:szCs w:val="24"/>
          <w:rtl/>
          <w:lang w:eastAsia="ar-SA" w:bidi="ar-EG"/>
        </w:rPr>
        <w:t xml:space="preserve"> سم× </w:t>
      </w:r>
      <w:r w:rsidRPr="00A75FFF">
        <w:rPr>
          <w:rFonts w:asciiTheme="minorBidi" w:eastAsia="Times New Roman" w:hAnsiTheme="minorBidi"/>
          <w:sz w:val="24"/>
          <w:szCs w:val="24"/>
          <w:lang w:eastAsia="ar-SA" w:bidi="ar-EG"/>
        </w:rPr>
        <w:t>110</w:t>
      </w:r>
      <w:r w:rsidRPr="00A75FFF">
        <w:rPr>
          <w:rFonts w:asciiTheme="minorBidi" w:eastAsia="Times New Roman" w:hAnsiTheme="minorBidi"/>
          <w:sz w:val="24"/>
          <w:szCs w:val="24"/>
          <w:rtl/>
          <w:lang w:eastAsia="ar-SA" w:bidi="ar-EG"/>
        </w:rPr>
        <w:t xml:space="preserve"> سم × </w:t>
      </w:r>
      <w:r w:rsidR="001B3A5A" w:rsidRPr="00A75FFF">
        <w:rPr>
          <w:rFonts w:asciiTheme="minorBidi" w:eastAsia="Times New Roman" w:hAnsiTheme="minorBidi"/>
          <w:sz w:val="24"/>
          <w:szCs w:val="24"/>
          <w:lang w:eastAsia="ar-SA" w:bidi="ar-EG"/>
        </w:rPr>
        <w:t>110</w:t>
      </w:r>
      <w:r w:rsidRPr="00A75FFF">
        <w:rPr>
          <w:rFonts w:asciiTheme="minorBidi" w:eastAsia="Times New Roman" w:hAnsiTheme="minorBidi"/>
          <w:sz w:val="24"/>
          <w:szCs w:val="24"/>
          <w:rtl/>
          <w:lang w:eastAsia="ar-SA" w:bidi="ar-EG"/>
        </w:rPr>
        <w:t xml:space="preserve"> سم. </w:t>
      </w:r>
    </w:p>
    <w:p w14:paraId="75E6BDFA" w14:textId="77777777" w:rsidR="00B13392" w:rsidRPr="00A75FFF" w:rsidRDefault="00B13392" w:rsidP="00B13392">
      <w:pPr>
        <w:framePr w:hSpace="180" w:wrap="around" w:vAnchor="text" w:hAnchor="margin" w:xAlign="center" w:y="78"/>
        <w:numPr>
          <w:ilvl w:val="0"/>
          <w:numId w:val="17"/>
        </w:numPr>
        <w:bidi/>
        <w:spacing w:after="0" w:line="276" w:lineRule="auto"/>
        <w:jc w:val="both"/>
        <w:rPr>
          <w:rFonts w:asciiTheme="minorBidi" w:eastAsia="Times New Roman" w:hAnsiTheme="minorBidi"/>
          <w:sz w:val="24"/>
          <w:szCs w:val="24"/>
          <w:rtl/>
          <w:lang w:eastAsia="ar-SA" w:bidi="ar-EG"/>
        </w:rPr>
      </w:pPr>
      <w:r w:rsidRPr="00A75FFF">
        <w:rPr>
          <w:rFonts w:asciiTheme="minorBidi" w:eastAsia="Times New Roman" w:hAnsiTheme="minorBidi"/>
          <w:sz w:val="24"/>
          <w:szCs w:val="24"/>
          <w:rtl/>
          <w:lang w:eastAsia="ar-SA" w:bidi="ar-EG"/>
        </w:rPr>
        <w:t xml:space="preserve">السلة بها فتحتان دخول علي الجانبين مزودتان بحاجز متحرك للامان  . </w:t>
      </w:r>
    </w:p>
    <w:p w14:paraId="30130A4B" w14:textId="77777777" w:rsidR="00B13392" w:rsidRPr="00A75FFF" w:rsidRDefault="00B13392" w:rsidP="00B13392">
      <w:pPr>
        <w:framePr w:hSpace="180" w:wrap="around" w:vAnchor="text" w:hAnchor="margin" w:xAlign="center" w:y="78"/>
        <w:numPr>
          <w:ilvl w:val="0"/>
          <w:numId w:val="17"/>
        </w:numPr>
        <w:bidi/>
        <w:spacing w:after="0" w:line="276" w:lineRule="auto"/>
        <w:jc w:val="both"/>
        <w:rPr>
          <w:rFonts w:asciiTheme="minorBidi" w:eastAsia="Times New Roman" w:hAnsiTheme="minorBidi"/>
          <w:sz w:val="24"/>
          <w:szCs w:val="24"/>
          <w:lang w:eastAsia="ar-SA" w:bidi="ar-EG"/>
        </w:rPr>
      </w:pPr>
      <w:r w:rsidRPr="00A75FFF">
        <w:rPr>
          <w:rFonts w:asciiTheme="minorBidi" w:eastAsia="Times New Roman" w:hAnsiTheme="minorBidi"/>
          <w:sz w:val="24"/>
          <w:szCs w:val="24"/>
          <w:rtl/>
          <w:lang w:eastAsia="ar-SA" w:bidi="ar-EG"/>
        </w:rPr>
        <w:t>السلة دائما في وضع رأسي ثابت في جميع أوضاع التشغيل عند اى زاوية ارتفاع.</w:t>
      </w:r>
    </w:p>
    <w:p w14:paraId="657EBD6E" w14:textId="77777777" w:rsidR="00B13392" w:rsidRPr="00A75FFF" w:rsidRDefault="00B13392" w:rsidP="00B13392">
      <w:pPr>
        <w:framePr w:hSpace="180" w:wrap="around" w:vAnchor="text" w:hAnchor="margin" w:xAlign="center" w:y="78"/>
        <w:numPr>
          <w:ilvl w:val="0"/>
          <w:numId w:val="17"/>
        </w:numPr>
        <w:bidi/>
        <w:spacing w:after="0" w:line="276" w:lineRule="auto"/>
        <w:jc w:val="both"/>
        <w:rPr>
          <w:rFonts w:asciiTheme="minorBidi" w:eastAsia="Times New Roman" w:hAnsiTheme="minorBidi"/>
          <w:sz w:val="24"/>
          <w:szCs w:val="24"/>
          <w:lang w:eastAsia="ar-SA" w:bidi="ar-EG"/>
        </w:rPr>
      </w:pPr>
      <w:r w:rsidRPr="00A75FFF">
        <w:rPr>
          <w:rFonts w:asciiTheme="minorBidi" w:eastAsia="Times New Roman" w:hAnsiTheme="minorBidi"/>
          <w:sz w:val="24"/>
          <w:szCs w:val="24"/>
          <w:rtl/>
          <w:lang w:eastAsia="ar-SA" w:bidi="ar-EG"/>
        </w:rPr>
        <w:t>السلة مزودة بوحدة تحكم لتشغيل المعدة (رفع – دوران – تنزيل).</w:t>
      </w:r>
    </w:p>
    <w:p w14:paraId="4A360B2A" w14:textId="01429DF5" w:rsidR="00B13392" w:rsidRPr="00A75FFF" w:rsidRDefault="00B13392" w:rsidP="004E5BE0">
      <w:pPr>
        <w:bidi/>
        <w:spacing w:after="0" w:line="240" w:lineRule="auto"/>
        <w:ind w:left="296" w:right="720"/>
        <w:jc w:val="both"/>
        <w:rPr>
          <w:rFonts w:asciiTheme="minorBidi" w:eastAsia="Times New Roman" w:hAnsiTheme="minorBidi"/>
          <w:sz w:val="24"/>
          <w:szCs w:val="24"/>
          <w:lang w:eastAsia="ar-SA"/>
        </w:rPr>
      </w:pPr>
    </w:p>
    <w:p w14:paraId="16571ACF" w14:textId="4A3510B3" w:rsidR="00B13392" w:rsidRPr="00A75FFF" w:rsidRDefault="00B13392" w:rsidP="00552E31">
      <w:pPr>
        <w:bidi/>
        <w:spacing w:after="0" w:line="240" w:lineRule="auto"/>
        <w:ind w:right="720"/>
        <w:jc w:val="both"/>
        <w:rPr>
          <w:rFonts w:asciiTheme="minorBidi" w:eastAsia="Times New Roman" w:hAnsiTheme="minorBidi"/>
          <w:sz w:val="24"/>
          <w:szCs w:val="24"/>
          <w:u w:val="single"/>
          <w:rtl/>
          <w:lang w:eastAsia="ar-SA"/>
        </w:rPr>
      </w:pPr>
      <w:r w:rsidRPr="00A75FFF">
        <w:rPr>
          <w:rFonts w:asciiTheme="minorBidi" w:eastAsia="Times New Roman" w:hAnsiTheme="minorBidi"/>
          <w:sz w:val="24"/>
          <w:szCs w:val="24"/>
          <w:u w:val="single"/>
          <w:rtl/>
          <w:lang w:eastAsia="ar-SA"/>
        </w:rPr>
        <w:t>مجموعة الهيدروليكية :</w:t>
      </w:r>
    </w:p>
    <w:p w14:paraId="26AC34CB" w14:textId="77777777" w:rsidR="00552E31" w:rsidRPr="00A75FFF" w:rsidRDefault="00552E31" w:rsidP="00552E31">
      <w:pPr>
        <w:bidi/>
        <w:spacing w:after="0" w:line="240" w:lineRule="auto"/>
        <w:ind w:right="720"/>
        <w:jc w:val="both"/>
        <w:rPr>
          <w:rFonts w:asciiTheme="minorBidi" w:eastAsia="Times New Roman" w:hAnsiTheme="minorBidi"/>
          <w:sz w:val="24"/>
          <w:szCs w:val="24"/>
          <w:u w:val="single"/>
          <w:rtl/>
          <w:lang w:eastAsia="ar-SA"/>
        </w:rPr>
      </w:pPr>
    </w:p>
    <w:p w14:paraId="37720F10" w14:textId="77777777" w:rsidR="00B13392" w:rsidRPr="00A75FFF" w:rsidRDefault="00B13392" w:rsidP="00B13392">
      <w:pPr>
        <w:numPr>
          <w:ilvl w:val="0"/>
          <w:numId w:val="24"/>
        </w:numPr>
        <w:bidi/>
        <w:spacing w:after="0" w:line="240"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lastRenderedPageBreak/>
        <w:t xml:space="preserve">عملية الرفع هيدروليكية تأخذ حركتها عن طريق طلمبة هيدروليكية يتم تشغيلها بموتور يعمل بالكهرباء. </w:t>
      </w:r>
    </w:p>
    <w:p w14:paraId="2DB89EF2" w14:textId="77777777" w:rsidR="00B13392" w:rsidRPr="00A75FFF" w:rsidRDefault="00B13392" w:rsidP="00B13392">
      <w:pPr>
        <w:numPr>
          <w:ilvl w:val="0"/>
          <w:numId w:val="24"/>
        </w:numPr>
        <w:bidi/>
        <w:spacing w:after="0" w:line="240"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 xml:space="preserve">تانك زيت </w:t>
      </w:r>
      <w:r w:rsidRPr="00A75FFF">
        <w:rPr>
          <w:rFonts w:asciiTheme="minorBidi" w:eastAsia="Times New Roman" w:hAnsiTheme="minorBidi"/>
          <w:sz w:val="24"/>
          <w:szCs w:val="24"/>
          <w:lang w:eastAsia="ar-SA"/>
        </w:rPr>
        <w:t>Tank Oil</w:t>
      </w:r>
      <w:r w:rsidRPr="00A75FFF">
        <w:rPr>
          <w:rFonts w:asciiTheme="minorBidi" w:eastAsia="Times New Roman" w:hAnsiTheme="minorBidi"/>
          <w:sz w:val="24"/>
          <w:szCs w:val="24"/>
          <w:rtl/>
          <w:lang w:eastAsia="ar-SA"/>
        </w:rPr>
        <w:t>.</w:t>
      </w:r>
    </w:p>
    <w:p w14:paraId="1EB6845B" w14:textId="77777777" w:rsidR="00B13392" w:rsidRPr="00A75FFF" w:rsidRDefault="00B13392" w:rsidP="00B13392">
      <w:pPr>
        <w:numPr>
          <w:ilvl w:val="0"/>
          <w:numId w:val="24"/>
        </w:numPr>
        <w:bidi/>
        <w:spacing w:after="0" w:line="240"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 xml:space="preserve">مصفاه لتنقية الزيت داخل الدائرة </w:t>
      </w:r>
      <w:r w:rsidRPr="00A75FFF">
        <w:rPr>
          <w:rFonts w:asciiTheme="minorBidi" w:eastAsia="Times New Roman" w:hAnsiTheme="minorBidi"/>
          <w:sz w:val="24"/>
          <w:szCs w:val="24"/>
          <w:lang w:eastAsia="ar-SA"/>
        </w:rPr>
        <w:t>Filter</w:t>
      </w:r>
      <w:r w:rsidRPr="00A75FFF">
        <w:rPr>
          <w:rFonts w:asciiTheme="minorBidi" w:eastAsia="Times New Roman" w:hAnsiTheme="minorBidi"/>
          <w:sz w:val="24"/>
          <w:szCs w:val="24"/>
          <w:rtl/>
          <w:lang w:eastAsia="ar-SA"/>
        </w:rPr>
        <w:t xml:space="preserve"> </w:t>
      </w:r>
      <w:r w:rsidRPr="00A75FFF">
        <w:rPr>
          <w:rFonts w:asciiTheme="minorBidi" w:eastAsia="Times New Roman" w:hAnsiTheme="minorBidi"/>
          <w:sz w:val="24"/>
          <w:szCs w:val="24"/>
          <w:lang w:eastAsia="ar-SA"/>
        </w:rPr>
        <w:t>Oil</w:t>
      </w:r>
      <w:r w:rsidRPr="00A75FFF">
        <w:rPr>
          <w:rFonts w:asciiTheme="minorBidi" w:eastAsia="Times New Roman" w:hAnsiTheme="minorBidi"/>
          <w:sz w:val="24"/>
          <w:szCs w:val="24"/>
          <w:rtl/>
          <w:lang w:eastAsia="ar-SA"/>
        </w:rPr>
        <w:t>.</w:t>
      </w:r>
    </w:p>
    <w:p w14:paraId="5B0053C0" w14:textId="77777777" w:rsidR="00B13392" w:rsidRPr="00A75FFF" w:rsidRDefault="00B13392" w:rsidP="00B13392">
      <w:pPr>
        <w:numPr>
          <w:ilvl w:val="0"/>
          <w:numId w:val="24"/>
        </w:numPr>
        <w:bidi/>
        <w:spacing w:after="0" w:line="240"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 xml:space="preserve">مبين مستوي الزيت داخل التانك </w:t>
      </w:r>
      <w:r w:rsidRPr="00A75FFF">
        <w:rPr>
          <w:rFonts w:asciiTheme="minorBidi" w:eastAsia="Times New Roman" w:hAnsiTheme="minorBidi"/>
          <w:sz w:val="24"/>
          <w:szCs w:val="24"/>
          <w:lang w:eastAsia="ar-SA"/>
        </w:rPr>
        <w:t xml:space="preserve">Indicator level </w:t>
      </w:r>
      <w:r w:rsidRPr="00A75FFF">
        <w:rPr>
          <w:rFonts w:asciiTheme="minorBidi" w:eastAsia="Times New Roman" w:hAnsiTheme="minorBidi"/>
          <w:sz w:val="24"/>
          <w:szCs w:val="24"/>
          <w:rtl/>
          <w:lang w:eastAsia="ar-SA"/>
        </w:rPr>
        <w:t xml:space="preserve"> </w:t>
      </w:r>
      <w:r w:rsidRPr="00A75FFF">
        <w:rPr>
          <w:rFonts w:asciiTheme="minorBidi" w:eastAsia="Times New Roman" w:hAnsiTheme="minorBidi"/>
          <w:sz w:val="24"/>
          <w:szCs w:val="24"/>
          <w:lang w:eastAsia="ar-SA"/>
        </w:rPr>
        <w:t>Oil</w:t>
      </w:r>
      <w:r w:rsidRPr="00A75FFF">
        <w:rPr>
          <w:rFonts w:asciiTheme="minorBidi" w:eastAsia="Times New Roman" w:hAnsiTheme="minorBidi"/>
          <w:sz w:val="24"/>
          <w:szCs w:val="24"/>
          <w:rtl/>
          <w:lang w:eastAsia="ar-SA"/>
        </w:rPr>
        <w:t>.</w:t>
      </w:r>
    </w:p>
    <w:p w14:paraId="3699CB89" w14:textId="77777777" w:rsidR="00B13392" w:rsidRPr="00A75FFF" w:rsidRDefault="00B13392" w:rsidP="00B13392">
      <w:pPr>
        <w:numPr>
          <w:ilvl w:val="0"/>
          <w:numId w:val="24"/>
        </w:numPr>
        <w:bidi/>
        <w:spacing w:after="0" w:line="240"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 xml:space="preserve">طلمبة ترسية </w:t>
      </w:r>
      <w:r w:rsidRPr="00A75FFF">
        <w:rPr>
          <w:rFonts w:asciiTheme="minorBidi" w:eastAsia="Times New Roman" w:hAnsiTheme="minorBidi"/>
          <w:sz w:val="24"/>
          <w:szCs w:val="24"/>
          <w:lang w:eastAsia="ar-SA"/>
        </w:rPr>
        <w:t xml:space="preserve">Pump </w:t>
      </w:r>
      <w:r w:rsidRPr="00A75FFF">
        <w:rPr>
          <w:rFonts w:asciiTheme="minorBidi" w:eastAsia="Times New Roman" w:hAnsiTheme="minorBidi"/>
          <w:sz w:val="24"/>
          <w:szCs w:val="24"/>
          <w:rtl/>
          <w:lang w:eastAsia="ar-SA"/>
        </w:rPr>
        <w:t xml:space="preserve"> </w:t>
      </w:r>
      <w:r w:rsidRPr="00A75FFF">
        <w:rPr>
          <w:rFonts w:asciiTheme="minorBidi" w:eastAsia="Times New Roman" w:hAnsiTheme="minorBidi"/>
          <w:sz w:val="24"/>
          <w:szCs w:val="24"/>
          <w:lang w:eastAsia="ar-SA"/>
        </w:rPr>
        <w:t>Gear</w:t>
      </w:r>
      <w:r w:rsidRPr="00A75FFF">
        <w:rPr>
          <w:rFonts w:asciiTheme="minorBidi" w:eastAsia="Times New Roman" w:hAnsiTheme="minorBidi"/>
          <w:sz w:val="24"/>
          <w:szCs w:val="24"/>
          <w:rtl/>
          <w:lang w:eastAsia="ar-SA"/>
        </w:rPr>
        <w:t xml:space="preserve"> لضغط الزيت الي السلندرات </w:t>
      </w:r>
      <w:r w:rsidRPr="00A75FFF">
        <w:rPr>
          <w:rFonts w:asciiTheme="minorBidi" w:eastAsia="Times New Roman" w:hAnsiTheme="minorBidi"/>
          <w:sz w:val="24"/>
          <w:szCs w:val="24"/>
          <w:lang w:eastAsia="ar-SA"/>
        </w:rPr>
        <w:t>Piston</w:t>
      </w:r>
      <w:r w:rsidRPr="00A75FFF">
        <w:rPr>
          <w:rFonts w:asciiTheme="minorBidi" w:eastAsia="Times New Roman" w:hAnsiTheme="minorBidi"/>
          <w:sz w:val="24"/>
          <w:szCs w:val="24"/>
          <w:rtl/>
          <w:lang w:eastAsia="ar-SA"/>
        </w:rPr>
        <w:t>.</w:t>
      </w:r>
    </w:p>
    <w:p w14:paraId="452217FE" w14:textId="77777777" w:rsidR="00B13392" w:rsidRPr="00A75FFF" w:rsidRDefault="00B13392" w:rsidP="00B13392">
      <w:pPr>
        <w:numPr>
          <w:ilvl w:val="0"/>
          <w:numId w:val="24"/>
        </w:numPr>
        <w:bidi/>
        <w:spacing w:after="0" w:line="240"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مجموعة خراطيم تتحمل الضغوط العالية بمعدل أمان كبير 2</w:t>
      </w:r>
      <w:r w:rsidRPr="00A75FFF">
        <w:rPr>
          <w:rFonts w:asciiTheme="minorBidi" w:eastAsia="Times New Roman" w:hAnsiTheme="minorBidi"/>
          <w:sz w:val="24"/>
          <w:szCs w:val="24"/>
          <w:lang w:eastAsia="ar-SA"/>
        </w:rPr>
        <w:t>R</w:t>
      </w:r>
      <w:r w:rsidRPr="00A75FFF">
        <w:rPr>
          <w:rFonts w:asciiTheme="minorBidi" w:eastAsia="Times New Roman" w:hAnsiTheme="minorBidi"/>
          <w:sz w:val="24"/>
          <w:szCs w:val="24"/>
          <w:rtl/>
          <w:lang w:eastAsia="ar-SA"/>
        </w:rPr>
        <w:t>.</w:t>
      </w:r>
    </w:p>
    <w:p w14:paraId="47FF4137" w14:textId="77777777" w:rsidR="00B13392" w:rsidRPr="00A75FFF" w:rsidRDefault="00B13392" w:rsidP="00B13392">
      <w:pPr>
        <w:numPr>
          <w:ilvl w:val="0"/>
          <w:numId w:val="24"/>
        </w:numPr>
        <w:bidi/>
        <w:spacing w:after="0" w:line="240"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 xml:space="preserve">مجموعة سلندرات هيدروليكية للرفع </w:t>
      </w:r>
      <w:r w:rsidRPr="00A75FFF">
        <w:rPr>
          <w:rFonts w:asciiTheme="minorBidi" w:eastAsia="Times New Roman" w:hAnsiTheme="minorBidi"/>
          <w:sz w:val="24"/>
          <w:szCs w:val="24"/>
          <w:lang w:eastAsia="ar-SA"/>
        </w:rPr>
        <w:t>Pistons</w:t>
      </w:r>
      <w:r w:rsidRPr="00A75FFF">
        <w:rPr>
          <w:rFonts w:asciiTheme="minorBidi" w:eastAsia="Times New Roman" w:hAnsiTheme="minorBidi"/>
          <w:sz w:val="24"/>
          <w:szCs w:val="24"/>
          <w:rtl/>
          <w:lang w:eastAsia="ar-SA"/>
        </w:rPr>
        <w:t>.</w:t>
      </w:r>
    </w:p>
    <w:p w14:paraId="2675C1EF" w14:textId="77777777" w:rsidR="00B13392" w:rsidRPr="00A75FFF" w:rsidRDefault="00B13392" w:rsidP="00B13392">
      <w:pPr>
        <w:numPr>
          <w:ilvl w:val="0"/>
          <w:numId w:val="24"/>
        </w:numPr>
        <w:bidi/>
        <w:spacing w:after="0" w:line="240"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مجموعة صمامات هيدروليكية</w:t>
      </w:r>
      <w:r w:rsidRPr="00A75FFF">
        <w:rPr>
          <w:rFonts w:asciiTheme="minorBidi" w:eastAsia="Times New Roman" w:hAnsiTheme="minorBidi"/>
          <w:sz w:val="24"/>
          <w:szCs w:val="24"/>
          <w:lang w:eastAsia="ar-SA"/>
        </w:rPr>
        <w:t xml:space="preserve"> </w:t>
      </w:r>
      <w:r w:rsidRPr="00A75FFF">
        <w:rPr>
          <w:rFonts w:asciiTheme="minorBidi" w:eastAsia="Times New Roman" w:hAnsiTheme="minorBidi"/>
          <w:sz w:val="24"/>
          <w:szCs w:val="24"/>
          <w:rtl/>
          <w:lang w:eastAsia="ar-SA"/>
        </w:rPr>
        <w:t xml:space="preserve"> </w:t>
      </w:r>
      <w:r w:rsidRPr="00A75FFF">
        <w:rPr>
          <w:rFonts w:asciiTheme="minorBidi" w:eastAsia="Times New Roman" w:hAnsiTheme="minorBidi"/>
          <w:sz w:val="24"/>
          <w:szCs w:val="24"/>
          <w:lang w:eastAsia="ar-SA"/>
        </w:rPr>
        <w:t>Valves</w:t>
      </w:r>
      <w:r w:rsidRPr="00A75FFF">
        <w:rPr>
          <w:rFonts w:asciiTheme="minorBidi" w:eastAsia="Times New Roman" w:hAnsiTheme="minorBidi"/>
          <w:sz w:val="24"/>
          <w:szCs w:val="24"/>
          <w:rtl/>
          <w:lang w:eastAsia="ar-SA"/>
        </w:rPr>
        <w:t xml:space="preserve"> </w:t>
      </w:r>
      <w:r w:rsidRPr="00A75FFF">
        <w:rPr>
          <w:rFonts w:asciiTheme="minorBidi" w:eastAsia="Times New Roman" w:hAnsiTheme="minorBidi"/>
          <w:sz w:val="24"/>
          <w:szCs w:val="24"/>
          <w:lang w:eastAsia="ar-SA"/>
        </w:rPr>
        <w:t>Hydraulic</w:t>
      </w:r>
      <w:r w:rsidRPr="00A75FFF">
        <w:rPr>
          <w:rFonts w:asciiTheme="minorBidi" w:eastAsia="Times New Roman" w:hAnsiTheme="minorBidi"/>
          <w:sz w:val="24"/>
          <w:szCs w:val="24"/>
          <w:rtl/>
          <w:lang w:eastAsia="ar-SA"/>
        </w:rPr>
        <w:t xml:space="preserve">  للتحكم في السلندرات </w:t>
      </w:r>
      <w:r w:rsidRPr="00A75FFF">
        <w:rPr>
          <w:rFonts w:asciiTheme="minorBidi" w:eastAsia="Times New Roman" w:hAnsiTheme="minorBidi"/>
          <w:sz w:val="24"/>
          <w:szCs w:val="24"/>
          <w:lang w:eastAsia="ar-SA"/>
        </w:rPr>
        <w:t>Pistons</w:t>
      </w:r>
      <w:r w:rsidRPr="00A75FFF">
        <w:rPr>
          <w:rFonts w:asciiTheme="minorBidi" w:eastAsia="Times New Roman" w:hAnsiTheme="minorBidi"/>
          <w:sz w:val="24"/>
          <w:szCs w:val="24"/>
          <w:rtl/>
          <w:lang w:eastAsia="ar-SA"/>
        </w:rPr>
        <w:t xml:space="preserve"> وحماية الدائرة من زيادة الحمل.</w:t>
      </w:r>
    </w:p>
    <w:p w14:paraId="0E9DB755" w14:textId="77777777" w:rsidR="00B13392" w:rsidRPr="00A75FFF" w:rsidRDefault="00B13392" w:rsidP="00B13392">
      <w:pPr>
        <w:numPr>
          <w:ilvl w:val="0"/>
          <w:numId w:val="24"/>
        </w:numPr>
        <w:bidi/>
        <w:spacing w:after="0" w:line="240"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مجموعة صمامات هيدروليكية لتشغيل الركائز.</w:t>
      </w:r>
    </w:p>
    <w:p w14:paraId="538EF29F" w14:textId="77777777" w:rsidR="00B13392" w:rsidRPr="00A75FFF" w:rsidRDefault="00B13392" w:rsidP="00B13392">
      <w:pPr>
        <w:numPr>
          <w:ilvl w:val="0"/>
          <w:numId w:val="24"/>
        </w:numPr>
        <w:bidi/>
        <w:spacing w:after="0" w:line="240"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bidi="ar-EG"/>
        </w:rPr>
        <w:t xml:space="preserve">مجموعة </w:t>
      </w:r>
      <w:r w:rsidRPr="00A75FFF">
        <w:rPr>
          <w:rFonts w:asciiTheme="minorBidi" w:eastAsia="Times New Roman" w:hAnsiTheme="minorBidi"/>
          <w:sz w:val="24"/>
          <w:szCs w:val="24"/>
          <w:rtl/>
          <w:lang w:eastAsia="ar-SA"/>
        </w:rPr>
        <w:t xml:space="preserve">صمامات هيدروليكية للتأمين وضمان ثبات سرعة التشغيل. </w:t>
      </w:r>
    </w:p>
    <w:p w14:paraId="2DFEA730" w14:textId="50B03FCF" w:rsidR="00B13392" w:rsidRPr="00A75FFF" w:rsidRDefault="00B13392" w:rsidP="00B13392">
      <w:pPr>
        <w:numPr>
          <w:ilvl w:val="0"/>
          <w:numId w:val="24"/>
        </w:numPr>
        <w:bidi/>
        <w:spacing w:after="0" w:line="240" w:lineRule="auto"/>
        <w:contextualSpacing/>
        <w:jc w:val="both"/>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طلمبة هيدروليكية يدوية لنزو</w:t>
      </w:r>
      <w:r w:rsidR="00CD281A">
        <w:rPr>
          <w:rFonts w:asciiTheme="minorBidi" w:eastAsia="Times New Roman" w:hAnsiTheme="minorBidi" w:hint="cs"/>
          <w:sz w:val="24"/>
          <w:szCs w:val="24"/>
          <w:rtl/>
          <w:lang w:eastAsia="ar-SA"/>
        </w:rPr>
        <w:t>ل</w:t>
      </w:r>
      <w:r w:rsidRPr="00A75FFF">
        <w:rPr>
          <w:rFonts w:asciiTheme="minorBidi" w:eastAsia="Times New Roman" w:hAnsiTheme="minorBidi"/>
          <w:sz w:val="24"/>
          <w:szCs w:val="24"/>
          <w:rtl/>
          <w:lang w:eastAsia="ar-SA"/>
        </w:rPr>
        <w:t xml:space="preserve"> السلة ورفع الركائز في حالة حدوث أي عطل بالدائرة الكهربائية.</w:t>
      </w:r>
    </w:p>
    <w:p w14:paraId="1D60A5B8" w14:textId="77777777" w:rsidR="00B13392" w:rsidRPr="00A75FFF" w:rsidRDefault="00B13392" w:rsidP="004E5BE0">
      <w:pPr>
        <w:bidi/>
        <w:spacing w:after="0" w:line="240" w:lineRule="auto"/>
        <w:ind w:right="720"/>
        <w:jc w:val="both"/>
        <w:rPr>
          <w:rFonts w:asciiTheme="minorBidi" w:eastAsia="Times New Roman" w:hAnsiTheme="minorBidi"/>
          <w:sz w:val="24"/>
          <w:szCs w:val="24"/>
          <w:u w:val="single"/>
          <w:rtl/>
          <w:lang w:eastAsia="ar-SA"/>
        </w:rPr>
      </w:pPr>
    </w:p>
    <w:p w14:paraId="1FC2500C" w14:textId="77777777" w:rsidR="00B13392" w:rsidRPr="00A75FFF" w:rsidRDefault="00B13392" w:rsidP="004E5BE0">
      <w:pPr>
        <w:tabs>
          <w:tab w:val="num" w:pos="566"/>
        </w:tabs>
        <w:bidi/>
        <w:spacing w:after="0" w:line="240" w:lineRule="auto"/>
        <w:ind w:right="720"/>
        <w:jc w:val="both"/>
        <w:rPr>
          <w:rFonts w:asciiTheme="minorBidi" w:eastAsia="Times New Roman" w:hAnsiTheme="minorBidi"/>
          <w:sz w:val="24"/>
          <w:szCs w:val="24"/>
          <w:u w:val="single"/>
          <w:rtl/>
          <w:lang w:eastAsia="ar-SA"/>
        </w:rPr>
      </w:pPr>
      <w:r w:rsidRPr="00A75FFF">
        <w:rPr>
          <w:rFonts w:asciiTheme="minorBidi" w:eastAsia="Times New Roman" w:hAnsiTheme="minorBidi"/>
          <w:sz w:val="24"/>
          <w:szCs w:val="24"/>
          <w:u w:val="single"/>
          <w:rtl/>
          <w:lang w:eastAsia="ar-SA"/>
        </w:rPr>
        <w:t>مجموعة التحكم والتشغيل الكهربائية :</w:t>
      </w:r>
    </w:p>
    <w:p w14:paraId="7C85ABC8" w14:textId="77777777" w:rsidR="00B13392" w:rsidRPr="00A75FFF" w:rsidRDefault="00B13392" w:rsidP="00552E31">
      <w:pPr>
        <w:framePr w:hSpace="180" w:wrap="around" w:vAnchor="text" w:hAnchor="margin" w:xAlign="center" w:y="213"/>
        <w:numPr>
          <w:ilvl w:val="0"/>
          <w:numId w:val="25"/>
        </w:numPr>
        <w:tabs>
          <w:tab w:val="right" w:pos="206"/>
          <w:tab w:val="right" w:pos="390"/>
        </w:tabs>
        <w:bidi/>
        <w:spacing w:after="0" w:line="276" w:lineRule="auto"/>
        <w:rPr>
          <w:rFonts w:asciiTheme="minorBidi" w:eastAsia="Times New Roman" w:hAnsiTheme="minorBidi"/>
          <w:sz w:val="24"/>
          <w:szCs w:val="24"/>
          <w:lang w:eastAsia="ar-SA" w:bidi="ar-EG"/>
        </w:rPr>
      </w:pPr>
      <w:r w:rsidRPr="00A75FFF">
        <w:rPr>
          <w:rFonts w:asciiTheme="minorBidi" w:eastAsia="Times New Roman" w:hAnsiTheme="minorBidi"/>
          <w:sz w:val="24"/>
          <w:szCs w:val="24"/>
          <w:rtl/>
          <w:lang w:eastAsia="ar-SA" w:bidi="ar-EG"/>
        </w:rPr>
        <w:t>الكنترول عازل للاتربة و المياة و مدهون ألكتروستاتيك للعزل الكهربائي.</w:t>
      </w:r>
    </w:p>
    <w:p w14:paraId="2F1C062D" w14:textId="77777777" w:rsidR="00B13392" w:rsidRPr="00A75FFF" w:rsidRDefault="00B13392" w:rsidP="00B13392">
      <w:pPr>
        <w:framePr w:hSpace="180" w:wrap="around" w:vAnchor="text" w:hAnchor="margin" w:xAlign="center" w:y="213"/>
        <w:numPr>
          <w:ilvl w:val="0"/>
          <w:numId w:val="25"/>
        </w:numPr>
        <w:tabs>
          <w:tab w:val="right" w:pos="206"/>
          <w:tab w:val="right" w:pos="390"/>
        </w:tabs>
        <w:bidi/>
        <w:spacing w:after="0" w:line="276" w:lineRule="auto"/>
        <w:rPr>
          <w:rFonts w:asciiTheme="minorBidi" w:eastAsia="Times New Roman" w:hAnsiTheme="minorBidi"/>
          <w:sz w:val="24"/>
          <w:szCs w:val="24"/>
          <w:lang w:eastAsia="ar-SA" w:bidi="ar-EG"/>
        </w:rPr>
      </w:pPr>
      <w:r w:rsidRPr="00A75FFF">
        <w:rPr>
          <w:rFonts w:asciiTheme="minorBidi" w:eastAsia="Times New Roman" w:hAnsiTheme="minorBidi"/>
          <w:sz w:val="24"/>
          <w:szCs w:val="24"/>
          <w:rtl/>
          <w:lang w:eastAsia="ar-SA" w:bidi="ar-EG"/>
        </w:rPr>
        <w:t>مزود بجهاز تنعيم السرعة انفرتر مما يوفر حركة ناعمة و غير فجائية للرافعة.</w:t>
      </w:r>
    </w:p>
    <w:p w14:paraId="6125C330" w14:textId="77777777" w:rsidR="00B13392" w:rsidRPr="00A75FFF" w:rsidRDefault="00B13392" w:rsidP="00B13392">
      <w:pPr>
        <w:framePr w:hSpace="180" w:wrap="around" w:vAnchor="text" w:hAnchor="margin" w:xAlign="center" w:y="213"/>
        <w:numPr>
          <w:ilvl w:val="0"/>
          <w:numId w:val="25"/>
        </w:numPr>
        <w:tabs>
          <w:tab w:val="right" w:pos="206"/>
          <w:tab w:val="right" w:pos="390"/>
        </w:tabs>
        <w:bidi/>
        <w:spacing w:after="0" w:line="276" w:lineRule="auto"/>
        <w:rPr>
          <w:rFonts w:asciiTheme="minorBidi" w:eastAsia="Times New Roman" w:hAnsiTheme="minorBidi"/>
          <w:sz w:val="24"/>
          <w:szCs w:val="24"/>
          <w:lang w:eastAsia="ar-SA" w:bidi="ar-EG"/>
        </w:rPr>
      </w:pPr>
      <w:r w:rsidRPr="00A75FFF">
        <w:rPr>
          <w:rFonts w:asciiTheme="minorBidi" w:eastAsia="Times New Roman" w:hAnsiTheme="minorBidi"/>
          <w:sz w:val="24"/>
          <w:szCs w:val="24"/>
          <w:rtl/>
          <w:lang w:eastAsia="ar-SA" w:bidi="ar-EG"/>
        </w:rPr>
        <w:t>مجموعة الكونتاكتورات و الريليهات للتحكم في التشغيل.</w:t>
      </w:r>
    </w:p>
    <w:p w14:paraId="00BDF649" w14:textId="77777777" w:rsidR="00B13392" w:rsidRPr="00A75FFF" w:rsidRDefault="00B13392" w:rsidP="00B13392">
      <w:pPr>
        <w:framePr w:hSpace="180" w:wrap="around" w:vAnchor="text" w:hAnchor="margin" w:xAlign="center" w:y="213"/>
        <w:numPr>
          <w:ilvl w:val="0"/>
          <w:numId w:val="25"/>
        </w:numPr>
        <w:tabs>
          <w:tab w:val="right" w:pos="206"/>
          <w:tab w:val="right" w:pos="390"/>
        </w:tabs>
        <w:bidi/>
        <w:spacing w:after="0" w:line="276" w:lineRule="auto"/>
        <w:rPr>
          <w:rFonts w:asciiTheme="minorBidi" w:eastAsia="Times New Roman" w:hAnsiTheme="minorBidi"/>
          <w:sz w:val="24"/>
          <w:szCs w:val="24"/>
          <w:lang w:eastAsia="ar-SA" w:bidi="ar-EG"/>
        </w:rPr>
      </w:pPr>
      <w:r w:rsidRPr="00A75FFF">
        <w:rPr>
          <w:rFonts w:asciiTheme="minorBidi" w:eastAsia="Times New Roman" w:hAnsiTheme="minorBidi"/>
          <w:sz w:val="24"/>
          <w:szCs w:val="24"/>
          <w:rtl/>
          <w:lang w:eastAsia="ar-SA" w:bidi="ar-EG"/>
        </w:rPr>
        <w:t>يوجد حماية حرارية داخل جهاز تنعيم السرعة لفصل الدائرة عند زيادة شدة التيار.</w:t>
      </w:r>
    </w:p>
    <w:p w14:paraId="129E0CF0" w14:textId="77777777" w:rsidR="00B13392" w:rsidRPr="00A75FFF" w:rsidRDefault="00B13392" w:rsidP="00B13392">
      <w:pPr>
        <w:framePr w:hSpace="180" w:wrap="around" w:vAnchor="text" w:hAnchor="margin" w:xAlign="center" w:y="213"/>
        <w:numPr>
          <w:ilvl w:val="0"/>
          <w:numId w:val="25"/>
        </w:numPr>
        <w:tabs>
          <w:tab w:val="right" w:pos="206"/>
          <w:tab w:val="right" w:pos="390"/>
        </w:tabs>
        <w:bidi/>
        <w:spacing w:after="0" w:line="276" w:lineRule="auto"/>
        <w:rPr>
          <w:rFonts w:asciiTheme="minorBidi" w:eastAsia="Times New Roman" w:hAnsiTheme="minorBidi"/>
          <w:sz w:val="24"/>
          <w:szCs w:val="24"/>
          <w:lang w:eastAsia="ar-SA" w:bidi="ar-EG"/>
        </w:rPr>
      </w:pPr>
      <w:r w:rsidRPr="00A75FFF">
        <w:rPr>
          <w:rFonts w:asciiTheme="minorBidi" w:eastAsia="Times New Roman" w:hAnsiTheme="minorBidi"/>
          <w:sz w:val="24"/>
          <w:szCs w:val="24"/>
          <w:rtl/>
          <w:lang w:eastAsia="ar-SA" w:bidi="ar-EG"/>
        </w:rPr>
        <w:t xml:space="preserve">يوجد مفتاح التوقف عند الطوارئ </w:t>
      </w:r>
      <w:r w:rsidRPr="00A75FFF">
        <w:rPr>
          <w:rFonts w:asciiTheme="minorBidi" w:eastAsia="Times New Roman" w:hAnsiTheme="minorBidi"/>
          <w:sz w:val="24"/>
          <w:szCs w:val="24"/>
          <w:lang w:eastAsia="ar-SA" w:bidi="ar-EG"/>
        </w:rPr>
        <w:t>Emergency stop</w:t>
      </w:r>
      <w:r w:rsidRPr="00A75FFF">
        <w:rPr>
          <w:rFonts w:asciiTheme="minorBidi" w:eastAsia="Times New Roman" w:hAnsiTheme="minorBidi"/>
          <w:sz w:val="24"/>
          <w:szCs w:val="24"/>
          <w:rtl/>
          <w:lang w:eastAsia="ar-SA" w:bidi="ar-EG"/>
        </w:rPr>
        <w:t>.</w:t>
      </w:r>
    </w:p>
    <w:p w14:paraId="5463126D" w14:textId="77777777" w:rsidR="00B13392" w:rsidRPr="00A75FFF" w:rsidRDefault="00B13392" w:rsidP="00A72824">
      <w:pPr>
        <w:framePr w:hSpace="180" w:wrap="around" w:vAnchor="text" w:hAnchor="margin" w:xAlign="center" w:y="213"/>
        <w:numPr>
          <w:ilvl w:val="0"/>
          <w:numId w:val="25"/>
        </w:numPr>
        <w:tabs>
          <w:tab w:val="right" w:pos="206"/>
          <w:tab w:val="right" w:pos="390"/>
        </w:tabs>
        <w:bidi/>
        <w:spacing w:after="0" w:line="276" w:lineRule="auto"/>
        <w:rPr>
          <w:rFonts w:asciiTheme="minorBidi" w:eastAsia="Times New Roman" w:hAnsiTheme="minorBidi"/>
          <w:sz w:val="24"/>
          <w:szCs w:val="24"/>
          <w:lang w:eastAsia="ar-SA" w:bidi="ar-EG"/>
        </w:rPr>
      </w:pPr>
      <w:r w:rsidRPr="00A75FFF">
        <w:rPr>
          <w:rFonts w:asciiTheme="minorBidi" w:eastAsia="Times New Roman" w:hAnsiTheme="minorBidi"/>
          <w:sz w:val="24"/>
          <w:szCs w:val="24"/>
          <w:rtl/>
          <w:lang w:eastAsia="ar-SA" w:bidi="ar-EG"/>
        </w:rPr>
        <w:t xml:space="preserve">دائرة الكنترول تعمل علي </w:t>
      </w:r>
      <w:r w:rsidR="00A72824" w:rsidRPr="00A75FFF">
        <w:rPr>
          <w:rFonts w:asciiTheme="minorBidi" w:eastAsia="Times New Roman" w:hAnsiTheme="minorBidi"/>
          <w:sz w:val="24"/>
          <w:szCs w:val="24"/>
          <w:lang w:eastAsia="ar-SA" w:bidi="ar-EG"/>
        </w:rPr>
        <w:t>24</w:t>
      </w:r>
      <w:r w:rsidRPr="00A75FFF">
        <w:rPr>
          <w:rFonts w:asciiTheme="minorBidi" w:eastAsia="Times New Roman" w:hAnsiTheme="minorBidi"/>
          <w:sz w:val="24"/>
          <w:szCs w:val="24"/>
          <w:rtl/>
          <w:lang w:eastAsia="ar-SA" w:bidi="ar-EG"/>
        </w:rPr>
        <w:t xml:space="preserve"> فولت لامان التشغيل.</w:t>
      </w:r>
    </w:p>
    <w:p w14:paraId="77C6D0A0" w14:textId="77777777" w:rsidR="00B13392" w:rsidRPr="00A75FFF" w:rsidRDefault="00B13392" w:rsidP="00590CF2">
      <w:pPr>
        <w:framePr w:hSpace="180" w:wrap="around" w:vAnchor="text" w:hAnchor="margin" w:xAlign="center" w:y="213"/>
        <w:numPr>
          <w:ilvl w:val="0"/>
          <w:numId w:val="25"/>
        </w:numPr>
        <w:tabs>
          <w:tab w:val="right" w:pos="206"/>
          <w:tab w:val="right" w:pos="390"/>
        </w:tabs>
        <w:bidi/>
        <w:spacing w:after="0" w:line="276" w:lineRule="auto"/>
        <w:rPr>
          <w:rFonts w:asciiTheme="minorBidi" w:eastAsia="Times New Roman" w:hAnsiTheme="minorBidi"/>
          <w:sz w:val="24"/>
          <w:szCs w:val="24"/>
          <w:rtl/>
          <w:lang w:eastAsia="ar-SA" w:bidi="ar-EG"/>
        </w:rPr>
      </w:pPr>
      <w:r w:rsidRPr="00A75FFF">
        <w:rPr>
          <w:rFonts w:asciiTheme="minorBidi" w:eastAsia="Times New Roman" w:hAnsiTheme="minorBidi"/>
          <w:sz w:val="24"/>
          <w:szCs w:val="24"/>
          <w:rtl/>
          <w:lang w:eastAsia="ar-SA" w:bidi="ar-EG"/>
        </w:rPr>
        <w:t xml:space="preserve">التشغيل : الرافعه تعمل بتيار </w:t>
      </w:r>
      <w:r w:rsidR="00A72824" w:rsidRPr="00A75FFF">
        <w:rPr>
          <w:rFonts w:asciiTheme="minorBidi" w:eastAsia="Times New Roman" w:hAnsiTheme="minorBidi"/>
          <w:sz w:val="24"/>
          <w:szCs w:val="24"/>
          <w:lang w:eastAsia="ar-SA" w:bidi="ar-EG"/>
        </w:rPr>
        <w:t>380</w:t>
      </w:r>
      <w:r w:rsidRPr="00A75FFF">
        <w:rPr>
          <w:rFonts w:asciiTheme="minorBidi" w:eastAsia="Times New Roman" w:hAnsiTheme="minorBidi"/>
          <w:sz w:val="24"/>
          <w:szCs w:val="24"/>
          <w:rtl/>
          <w:lang w:eastAsia="ar-SA" w:bidi="ar-EG"/>
        </w:rPr>
        <w:t xml:space="preserve"> فولت.</w:t>
      </w:r>
    </w:p>
    <w:p w14:paraId="213E775F" w14:textId="77777777" w:rsidR="00590CF2" w:rsidRPr="00A75FFF" w:rsidRDefault="00590CF2" w:rsidP="004E5BE0">
      <w:pPr>
        <w:bidi/>
        <w:spacing w:after="0" w:line="240" w:lineRule="auto"/>
        <w:ind w:right="720"/>
        <w:jc w:val="both"/>
        <w:rPr>
          <w:rFonts w:asciiTheme="minorBidi" w:eastAsia="Times New Roman" w:hAnsiTheme="minorBidi"/>
          <w:sz w:val="24"/>
          <w:szCs w:val="24"/>
          <w:u w:val="single"/>
          <w:lang w:eastAsia="ar-SA"/>
        </w:rPr>
      </w:pPr>
    </w:p>
    <w:p w14:paraId="74764B0E" w14:textId="77777777" w:rsidR="00B13392" w:rsidRPr="00A75FFF" w:rsidRDefault="00B13392" w:rsidP="00590CF2">
      <w:pPr>
        <w:bidi/>
        <w:spacing w:after="0" w:line="240" w:lineRule="auto"/>
        <w:ind w:right="720"/>
        <w:jc w:val="both"/>
        <w:rPr>
          <w:rFonts w:asciiTheme="minorBidi" w:eastAsia="Times New Roman" w:hAnsiTheme="minorBidi"/>
          <w:sz w:val="24"/>
          <w:szCs w:val="24"/>
          <w:u w:val="single"/>
          <w:rtl/>
          <w:lang w:eastAsia="ar-SA"/>
        </w:rPr>
      </w:pPr>
      <w:r w:rsidRPr="00A75FFF">
        <w:rPr>
          <w:rFonts w:asciiTheme="minorBidi" w:eastAsia="Times New Roman" w:hAnsiTheme="minorBidi"/>
          <w:sz w:val="24"/>
          <w:szCs w:val="24"/>
          <w:u w:val="single"/>
          <w:rtl/>
          <w:lang w:eastAsia="ar-SA"/>
        </w:rPr>
        <w:t>وسائل الأمان:</w:t>
      </w:r>
    </w:p>
    <w:p w14:paraId="792A463A" w14:textId="77777777" w:rsidR="00B13392" w:rsidRPr="00A75FFF" w:rsidRDefault="00B13392" w:rsidP="00B13392">
      <w:pPr>
        <w:numPr>
          <w:ilvl w:val="0"/>
          <w:numId w:val="20"/>
        </w:numPr>
        <w:bidi/>
        <w:spacing w:after="0" w:line="240" w:lineRule="auto"/>
        <w:ind w:right="720"/>
        <w:contextualSpacing/>
        <w:jc w:val="both"/>
        <w:rPr>
          <w:rFonts w:asciiTheme="minorBidi" w:eastAsia="Times New Roman" w:hAnsiTheme="minorBidi"/>
          <w:sz w:val="24"/>
          <w:szCs w:val="24"/>
          <w:u w:val="single"/>
          <w:lang w:eastAsia="ar-SA"/>
        </w:rPr>
      </w:pPr>
      <w:r w:rsidRPr="00A75FFF">
        <w:rPr>
          <w:rFonts w:asciiTheme="minorBidi" w:eastAsia="Times New Roman" w:hAnsiTheme="minorBidi"/>
          <w:sz w:val="24"/>
          <w:szCs w:val="24"/>
          <w:rtl/>
          <w:lang w:eastAsia="ar-SA"/>
        </w:rPr>
        <w:t>عدم إمكانية دوران السلم الا بعد رفع القطاع الاول وفصله عن مكان التثبيت.</w:t>
      </w:r>
    </w:p>
    <w:p w14:paraId="65D51FDF" w14:textId="77777777" w:rsidR="00B13392" w:rsidRPr="00A75FFF" w:rsidRDefault="00B13392" w:rsidP="00F44099">
      <w:pPr>
        <w:numPr>
          <w:ilvl w:val="0"/>
          <w:numId w:val="20"/>
        </w:numPr>
        <w:bidi/>
        <w:spacing w:after="0" w:line="240" w:lineRule="auto"/>
        <w:ind w:right="720"/>
        <w:contextualSpacing/>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 xml:space="preserve">تعمل الركائز علي ضبط أفقية السلم وخصوصا في الطرق المنحدرة. </w:t>
      </w:r>
    </w:p>
    <w:p w14:paraId="3C349124" w14:textId="77777777" w:rsidR="00B13392" w:rsidRPr="00A75FFF" w:rsidRDefault="00B13392" w:rsidP="00B13392">
      <w:pPr>
        <w:numPr>
          <w:ilvl w:val="0"/>
          <w:numId w:val="20"/>
        </w:numPr>
        <w:bidi/>
        <w:spacing w:after="0" w:line="240" w:lineRule="auto"/>
        <w:ind w:right="720"/>
        <w:contextualSpacing/>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عند التشغيل الراسي و الدوران يتم فصل حركه الركائز نهائيا.</w:t>
      </w:r>
    </w:p>
    <w:p w14:paraId="47B0F7D5" w14:textId="77777777" w:rsidR="00B13392" w:rsidRPr="00A75FFF" w:rsidRDefault="00B13392" w:rsidP="00A72824">
      <w:pPr>
        <w:numPr>
          <w:ilvl w:val="0"/>
          <w:numId w:val="20"/>
        </w:numPr>
        <w:bidi/>
        <w:spacing w:after="0" w:line="240" w:lineRule="auto"/>
        <w:ind w:right="720"/>
        <w:contextualSpacing/>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المحافظة علي رأسية السلة في كل أوضاع التشغيل تلقائيا.</w:t>
      </w:r>
    </w:p>
    <w:p w14:paraId="6B20737A" w14:textId="77777777" w:rsidR="00B13392" w:rsidRPr="00A75FFF" w:rsidRDefault="00B13392" w:rsidP="00F44099">
      <w:pPr>
        <w:numPr>
          <w:ilvl w:val="0"/>
          <w:numId w:val="20"/>
        </w:numPr>
        <w:bidi/>
        <w:spacing w:after="0" w:line="240" w:lineRule="auto"/>
        <w:ind w:right="720"/>
        <w:contextualSpacing/>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 xml:space="preserve">وجود صمام أمان لا يسمح بعمل الرافعة ( السلم ) عند زيادة الحمولة عن </w:t>
      </w:r>
      <w:r w:rsidR="00AE1634" w:rsidRPr="00A75FFF">
        <w:rPr>
          <w:rFonts w:asciiTheme="minorBidi" w:eastAsia="Times New Roman" w:hAnsiTheme="minorBidi"/>
          <w:sz w:val="24"/>
          <w:szCs w:val="24"/>
          <w:lang w:eastAsia="ar-SA"/>
        </w:rPr>
        <w:t>150</w:t>
      </w:r>
      <w:r w:rsidRPr="00A75FFF">
        <w:rPr>
          <w:rFonts w:asciiTheme="minorBidi" w:eastAsia="Times New Roman" w:hAnsiTheme="minorBidi"/>
          <w:sz w:val="24"/>
          <w:szCs w:val="24"/>
          <w:rtl/>
          <w:lang w:eastAsia="ar-SA"/>
        </w:rPr>
        <w:t xml:space="preserve"> كجم.</w:t>
      </w:r>
    </w:p>
    <w:p w14:paraId="56FB0C00" w14:textId="77777777" w:rsidR="00B13392" w:rsidRPr="00A75FFF" w:rsidRDefault="00B13392" w:rsidP="00B13392">
      <w:pPr>
        <w:numPr>
          <w:ilvl w:val="0"/>
          <w:numId w:val="20"/>
        </w:numPr>
        <w:bidi/>
        <w:spacing w:after="0" w:line="240" w:lineRule="auto"/>
        <w:ind w:right="720"/>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السلندرات مزودة بصمامات (</w:t>
      </w:r>
      <w:r w:rsidRPr="00A75FFF">
        <w:rPr>
          <w:rFonts w:asciiTheme="minorBidi" w:eastAsia="Times New Roman" w:hAnsiTheme="minorBidi"/>
          <w:sz w:val="24"/>
          <w:szCs w:val="24"/>
          <w:lang w:eastAsia="ar-SA"/>
        </w:rPr>
        <w:t>CONUTER BALANCE VALVES</w:t>
      </w:r>
      <w:r w:rsidRPr="00A75FFF">
        <w:rPr>
          <w:rFonts w:asciiTheme="minorBidi" w:eastAsia="Times New Roman" w:hAnsiTheme="minorBidi"/>
          <w:sz w:val="24"/>
          <w:szCs w:val="24"/>
          <w:rtl/>
          <w:lang w:eastAsia="ar-SA"/>
        </w:rPr>
        <w:t xml:space="preserve">) لضمان عدم سقوط البرج فى </w:t>
      </w:r>
    </w:p>
    <w:p w14:paraId="78083F6D" w14:textId="77777777" w:rsidR="00B13392" w:rsidRPr="00A75FFF" w:rsidRDefault="00B13392" w:rsidP="004E5BE0">
      <w:pPr>
        <w:bidi/>
        <w:spacing w:after="0" w:line="240" w:lineRule="auto"/>
        <w:ind w:left="540" w:right="720"/>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حالة اى قطع بالخراطيم أو تسريب بالدائرة الهيدروليكية .</w:t>
      </w:r>
    </w:p>
    <w:p w14:paraId="6F763A39" w14:textId="77777777" w:rsidR="00B13392" w:rsidRPr="00A75FFF" w:rsidRDefault="00B13392" w:rsidP="00B13392">
      <w:pPr>
        <w:numPr>
          <w:ilvl w:val="0"/>
          <w:numId w:val="20"/>
        </w:numPr>
        <w:bidi/>
        <w:spacing w:after="0" w:line="240" w:lineRule="auto"/>
        <w:ind w:right="720"/>
        <w:contextualSpacing/>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صمام هيدروليكي للتحكم في سرعة الصعود والنزول تحت أي حمل .</w:t>
      </w:r>
    </w:p>
    <w:p w14:paraId="25A47FD7" w14:textId="77777777" w:rsidR="00B13392" w:rsidRPr="00A75FFF" w:rsidRDefault="00B13392" w:rsidP="00A72824">
      <w:pPr>
        <w:numPr>
          <w:ilvl w:val="0"/>
          <w:numId w:val="20"/>
        </w:numPr>
        <w:bidi/>
        <w:spacing w:after="0" w:line="240" w:lineRule="auto"/>
        <w:ind w:right="720"/>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جميع الصمامات ومفاتيح التشغيل تعمل</w:t>
      </w:r>
      <w:r w:rsidR="00A72824" w:rsidRPr="00A75FFF">
        <w:rPr>
          <w:rFonts w:asciiTheme="minorBidi" w:eastAsia="Times New Roman" w:hAnsiTheme="minorBidi"/>
          <w:sz w:val="24"/>
          <w:szCs w:val="24"/>
          <w:rtl/>
          <w:lang w:eastAsia="ar-SA"/>
        </w:rPr>
        <w:t xml:space="preserve"> علي</w:t>
      </w:r>
      <w:r w:rsidR="00A72824" w:rsidRPr="00A75FFF">
        <w:rPr>
          <w:rFonts w:asciiTheme="minorBidi" w:eastAsia="Times New Roman" w:hAnsiTheme="minorBidi"/>
          <w:sz w:val="24"/>
          <w:szCs w:val="24"/>
          <w:lang w:eastAsia="ar-SA"/>
        </w:rPr>
        <w:t xml:space="preserve">24 </w:t>
      </w:r>
      <w:r w:rsidRPr="00A75FFF">
        <w:rPr>
          <w:rFonts w:asciiTheme="minorBidi" w:eastAsia="Times New Roman" w:hAnsiTheme="minorBidi"/>
          <w:sz w:val="24"/>
          <w:szCs w:val="24"/>
          <w:rtl/>
          <w:lang w:eastAsia="ar-SA"/>
        </w:rPr>
        <w:t xml:space="preserve"> فولت مما يعطي أمان للمشغل . </w:t>
      </w:r>
    </w:p>
    <w:p w14:paraId="32C91A92" w14:textId="77777777" w:rsidR="00B13392" w:rsidRPr="00A75FFF" w:rsidRDefault="00B13392" w:rsidP="00B13392">
      <w:pPr>
        <w:numPr>
          <w:ilvl w:val="0"/>
          <w:numId w:val="20"/>
        </w:numPr>
        <w:bidi/>
        <w:spacing w:after="0" w:line="240" w:lineRule="auto"/>
        <w:ind w:right="720"/>
        <w:contextualSpacing/>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وجود معامل أمان كبير بالنسبة للقطاعات والسلندرات والاجزاء الهيدروليكية .</w:t>
      </w:r>
    </w:p>
    <w:p w14:paraId="680D271B" w14:textId="77777777" w:rsidR="00B13392" w:rsidRPr="00A75FFF" w:rsidRDefault="00B13392" w:rsidP="00B13392">
      <w:pPr>
        <w:numPr>
          <w:ilvl w:val="0"/>
          <w:numId w:val="20"/>
        </w:numPr>
        <w:bidi/>
        <w:spacing w:after="0" w:line="240" w:lineRule="auto"/>
        <w:ind w:right="720"/>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 xml:space="preserve">بنوز الحركة للقطاعات مقاومة للتأكل ذاتية التشحيم مما يعطي طول عمر التشغيل وتقليل الضوضاء </w:t>
      </w:r>
    </w:p>
    <w:p w14:paraId="5BA22F5E" w14:textId="77777777" w:rsidR="00B13392" w:rsidRPr="00A75FFF" w:rsidRDefault="00B13392" w:rsidP="004E5BE0">
      <w:pPr>
        <w:bidi/>
        <w:spacing w:after="0" w:line="240" w:lineRule="auto"/>
        <w:ind w:left="540" w:right="720"/>
        <w:contextualSpacing/>
        <w:jc w:val="both"/>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وزيادة الامان مما يجعلها تستخدم في جميع الاجواء الحارة والممطرة و المتربة بدون مشاكل.</w:t>
      </w:r>
    </w:p>
    <w:p w14:paraId="78000CF3" w14:textId="77777777" w:rsidR="00B13392" w:rsidRPr="00A75FFF" w:rsidRDefault="00B13392" w:rsidP="004E5BE0">
      <w:pPr>
        <w:bidi/>
        <w:spacing w:after="0" w:line="240" w:lineRule="auto"/>
        <w:ind w:left="540" w:right="720"/>
        <w:contextualSpacing/>
        <w:rPr>
          <w:rFonts w:asciiTheme="minorBidi" w:eastAsia="Times New Roman" w:hAnsiTheme="minorBidi"/>
          <w:sz w:val="24"/>
          <w:szCs w:val="24"/>
          <w:rtl/>
          <w:lang w:eastAsia="ar-SA"/>
        </w:rPr>
      </w:pPr>
    </w:p>
    <w:p w14:paraId="34FDC462" w14:textId="77777777" w:rsidR="00B13392" w:rsidRPr="00A75FFF" w:rsidRDefault="00B13392" w:rsidP="004E5BE0">
      <w:pPr>
        <w:bidi/>
        <w:spacing w:after="0" w:line="240" w:lineRule="auto"/>
        <w:ind w:left="296" w:right="720"/>
        <w:jc w:val="both"/>
        <w:rPr>
          <w:rFonts w:asciiTheme="minorBidi" w:eastAsia="Times New Roman" w:hAnsiTheme="minorBidi"/>
          <w:sz w:val="24"/>
          <w:szCs w:val="24"/>
          <w:lang w:eastAsia="ar-SA"/>
        </w:rPr>
      </w:pPr>
    </w:p>
    <w:p w14:paraId="38DF40CE" w14:textId="77777777" w:rsidR="00552E31" w:rsidRDefault="00552E31" w:rsidP="00552E31">
      <w:pPr>
        <w:bidi/>
        <w:spacing w:after="0" w:line="240" w:lineRule="auto"/>
        <w:ind w:left="296" w:right="720"/>
        <w:jc w:val="both"/>
        <w:rPr>
          <w:rFonts w:asciiTheme="minorBidi" w:eastAsia="Times New Roman" w:hAnsiTheme="minorBidi"/>
          <w:sz w:val="24"/>
          <w:szCs w:val="24"/>
          <w:rtl/>
          <w:lang w:eastAsia="ar-SA"/>
        </w:rPr>
      </w:pPr>
    </w:p>
    <w:p w14:paraId="54246040" w14:textId="77777777" w:rsidR="00655B63" w:rsidRDefault="00655B63" w:rsidP="00655B63">
      <w:pPr>
        <w:bidi/>
        <w:spacing w:after="0" w:line="240" w:lineRule="auto"/>
        <w:ind w:left="296" w:right="720"/>
        <w:jc w:val="both"/>
        <w:rPr>
          <w:rFonts w:asciiTheme="minorBidi" w:eastAsia="Times New Roman" w:hAnsiTheme="minorBidi"/>
          <w:sz w:val="24"/>
          <w:szCs w:val="24"/>
          <w:rtl/>
          <w:lang w:eastAsia="ar-SA"/>
        </w:rPr>
      </w:pPr>
    </w:p>
    <w:p w14:paraId="514A5E17" w14:textId="77777777" w:rsidR="00655B63" w:rsidRDefault="00655B63" w:rsidP="00655B63">
      <w:pPr>
        <w:bidi/>
        <w:spacing w:after="0" w:line="240" w:lineRule="auto"/>
        <w:ind w:left="296" w:right="720"/>
        <w:jc w:val="both"/>
        <w:rPr>
          <w:rFonts w:asciiTheme="minorBidi" w:eastAsia="Times New Roman" w:hAnsiTheme="minorBidi"/>
          <w:sz w:val="24"/>
          <w:szCs w:val="24"/>
          <w:rtl/>
          <w:lang w:eastAsia="ar-SA"/>
        </w:rPr>
      </w:pPr>
    </w:p>
    <w:p w14:paraId="37232492" w14:textId="77777777" w:rsidR="00655B63" w:rsidRDefault="00655B63" w:rsidP="00655B63">
      <w:pPr>
        <w:bidi/>
        <w:spacing w:after="0" w:line="240" w:lineRule="auto"/>
        <w:ind w:left="296" w:right="720"/>
        <w:jc w:val="both"/>
        <w:rPr>
          <w:rFonts w:asciiTheme="minorBidi" w:eastAsia="Times New Roman" w:hAnsiTheme="minorBidi"/>
          <w:sz w:val="24"/>
          <w:szCs w:val="24"/>
          <w:rtl/>
          <w:lang w:eastAsia="ar-SA"/>
        </w:rPr>
      </w:pPr>
    </w:p>
    <w:p w14:paraId="360685BF" w14:textId="77777777" w:rsidR="00655B63" w:rsidRDefault="00655B63" w:rsidP="00655B63">
      <w:pPr>
        <w:bidi/>
        <w:spacing w:after="0" w:line="240" w:lineRule="auto"/>
        <w:ind w:left="296" w:right="720"/>
        <w:jc w:val="both"/>
        <w:rPr>
          <w:rFonts w:asciiTheme="minorBidi" w:eastAsia="Times New Roman" w:hAnsiTheme="minorBidi"/>
          <w:sz w:val="24"/>
          <w:szCs w:val="24"/>
          <w:rtl/>
          <w:lang w:eastAsia="ar-SA"/>
        </w:rPr>
      </w:pPr>
    </w:p>
    <w:p w14:paraId="18DEB410" w14:textId="77777777" w:rsidR="00655B63" w:rsidRDefault="00655B63" w:rsidP="00655B63">
      <w:pPr>
        <w:bidi/>
        <w:spacing w:after="0" w:line="240" w:lineRule="auto"/>
        <w:ind w:left="296" w:right="720"/>
        <w:jc w:val="both"/>
        <w:rPr>
          <w:rFonts w:asciiTheme="minorBidi" w:eastAsia="Times New Roman" w:hAnsiTheme="minorBidi"/>
          <w:sz w:val="24"/>
          <w:szCs w:val="24"/>
          <w:rtl/>
          <w:lang w:eastAsia="ar-SA"/>
        </w:rPr>
      </w:pPr>
    </w:p>
    <w:p w14:paraId="6BC9E8E3" w14:textId="77777777" w:rsidR="00655B63" w:rsidRDefault="00655B63" w:rsidP="00655B63">
      <w:pPr>
        <w:bidi/>
        <w:spacing w:after="0" w:line="240" w:lineRule="auto"/>
        <w:ind w:left="296" w:right="720"/>
        <w:jc w:val="both"/>
        <w:rPr>
          <w:rFonts w:asciiTheme="minorBidi" w:eastAsia="Times New Roman" w:hAnsiTheme="minorBidi"/>
          <w:sz w:val="24"/>
          <w:szCs w:val="24"/>
          <w:rtl/>
          <w:lang w:eastAsia="ar-SA"/>
        </w:rPr>
      </w:pPr>
    </w:p>
    <w:p w14:paraId="3E6E7BA2" w14:textId="77777777" w:rsidR="00655B63" w:rsidRDefault="00655B63" w:rsidP="00655B63">
      <w:pPr>
        <w:bidi/>
        <w:spacing w:after="0" w:line="240" w:lineRule="auto"/>
        <w:ind w:left="296" w:right="720"/>
        <w:jc w:val="both"/>
        <w:rPr>
          <w:rFonts w:asciiTheme="minorBidi" w:eastAsia="Times New Roman" w:hAnsiTheme="minorBidi"/>
          <w:sz w:val="24"/>
          <w:szCs w:val="24"/>
          <w:rtl/>
          <w:lang w:eastAsia="ar-SA"/>
        </w:rPr>
      </w:pPr>
    </w:p>
    <w:p w14:paraId="51F7CD3E" w14:textId="77777777" w:rsidR="00655B63" w:rsidRDefault="00655B63" w:rsidP="00655B63">
      <w:pPr>
        <w:bidi/>
        <w:spacing w:after="0" w:line="240" w:lineRule="auto"/>
        <w:ind w:left="296" w:right="720"/>
        <w:jc w:val="both"/>
        <w:rPr>
          <w:rFonts w:asciiTheme="minorBidi" w:eastAsia="Times New Roman" w:hAnsiTheme="minorBidi"/>
          <w:sz w:val="24"/>
          <w:szCs w:val="24"/>
          <w:rtl/>
          <w:lang w:eastAsia="ar-SA"/>
        </w:rPr>
      </w:pPr>
    </w:p>
    <w:p w14:paraId="7F048C52" w14:textId="77777777" w:rsidR="00655B63" w:rsidRDefault="00655B63" w:rsidP="00655B63">
      <w:pPr>
        <w:bidi/>
        <w:spacing w:after="0" w:line="240" w:lineRule="auto"/>
        <w:ind w:left="296" w:right="720"/>
        <w:jc w:val="both"/>
        <w:rPr>
          <w:rFonts w:asciiTheme="minorBidi" w:eastAsia="Times New Roman" w:hAnsiTheme="minorBidi"/>
          <w:sz w:val="24"/>
          <w:szCs w:val="24"/>
          <w:rtl/>
          <w:lang w:eastAsia="ar-SA"/>
        </w:rPr>
      </w:pPr>
    </w:p>
    <w:p w14:paraId="3DE9F5D0" w14:textId="77777777" w:rsidR="00655B63" w:rsidRDefault="00655B63" w:rsidP="00655B63">
      <w:pPr>
        <w:bidi/>
        <w:spacing w:after="0" w:line="240" w:lineRule="auto"/>
        <w:ind w:left="296" w:right="720"/>
        <w:jc w:val="both"/>
        <w:rPr>
          <w:rFonts w:asciiTheme="minorBidi" w:eastAsia="Times New Roman" w:hAnsiTheme="minorBidi"/>
          <w:sz w:val="24"/>
          <w:szCs w:val="24"/>
          <w:rtl/>
          <w:lang w:eastAsia="ar-SA"/>
        </w:rPr>
      </w:pPr>
    </w:p>
    <w:p w14:paraId="222B88F5" w14:textId="77777777" w:rsidR="00655B63" w:rsidRPr="00A75FFF" w:rsidRDefault="00655B63" w:rsidP="00655B63">
      <w:pPr>
        <w:bidi/>
        <w:spacing w:after="0" w:line="240" w:lineRule="auto"/>
        <w:ind w:left="296" w:right="720"/>
        <w:jc w:val="both"/>
        <w:rPr>
          <w:rFonts w:asciiTheme="minorBidi" w:eastAsia="Times New Roman" w:hAnsiTheme="minorBidi"/>
          <w:sz w:val="24"/>
          <w:szCs w:val="24"/>
          <w:rtl/>
          <w:lang w:eastAsia="ar-SA"/>
        </w:rPr>
      </w:pPr>
    </w:p>
    <w:p w14:paraId="67C5EA70" w14:textId="77777777" w:rsidR="00552E31" w:rsidRPr="00A75FFF" w:rsidRDefault="00552E31" w:rsidP="00552E31">
      <w:pPr>
        <w:bidi/>
        <w:spacing w:after="0" w:line="240" w:lineRule="auto"/>
        <w:ind w:left="296" w:right="720"/>
        <w:jc w:val="both"/>
        <w:rPr>
          <w:rFonts w:asciiTheme="minorBidi" w:eastAsia="Times New Roman" w:hAnsiTheme="minorBidi"/>
          <w:sz w:val="24"/>
          <w:szCs w:val="24"/>
          <w:lang w:eastAsia="ar-SA"/>
        </w:rPr>
      </w:pPr>
    </w:p>
    <w:p w14:paraId="2EBFAF18" w14:textId="77777777" w:rsidR="00590CF2" w:rsidRPr="00A75FFF" w:rsidRDefault="00590CF2" w:rsidP="00590CF2">
      <w:pPr>
        <w:bidi/>
        <w:spacing w:after="0" w:line="240" w:lineRule="auto"/>
        <w:ind w:left="296" w:right="720"/>
        <w:jc w:val="both"/>
        <w:rPr>
          <w:rFonts w:asciiTheme="minorBidi" w:eastAsia="Times New Roman" w:hAnsiTheme="minorBidi"/>
          <w:sz w:val="24"/>
          <w:szCs w:val="24"/>
          <w:rtl/>
          <w:lang w:eastAsia="ar-SA"/>
        </w:rPr>
      </w:pPr>
    </w:p>
    <w:p w14:paraId="0AACEE7C" w14:textId="77777777" w:rsidR="00B13392" w:rsidRPr="00A75FFF" w:rsidRDefault="00B13392" w:rsidP="004E5BE0">
      <w:pPr>
        <w:shd w:val="clear" w:color="auto" w:fill="DBE5F1"/>
        <w:bidi/>
        <w:spacing w:after="0" w:line="240" w:lineRule="auto"/>
        <w:ind w:left="296"/>
        <w:jc w:val="center"/>
        <w:rPr>
          <w:rFonts w:asciiTheme="minorBidi" w:eastAsia="Times New Roman" w:hAnsiTheme="minorBidi"/>
          <w:b/>
          <w:bCs/>
          <w:noProof/>
          <w:sz w:val="28"/>
          <w:szCs w:val="28"/>
          <w:u w:val="single"/>
          <w:rtl/>
        </w:rPr>
      </w:pPr>
      <w:r w:rsidRPr="00A75FFF">
        <w:rPr>
          <w:rFonts w:asciiTheme="minorBidi" w:eastAsia="Times New Roman" w:hAnsiTheme="minorBidi"/>
          <w:b/>
          <w:bCs/>
          <w:noProof/>
          <w:sz w:val="28"/>
          <w:szCs w:val="28"/>
          <w:rtl/>
        </w:rPr>
        <w:t>"</w:t>
      </w:r>
      <w:r w:rsidRPr="00A75FFF">
        <w:rPr>
          <w:rFonts w:asciiTheme="minorBidi" w:eastAsia="Times New Roman" w:hAnsiTheme="minorBidi"/>
          <w:b/>
          <w:bCs/>
          <w:noProof/>
          <w:sz w:val="28"/>
          <w:szCs w:val="28"/>
          <w:u w:val="single"/>
          <w:rtl/>
        </w:rPr>
        <w:t>العرض المالي</w:t>
      </w:r>
      <w:r w:rsidRPr="00A75FFF">
        <w:rPr>
          <w:rFonts w:asciiTheme="minorBidi" w:eastAsia="Times New Roman" w:hAnsiTheme="minorBidi"/>
          <w:b/>
          <w:bCs/>
          <w:noProof/>
          <w:sz w:val="28"/>
          <w:szCs w:val="28"/>
          <w:rtl/>
        </w:rPr>
        <w:t>"</w:t>
      </w:r>
    </w:p>
    <w:p w14:paraId="2745B875" w14:textId="77777777" w:rsidR="00B13392" w:rsidRPr="00A75FFF" w:rsidRDefault="00B13392" w:rsidP="004E5BE0">
      <w:pPr>
        <w:bidi/>
        <w:spacing w:after="0" w:line="240" w:lineRule="auto"/>
        <w:ind w:left="296" w:right="720"/>
        <w:jc w:val="both"/>
        <w:rPr>
          <w:rFonts w:asciiTheme="minorBidi" w:eastAsia="Times New Roman" w:hAnsiTheme="minorBidi"/>
          <w:sz w:val="24"/>
          <w:szCs w:val="24"/>
          <w:rtl/>
          <w:lang w:eastAsia="ar-SA"/>
        </w:rPr>
      </w:pPr>
    </w:p>
    <w:p w14:paraId="38C216D4" w14:textId="77777777" w:rsidR="00B13392" w:rsidRPr="00A75FFF" w:rsidRDefault="00B13392" w:rsidP="004E5BE0">
      <w:pPr>
        <w:bidi/>
        <w:spacing w:after="0" w:line="240" w:lineRule="auto"/>
        <w:rPr>
          <w:rFonts w:asciiTheme="minorBidi" w:eastAsia="Times New Roman" w:hAnsiTheme="minorBidi"/>
          <w:sz w:val="24"/>
          <w:szCs w:val="24"/>
          <w:u w:val="single"/>
          <w:rtl/>
          <w:lang w:eastAsia="ar-SA" w:bidi="ar-EG"/>
        </w:rPr>
      </w:pPr>
      <w:r w:rsidRPr="00A75FFF">
        <w:rPr>
          <w:rFonts w:asciiTheme="minorBidi" w:eastAsia="Times New Roman" w:hAnsiTheme="minorBidi"/>
          <w:sz w:val="24"/>
          <w:szCs w:val="24"/>
          <w:u w:val="single"/>
          <w:rtl/>
          <w:lang w:eastAsia="ar-SA" w:bidi="ar-EG"/>
        </w:rPr>
        <w:t>الاسعار:</w:t>
      </w:r>
    </w:p>
    <w:p w14:paraId="08F290F2" w14:textId="77777777" w:rsidR="00B13392" w:rsidRPr="00A75FFF" w:rsidRDefault="00B13392" w:rsidP="00B13392">
      <w:pPr>
        <w:numPr>
          <w:ilvl w:val="0"/>
          <w:numId w:val="22"/>
        </w:numPr>
        <w:shd w:val="clear" w:color="auto" w:fill="FDE9D9"/>
        <w:bidi/>
        <w:spacing w:after="0" w:line="240" w:lineRule="auto"/>
        <w:ind w:left="648"/>
        <w:contextualSpacing/>
        <w:rPr>
          <w:rFonts w:asciiTheme="minorBidi" w:eastAsia="Times New Roman" w:hAnsiTheme="minorBidi"/>
          <w:sz w:val="24"/>
          <w:szCs w:val="24"/>
          <w:lang w:eastAsia="ar-SA" w:bidi="ar-EG"/>
        </w:rPr>
      </w:pPr>
      <w:r w:rsidRPr="00A75FFF">
        <w:rPr>
          <w:rFonts w:asciiTheme="minorBidi" w:eastAsia="Times New Roman" w:hAnsiTheme="minorBidi"/>
          <w:sz w:val="24"/>
          <w:szCs w:val="24"/>
          <w:rtl/>
          <w:lang w:eastAsia="ar-SA" w:bidi="ar-EG"/>
        </w:rPr>
        <w:t>سعر سلم هيدروليكي  بالموصفات عليه -------------------------------</w:t>
      </w:r>
      <w:r w:rsidRPr="00A75FFF">
        <w:rPr>
          <w:rFonts w:asciiTheme="minorBidi" w:eastAsia="Times New Roman" w:hAnsiTheme="minorBidi"/>
          <w:sz w:val="24"/>
          <w:szCs w:val="24"/>
          <w:lang w:eastAsia="ar-SA" w:bidi="ar-EG"/>
        </w:rPr>
        <w:t xml:space="preserve"> </w:t>
      </w:r>
      <w:r w:rsidRPr="00A75FFF">
        <w:rPr>
          <w:rFonts w:asciiTheme="minorBidi" w:eastAsia="Times New Roman" w:hAnsiTheme="minorBidi"/>
          <w:sz w:val="24"/>
          <w:szCs w:val="24"/>
          <w:rtl/>
          <w:lang w:eastAsia="ar-SA" w:bidi="ar-EG"/>
        </w:rPr>
        <w:t xml:space="preserve"> جنيه.</w:t>
      </w:r>
    </w:p>
    <w:p w14:paraId="5CAF43CB" w14:textId="77777777" w:rsidR="00B13392" w:rsidRPr="00A75FFF" w:rsidRDefault="00B13392" w:rsidP="004E5BE0">
      <w:pPr>
        <w:shd w:val="clear" w:color="auto" w:fill="FDE9D9"/>
        <w:bidi/>
        <w:spacing w:after="0" w:line="240" w:lineRule="auto"/>
        <w:ind w:left="296"/>
        <w:jc w:val="center"/>
        <w:rPr>
          <w:rFonts w:asciiTheme="minorBidi" w:eastAsia="Times New Roman" w:hAnsiTheme="minorBidi"/>
          <w:sz w:val="24"/>
          <w:szCs w:val="24"/>
          <w:rtl/>
          <w:lang w:eastAsia="ar-SA" w:bidi="ar-EG"/>
        </w:rPr>
      </w:pPr>
      <w:r w:rsidRPr="00A75FFF">
        <w:rPr>
          <w:rFonts w:asciiTheme="minorBidi" w:eastAsia="Times New Roman" w:hAnsiTheme="minorBidi"/>
          <w:sz w:val="24"/>
          <w:szCs w:val="24"/>
          <w:rtl/>
          <w:lang w:eastAsia="ar-SA" w:bidi="ar-EG"/>
        </w:rPr>
        <w:t xml:space="preserve">  </w:t>
      </w:r>
      <w:r w:rsidRPr="00A75FFF">
        <w:rPr>
          <w:rFonts w:asciiTheme="minorBidi" w:eastAsia="Times New Roman" w:hAnsiTheme="minorBidi"/>
          <w:sz w:val="24"/>
          <w:szCs w:val="24"/>
          <w:lang w:eastAsia="ar-SA" w:bidi="ar-EG"/>
        </w:rPr>
        <w:t>)</w:t>
      </w:r>
      <w:r w:rsidRPr="00A75FFF">
        <w:rPr>
          <w:rFonts w:asciiTheme="minorBidi" w:eastAsia="Times New Roman" w:hAnsiTheme="minorBidi"/>
          <w:sz w:val="24"/>
          <w:szCs w:val="24"/>
          <w:rtl/>
          <w:lang w:eastAsia="ar-SA" w:bidi="ar-EG"/>
        </w:rPr>
        <w:t xml:space="preserve"> فقط وقدره</w:t>
      </w:r>
      <w:r w:rsidRPr="00A75FFF">
        <w:rPr>
          <w:rFonts w:asciiTheme="minorBidi" w:eastAsia="Times New Roman" w:hAnsiTheme="minorBidi"/>
          <w:sz w:val="24"/>
          <w:szCs w:val="24"/>
          <w:lang w:eastAsia="ar-SA" w:bidi="ar-EG"/>
        </w:rPr>
        <w:t xml:space="preserve">                      </w:t>
      </w:r>
      <w:r w:rsidRPr="00A75FFF">
        <w:rPr>
          <w:rFonts w:asciiTheme="minorBidi" w:eastAsia="Times New Roman" w:hAnsiTheme="minorBidi"/>
          <w:sz w:val="24"/>
          <w:szCs w:val="24"/>
          <w:rtl/>
          <w:lang w:eastAsia="ar-SA" w:bidi="ar-EG"/>
        </w:rPr>
        <w:t>جنيها لاغير</w:t>
      </w:r>
      <w:proofErr w:type="gramStart"/>
      <w:r w:rsidRPr="00A75FFF">
        <w:rPr>
          <w:rFonts w:asciiTheme="minorBidi" w:eastAsia="Times New Roman" w:hAnsiTheme="minorBidi"/>
          <w:sz w:val="24"/>
          <w:szCs w:val="24"/>
          <w:rtl/>
          <w:lang w:eastAsia="ar-SA" w:bidi="ar-EG"/>
        </w:rPr>
        <w:t>.....</w:t>
      </w:r>
      <w:proofErr w:type="gramEnd"/>
      <w:r w:rsidRPr="00A75FFF">
        <w:rPr>
          <w:rFonts w:asciiTheme="minorBidi" w:eastAsia="Times New Roman" w:hAnsiTheme="minorBidi"/>
          <w:sz w:val="24"/>
          <w:szCs w:val="24"/>
          <w:rtl/>
          <w:lang w:eastAsia="ar-SA" w:bidi="ar-EG"/>
        </w:rPr>
        <w:t>)</w:t>
      </w:r>
    </w:p>
    <w:p w14:paraId="4AC89F35" w14:textId="77777777" w:rsidR="00B13392" w:rsidRPr="00A75FFF" w:rsidRDefault="00B13392" w:rsidP="00F44099">
      <w:pPr>
        <w:bidi/>
        <w:spacing w:after="0" w:line="240" w:lineRule="auto"/>
        <w:ind w:left="144"/>
        <w:jc w:val="center"/>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 xml:space="preserve">يضاف للأسعار عاليه </w:t>
      </w:r>
      <w:r w:rsidR="001B3A5A" w:rsidRPr="00A75FFF">
        <w:rPr>
          <w:rFonts w:asciiTheme="minorBidi" w:eastAsia="Times New Roman" w:hAnsiTheme="minorBidi"/>
          <w:sz w:val="24"/>
          <w:szCs w:val="24"/>
          <w:lang w:eastAsia="ar-SA"/>
        </w:rPr>
        <w:t>14</w:t>
      </w:r>
      <w:r w:rsidRPr="00A75FFF">
        <w:rPr>
          <w:rFonts w:asciiTheme="minorBidi" w:eastAsia="Times New Roman" w:hAnsiTheme="minorBidi"/>
          <w:sz w:val="24"/>
          <w:szCs w:val="24"/>
          <w:rtl/>
          <w:lang w:eastAsia="ar-SA"/>
        </w:rPr>
        <w:t>% قيمة الضريبة المضافة.</w:t>
      </w:r>
    </w:p>
    <w:p w14:paraId="0D9093A4" w14:textId="77777777" w:rsidR="00B13392" w:rsidRPr="00A75FFF" w:rsidRDefault="00B13392" w:rsidP="00087A1D">
      <w:pPr>
        <w:bidi/>
        <w:spacing w:after="0" w:line="240" w:lineRule="auto"/>
        <w:ind w:left="144"/>
        <w:jc w:val="center"/>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 xml:space="preserve">لايتم خصم اي مبالغ من تحت حساب ضرائب الارباح التجارية وفقا لاحكام المادة </w:t>
      </w:r>
      <w:r w:rsidR="001B3A5A" w:rsidRPr="00A75FFF">
        <w:rPr>
          <w:rFonts w:asciiTheme="minorBidi" w:eastAsia="Times New Roman" w:hAnsiTheme="minorBidi"/>
          <w:sz w:val="24"/>
          <w:szCs w:val="24"/>
          <w:lang w:eastAsia="ar-SA"/>
        </w:rPr>
        <w:t>62</w:t>
      </w:r>
      <w:r w:rsidRPr="00A75FFF">
        <w:rPr>
          <w:rFonts w:asciiTheme="minorBidi" w:eastAsia="Times New Roman" w:hAnsiTheme="minorBidi"/>
          <w:sz w:val="24"/>
          <w:szCs w:val="24"/>
          <w:rtl/>
          <w:lang w:eastAsia="ar-SA"/>
        </w:rPr>
        <w:t xml:space="preserve"> من القانون رقم </w:t>
      </w:r>
      <w:r w:rsidR="001B3A5A" w:rsidRPr="00A75FFF">
        <w:rPr>
          <w:rFonts w:asciiTheme="minorBidi" w:eastAsia="Times New Roman" w:hAnsiTheme="minorBidi"/>
          <w:sz w:val="24"/>
          <w:szCs w:val="24"/>
          <w:lang w:eastAsia="ar-SA"/>
        </w:rPr>
        <w:t>91</w:t>
      </w:r>
      <w:r w:rsidRPr="00A75FFF">
        <w:rPr>
          <w:rFonts w:asciiTheme="minorBidi" w:eastAsia="Times New Roman" w:hAnsiTheme="minorBidi"/>
          <w:sz w:val="24"/>
          <w:szCs w:val="24"/>
          <w:rtl/>
          <w:lang w:eastAsia="ar-SA"/>
        </w:rPr>
        <w:t xml:space="preserve"> لسنة </w:t>
      </w:r>
      <w:r w:rsidR="001B3A5A" w:rsidRPr="00A75FFF">
        <w:rPr>
          <w:rFonts w:asciiTheme="minorBidi" w:eastAsia="Times New Roman" w:hAnsiTheme="minorBidi"/>
          <w:sz w:val="24"/>
          <w:szCs w:val="24"/>
          <w:lang w:eastAsia="ar-SA"/>
        </w:rPr>
        <w:t>2005</w:t>
      </w:r>
      <w:r w:rsidR="001B3A5A" w:rsidRPr="00A75FFF">
        <w:rPr>
          <w:rFonts w:asciiTheme="minorBidi" w:eastAsia="Times New Roman" w:hAnsiTheme="minorBidi"/>
          <w:sz w:val="24"/>
          <w:szCs w:val="24"/>
          <w:rtl/>
          <w:lang w:eastAsia="ar-SA"/>
        </w:rPr>
        <w:t xml:space="preserve"> </w:t>
      </w:r>
      <w:r w:rsidRPr="00A75FFF">
        <w:rPr>
          <w:rFonts w:asciiTheme="minorBidi" w:eastAsia="Times New Roman" w:hAnsiTheme="minorBidi"/>
          <w:sz w:val="24"/>
          <w:szCs w:val="24"/>
          <w:rtl/>
          <w:lang w:eastAsia="ar-SA"/>
        </w:rPr>
        <w:t>حيث ان الشركة تطبق نظام الدفعات المقدمة.</w:t>
      </w:r>
    </w:p>
    <w:p w14:paraId="7E7CB6D1" w14:textId="77777777" w:rsidR="00B13392" w:rsidRPr="00A75FFF" w:rsidRDefault="00B13392" w:rsidP="004E5BE0">
      <w:pPr>
        <w:bidi/>
        <w:spacing w:after="0" w:line="240" w:lineRule="auto"/>
        <w:rPr>
          <w:rFonts w:asciiTheme="minorBidi" w:eastAsia="Times New Roman" w:hAnsiTheme="minorBidi"/>
          <w:sz w:val="24"/>
          <w:szCs w:val="24"/>
          <w:u w:val="single"/>
          <w:rtl/>
          <w:lang w:eastAsia="ar-SA" w:bidi="ar-EG"/>
        </w:rPr>
      </w:pPr>
      <w:r w:rsidRPr="00A75FFF">
        <w:rPr>
          <w:rFonts w:asciiTheme="minorBidi" w:eastAsia="Times New Roman" w:hAnsiTheme="minorBidi"/>
          <w:sz w:val="24"/>
          <w:szCs w:val="24"/>
          <w:u w:val="single"/>
          <w:rtl/>
          <w:lang w:eastAsia="ar-SA" w:bidi="ar-EG"/>
        </w:rPr>
        <w:t>طريقة الدفع :</w:t>
      </w:r>
    </w:p>
    <w:p w14:paraId="117E71A1" w14:textId="77777777" w:rsidR="00B13392" w:rsidRPr="00A75FFF" w:rsidRDefault="001B3A5A" w:rsidP="00B13392">
      <w:pPr>
        <w:numPr>
          <w:ilvl w:val="0"/>
          <w:numId w:val="22"/>
        </w:numPr>
        <w:bidi/>
        <w:spacing w:after="0" w:line="240" w:lineRule="auto"/>
        <w:contextualSpacing/>
        <w:rPr>
          <w:rFonts w:asciiTheme="minorBidi" w:eastAsia="Times New Roman" w:hAnsiTheme="minorBidi"/>
          <w:sz w:val="24"/>
          <w:szCs w:val="24"/>
          <w:lang w:eastAsia="ar-SA"/>
        </w:rPr>
      </w:pPr>
      <w:r w:rsidRPr="00A75FFF">
        <w:rPr>
          <w:rFonts w:asciiTheme="minorBidi" w:eastAsia="Times New Roman" w:hAnsiTheme="minorBidi"/>
          <w:sz w:val="24"/>
          <w:szCs w:val="24"/>
          <w:lang w:eastAsia="ar-SA"/>
        </w:rPr>
        <w:t>50</w:t>
      </w:r>
      <w:r w:rsidR="00B13392" w:rsidRPr="00A75FFF">
        <w:rPr>
          <w:rFonts w:asciiTheme="minorBidi" w:eastAsia="Times New Roman" w:hAnsiTheme="minorBidi"/>
          <w:sz w:val="24"/>
          <w:szCs w:val="24"/>
          <w:rtl/>
          <w:lang w:eastAsia="ar-SA"/>
        </w:rPr>
        <w:t>% دفعة مقدمة مع امر التوريد.</w:t>
      </w:r>
    </w:p>
    <w:p w14:paraId="3AD9F126" w14:textId="77777777" w:rsidR="00B13392" w:rsidRPr="00A75FFF" w:rsidRDefault="001B3A5A" w:rsidP="00B13392">
      <w:pPr>
        <w:numPr>
          <w:ilvl w:val="0"/>
          <w:numId w:val="22"/>
        </w:numPr>
        <w:bidi/>
        <w:spacing w:after="0" w:line="240"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lang w:eastAsia="ar-SA"/>
        </w:rPr>
        <w:t>50</w:t>
      </w:r>
      <w:r w:rsidR="00B13392" w:rsidRPr="00A75FFF">
        <w:rPr>
          <w:rFonts w:asciiTheme="minorBidi" w:eastAsia="Times New Roman" w:hAnsiTheme="minorBidi"/>
          <w:sz w:val="24"/>
          <w:szCs w:val="24"/>
          <w:rtl/>
          <w:lang w:eastAsia="ar-SA"/>
        </w:rPr>
        <w:t>% عند الاستلام من المصنع.</w:t>
      </w:r>
    </w:p>
    <w:p w14:paraId="56051978" w14:textId="77777777" w:rsidR="00B13392" w:rsidRPr="00A75FFF" w:rsidRDefault="00B13392" w:rsidP="004E5BE0">
      <w:pPr>
        <w:bidi/>
        <w:spacing w:after="0" w:line="240" w:lineRule="auto"/>
        <w:rPr>
          <w:rFonts w:asciiTheme="minorBidi" w:eastAsia="Times New Roman" w:hAnsiTheme="minorBidi"/>
          <w:sz w:val="24"/>
          <w:szCs w:val="24"/>
          <w:u w:val="single"/>
          <w:rtl/>
          <w:lang w:eastAsia="ar-SA" w:bidi="ar-EG"/>
        </w:rPr>
      </w:pPr>
    </w:p>
    <w:p w14:paraId="1CAEE231" w14:textId="77777777" w:rsidR="00B13392" w:rsidRPr="00A75FFF" w:rsidRDefault="00B13392" w:rsidP="004E5BE0">
      <w:pPr>
        <w:bidi/>
        <w:spacing w:after="0" w:line="240" w:lineRule="auto"/>
        <w:rPr>
          <w:rFonts w:asciiTheme="minorBidi" w:eastAsia="Times New Roman" w:hAnsiTheme="minorBidi"/>
          <w:sz w:val="24"/>
          <w:szCs w:val="24"/>
          <w:u w:val="single"/>
          <w:rtl/>
          <w:lang w:eastAsia="ar-SA" w:bidi="ar-EG"/>
        </w:rPr>
      </w:pPr>
      <w:r w:rsidRPr="00A75FFF">
        <w:rPr>
          <w:rFonts w:asciiTheme="minorBidi" w:eastAsia="Times New Roman" w:hAnsiTheme="minorBidi"/>
          <w:sz w:val="24"/>
          <w:szCs w:val="24"/>
          <w:u w:val="single"/>
          <w:rtl/>
          <w:lang w:eastAsia="ar-SA" w:bidi="ar-EG"/>
        </w:rPr>
        <w:t>مدة التوريد :</w:t>
      </w:r>
    </w:p>
    <w:p w14:paraId="7C284438" w14:textId="77777777" w:rsidR="00B13392" w:rsidRPr="00A75FFF" w:rsidRDefault="00B13392" w:rsidP="001B3A5A">
      <w:pPr>
        <w:numPr>
          <w:ilvl w:val="0"/>
          <w:numId w:val="23"/>
        </w:numPr>
        <w:bidi/>
        <w:spacing w:after="0" w:line="240" w:lineRule="auto"/>
        <w:contextualSpacing/>
        <w:rPr>
          <w:rFonts w:asciiTheme="minorBidi" w:eastAsia="Times New Roman" w:hAnsiTheme="minorBidi"/>
          <w:sz w:val="24"/>
          <w:szCs w:val="24"/>
          <w:rtl/>
        </w:rPr>
      </w:pPr>
      <w:r w:rsidRPr="00A75FFF">
        <w:rPr>
          <w:rFonts w:asciiTheme="minorBidi" w:eastAsia="Times New Roman" w:hAnsiTheme="minorBidi"/>
          <w:sz w:val="24"/>
          <w:szCs w:val="24"/>
          <w:rtl/>
        </w:rPr>
        <w:t xml:space="preserve">يتم التسليم خلال من </w:t>
      </w:r>
      <w:r w:rsidR="001B3A5A" w:rsidRPr="00A75FFF">
        <w:rPr>
          <w:rFonts w:asciiTheme="minorBidi" w:eastAsia="Times New Roman" w:hAnsiTheme="minorBidi"/>
          <w:sz w:val="24"/>
          <w:szCs w:val="24"/>
        </w:rPr>
        <w:t xml:space="preserve"> 10</w:t>
      </w:r>
      <w:r w:rsidRPr="00A75FFF">
        <w:rPr>
          <w:rFonts w:asciiTheme="minorBidi" w:eastAsia="Times New Roman" w:hAnsiTheme="minorBidi"/>
          <w:sz w:val="24"/>
          <w:szCs w:val="24"/>
          <w:rtl/>
        </w:rPr>
        <w:t>-</w:t>
      </w:r>
      <w:r w:rsidR="001B3A5A" w:rsidRPr="00A75FFF">
        <w:rPr>
          <w:rFonts w:asciiTheme="minorBidi" w:eastAsia="Times New Roman" w:hAnsiTheme="minorBidi"/>
          <w:sz w:val="24"/>
          <w:szCs w:val="24"/>
        </w:rPr>
        <w:t xml:space="preserve">12 </w:t>
      </w:r>
      <w:r w:rsidRPr="00A75FFF">
        <w:rPr>
          <w:rFonts w:asciiTheme="minorBidi" w:eastAsia="Times New Roman" w:hAnsiTheme="minorBidi"/>
          <w:sz w:val="24"/>
          <w:szCs w:val="24"/>
          <w:rtl/>
        </w:rPr>
        <w:t xml:space="preserve"> اسابيع من استيلام الدفعه المقدمه.</w:t>
      </w:r>
    </w:p>
    <w:p w14:paraId="2FCE110E" w14:textId="77777777" w:rsidR="00B13392" w:rsidRPr="00A75FFF" w:rsidRDefault="00B13392" w:rsidP="004E5BE0">
      <w:pPr>
        <w:bidi/>
        <w:spacing w:after="0" w:line="240" w:lineRule="auto"/>
        <w:rPr>
          <w:rFonts w:asciiTheme="minorBidi" w:eastAsia="Times New Roman" w:hAnsiTheme="minorBidi"/>
          <w:sz w:val="24"/>
          <w:szCs w:val="24"/>
          <w:u w:val="single"/>
          <w:rtl/>
          <w:lang w:eastAsia="ar-SA"/>
        </w:rPr>
      </w:pPr>
    </w:p>
    <w:p w14:paraId="0F71118B" w14:textId="77777777" w:rsidR="00B13392" w:rsidRPr="00A75FFF" w:rsidRDefault="00B13392" w:rsidP="004E5BE0">
      <w:pPr>
        <w:bidi/>
        <w:spacing w:after="0" w:line="240" w:lineRule="auto"/>
        <w:rPr>
          <w:rFonts w:asciiTheme="minorBidi" w:eastAsia="Times New Roman" w:hAnsiTheme="minorBidi"/>
          <w:sz w:val="24"/>
          <w:szCs w:val="24"/>
          <w:u w:val="single"/>
          <w:rtl/>
          <w:lang w:eastAsia="ar-SA"/>
        </w:rPr>
      </w:pPr>
      <w:r w:rsidRPr="00A75FFF">
        <w:rPr>
          <w:rFonts w:asciiTheme="minorBidi" w:eastAsia="Times New Roman" w:hAnsiTheme="minorBidi"/>
          <w:sz w:val="24"/>
          <w:szCs w:val="24"/>
          <w:u w:val="single"/>
          <w:rtl/>
          <w:lang w:eastAsia="ar-SA"/>
        </w:rPr>
        <w:t>مدة العـرض</w:t>
      </w:r>
      <w:r w:rsidRPr="00A75FFF">
        <w:rPr>
          <w:rFonts w:asciiTheme="minorBidi" w:eastAsia="Times New Roman" w:hAnsiTheme="minorBidi"/>
          <w:sz w:val="24"/>
          <w:szCs w:val="24"/>
          <w:u w:val="single"/>
          <w:lang w:eastAsia="ar-SA"/>
        </w:rPr>
        <w:t xml:space="preserve">: </w:t>
      </w:r>
      <w:r w:rsidRPr="00A75FFF">
        <w:rPr>
          <w:rFonts w:asciiTheme="minorBidi" w:eastAsia="Times New Roman" w:hAnsiTheme="minorBidi"/>
          <w:sz w:val="24"/>
          <w:szCs w:val="24"/>
          <w:u w:val="single"/>
          <w:rtl/>
          <w:lang w:eastAsia="ar-SA"/>
        </w:rPr>
        <w:t xml:space="preserve"> </w:t>
      </w:r>
    </w:p>
    <w:p w14:paraId="7FBAB199" w14:textId="77777777" w:rsidR="00B13392" w:rsidRPr="00A75FFF" w:rsidRDefault="00B13392" w:rsidP="001B3A5A">
      <w:pPr>
        <w:numPr>
          <w:ilvl w:val="0"/>
          <w:numId w:val="23"/>
        </w:numPr>
        <w:bidi/>
        <w:spacing w:after="0" w:line="240"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العرض ساري لمدة اسبوع من تاريخة.</w:t>
      </w:r>
      <w:r w:rsidRPr="00A75FFF">
        <w:rPr>
          <w:rFonts w:asciiTheme="minorBidi" w:eastAsia="Times New Roman" w:hAnsiTheme="minorBidi"/>
          <w:sz w:val="24"/>
          <w:szCs w:val="24"/>
          <w:lang w:eastAsia="ar-SA"/>
        </w:rPr>
        <w:t xml:space="preserve"> </w:t>
      </w:r>
    </w:p>
    <w:p w14:paraId="383C2BF3" w14:textId="77777777" w:rsidR="00F44099" w:rsidRPr="00A75FFF" w:rsidRDefault="00F44099" w:rsidP="004E5BE0">
      <w:pPr>
        <w:bidi/>
        <w:spacing w:after="0" w:line="240" w:lineRule="auto"/>
        <w:rPr>
          <w:rFonts w:asciiTheme="minorBidi" w:eastAsia="Times New Roman" w:hAnsiTheme="minorBidi"/>
          <w:sz w:val="24"/>
          <w:szCs w:val="24"/>
          <w:u w:val="single"/>
          <w:lang w:eastAsia="ar-SA" w:bidi="ar-EG"/>
        </w:rPr>
      </w:pPr>
    </w:p>
    <w:p w14:paraId="776EDC5F" w14:textId="77777777" w:rsidR="00B13392" w:rsidRPr="00A75FFF" w:rsidRDefault="00B13392" w:rsidP="00F44099">
      <w:pPr>
        <w:bidi/>
        <w:spacing w:after="0" w:line="240" w:lineRule="auto"/>
        <w:rPr>
          <w:rFonts w:asciiTheme="minorBidi" w:eastAsia="Times New Roman" w:hAnsiTheme="minorBidi"/>
          <w:sz w:val="24"/>
          <w:szCs w:val="24"/>
          <w:u w:val="single"/>
          <w:rtl/>
          <w:lang w:eastAsia="ar-SA" w:bidi="ar-EG"/>
        </w:rPr>
      </w:pPr>
      <w:r w:rsidRPr="00A75FFF">
        <w:rPr>
          <w:rFonts w:asciiTheme="minorBidi" w:eastAsia="Times New Roman" w:hAnsiTheme="minorBidi"/>
          <w:sz w:val="24"/>
          <w:szCs w:val="24"/>
          <w:u w:val="single"/>
          <w:rtl/>
          <w:lang w:eastAsia="ar-SA" w:bidi="ar-EG"/>
        </w:rPr>
        <w:t>الاستلام:</w:t>
      </w:r>
    </w:p>
    <w:p w14:paraId="2D73F4DA" w14:textId="26FF5BD2" w:rsidR="00B13392" w:rsidRPr="00E33DA1" w:rsidRDefault="00B13392" w:rsidP="00E33DA1">
      <w:pPr>
        <w:numPr>
          <w:ilvl w:val="0"/>
          <w:numId w:val="23"/>
        </w:numPr>
        <w:bidi/>
        <w:spacing w:after="0" w:line="240" w:lineRule="auto"/>
        <w:contextualSpacing/>
        <w:rPr>
          <w:rFonts w:asciiTheme="minorBidi" w:eastAsia="Times New Roman" w:hAnsiTheme="minorBidi"/>
          <w:sz w:val="24"/>
          <w:szCs w:val="24"/>
          <w:rtl/>
          <w:lang w:eastAsia="ar-SA" w:bidi="ar-EG"/>
        </w:rPr>
      </w:pPr>
      <w:r w:rsidRPr="00A75FFF">
        <w:rPr>
          <w:rFonts w:asciiTheme="minorBidi" w:eastAsia="Times New Roman" w:hAnsiTheme="minorBidi"/>
          <w:sz w:val="24"/>
          <w:szCs w:val="24"/>
          <w:rtl/>
        </w:rPr>
        <w:t>يتم الفحص والمعاينة والاستلام الفنى في مصانعنا – برج العرب  بالإسكندرية.</w:t>
      </w:r>
    </w:p>
    <w:p w14:paraId="54852417" w14:textId="77777777" w:rsidR="00F44099" w:rsidRPr="00A75FFF" w:rsidRDefault="00F44099" w:rsidP="004E5BE0">
      <w:pPr>
        <w:bidi/>
        <w:spacing w:after="0" w:line="240" w:lineRule="auto"/>
        <w:rPr>
          <w:rFonts w:asciiTheme="minorBidi" w:eastAsia="Times New Roman" w:hAnsiTheme="minorBidi"/>
          <w:sz w:val="24"/>
          <w:szCs w:val="24"/>
          <w:u w:val="single"/>
          <w:lang w:eastAsia="ar-SA" w:bidi="ar-EG"/>
        </w:rPr>
      </w:pPr>
    </w:p>
    <w:p w14:paraId="12C6587B" w14:textId="77777777" w:rsidR="00B13392" w:rsidRPr="00A75FFF" w:rsidRDefault="00B13392" w:rsidP="00F44099">
      <w:pPr>
        <w:bidi/>
        <w:spacing w:after="0" w:line="240" w:lineRule="auto"/>
        <w:rPr>
          <w:rFonts w:asciiTheme="minorBidi" w:eastAsia="Times New Roman" w:hAnsiTheme="minorBidi"/>
          <w:sz w:val="24"/>
          <w:szCs w:val="24"/>
          <w:u w:val="single"/>
          <w:rtl/>
          <w:lang w:eastAsia="ar-SA" w:bidi="ar-EG"/>
        </w:rPr>
      </w:pPr>
      <w:r w:rsidRPr="00A75FFF">
        <w:rPr>
          <w:rFonts w:asciiTheme="minorBidi" w:eastAsia="Times New Roman" w:hAnsiTheme="minorBidi"/>
          <w:sz w:val="24"/>
          <w:szCs w:val="24"/>
          <w:u w:val="single"/>
          <w:rtl/>
          <w:lang w:eastAsia="ar-SA" w:bidi="ar-EG"/>
        </w:rPr>
        <w:t>قطع الغيار:</w:t>
      </w:r>
    </w:p>
    <w:p w14:paraId="5E3D1D28" w14:textId="77777777" w:rsidR="00B13392" w:rsidRPr="00A75FFF" w:rsidRDefault="00B13392" w:rsidP="00B13392">
      <w:pPr>
        <w:numPr>
          <w:ilvl w:val="0"/>
          <w:numId w:val="23"/>
        </w:numPr>
        <w:bidi/>
        <w:spacing w:after="0" w:line="240" w:lineRule="auto"/>
        <w:contextualSpacing/>
        <w:rPr>
          <w:rFonts w:asciiTheme="minorBidi" w:eastAsia="Times New Roman" w:hAnsiTheme="minorBidi"/>
          <w:sz w:val="24"/>
          <w:szCs w:val="24"/>
          <w:rtl/>
          <w:lang w:eastAsia="ar-SA" w:bidi="ar-EG"/>
        </w:rPr>
      </w:pPr>
      <w:r w:rsidRPr="00A75FFF">
        <w:rPr>
          <w:rFonts w:asciiTheme="minorBidi" w:eastAsia="Times New Roman" w:hAnsiTheme="minorBidi"/>
          <w:sz w:val="24"/>
          <w:szCs w:val="24"/>
          <w:rtl/>
        </w:rPr>
        <w:t>متوفرة طوال العام بسعر المصنع.</w:t>
      </w:r>
    </w:p>
    <w:p w14:paraId="69946364" w14:textId="77777777" w:rsidR="00B13392" w:rsidRPr="00A75FFF" w:rsidRDefault="00B13392" w:rsidP="004E5BE0">
      <w:pPr>
        <w:bidi/>
        <w:spacing w:after="0" w:line="240" w:lineRule="auto"/>
        <w:rPr>
          <w:rFonts w:asciiTheme="minorBidi" w:eastAsia="Times New Roman" w:hAnsiTheme="minorBidi"/>
          <w:sz w:val="24"/>
          <w:szCs w:val="24"/>
          <w:u w:val="single"/>
          <w:rtl/>
          <w:lang w:eastAsia="ar-SA" w:bidi="ar-EG"/>
        </w:rPr>
      </w:pPr>
    </w:p>
    <w:p w14:paraId="7CB5E7B0" w14:textId="77777777" w:rsidR="00B13392" w:rsidRPr="00A75FFF" w:rsidRDefault="00B13392" w:rsidP="004E5BE0">
      <w:pPr>
        <w:bidi/>
        <w:spacing w:after="0" w:line="240" w:lineRule="auto"/>
        <w:rPr>
          <w:rFonts w:asciiTheme="minorBidi" w:eastAsia="Times New Roman" w:hAnsiTheme="minorBidi"/>
          <w:sz w:val="24"/>
          <w:szCs w:val="24"/>
          <w:u w:val="single"/>
          <w:rtl/>
          <w:lang w:eastAsia="ar-SA" w:bidi="ar-EG"/>
        </w:rPr>
      </w:pPr>
      <w:r w:rsidRPr="00A75FFF">
        <w:rPr>
          <w:rFonts w:asciiTheme="minorBidi" w:eastAsia="Times New Roman" w:hAnsiTheme="minorBidi"/>
          <w:sz w:val="24"/>
          <w:szCs w:val="24"/>
          <w:u w:val="single"/>
          <w:rtl/>
          <w:lang w:eastAsia="ar-SA" w:bidi="ar-EG"/>
        </w:rPr>
        <w:t>التدريب :</w:t>
      </w:r>
    </w:p>
    <w:p w14:paraId="69864E82" w14:textId="77777777" w:rsidR="00B13392" w:rsidRPr="00A75FFF" w:rsidRDefault="00B13392" w:rsidP="00B13392">
      <w:pPr>
        <w:numPr>
          <w:ilvl w:val="0"/>
          <w:numId w:val="23"/>
        </w:numPr>
        <w:bidi/>
        <w:spacing w:after="0" w:line="240" w:lineRule="auto"/>
        <w:contextualSpacing/>
        <w:rPr>
          <w:rFonts w:asciiTheme="minorBidi" w:eastAsia="Times New Roman" w:hAnsiTheme="minorBidi"/>
          <w:sz w:val="24"/>
          <w:szCs w:val="24"/>
          <w:rtl/>
          <w:lang w:eastAsia="ar-SA" w:bidi="ar-EG"/>
        </w:rPr>
      </w:pPr>
      <w:r w:rsidRPr="00A75FFF">
        <w:rPr>
          <w:rFonts w:asciiTheme="minorBidi" w:eastAsia="Times New Roman" w:hAnsiTheme="minorBidi"/>
          <w:sz w:val="24"/>
          <w:szCs w:val="24"/>
          <w:rtl/>
        </w:rPr>
        <w:t>لا مانع من ارسال اى عدد من الفنيين اثناء الاستلام للتدريب على التشغيل ومنحهم شهادة تدريب من المصنع.</w:t>
      </w:r>
    </w:p>
    <w:p w14:paraId="607ECFEE" w14:textId="77777777" w:rsidR="00B13392" w:rsidRDefault="00B13392" w:rsidP="004E5BE0">
      <w:pPr>
        <w:bidi/>
        <w:spacing w:after="0" w:line="240" w:lineRule="auto"/>
        <w:rPr>
          <w:rFonts w:asciiTheme="minorBidi" w:eastAsia="Times New Roman" w:hAnsiTheme="minorBidi"/>
          <w:sz w:val="24"/>
          <w:szCs w:val="24"/>
          <w:u w:val="single"/>
          <w:rtl/>
          <w:lang w:bidi="ar-EG"/>
        </w:rPr>
      </w:pPr>
    </w:p>
    <w:p w14:paraId="4DB6637F" w14:textId="77777777" w:rsidR="00655B63" w:rsidRDefault="00655B63" w:rsidP="00655B63">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r w:rsidRPr="00510EC1">
        <w:rPr>
          <w:rFonts w:asciiTheme="minorBidi" w:eastAsia="Times New Roman" w:hAnsiTheme="minorBidi"/>
          <w:b/>
          <w:bCs/>
          <w:color w:val="000000" w:themeColor="text1"/>
          <w:sz w:val="24"/>
          <w:szCs w:val="24"/>
          <w:u w:val="single"/>
          <w:rtl/>
          <w:lang w:eastAsia="ar-SA"/>
        </w:rPr>
        <w:t>الضمان والصيانة الشاملة :</w:t>
      </w:r>
    </w:p>
    <w:p w14:paraId="6913CB7D" w14:textId="77777777" w:rsidR="00655B63" w:rsidRPr="00510EC1" w:rsidRDefault="00655B63" w:rsidP="00655B63">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377257C6" w14:textId="77777777" w:rsidR="00655B63" w:rsidRPr="00F41FC4" w:rsidRDefault="00655B63" w:rsidP="00655B63">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389E06D8" w14:textId="77777777" w:rsidR="00655B63" w:rsidRPr="00F41FC4" w:rsidRDefault="00655B63" w:rsidP="00655B63">
      <w:pPr>
        <w:pStyle w:val="ListParagraph"/>
        <w:numPr>
          <w:ilvl w:val="0"/>
          <w:numId w:val="31"/>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217963FD" w14:textId="263D7542" w:rsidR="00655B63" w:rsidRPr="00F41FC4" w:rsidRDefault="00655B63" w:rsidP="00655B63">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w:t>
      </w:r>
      <w:r w:rsidR="009A5A0A">
        <w:rPr>
          <w:rFonts w:ascii="Times New Roman" w:eastAsia="Times New Roman" w:hAnsi="Times New Roman" w:cs="Arial" w:hint="cs"/>
          <w:color w:val="000000" w:themeColor="text1"/>
          <w:sz w:val="24"/>
          <w:szCs w:val="24"/>
          <w:rtl/>
          <w:lang w:eastAsia="ar-SA"/>
        </w:rPr>
        <w:t>المعده</w:t>
      </w:r>
      <w:r w:rsidRPr="00F41FC4">
        <w:rPr>
          <w:rFonts w:ascii="Times New Roman" w:eastAsia="Times New Roman" w:hAnsi="Times New Roman" w:cs="Arial"/>
          <w:color w:val="000000" w:themeColor="text1"/>
          <w:sz w:val="24"/>
          <w:szCs w:val="24"/>
          <w:rtl/>
          <w:lang w:eastAsia="ar-SA"/>
        </w:rPr>
        <w:t xml:space="preserve"> </w:t>
      </w:r>
      <w:r>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48FD9A61" w14:textId="29411BAE" w:rsidR="00655B63" w:rsidRPr="00F41FC4" w:rsidRDefault="00655B63" w:rsidP="00655B63">
      <w:pPr>
        <w:pStyle w:val="ListParagraph"/>
        <w:numPr>
          <w:ilvl w:val="0"/>
          <w:numId w:val="31"/>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تفعيل الضمان: يدخل الضمان حيز التنفيذ فور تشغيل وتسليم </w:t>
      </w:r>
      <w:r w:rsidR="009A5A0A">
        <w:rPr>
          <w:rFonts w:ascii="Times New Roman" w:eastAsia="Times New Roman" w:hAnsi="Times New Roman" w:cs="Arial" w:hint="cs"/>
          <w:color w:val="000000" w:themeColor="text1"/>
          <w:sz w:val="24"/>
          <w:szCs w:val="24"/>
          <w:rtl/>
          <w:lang w:eastAsia="ar-SA"/>
        </w:rPr>
        <w:t>المعده</w:t>
      </w:r>
      <w:r w:rsidRPr="00F41FC4">
        <w:rPr>
          <w:rFonts w:ascii="Times New Roman" w:eastAsia="Times New Roman" w:hAnsi="Times New Roman" w:cs="Arial"/>
          <w:color w:val="000000" w:themeColor="text1"/>
          <w:sz w:val="24"/>
          <w:szCs w:val="24"/>
          <w:rtl/>
          <w:lang w:eastAsia="ar-SA"/>
        </w:rPr>
        <w:t xml:space="preserve"> نهائياً، أو عند سداد كامل</w:t>
      </w:r>
    </w:p>
    <w:p w14:paraId="4418614A" w14:textId="77777777" w:rsidR="00655B63" w:rsidRPr="00F41FC4" w:rsidRDefault="00655B63" w:rsidP="00655B63">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76593CDB" w14:textId="77777777" w:rsidR="00655B63" w:rsidRPr="00F41FC4" w:rsidRDefault="00655B63" w:rsidP="00655B63">
      <w:pPr>
        <w:pStyle w:val="ListParagraph"/>
        <w:numPr>
          <w:ilvl w:val="0"/>
          <w:numId w:val="31"/>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588089C1" w14:textId="7E4D348F" w:rsidR="00655B63" w:rsidRPr="00F41FC4" w:rsidRDefault="00655B63" w:rsidP="00655B63">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غير معتمدين من قبل شركتنا للقيام بأي أعمال صيانة أو تعديل على </w:t>
      </w:r>
      <w:r w:rsidR="009A5A0A">
        <w:rPr>
          <w:rFonts w:ascii="Times New Roman" w:eastAsia="Times New Roman" w:hAnsi="Times New Roman" w:cs="Arial" w:hint="cs"/>
          <w:color w:val="000000" w:themeColor="text1"/>
          <w:sz w:val="24"/>
          <w:szCs w:val="24"/>
          <w:rtl/>
          <w:lang w:eastAsia="ar-SA"/>
        </w:rPr>
        <w:t xml:space="preserve">المعده </w:t>
      </w:r>
      <w:r w:rsidRPr="00F41FC4">
        <w:rPr>
          <w:rFonts w:ascii="Times New Roman" w:eastAsia="Times New Roman" w:hAnsi="Times New Roman" w:cs="Arial"/>
          <w:color w:val="000000" w:themeColor="text1"/>
          <w:sz w:val="24"/>
          <w:szCs w:val="24"/>
          <w:rtl/>
          <w:lang w:eastAsia="ar-SA"/>
        </w:rPr>
        <w:t>.</w:t>
      </w:r>
    </w:p>
    <w:p w14:paraId="5631960A" w14:textId="77777777" w:rsidR="00655B63" w:rsidRPr="00F41FC4" w:rsidRDefault="00655B63" w:rsidP="00655B63">
      <w:pPr>
        <w:pStyle w:val="ListParagraph"/>
        <w:numPr>
          <w:ilvl w:val="0"/>
          <w:numId w:val="31"/>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الضمان لا يشمل الحالات الناتجة عن عوامل خارجة عن السيطرة التشغيلية، وتشمل:</w:t>
      </w:r>
    </w:p>
    <w:p w14:paraId="4755F12C" w14:textId="77777777" w:rsidR="00655B63" w:rsidRPr="00F41FC4" w:rsidRDefault="00655B63" w:rsidP="00655B63">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47120245" w14:textId="77777777" w:rsidR="00655B63" w:rsidRDefault="00655B63" w:rsidP="00655B63">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18EDF061" w14:textId="77777777" w:rsidR="00655B63" w:rsidRDefault="00655B63" w:rsidP="00655B63">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7B2B6E82" w14:textId="77777777" w:rsidR="00655B63" w:rsidRPr="00FD3263" w:rsidRDefault="00655B63" w:rsidP="00655B63">
      <w:pPr>
        <w:bidi/>
        <w:spacing w:after="0" w:line="192" w:lineRule="auto"/>
        <w:ind w:right="720"/>
        <w:rPr>
          <w:rFonts w:ascii="Times New Roman" w:eastAsia="Times New Roman" w:hAnsi="Times New Roman" w:cs="Simplified Arabic"/>
          <w:b/>
          <w:bCs/>
          <w:sz w:val="24"/>
          <w:szCs w:val="24"/>
        </w:rPr>
      </w:pPr>
    </w:p>
    <w:p w14:paraId="0C1CF381" w14:textId="77777777" w:rsidR="00655B63" w:rsidRDefault="00655B63" w:rsidP="00655B63">
      <w:pPr>
        <w:bidi/>
        <w:spacing w:after="0" w:line="240" w:lineRule="auto"/>
        <w:rPr>
          <w:rFonts w:asciiTheme="minorBidi" w:eastAsia="Times New Roman" w:hAnsiTheme="minorBidi"/>
          <w:sz w:val="24"/>
          <w:szCs w:val="24"/>
          <w:u w:val="single"/>
          <w:rtl/>
          <w:lang w:bidi="ar-EG"/>
        </w:rPr>
      </w:pPr>
    </w:p>
    <w:p w14:paraId="1274BEF1" w14:textId="77777777" w:rsidR="00655B63" w:rsidRDefault="00655B63" w:rsidP="00655B63">
      <w:pPr>
        <w:bidi/>
        <w:spacing w:after="0" w:line="240" w:lineRule="auto"/>
        <w:rPr>
          <w:rFonts w:asciiTheme="minorBidi" w:eastAsia="Times New Roman" w:hAnsiTheme="minorBidi"/>
          <w:sz w:val="24"/>
          <w:szCs w:val="24"/>
          <w:u w:val="single"/>
          <w:rtl/>
          <w:lang w:bidi="ar-EG"/>
        </w:rPr>
      </w:pPr>
    </w:p>
    <w:p w14:paraId="1C32844F" w14:textId="77777777" w:rsidR="00655B63" w:rsidRDefault="00655B63" w:rsidP="00655B63">
      <w:pPr>
        <w:bidi/>
        <w:spacing w:after="0" w:line="240" w:lineRule="auto"/>
        <w:rPr>
          <w:rFonts w:asciiTheme="minorBidi" w:eastAsia="Times New Roman" w:hAnsiTheme="minorBidi"/>
          <w:sz w:val="24"/>
          <w:szCs w:val="24"/>
          <w:u w:val="single"/>
          <w:rtl/>
          <w:lang w:bidi="ar-EG"/>
        </w:rPr>
      </w:pPr>
    </w:p>
    <w:p w14:paraId="07573F52" w14:textId="77777777" w:rsidR="00655B63" w:rsidRPr="00655B63" w:rsidRDefault="00655B63" w:rsidP="00655B63">
      <w:pPr>
        <w:bidi/>
        <w:spacing w:after="0" w:line="240" w:lineRule="auto"/>
        <w:rPr>
          <w:rFonts w:asciiTheme="minorBidi" w:eastAsia="Times New Roman" w:hAnsiTheme="minorBidi"/>
          <w:sz w:val="24"/>
          <w:szCs w:val="24"/>
          <w:u w:val="single"/>
          <w:rtl/>
          <w:lang w:bidi="ar-EG"/>
        </w:rPr>
      </w:pPr>
    </w:p>
    <w:p w14:paraId="7BFBBD37" w14:textId="77777777" w:rsidR="00B13392" w:rsidRPr="00A75FFF" w:rsidRDefault="00B13392" w:rsidP="004E5BE0">
      <w:pPr>
        <w:bidi/>
        <w:spacing w:after="0" w:line="240" w:lineRule="auto"/>
        <w:rPr>
          <w:rFonts w:asciiTheme="minorBidi" w:eastAsia="Times New Roman" w:hAnsiTheme="minorBidi"/>
          <w:sz w:val="24"/>
          <w:szCs w:val="24"/>
          <w:u w:val="single"/>
          <w:lang w:bidi="ar-EG"/>
        </w:rPr>
      </w:pPr>
      <w:r w:rsidRPr="00A75FFF">
        <w:rPr>
          <w:rFonts w:asciiTheme="minorBidi" w:eastAsia="Times New Roman" w:hAnsiTheme="minorBidi"/>
          <w:sz w:val="24"/>
          <w:szCs w:val="24"/>
          <w:u w:val="single"/>
          <w:rtl/>
          <w:lang w:bidi="ar-EG"/>
        </w:rPr>
        <w:lastRenderedPageBreak/>
        <w:t>ملاحظات:</w:t>
      </w:r>
    </w:p>
    <w:p w14:paraId="0396EC6F" w14:textId="77777777" w:rsidR="00B13392" w:rsidRPr="00A75FFF" w:rsidRDefault="00B13392" w:rsidP="00B13392">
      <w:pPr>
        <w:numPr>
          <w:ilvl w:val="0"/>
          <w:numId w:val="21"/>
        </w:numPr>
        <w:bidi/>
        <w:spacing w:after="0" w:line="276"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 xml:space="preserve">في حالة دفع أي مبالغ لجدية التعاقد الشركة غير ملتزمة بالاسعار خلال هذه المدة لحين دف مبلغ التعاقد المذكور بالعرض بالكامل. </w:t>
      </w:r>
    </w:p>
    <w:p w14:paraId="4FF8FEC4" w14:textId="77777777" w:rsidR="00B13392" w:rsidRPr="00A75FFF" w:rsidRDefault="00B13392" w:rsidP="00B13392">
      <w:pPr>
        <w:numPr>
          <w:ilvl w:val="0"/>
          <w:numId w:val="21"/>
        </w:numPr>
        <w:bidi/>
        <w:spacing w:after="0" w:line="276"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 xml:space="preserve">اقصي مدة للموافقة علي الرسومات التنفيذية والاعمال المدنية أسبوع من تاريخ التقديم. </w:t>
      </w:r>
    </w:p>
    <w:p w14:paraId="1E5297FF" w14:textId="77777777" w:rsidR="00B13392" w:rsidRPr="00A75FFF" w:rsidRDefault="00B13392" w:rsidP="00B13392">
      <w:pPr>
        <w:numPr>
          <w:ilvl w:val="0"/>
          <w:numId w:val="21"/>
        </w:numPr>
        <w:bidi/>
        <w:spacing w:after="0" w:line="276"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يحق للشركة اخطار العميل زيادة الاسعار في أي مرحلة من مراحل التعاقد طبقا لظروف وأسعار السوق المحلي والعالمي.</w:t>
      </w:r>
    </w:p>
    <w:p w14:paraId="619DCF9A" w14:textId="77777777" w:rsidR="00B13392" w:rsidRPr="00A75FFF" w:rsidRDefault="00B13392" w:rsidP="00B13392">
      <w:pPr>
        <w:numPr>
          <w:ilvl w:val="0"/>
          <w:numId w:val="21"/>
        </w:numPr>
        <w:bidi/>
        <w:spacing w:after="0" w:line="276"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 xml:space="preserve">الاسعار المذكوره بالعرض المقدم لا يتم استقطاع اي رسوم او دمغات وخلافه منها. </w:t>
      </w:r>
    </w:p>
    <w:p w14:paraId="7E322919" w14:textId="77777777" w:rsidR="00B13392" w:rsidRPr="00A75FFF" w:rsidRDefault="00B13392" w:rsidP="00B13392">
      <w:pPr>
        <w:numPr>
          <w:ilvl w:val="0"/>
          <w:numId w:val="21"/>
        </w:numPr>
        <w:bidi/>
        <w:spacing w:after="0" w:line="276"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تعطي شركة مارينا للسقالات والروافع و المصاعد شهادة ضمان للمعدة لمدة سنه كاملة ضد عيوب الصناعة شرط عم المعدة في الظروف الطبيعية وستة شهور في الظروف الغير طبيعية للمعدة التي تعمل في</w:t>
      </w:r>
      <w:r w:rsidR="001B3A5A" w:rsidRPr="00A75FFF">
        <w:rPr>
          <w:rFonts w:asciiTheme="minorBidi" w:eastAsia="Times New Roman" w:hAnsiTheme="minorBidi"/>
          <w:sz w:val="24"/>
          <w:szCs w:val="24"/>
          <w:lang w:eastAsia="ar-SA"/>
        </w:rPr>
        <w:t xml:space="preserve"> </w:t>
      </w:r>
      <w:r w:rsidRPr="00A75FFF">
        <w:rPr>
          <w:rFonts w:asciiTheme="minorBidi" w:eastAsia="Times New Roman" w:hAnsiTheme="minorBidi"/>
          <w:sz w:val="24"/>
          <w:szCs w:val="24"/>
          <w:rtl/>
          <w:lang w:eastAsia="ar-SA"/>
        </w:rPr>
        <w:t xml:space="preserve">(الابخرة-التيارات الشديدة -الاتربة –الاسمنت -الكيماويات...) و يتم إلغاء الضمان في حالة إزالة بيانات الشركة أو بيانات المعده أو عمل أي تعديلات بها او فك اي جزء منها. </w:t>
      </w:r>
    </w:p>
    <w:p w14:paraId="655FA256" w14:textId="77777777" w:rsidR="00B13392" w:rsidRPr="00A75FFF" w:rsidRDefault="00B13392" w:rsidP="00B13392">
      <w:pPr>
        <w:numPr>
          <w:ilvl w:val="0"/>
          <w:numId w:val="21"/>
        </w:numPr>
        <w:bidi/>
        <w:spacing w:after="0" w:line="276" w:lineRule="auto"/>
        <w:contextualSpacing/>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يمكن توقيع عقد صيانة للمعدة بعد انتهاء فترة الضمان.</w:t>
      </w:r>
    </w:p>
    <w:p w14:paraId="20E399A2" w14:textId="77777777" w:rsidR="00B13392" w:rsidRPr="00A75FFF" w:rsidRDefault="00B13392" w:rsidP="00B13392">
      <w:pPr>
        <w:numPr>
          <w:ilvl w:val="0"/>
          <w:numId w:val="21"/>
        </w:numPr>
        <w:bidi/>
        <w:spacing w:after="0" w:line="276"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لا يعتبر الوقت المستنفذ في الموافقات الخاصة بالاستشاري أو الجهات الاخري من ضمن مدة التوريد و تبدأ حساب مدة التوريد من نهاية الموافقات الخاصة بسيادتكم. وبعد استلامنا الموقع خالي من أي موانع .</w:t>
      </w:r>
    </w:p>
    <w:p w14:paraId="56898DE7" w14:textId="77777777" w:rsidR="00B13392" w:rsidRPr="00A75FFF" w:rsidRDefault="00B13392" w:rsidP="00B13392">
      <w:pPr>
        <w:numPr>
          <w:ilvl w:val="0"/>
          <w:numId w:val="21"/>
        </w:numPr>
        <w:bidi/>
        <w:spacing w:after="0" w:line="276"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توفير فور كلفت بالموقع لتنزيل الرافعة ووضعها في المكان المخصص لها تتم بمعرفتكم وتحت إشرافنا.</w:t>
      </w:r>
    </w:p>
    <w:p w14:paraId="7615BDA4" w14:textId="77777777" w:rsidR="00B13392" w:rsidRPr="00A75FFF" w:rsidRDefault="00B13392" w:rsidP="001B3A5A">
      <w:pPr>
        <w:numPr>
          <w:ilvl w:val="0"/>
          <w:numId w:val="21"/>
        </w:numPr>
        <w:bidi/>
        <w:spacing w:after="0" w:line="276" w:lineRule="auto"/>
        <w:contextualSpacing/>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 xml:space="preserve">يجب توفير كابل كهرباء بالطول المناسب للتشغيل و مصدر تيار </w:t>
      </w:r>
      <w:r w:rsidR="001B3A5A" w:rsidRPr="00A75FFF">
        <w:rPr>
          <w:rFonts w:asciiTheme="minorBidi" w:eastAsia="Times New Roman" w:hAnsiTheme="minorBidi"/>
          <w:sz w:val="24"/>
          <w:szCs w:val="24"/>
          <w:lang w:eastAsia="ar-SA"/>
        </w:rPr>
        <w:t>380</w:t>
      </w:r>
      <w:r w:rsidRPr="00A75FFF">
        <w:rPr>
          <w:rFonts w:asciiTheme="minorBidi" w:eastAsia="Times New Roman" w:hAnsiTheme="minorBidi"/>
          <w:sz w:val="24"/>
          <w:szCs w:val="24"/>
          <w:rtl/>
          <w:lang w:eastAsia="ar-SA"/>
        </w:rPr>
        <w:t xml:space="preserve"> فولت لتشغيل الرافعة.</w:t>
      </w:r>
    </w:p>
    <w:p w14:paraId="3B193DE8" w14:textId="77777777" w:rsidR="00B13392" w:rsidRPr="00A75FFF" w:rsidRDefault="00B13392" w:rsidP="00B13392">
      <w:pPr>
        <w:numPr>
          <w:ilvl w:val="0"/>
          <w:numId w:val="21"/>
        </w:numPr>
        <w:bidi/>
        <w:spacing w:after="0" w:line="276" w:lineRule="auto"/>
        <w:contextualSpacing/>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تكاليف الاقامة والسفر والانتقالات خلال مدة التدريب أو الصيانة لللفنيين خلال فترة الضمان للمعدة تكون على نفقة وبمعرفة العميل في حالة المعدات خارج محافظة الاسكندرية والقاهرة.</w:t>
      </w:r>
    </w:p>
    <w:p w14:paraId="5268B48A" w14:textId="77777777" w:rsidR="00B13392" w:rsidRPr="00A75FFF" w:rsidRDefault="00B13392" w:rsidP="00B13392">
      <w:pPr>
        <w:numPr>
          <w:ilvl w:val="0"/>
          <w:numId w:val="21"/>
        </w:numPr>
        <w:bidi/>
        <w:spacing w:after="0" w:line="276" w:lineRule="auto"/>
        <w:contextualSpacing/>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نحن مصنعون ولدينا مراكزخدمة متخصصة للصيانة بالقاهرة ـ الاسكندرية، برج العرب الجديدة.</w:t>
      </w:r>
    </w:p>
    <w:p w14:paraId="15E2E202" w14:textId="77777777" w:rsidR="00B13392" w:rsidRPr="00A75FFF" w:rsidRDefault="00B13392" w:rsidP="00B13392">
      <w:pPr>
        <w:numPr>
          <w:ilvl w:val="0"/>
          <w:numId w:val="21"/>
        </w:numPr>
        <w:bidi/>
        <w:spacing w:after="0" w:line="276" w:lineRule="auto"/>
        <w:contextualSpacing/>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للشركة الحق في ادخال اي تطوير وتحديث المعدة دون الرجوع الي العميل.</w:t>
      </w:r>
    </w:p>
    <w:p w14:paraId="3C053254" w14:textId="77777777" w:rsidR="00B13392" w:rsidRPr="00A75FFF" w:rsidRDefault="00B13392" w:rsidP="00B13392">
      <w:pPr>
        <w:numPr>
          <w:ilvl w:val="0"/>
          <w:numId w:val="21"/>
        </w:numPr>
        <w:bidi/>
        <w:spacing w:after="0" w:line="276" w:lineRule="auto"/>
        <w:contextualSpacing/>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حقوق التصميم للمعدات محفوظة ومسجلة.</w:t>
      </w:r>
    </w:p>
    <w:p w14:paraId="2E68A4EC" w14:textId="77777777" w:rsidR="00B13392" w:rsidRPr="00A75FFF" w:rsidRDefault="00B13392" w:rsidP="00B13392">
      <w:pPr>
        <w:numPr>
          <w:ilvl w:val="0"/>
          <w:numId w:val="21"/>
        </w:numPr>
        <w:bidi/>
        <w:spacing w:after="0" w:line="360" w:lineRule="auto"/>
        <w:contextualSpacing/>
        <w:rPr>
          <w:rFonts w:asciiTheme="minorBidi" w:eastAsia="Times New Roman" w:hAnsiTheme="minorBidi"/>
          <w:sz w:val="24"/>
          <w:szCs w:val="24"/>
          <w:rtl/>
          <w:lang w:eastAsia="ar-SA"/>
        </w:rPr>
      </w:pPr>
      <w:r w:rsidRPr="00A75FFF">
        <w:rPr>
          <w:rFonts w:asciiTheme="minorBidi" w:eastAsia="Times New Roman" w:hAnsiTheme="minorBidi"/>
          <w:sz w:val="24"/>
          <w:szCs w:val="24"/>
          <w:rtl/>
          <w:lang w:eastAsia="ar-SA"/>
        </w:rPr>
        <w:t xml:space="preserve">الشركة مؤمنة على جميع عمالها كعمالة دائمة وأي تأمينات إضافية يتحملها المشتري.       </w:t>
      </w:r>
    </w:p>
    <w:p w14:paraId="7F8BB47E" w14:textId="77777777" w:rsidR="00B13392" w:rsidRPr="00A75FFF" w:rsidRDefault="00F44099" w:rsidP="00F44099">
      <w:pPr>
        <w:bidi/>
        <w:spacing w:after="0" w:line="360" w:lineRule="auto"/>
        <w:ind w:left="296"/>
        <w:jc w:val="center"/>
        <w:rPr>
          <w:rFonts w:asciiTheme="minorBidi" w:eastAsia="Times New Roman" w:hAnsiTheme="minorBidi"/>
          <w:sz w:val="24"/>
          <w:szCs w:val="24"/>
          <w:lang w:eastAsia="ar-SA"/>
        </w:rPr>
      </w:pPr>
      <w:r w:rsidRPr="00A75FFF">
        <w:rPr>
          <w:rFonts w:asciiTheme="minorBidi" w:eastAsia="Times New Roman" w:hAnsiTheme="minorBidi"/>
          <w:sz w:val="24"/>
          <w:szCs w:val="24"/>
          <w:lang w:eastAsia="ar-SA"/>
        </w:rPr>
        <w:t xml:space="preserve">   </w:t>
      </w:r>
      <w:r w:rsidR="00B13392" w:rsidRPr="00A75FFF">
        <w:rPr>
          <w:rFonts w:asciiTheme="minorBidi" w:eastAsia="Times New Roman" w:hAnsiTheme="minorBidi"/>
          <w:sz w:val="24"/>
          <w:szCs w:val="24"/>
          <w:rtl/>
          <w:lang w:eastAsia="ar-SA"/>
        </w:rPr>
        <w:t>وتفضلوا بقبول فائق الاحترام،</w:t>
      </w:r>
    </w:p>
    <w:p w14:paraId="2D983FE8" w14:textId="77777777" w:rsidR="00F44099" w:rsidRPr="00A75FFF" w:rsidRDefault="00F44099" w:rsidP="00F44099">
      <w:pPr>
        <w:bidi/>
        <w:spacing w:after="0" w:line="360" w:lineRule="auto"/>
        <w:ind w:left="296"/>
        <w:jc w:val="center"/>
        <w:rPr>
          <w:rFonts w:asciiTheme="minorBidi" w:eastAsia="Times New Roman" w:hAnsiTheme="minorBidi"/>
          <w:sz w:val="24"/>
          <w:szCs w:val="24"/>
          <w:lang w:eastAsia="ar-SA"/>
        </w:rPr>
      </w:pPr>
      <w:r w:rsidRPr="00A75FFF">
        <w:rPr>
          <w:rFonts w:asciiTheme="minorBidi" w:eastAsia="Times New Roman" w:hAnsiTheme="minorBidi"/>
          <w:sz w:val="24"/>
          <w:szCs w:val="24"/>
          <w:rtl/>
          <w:lang w:eastAsia="ar-SA"/>
        </w:rPr>
        <w:t xml:space="preserve">       ونحن في انتظار رد سيادتكم .... </w:t>
      </w:r>
    </w:p>
    <w:p w14:paraId="44D8841E" w14:textId="77777777" w:rsidR="00B13392" w:rsidRPr="00A75FFF" w:rsidRDefault="00B13392" w:rsidP="004E5BE0">
      <w:pPr>
        <w:tabs>
          <w:tab w:val="right" w:pos="1178"/>
        </w:tabs>
        <w:bidi/>
        <w:spacing w:after="0" w:line="240" w:lineRule="auto"/>
        <w:jc w:val="center"/>
        <w:rPr>
          <w:rFonts w:asciiTheme="minorBidi" w:eastAsia="Times New Roman" w:hAnsiTheme="minorBidi"/>
          <w:noProof/>
          <w:sz w:val="24"/>
          <w:szCs w:val="24"/>
          <w:rtl/>
          <w:lang w:eastAsia="ar-SA"/>
        </w:rPr>
      </w:pPr>
      <w:r w:rsidRPr="00A75FFF">
        <w:rPr>
          <w:rFonts w:asciiTheme="minorBidi" w:eastAsia="Times New Roman" w:hAnsiTheme="minorBidi"/>
          <w:noProof/>
          <w:sz w:val="24"/>
          <w:szCs w:val="24"/>
          <w:rtl/>
          <w:lang w:eastAsia="ar-SA"/>
        </w:rPr>
        <w:t xml:space="preserve">                                                                             شركة مارينـــــــا للسقالات والروافع والمصاعد</w:t>
      </w:r>
    </w:p>
    <w:p w14:paraId="37C18151" w14:textId="13AC76AF" w:rsidR="00552B89" w:rsidRPr="00A75FFF" w:rsidRDefault="00552B89" w:rsidP="00870394">
      <w:pPr>
        <w:keepNext/>
        <w:keepLines/>
        <w:bidi/>
        <w:spacing w:before="40" w:after="0"/>
        <w:outlineLvl w:val="1"/>
        <w:rPr>
          <w:rFonts w:asciiTheme="minorBidi" w:eastAsia="Times New Roman" w:hAnsiTheme="minorBidi"/>
          <w:sz w:val="24"/>
          <w:szCs w:val="24"/>
          <w:lang w:eastAsia="ar-SA"/>
        </w:rPr>
      </w:pPr>
    </w:p>
    <w:sectPr w:rsidR="00552B89" w:rsidRPr="00A75FFF" w:rsidSect="001524FF">
      <w:headerReference w:type="default" r:id="rId13"/>
      <w:pgSz w:w="11907" w:h="16839" w:code="9"/>
      <w:pgMar w:top="1584" w:right="720" w:bottom="1440"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1C034" w14:textId="77777777" w:rsidR="00894445" w:rsidRDefault="00894445" w:rsidP="00285BA0">
      <w:pPr>
        <w:spacing w:after="0" w:line="240" w:lineRule="auto"/>
      </w:pPr>
      <w:r>
        <w:separator/>
      </w:r>
    </w:p>
  </w:endnote>
  <w:endnote w:type="continuationSeparator" w:id="0">
    <w:p w14:paraId="71F49591" w14:textId="77777777" w:rsidR="00894445" w:rsidRDefault="00894445"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altName w:val="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17479" w14:textId="77777777" w:rsidR="00894445" w:rsidRDefault="00894445" w:rsidP="00285BA0">
      <w:pPr>
        <w:spacing w:after="0" w:line="240" w:lineRule="auto"/>
      </w:pPr>
      <w:r>
        <w:separator/>
      </w:r>
    </w:p>
  </w:footnote>
  <w:footnote w:type="continuationSeparator" w:id="0">
    <w:p w14:paraId="218DE1D0" w14:textId="77777777" w:rsidR="00894445" w:rsidRDefault="00894445"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E9B9" w14:textId="77777777" w:rsidR="00597ED4" w:rsidRDefault="00EE0FEC">
    <w:pPr>
      <w:pStyle w:val="Header"/>
    </w:pPr>
    <w:r>
      <w:rPr>
        <w:noProof/>
      </w:rPr>
      <w:drawing>
        <wp:anchor distT="0" distB="0" distL="114300" distR="114300" simplePos="0" relativeHeight="251659264" behindDoc="1" locked="0" layoutInCell="1" allowOverlap="1" wp14:anchorId="5E2310B5" wp14:editId="623E528F">
          <wp:simplePos x="0" y="0"/>
          <wp:positionH relativeFrom="page">
            <wp:posOffset>2125</wp:posOffset>
          </wp:positionH>
          <wp:positionV relativeFrom="page">
            <wp:posOffset>-9525</wp:posOffset>
          </wp:positionV>
          <wp:extent cx="7583999" cy="10727690"/>
          <wp:effectExtent l="0" t="0" r="0" b="0"/>
          <wp:wrapNone/>
          <wp:docPr id="1142468024" name="Picture 114246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68024" name="Picture 114246802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3999" cy="1072769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0D6A"/>
    <w:multiLevelType w:val="hybridMultilevel"/>
    <w:tmpl w:val="1D8A7C2C"/>
    <w:lvl w:ilvl="0" w:tplc="39F839DA">
      <w:start w:val="1"/>
      <w:numFmt w:val="decimal"/>
      <w:lvlText w:val="%1."/>
      <w:lvlJc w:val="left"/>
      <w:pPr>
        <w:ind w:left="360" w:hanging="360"/>
      </w:pPr>
      <w:rPr>
        <w:rFonts w:hint="default"/>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AB61E2"/>
    <w:multiLevelType w:val="hybridMultilevel"/>
    <w:tmpl w:val="A028B402"/>
    <w:lvl w:ilvl="0" w:tplc="588691FA">
      <w:start w:val="1"/>
      <w:numFmt w:val="bullet"/>
      <w:lvlText w:val=""/>
      <w:lvlJc w:val="left"/>
      <w:pPr>
        <w:tabs>
          <w:tab w:val="num" w:pos="504"/>
        </w:tabs>
        <w:ind w:left="720" w:hanging="576"/>
      </w:pPr>
      <w:rPr>
        <w:rFonts w:ascii="Symbol" w:hAnsi="Symbol" w:hint="default"/>
        <w:color w:val="C00000"/>
        <w:sz w:val="28"/>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191D90"/>
    <w:multiLevelType w:val="hybridMultilevel"/>
    <w:tmpl w:val="A834600C"/>
    <w:lvl w:ilvl="0" w:tplc="17927DD2">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19BA33B5"/>
    <w:multiLevelType w:val="hybridMultilevel"/>
    <w:tmpl w:val="BF42C9AE"/>
    <w:lvl w:ilvl="0" w:tplc="9728899C">
      <w:start w:val="1"/>
      <w:numFmt w:val="bullet"/>
      <w:lvlText w:val=""/>
      <w:lvlJc w:val="left"/>
      <w:pPr>
        <w:tabs>
          <w:tab w:val="num" w:pos="720"/>
        </w:tabs>
        <w:ind w:left="720" w:right="720" w:hanging="360"/>
      </w:pPr>
      <w:rPr>
        <w:rFonts w:ascii="Symbol" w:hAnsi="Symbol" w:hint="default"/>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5" w15:restartNumberingAfterBreak="0">
    <w:nsid w:val="20DF4611"/>
    <w:multiLevelType w:val="hybridMultilevel"/>
    <w:tmpl w:val="3E78FD0A"/>
    <w:lvl w:ilvl="0" w:tplc="158638F8">
      <w:start w:val="1"/>
      <w:numFmt w:val="bullet"/>
      <w:lvlText w:val=""/>
      <w:lvlJc w:val="left"/>
      <w:pPr>
        <w:ind w:left="630" w:hanging="360"/>
      </w:pPr>
      <w:rPr>
        <w:rFonts w:ascii="Symbol" w:hAnsi="Symbol" w:hint="default"/>
        <w:color w:val="auto"/>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6" w15:restartNumberingAfterBreak="0">
    <w:nsid w:val="22A67D61"/>
    <w:multiLevelType w:val="hybridMultilevel"/>
    <w:tmpl w:val="8B607BBE"/>
    <w:lvl w:ilvl="0" w:tplc="FF5E6FAA">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6E793C"/>
    <w:multiLevelType w:val="hybridMultilevel"/>
    <w:tmpl w:val="68CEFFC2"/>
    <w:lvl w:ilvl="0" w:tplc="79FC49AA">
      <w:start w:val="1"/>
      <w:numFmt w:val="bullet"/>
      <w:lvlText w:val=""/>
      <w:lvlJc w:val="left"/>
      <w:pPr>
        <w:tabs>
          <w:tab w:val="num" w:pos="720"/>
        </w:tabs>
        <w:ind w:left="720" w:hanging="360"/>
      </w:pPr>
      <w:rPr>
        <w:rFonts w:ascii="Symbol" w:hAnsi="Symbol" w:hint="default"/>
        <w:color w:val="C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005E23"/>
    <w:multiLevelType w:val="hybridMultilevel"/>
    <w:tmpl w:val="3620F284"/>
    <w:lvl w:ilvl="0" w:tplc="3BA6DA8E">
      <w:start w:val="1"/>
      <w:numFmt w:val="bullet"/>
      <w:lvlText w:val=""/>
      <w:lvlJc w:val="left"/>
      <w:pPr>
        <w:ind w:left="810" w:hanging="360"/>
      </w:pPr>
      <w:rPr>
        <w:rFonts w:ascii="Symbol" w:hAnsi="Symbol" w:hint="default"/>
        <w:color w:val="C0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9" w15:restartNumberingAfterBreak="0">
    <w:nsid w:val="2A3451B6"/>
    <w:multiLevelType w:val="hybridMultilevel"/>
    <w:tmpl w:val="139ED2C6"/>
    <w:lvl w:ilvl="0" w:tplc="7FCEA346">
      <w:start w:val="1"/>
      <w:numFmt w:val="bullet"/>
      <w:lvlText w:val=""/>
      <w:lvlJc w:val="left"/>
      <w:pPr>
        <w:ind w:left="360" w:hanging="360"/>
      </w:pPr>
      <w:rPr>
        <w:rFonts w:ascii="Symbol" w:hAnsi="Symbol" w:hint="default"/>
        <w:color w:val="C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CBF50E1"/>
    <w:multiLevelType w:val="hybridMultilevel"/>
    <w:tmpl w:val="E20ED072"/>
    <w:lvl w:ilvl="0" w:tplc="22125956">
      <w:start w:val="1"/>
      <w:numFmt w:val="decimal"/>
      <w:lvlText w:val="%1."/>
      <w:lvlJc w:val="left"/>
      <w:pPr>
        <w:ind w:left="540" w:hanging="360"/>
      </w:pPr>
      <w:rPr>
        <w:color w:val="auto"/>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2DF716DF"/>
    <w:multiLevelType w:val="hybridMultilevel"/>
    <w:tmpl w:val="16681C86"/>
    <w:lvl w:ilvl="0" w:tplc="A5F068FA">
      <w:start w:val="1"/>
      <w:numFmt w:val="bullet"/>
      <w:lvlText w:val=""/>
      <w:lvlJc w:val="left"/>
      <w:pPr>
        <w:ind w:left="1080" w:hanging="360"/>
      </w:pPr>
      <w:rPr>
        <w:rFonts w:ascii="Symbol" w:hAnsi="Symbol" w:hint="default"/>
        <w:color w:val="C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1339DC"/>
    <w:multiLevelType w:val="hybridMultilevel"/>
    <w:tmpl w:val="F7CC01B0"/>
    <w:lvl w:ilvl="0" w:tplc="04090001">
      <w:start w:val="1"/>
      <w:numFmt w:val="bullet"/>
      <w:lvlText w:val=""/>
      <w:lvlJc w:val="left"/>
      <w:pPr>
        <w:ind w:left="1016" w:hanging="360"/>
      </w:pPr>
      <w:rPr>
        <w:rFonts w:ascii="Symbol" w:hAnsi="Symbol" w:hint="default"/>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13" w15:restartNumberingAfterBreak="0">
    <w:nsid w:val="327E553C"/>
    <w:multiLevelType w:val="hybridMultilevel"/>
    <w:tmpl w:val="1F041D3A"/>
    <w:lvl w:ilvl="0" w:tplc="A4E2FC00">
      <w:start w:val="1"/>
      <w:numFmt w:val="bullet"/>
      <w:lvlText w:val=""/>
      <w:lvlJc w:val="left"/>
      <w:pPr>
        <w:ind w:left="720" w:hanging="360"/>
      </w:pPr>
      <w:rPr>
        <w:rFonts w:ascii="Symbol" w:hAnsi="Symbol"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DD0B7D"/>
    <w:multiLevelType w:val="hybridMultilevel"/>
    <w:tmpl w:val="FC1A3608"/>
    <w:lvl w:ilvl="0" w:tplc="1E40F2E6">
      <w:start w:val="1"/>
      <w:numFmt w:val="decimal"/>
      <w:lvlText w:val="%1."/>
      <w:lvlJc w:val="left"/>
      <w:pPr>
        <w:tabs>
          <w:tab w:val="num" w:pos="720"/>
        </w:tabs>
        <w:ind w:left="785"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8959AD"/>
    <w:multiLevelType w:val="hybridMultilevel"/>
    <w:tmpl w:val="AF665B92"/>
    <w:lvl w:ilvl="0" w:tplc="5358D6EC">
      <w:start w:val="1"/>
      <w:numFmt w:val="bullet"/>
      <w:lvlText w:val=""/>
      <w:lvlJc w:val="left"/>
      <w:pPr>
        <w:tabs>
          <w:tab w:val="num" w:pos="450"/>
        </w:tabs>
        <w:ind w:left="450" w:right="720" w:hanging="360"/>
      </w:pPr>
      <w:rPr>
        <w:rFonts w:ascii="Symbol" w:hAnsi="Symbol" w:hint="default"/>
        <w:color w:val="auto"/>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75304E"/>
    <w:multiLevelType w:val="hybridMultilevel"/>
    <w:tmpl w:val="5C06AAB4"/>
    <w:lvl w:ilvl="0" w:tplc="2760E3D6">
      <w:start w:val="1"/>
      <w:numFmt w:val="bullet"/>
      <w:lvlText w:val=""/>
      <w:lvlJc w:val="left"/>
      <w:pPr>
        <w:tabs>
          <w:tab w:val="num" w:pos="450"/>
        </w:tabs>
        <w:ind w:left="450" w:right="720" w:hanging="360"/>
      </w:pPr>
      <w:rPr>
        <w:rFonts w:ascii="Symbol" w:hAnsi="Symbol" w:hint="default"/>
        <w:color w:val="auto"/>
        <w:lang w:bidi="ar-SA"/>
      </w:rPr>
    </w:lvl>
    <w:lvl w:ilvl="1" w:tplc="D1E005E2">
      <w:start w:val="2"/>
      <w:numFmt w:val="bullet"/>
      <w:lvlText w:val=""/>
      <w:lvlJc w:val="left"/>
      <w:pPr>
        <w:tabs>
          <w:tab w:val="num" w:pos="990"/>
        </w:tabs>
        <w:ind w:left="990" w:right="1440" w:hanging="360"/>
      </w:pPr>
      <w:rPr>
        <w:rFonts w:ascii="Symbol" w:eastAsia="Times New Roman" w:hAnsi="Symbol" w:cs="Times New Roman" w:hint="default"/>
      </w:rPr>
    </w:lvl>
    <w:lvl w:ilvl="2" w:tplc="04010005">
      <w:start w:val="1"/>
      <w:numFmt w:val="decimal"/>
      <w:lvlText w:val="%3."/>
      <w:lvlJc w:val="left"/>
      <w:pPr>
        <w:tabs>
          <w:tab w:val="num" w:pos="1710"/>
        </w:tabs>
        <w:ind w:left="1710" w:hanging="360"/>
      </w:pPr>
    </w:lvl>
    <w:lvl w:ilvl="3" w:tplc="04010001">
      <w:start w:val="1"/>
      <w:numFmt w:val="decimal"/>
      <w:lvlText w:val="%4."/>
      <w:lvlJc w:val="left"/>
      <w:pPr>
        <w:tabs>
          <w:tab w:val="num" w:pos="2430"/>
        </w:tabs>
        <w:ind w:left="2430" w:hanging="360"/>
      </w:pPr>
    </w:lvl>
    <w:lvl w:ilvl="4" w:tplc="04010003">
      <w:start w:val="1"/>
      <w:numFmt w:val="decimal"/>
      <w:lvlText w:val="%5."/>
      <w:lvlJc w:val="left"/>
      <w:pPr>
        <w:tabs>
          <w:tab w:val="num" w:pos="3150"/>
        </w:tabs>
        <w:ind w:left="3150" w:hanging="360"/>
      </w:pPr>
    </w:lvl>
    <w:lvl w:ilvl="5" w:tplc="04010005">
      <w:start w:val="1"/>
      <w:numFmt w:val="decimal"/>
      <w:lvlText w:val="%6."/>
      <w:lvlJc w:val="left"/>
      <w:pPr>
        <w:tabs>
          <w:tab w:val="num" w:pos="3870"/>
        </w:tabs>
        <w:ind w:left="3870" w:hanging="360"/>
      </w:pPr>
    </w:lvl>
    <w:lvl w:ilvl="6" w:tplc="04010001">
      <w:start w:val="1"/>
      <w:numFmt w:val="decimal"/>
      <w:lvlText w:val="%7."/>
      <w:lvlJc w:val="left"/>
      <w:pPr>
        <w:tabs>
          <w:tab w:val="num" w:pos="4590"/>
        </w:tabs>
        <w:ind w:left="4590" w:hanging="360"/>
      </w:pPr>
    </w:lvl>
    <w:lvl w:ilvl="7" w:tplc="04010003">
      <w:start w:val="1"/>
      <w:numFmt w:val="decimal"/>
      <w:lvlText w:val="%8."/>
      <w:lvlJc w:val="left"/>
      <w:pPr>
        <w:tabs>
          <w:tab w:val="num" w:pos="5310"/>
        </w:tabs>
        <w:ind w:left="5310" w:hanging="360"/>
      </w:pPr>
    </w:lvl>
    <w:lvl w:ilvl="8" w:tplc="04010005">
      <w:start w:val="1"/>
      <w:numFmt w:val="decimal"/>
      <w:lvlText w:val="%9."/>
      <w:lvlJc w:val="left"/>
      <w:pPr>
        <w:tabs>
          <w:tab w:val="num" w:pos="6030"/>
        </w:tabs>
        <w:ind w:left="6030" w:hanging="360"/>
      </w:pPr>
    </w:lvl>
  </w:abstractNum>
  <w:abstractNum w:abstractNumId="17" w15:restartNumberingAfterBreak="0">
    <w:nsid w:val="38E85414"/>
    <w:multiLevelType w:val="hybridMultilevel"/>
    <w:tmpl w:val="027C8FAC"/>
    <w:lvl w:ilvl="0" w:tplc="44E090D8">
      <w:start w:val="1"/>
      <w:numFmt w:val="decimal"/>
      <w:lvlText w:val="%1."/>
      <w:lvlJc w:val="left"/>
      <w:pPr>
        <w:ind w:left="2160" w:hanging="360"/>
      </w:pPr>
      <w:rPr>
        <w:b/>
        <w:bCs/>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8F31165"/>
    <w:multiLevelType w:val="hybridMultilevel"/>
    <w:tmpl w:val="6A887DE8"/>
    <w:lvl w:ilvl="0" w:tplc="C0B20280">
      <w:start w:val="1"/>
      <w:numFmt w:val="bullet"/>
      <w:lvlText w:val=""/>
      <w:lvlJc w:val="left"/>
      <w:pPr>
        <w:ind w:left="450" w:hanging="360"/>
      </w:pPr>
      <w:rPr>
        <w:rFonts w:ascii="Symbol" w:hAnsi="Symbol" w:hint="default"/>
        <w:color w:val="auto"/>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3A050A03"/>
    <w:multiLevelType w:val="hybridMultilevel"/>
    <w:tmpl w:val="92B6C362"/>
    <w:lvl w:ilvl="0" w:tplc="FD22A84E">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C6027B"/>
    <w:multiLevelType w:val="hybridMultilevel"/>
    <w:tmpl w:val="36C20DDE"/>
    <w:lvl w:ilvl="0" w:tplc="48929498">
      <w:start w:val="1"/>
      <w:numFmt w:val="bullet"/>
      <w:lvlText w:val=""/>
      <w:lvlJc w:val="left"/>
      <w:pPr>
        <w:ind w:left="450" w:hanging="360"/>
      </w:pPr>
      <w:rPr>
        <w:rFonts w:ascii="Symbol" w:hAnsi="Symbol" w:hint="default"/>
        <w:color w:val="auto"/>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49D5221F"/>
    <w:multiLevelType w:val="hybridMultilevel"/>
    <w:tmpl w:val="DE48EE7C"/>
    <w:lvl w:ilvl="0" w:tplc="C26AD600">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23" w15:restartNumberingAfterBreak="0">
    <w:nsid w:val="59E62115"/>
    <w:multiLevelType w:val="hybridMultilevel"/>
    <w:tmpl w:val="DA487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A62324"/>
    <w:multiLevelType w:val="hybridMultilevel"/>
    <w:tmpl w:val="A042B0F4"/>
    <w:lvl w:ilvl="0" w:tplc="F2EA7EEE">
      <w:start w:val="1"/>
      <w:numFmt w:val="decimal"/>
      <w:lvlText w:val="%1-"/>
      <w:lvlJc w:val="left"/>
      <w:pPr>
        <w:ind w:left="810" w:hanging="360"/>
      </w:pPr>
      <w:rPr>
        <w:rFonts w:hint="default"/>
        <w:color w:val="1F4E79" w:themeColor="accent1" w:themeShade="80"/>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25" w15:restartNumberingAfterBreak="0">
    <w:nsid w:val="67CD7D6B"/>
    <w:multiLevelType w:val="hybridMultilevel"/>
    <w:tmpl w:val="2C4A6B06"/>
    <w:lvl w:ilvl="0" w:tplc="5BB48416">
      <w:start w:val="1"/>
      <w:numFmt w:val="bullet"/>
      <w:lvlText w:val=""/>
      <w:lvlJc w:val="left"/>
      <w:pPr>
        <w:ind w:left="450" w:hanging="360"/>
      </w:pPr>
      <w:rPr>
        <w:rFonts w:ascii="Symbol" w:hAnsi="Symbol" w:hint="default"/>
        <w:color w:val="auto"/>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6A5E790D"/>
    <w:multiLevelType w:val="hybridMultilevel"/>
    <w:tmpl w:val="F266B40E"/>
    <w:lvl w:ilvl="0" w:tplc="344494FC">
      <w:start w:val="1"/>
      <w:numFmt w:val="decimal"/>
      <w:lvlText w:val="%1."/>
      <w:lvlJc w:val="left"/>
      <w:pPr>
        <w:ind w:left="862" w:hanging="360"/>
      </w:pPr>
      <w:rPr>
        <w:color w:val="C0000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7" w15:restartNumberingAfterBreak="0">
    <w:nsid w:val="6D5D5F9D"/>
    <w:multiLevelType w:val="hybridMultilevel"/>
    <w:tmpl w:val="6E0ADE2C"/>
    <w:lvl w:ilvl="0" w:tplc="C2E09326">
      <w:start w:val="1"/>
      <w:numFmt w:val="decimal"/>
      <w:lvlText w:val="%1."/>
      <w:lvlJc w:val="left"/>
      <w:pPr>
        <w:tabs>
          <w:tab w:val="num" w:pos="720"/>
        </w:tabs>
        <w:ind w:left="720" w:right="720" w:hanging="360"/>
      </w:pPr>
      <w:rPr>
        <w:rFonts w:hint="cs"/>
        <w:color w:val="C0000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28" w15:restartNumberingAfterBreak="0">
    <w:nsid w:val="6E340FF7"/>
    <w:multiLevelType w:val="hybridMultilevel"/>
    <w:tmpl w:val="CDF85CAC"/>
    <w:lvl w:ilvl="0" w:tplc="C88C203A">
      <w:start w:val="1"/>
      <w:numFmt w:val="bullet"/>
      <w:lvlText w:val=""/>
      <w:lvlJc w:val="left"/>
      <w:pPr>
        <w:tabs>
          <w:tab w:val="num" w:pos="746"/>
        </w:tabs>
        <w:ind w:left="746" w:right="720" w:hanging="360"/>
      </w:pPr>
      <w:rPr>
        <w:rFonts w:ascii="Symbol" w:hAnsi="Symbol" w:hint="default"/>
        <w:color w:val="C00000"/>
        <w:sz w:val="32"/>
        <w:szCs w:val="32"/>
        <w:lang w:bidi="ar-SA"/>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29" w15:restartNumberingAfterBreak="0">
    <w:nsid w:val="6F137A4D"/>
    <w:multiLevelType w:val="hybridMultilevel"/>
    <w:tmpl w:val="2488D106"/>
    <w:lvl w:ilvl="0" w:tplc="8C88B152">
      <w:start w:val="1"/>
      <w:numFmt w:val="bullet"/>
      <w:lvlText w:val=""/>
      <w:lvlJc w:val="left"/>
      <w:pPr>
        <w:ind w:left="1016" w:hanging="360"/>
      </w:pPr>
      <w:rPr>
        <w:rFonts w:ascii="Symbol" w:hAnsi="Symbol" w:hint="default"/>
        <w:color w:val="auto"/>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30" w15:restartNumberingAfterBreak="0">
    <w:nsid w:val="7A12610B"/>
    <w:multiLevelType w:val="hybridMultilevel"/>
    <w:tmpl w:val="8A1E0B2E"/>
    <w:lvl w:ilvl="0" w:tplc="3AB48A62">
      <w:start w:val="1"/>
      <w:numFmt w:val="decimal"/>
      <w:lvlText w:val="%1."/>
      <w:lvlJc w:val="left"/>
      <w:pPr>
        <w:tabs>
          <w:tab w:val="num" w:pos="360"/>
        </w:tabs>
        <w:ind w:left="360" w:right="720" w:hanging="360"/>
      </w:pPr>
      <w:rPr>
        <w:b/>
        <w:bCs/>
        <w:color w:val="C00000"/>
        <w:sz w:val="24"/>
        <w:szCs w:val="24"/>
      </w:rPr>
    </w:lvl>
    <w:lvl w:ilvl="1" w:tplc="04010005">
      <w:start w:val="1"/>
      <w:numFmt w:val="bullet"/>
      <w:lvlText w:val=""/>
      <w:lvlJc w:val="left"/>
      <w:pPr>
        <w:tabs>
          <w:tab w:val="num" w:pos="1440"/>
        </w:tabs>
        <w:ind w:left="1440" w:right="1440" w:hanging="360"/>
      </w:pPr>
      <w:rPr>
        <w:rFonts w:ascii="Wingdings" w:hAnsi="Wingdings" w:hint="default"/>
      </w:rPr>
    </w:lvl>
    <w:lvl w:ilvl="2" w:tplc="0401000F">
      <w:start w:val="1"/>
      <w:numFmt w:val="decimal"/>
      <w:lvlText w:val="%3."/>
      <w:lvlJc w:val="left"/>
      <w:pPr>
        <w:tabs>
          <w:tab w:val="num" w:pos="360"/>
        </w:tabs>
        <w:ind w:left="360" w:right="2340" w:hanging="360"/>
      </w:pPr>
    </w:lvl>
    <w:lvl w:ilvl="3" w:tplc="542A500E">
      <w:numFmt w:val="bullet"/>
      <w:lvlText w:val="-"/>
      <w:lvlJc w:val="left"/>
      <w:pPr>
        <w:tabs>
          <w:tab w:val="num" w:pos="2880"/>
        </w:tabs>
        <w:ind w:left="2880" w:right="2880" w:hanging="360"/>
      </w:pPr>
      <w:rPr>
        <w:rFonts w:ascii="Times New Roman" w:eastAsia="Times New Roman" w:hAnsi="Times New Roman" w:cs="Times New Roman" w:hint="default"/>
      </w:rPr>
    </w:lvl>
    <w:lvl w:ilvl="4" w:tplc="0401000F">
      <w:start w:val="1"/>
      <w:numFmt w:val="decimal"/>
      <w:lvlText w:val="%5."/>
      <w:lvlJc w:val="left"/>
      <w:pPr>
        <w:tabs>
          <w:tab w:val="num" w:pos="3600"/>
        </w:tabs>
        <w:ind w:left="3600" w:right="3600" w:hanging="360"/>
      </w:pPr>
    </w:lvl>
    <w:lvl w:ilvl="5" w:tplc="0401001B">
      <w:start w:val="1"/>
      <w:numFmt w:val="decimal"/>
      <w:lvlText w:val="%6."/>
      <w:lvlJc w:val="left"/>
      <w:pPr>
        <w:tabs>
          <w:tab w:val="num" w:pos="4320"/>
        </w:tabs>
        <w:ind w:left="4320" w:hanging="360"/>
      </w:pPr>
    </w:lvl>
    <w:lvl w:ilvl="6" w:tplc="0401000F">
      <w:start w:val="1"/>
      <w:numFmt w:val="decimal"/>
      <w:lvlText w:val="%7."/>
      <w:lvlJc w:val="left"/>
      <w:pPr>
        <w:tabs>
          <w:tab w:val="num" w:pos="5040"/>
        </w:tabs>
        <w:ind w:left="5040" w:hanging="360"/>
      </w:pPr>
    </w:lvl>
    <w:lvl w:ilvl="7" w:tplc="04010019">
      <w:start w:val="1"/>
      <w:numFmt w:val="decimal"/>
      <w:lvlText w:val="%8."/>
      <w:lvlJc w:val="left"/>
      <w:pPr>
        <w:tabs>
          <w:tab w:val="num" w:pos="5760"/>
        </w:tabs>
        <w:ind w:left="5760" w:hanging="360"/>
      </w:pPr>
    </w:lvl>
    <w:lvl w:ilvl="8" w:tplc="0401001B">
      <w:start w:val="1"/>
      <w:numFmt w:val="decimal"/>
      <w:lvlText w:val="%9."/>
      <w:lvlJc w:val="left"/>
      <w:pPr>
        <w:tabs>
          <w:tab w:val="num" w:pos="6480"/>
        </w:tabs>
        <w:ind w:left="6480" w:hanging="360"/>
      </w:pPr>
    </w:lvl>
  </w:abstractNum>
  <w:num w:numId="1" w16cid:durableId="1612661034">
    <w:abstractNumId w:val="13"/>
  </w:num>
  <w:num w:numId="2" w16cid:durableId="1766070094">
    <w:abstractNumId w:val="17"/>
  </w:num>
  <w:num w:numId="3" w16cid:durableId="365713166">
    <w:abstractNumId w:val="8"/>
  </w:num>
  <w:num w:numId="4" w16cid:durableId="1777406891">
    <w:abstractNumId w:val="2"/>
  </w:num>
  <w:num w:numId="5" w16cid:durableId="1186942093">
    <w:abstractNumId w:val="23"/>
  </w:num>
  <w:num w:numId="6" w16cid:durableId="529337530">
    <w:abstractNumId w:val="22"/>
  </w:num>
  <w:num w:numId="7" w16cid:durableId="965046884">
    <w:abstractNumId w:val="24"/>
  </w:num>
  <w:num w:numId="8" w16cid:durableId="64692964">
    <w:abstractNumId w:val="7"/>
  </w:num>
  <w:num w:numId="9" w16cid:durableId="1464691008">
    <w:abstractNumId w:val="9"/>
  </w:num>
  <w:num w:numId="10" w16cid:durableId="677780995">
    <w:abstractNumId w:val="14"/>
  </w:num>
  <w:num w:numId="11" w16cid:durableId="170948480">
    <w:abstractNumId w:val="26"/>
  </w:num>
  <w:num w:numId="12" w16cid:durableId="214856134">
    <w:abstractNumId w:val="0"/>
  </w:num>
  <w:num w:numId="13" w16cid:durableId="289744238">
    <w:abstractNumId w:val="4"/>
  </w:num>
  <w:num w:numId="14" w16cid:durableId="1747335460">
    <w:abstractNumId w:val="19"/>
  </w:num>
  <w:num w:numId="15" w16cid:durableId="117573038">
    <w:abstractNumId w:val="27"/>
  </w:num>
  <w:num w:numId="16" w16cid:durableId="925696674">
    <w:abstractNumId w:val="11"/>
  </w:num>
  <w:num w:numId="17" w16cid:durableId="2005863929">
    <w:abstractNumId w:val="16"/>
  </w:num>
  <w:num w:numId="18" w16cid:durableId="1616059498">
    <w:abstractNumId w:val="5"/>
  </w:num>
  <w:num w:numId="19" w16cid:durableId="822889180">
    <w:abstractNumId w:val="20"/>
  </w:num>
  <w:num w:numId="20" w16cid:durableId="541333167">
    <w:abstractNumId w:val="25"/>
  </w:num>
  <w:num w:numId="21" w16cid:durableId="1390809742">
    <w:abstractNumId w:val="10"/>
  </w:num>
  <w:num w:numId="22" w16cid:durableId="362634986">
    <w:abstractNumId w:val="29"/>
  </w:num>
  <w:num w:numId="23" w16cid:durableId="1630628958">
    <w:abstractNumId w:val="3"/>
  </w:num>
  <w:num w:numId="24" w16cid:durableId="1958829034">
    <w:abstractNumId w:val="18"/>
  </w:num>
  <w:num w:numId="25" w16cid:durableId="340394042">
    <w:abstractNumId w:val="15"/>
  </w:num>
  <w:num w:numId="26" w16cid:durableId="1774474378">
    <w:abstractNumId w:val="30"/>
  </w:num>
  <w:num w:numId="27" w16cid:durableId="603612268">
    <w:abstractNumId w:val="21"/>
  </w:num>
  <w:num w:numId="28" w16cid:durableId="599995912">
    <w:abstractNumId w:val="6"/>
  </w:num>
  <w:num w:numId="29" w16cid:durableId="744110445">
    <w:abstractNumId w:val="28"/>
  </w:num>
  <w:num w:numId="30" w16cid:durableId="1974670351">
    <w:abstractNumId w:val="12"/>
  </w:num>
  <w:num w:numId="31" w16cid:durableId="1919245131">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07BAC"/>
    <w:rsid w:val="000115B3"/>
    <w:rsid w:val="00014B4C"/>
    <w:rsid w:val="00017847"/>
    <w:rsid w:val="000203AA"/>
    <w:rsid w:val="00022A3F"/>
    <w:rsid w:val="0002429A"/>
    <w:rsid w:val="00024F29"/>
    <w:rsid w:val="0002586A"/>
    <w:rsid w:val="00026337"/>
    <w:rsid w:val="00026E9B"/>
    <w:rsid w:val="000333FB"/>
    <w:rsid w:val="000345ED"/>
    <w:rsid w:val="00034CB3"/>
    <w:rsid w:val="000365EB"/>
    <w:rsid w:val="000413BA"/>
    <w:rsid w:val="000422D6"/>
    <w:rsid w:val="000438D5"/>
    <w:rsid w:val="00046ABD"/>
    <w:rsid w:val="0004765D"/>
    <w:rsid w:val="00051832"/>
    <w:rsid w:val="00054BDC"/>
    <w:rsid w:val="000579F1"/>
    <w:rsid w:val="0006000C"/>
    <w:rsid w:val="00062815"/>
    <w:rsid w:val="000645CB"/>
    <w:rsid w:val="00065A67"/>
    <w:rsid w:val="00065AD5"/>
    <w:rsid w:val="0006631B"/>
    <w:rsid w:val="00074246"/>
    <w:rsid w:val="00075F3C"/>
    <w:rsid w:val="00082C7E"/>
    <w:rsid w:val="0008312F"/>
    <w:rsid w:val="00083DD9"/>
    <w:rsid w:val="00083F05"/>
    <w:rsid w:val="00084110"/>
    <w:rsid w:val="0008542F"/>
    <w:rsid w:val="00087A1D"/>
    <w:rsid w:val="000902BD"/>
    <w:rsid w:val="00090C9E"/>
    <w:rsid w:val="00096545"/>
    <w:rsid w:val="00096FB4"/>
    <w:rsid w:val="00097348"/>
    <w:rsid w:val="000A0882"/>
    <w:rsid w:val="000A1BA7"/>
    <w:rsid w:val="000A20F6"/>
    <w:rsid w:val="000A79A4"/>
    <w:rsid w:val="000B1CF5"/>
    <w:rsid w:val="000B3334"/>
    <w:rsid w:val="000B460A"/>
    <w:rsid w:val="000B5769"/>
    <w:rsid w:val="000B6834"/>
    <w:rsid w:val="000C0DF6"/>
    <w:rsid w:val="000C0F35"/>
    <w:rsid w:val="000C2C22"/>
    <w:rsid w:val="000C3DA2"/>
    <w:rsid w:val="000C4A5D"/>
    <w:rsid w:val="000C73A4"/>
    <w:rsid w:val="000C7648"/>
    <w:rsid w:val="000D28C4"/>
    <w:rsid w:val="000D44E2"/>
    <w:rsid w:val="000D4657"/>
    <w:rsid w:val="000D60F9"/>
    <w:rsid w:val="000D635C"/>
    <w:rsid w:val="000D6568"/>
    <w:rsid w:val="000E0614"/>
    <w:rsid w:val="000E100A"/>
    <w:rsid w:val="000E2DCC"/>
    <w:rsid w:val="000E579A"/>
    <w:rsid w:val="000E72C3"/>
    <w:rsid w:val="000E74FB"/>
    <w:rsid w:val="000F12BC"/>
    <w:rsid w:val="000F2012"/>
    <w:rsid w:val="000F592A"/>
    <w:rsid w:val="000F59AA"/>
    <w:rsid w:val="00102474"/>
    <w:rsid w:val="00103629"/>
    <w:rsid w:val="001065FF"/>
    <w:rsid w:val="00107CEE"/>
    <w:rsid w:val="001114A6"/>
    <w:rsid w:val="00111D50"/>
    <w:rsid w:val="00112A78"/>
    <w:rsid w:val="00112B5B"/>
    <w:rsid w:val="001176B3"/>
    <w:rsid w:val="00120059"/>
    <w:rsid w:val="00122278"/>
    <w:rsid w:val="001223EF"/>
    <w:rsid w:val="001243D5"/>
    <w:rsid w:val="001245AD"/>
    <w:rsid w:val="00124AB3"/>
    <w:rsid w:val="00132081"/>
    <w:rsid w:val="0013265D"/>
    <w:rsid w:val="001407A3"/>
    <w:rsid w:val="00140FD0"/>
    <w:rsid w:val="00141BC1"/>
    <w:rsid w:val="00141C3E"/>
    <w:rsid w:val="00142E63"/>
    <w:rsid w:val="001460F4"/>
    <w:rsid w:val="00146A01"/>
    <w:rsid w:val="0014792C"/>
    <w:rsid w:val="001516BC"/>
    <w:rsid w:val="001524FF"/>
    <w:rsid w:val="00152EA8"/>
    <w:rsid w:val="00153520"/>
    <w:rsid w:val="00160D34"/>
    <w:rsid w:val="001617A7"/>
    <w:rsid w:val="00163A76"/>
    <w:rsid w:val="00163DBE"/>
    <w:rsid w:val="0016479A"/>
    <w:rsid w:val="00165605"/>
    <w:rsid w:val="00165FAF"/>
    <w:rsid w:val="00171267"/>
    <w:rsid w:val="001803A1"/>
    <w:rsid w:val="00190063"/>
    <w:rsid w:val="00191BE3"/>
    <w:rsid w:val="00192C59"/>
    <w:rsid w:val="00192FFF"/>
    <w:rsid w:val="001932F2"/>
    <w:rsid w:val="00193E1A"/>
    <w:rsid w:val="00194496"/>
    <w:rsid w:val="001977CF"/>
    <w:rsid w:val="00197D4B"/>
    <w:rsid w:val="001B011B"/>
    <w:rsid w:val="001B038D"/>
    <w:rsid w:val="001B1B2A"/>
    <w:rsid w:val="001B2548"/>
    <w:rsid w:val="001B3A5A"/>
    <w:rsid w:val="001B5AE4"/>
    <w:rsid w:val="001C11AB"/>
    <w:rsid w:val="001C3839"/>
    <w:rsid w:val="001C3BCE"/>
    <w:rsid w:val="001C3FDA"/>
    <w:rsid w:val="001C6EB8"/>
    <w:rsid w:val="001C7D0C"/>
    <w:rsid w:val="001D099C"/>
    <w:rsid w:val="001D1C6B"/>
    <w:rsid w:val="001D38FF"/>
    <w:rsid w:val="001D42AC"/>
    <w:rsid w:val="001D66DB"/>
    <w:rsid w:val="001E197D"/>
    <w:rsid w:val="001E5705"/>
    <w:rsid w:val="001E6A2C"/>
    <w:rsid w:val="001F49A1"/>
    <w:rsid w:val="001F5E94"/>
    <w:rsid w:val="002002C1"/>
    <w:rsid w:val="00201AA6"/>
    <w:rsid w:val="00204548"/>
    <w:rsid w:val="0020559E"/>
    <w:rsid w:val="00206945"/>
    <w:rsid w:val="00211E60"/>
    <w:rsid w:val="0021234F"/>
    <w:rsid w:val="00212788"/>
    <w:rsid w:val="0022035B"/>
    <w:rsid w:val="00221D76"/>
    <w:rsid w:val="00223052"/>
    <w:rsid w:val="002236E0"/>
    <w:rsid w:val="002256B4"/>
    <w:rsid w:val="002276F4"/>
    <w:rsid w:val="0023078B"/>
    <w:rsid w:val="0023297E"/>
    <w:rsid w:val="00232A94"/>
    <w:rsid w:val="00236A6A"/>
    <w:rsid w:val="00237B65"/>
    <w:rsid w:val="00241785"/>
    <w:rsid w:val="00244BD8"/>
    <w:rsid w:val="0024670E"/>
    <w:rsid w:val="00246AB7"/>
    <w:rsid w:val="00250C36"/>
    <w:rsid w:val="00254801"/>
    <w:rsid w:val="00261E9B"/>
    <w:rsid w:val="002626C8"/>
    <w:rsid w:val="00262BD7"/>
    <w:rsid w:val="00262C1D"/>
    <w:rsid w:val="00270292"/>
    <w:rsid w:val="00272DBA"/>
    <w:rsid w:val="002751A2"/>
    <w:rsid w:val="00276A63"/>
    <w:rsid w:val="00277761"/>
    <w:rsid w:val="00277E0D"/>
    <w:rsid w:val="00280759"/>
    <w:rsid w:val="00281746"/>
    <w:rsid w:val="00284B16"/>
    <w:rsid w:val="002855F2"/>
    <w:rsid w:val="00285798"/>
    <w:rsid w:val="00285BA0"/>
    <w:rsid w:val="00285CE5"/>
    <w:rsid w:val="00290E40"/>
    <w:rsid w:val="00293661"/>
    <w:rsid w:val="00296106"/>
    <w:rsid w:val="002A2F12"/>
    <w:rsid w:val="002A3A26"/>
    <w:rsid w:val="002A4261"/>
    <w:rsid w:val="002A604B"/>
    <w:rsid w:val="002B1625"/>
    <w:rsid w:val="002B169A"/>
    <w:rsid w:val="002B6C2B"/>
    <w:rsid w:val="002B7052"/>
    <w:rsid w:val="002C3C35"/>
    <w:rsid w:val="002C45A2"/>
    <w:rsid w:val="002D1156"/>
    <w:rsid w:val="002D493E"/>
    <w:rsid w:val="002D67D9"/>
    <w:rsid w:val="002D6A07"/>
    <w:rsid w:val="002E1F04"/>
    <w:rsid w:val="002E21E3"/>
    <w:rsid w:val="002E2940"/>
    <w:rsid w:val="002E5135"/>
    <w:rsid w:val="002E7C23"/>
    <w:rsid w:val="002F096F"/>
    <w:rsid w:val="002F5539"/>
    <w:rsid w:val="002F7944"/>
    <w:rsid w:val="00301186"/>
    <w:rsid w:val="00301772"/>
    <w:rsid w:val="00301B3B"/>
    <w:rsid w:val="003022B6"/>
    <w:rsid w:val="003120A5"/>
    <w:rsid w:val="00330D0D"/>
    <w:rsid w:val="0033188A"/>
    <w:rsid w:val="00333AE8"/>
    <w:rsid w:val="00335C5A"/>
    <w:rsid w:val="00335DD3"/>
    <w:rsid w:val="0033603A"/>
    <w:rsid w:val="00337CD1"/>
    <w:rsid w:val="00340F19"/>
    <w:rsid w:val="00341123"/>
    <w:rsid w:val="00341C69"/>
    <w:rsid w:val="00343352"/>
    <w:rsid w:val="00344DF3"/>
    <w:rsid w:val="00347CD8"/>
    <w:rsid w:val="00354144"/>
    <w:rsid w:val="003552E3"/>
    <w:rsid w:val="00360685"/>
    <w:rsid w:val="00362D05"/>
    <w:rsid w:val="00363108"/>
    <w:rsid w:val="00363416"/>
    <w:rsid w:val="00363C67"/>
    <w:rsid w:val="0036755E"/>
    <w:rsid w:val="00367953"/>
    <w:rsid w:val="003700FB"/>
    <w:rsid w:val="00370EDE"/>
    <w:rsid w:val="00372DC9"/>
    <w:rsid w:val="0037430D"/>
    <w:rsid w:val="00374BE8"/>
    <w:rsid w:val="003756C1"/>
    <w:rsid w:val="0038466D"/>
    <w:rsid w:val="00384B11"/>
    <w:rsid w:val="003870B2"/>
    <w:rsid w:val="00392BE7"/>
    <w:rsid w:val="00392C63"/>
    <w:rsid w:val="003947A6"/>
    <w:rsid w:val="00394B22"/>
    <w:rsid w:val="003A1585"/>
    <w:rsid w:val="003A23F0"/>
    <w:rsid w:val="003A3E59"/>
    <w:rsid w:val="003A41BA"/>
    <w:rsid w:val="003A41F1"/>
    <w:rsid w:val="003A42AC"/>
    <w:rsid w:val="003A4FFC"/>
    <w:rsid w:val="003A592B"/>
    <w:rsid w:val="003A5B91"/>
    <w:rsid w:val="003A685C"/>
    <w:rsid w:val="003B0AA8"/>
    <w:rsid w:val="003B47D7"/>
    <w:rsid w:val="003B60A5"/>
    <w:rsid w:val="003B7260"/>
    <w:rsid w:val="003C02B5"/>
    <w:rsid w:val="003C2E7F"/>
    <w:rsid w:val="003C3BE9"/>
    <w:rsid w:val="003D06D7"/>
    <w:rsid w:val="003D44DE"/>
    <w:rsid w:val="003D4B76"/>
    <w:rsid w:val="003D547C"/>
    <w:rsid w:val="003D5C8E"/>
    <w:rsid w:val="003D67BC"/>
    <w:rsid w:val="003E53AE"/>
    <w:rsid w:val="003E7CEE"/>
    <w:rsid w:val="003F03F4"/>
    <w:rsid w:val="003F0DFD"/>
    <w:rsid w:val="003F1B37"/>
    <w:rsid w:val="003F2960"/>
    <w:rsid w:val="00402FBF"/>
    <w:rsid w:val="00403190"/>
    <w:rsid w:val="0040350D"/>
    <w:rsid w:val="004062DF"/>
    <w:rsid w:val="004127B0"/>
    <w:rsid w:val="00412989"/>
    <w:rsid w:val="00412E39"/>
    <w:rsid w:val="004149B6"/>
    <w:rsid w:val="00414EFC"/>
    <w:rsid w:val="004153C6"/>
    <w:rsid w:val="004163F8"/>
    <w:rsid w:val="00420739"/>
    <w:rsid w:val="0042120D"/>
    <w:rsid w:val="0042363E"/>
    <w:rsid w:val="00423DC8"/>
    <w:rsid w:val="0042411C"/>
    <w:rsid w:val="00430023"/>
    <w:rsid w:val="00430951"/>
    <w:rsid w:val="0043143E"/>
    <w:rsid w:val="0043160C"/>
    <w:rsid w:val="00435D98"/>
    <w:rsid w:val="00435DE9"/>
    <w:rsid w:val="00437586"/>
    <w:rsid w:val="00437A08"/>
    <w:rsid w:val="004428A8"/>
    <w:rsid w:val="0044583A"/>
    <w:rsid w:val="00445FEA"/>
    <w:rsid w:val="00447ABF"/>
    <w:rsid w:val="0045063B"/>
    <w:rsid w:val="0045087E"/>
    <w:rsid w:val="0045272B"/>
    <w:rsid w:val="00454D0A"/>
    <w:rsid w:val="00454E10"/>
    <w:rsid w:val="00454E3B"/>
    <w:rsid w:val="00457DD3"/>
    <w:rsid w:val="00461AE3"/>
    <w:rsid w:val="00461B68"/>
    <w:rsid w:val="00461B74"/>
    <w:rsid w:val="00462304"/>
    <w:rsid w:val="00462F16"/>
    <w:rsid w:val="00464DAF"/>
    <w:rsid w:val="00466B44"/>
    <w:rsid w:val="00466D38"/>
    <w:rsid w:val="004746FB"/>
    <w:rsid w:val="0047738D"/>
    <w:rsid w:val="00481453"/>
    <w:rsid w:val="00481E77"/>
    <w:rsid w:val="004838CD"/>
    <w:rsid w:val="0048432B"/>
    <w:rsid w:val="004867BC"/>
    <w:rsid w:val="004878D0"/>
    <w:rsid w:val="0049293F"/>
    <w:rsid w:val="00492A65"/>
    <w:rsid w:val="00494BBD"/>
    <w:rsid w:val="004A0253"/>
    <w:rsid w:val="004B0CAF"/>
    <w:rsid w:val="004B17F2"/>
    <w:rsid w:val="004B24FD"/>
    <w:rsid w:val="004B44B7"/>
    <w:rsid w:val="004B5923"/>
    <w:rsid w:val="004B6860"/>
    <w:rsid w:val="004C0629"/>
    <w:rsid w:val="004C0C3E"/>
    <w:rsid w:val="004C1DE2"/>
    <w:rsid w:val="004C23DE"/>
    <w:rsid w:val="004C28E9"/>
    <w:rsid w:val="004C2EBC"/>
    <w:rsid w:val="004C3D0E"/>
    <w:rsid w:val="004D127F"/>
    <w:rsid w:val="004D19E1"/>
    <w:rsid w:val="004D1A21"/>
    <w:rsid w:val="004D72F7"/>
    <w:rsid w:val="004E058B"/>
    <w:rsid w:val="004E2BCA"/>
    <w:rsid w:val="004E5BE0"/>
    <w:rsid w:val="004F16A8"/>
    <w:rsid w:val="004F3614"/>
    <w:rsid w:val="004F4D05"/>
    <w:rsid w:val="004F58A2"/>
    <w:rsid w:val="004F5B82"/>
    <w:rsid w:val="00500262"/>
    <w:rsid w:val="00500CBA"/>
    <w:rsid w:val="00502861"/>
    <w:rsid w:val="00503E9C"/>
    <w:rsid w:val="005076A2"/>
    <w:rsid w:val="00510C45"/>
    <w:rsid w:val="00510E8D"/>
    <w:rsid w:val="00513A50"/>
    <w:rsid w:val="005166BF"/>
    <w:rsid w:val="0051759C"/>
    <w:rsid w:val="00520559"/>
    <w:rsid w:val="005217E3"/>
    <w:rsid w:val="005235B8"/>
    <w:rsid w:val="00523FDC"/>
    <w:rsid w:val="00525418"/>
    <w:rsid w:val="005341B7"/>
    <w:rsid w:val="00536135"/>
    <w:rsid w:val="005369C4"/>
    <w:rsid w:val="005370FB"/>
    <w:rsid w:val="0054567B"/>
    <w:rsid w:val="00546603"/>
    <w:rsid w:val="00551140"/>
    <w:rsid w:val="005512D2"/>
    <w:rsid w:val="00551856"/>
    <w:rsid w:val="00551B11"/>
    <w:rsid w:val="00552B89"/>
    <w:rsid w:val="00552CE3"/>
    <w:rsid w:val="00552E31"/>
    <w:rsid w:val="00553D0C"/>
    <w:rsid w:val="00555F99"/>
    <w:rsid w:val="00557C5A"/>
    <w:rsid w:val="00560932"/>
    <w:rsid w:val="00563689"/>
    <w:rsid w:val="005659B7"/>
    <w:rsid w:val="00565B52"/>
    <w:rsid w:val="00572179"/>
    <w:rsid w:val="005726C6"/>
    <w:rsid w:val="00575481"/>
    <w:rsid w:val="00580135"/>
    <w:rsid w:val="0058275C"/>
    <w:rsid w:val="0058351C"/>
    <w:rsid w:val="00585286"/>
    <w:rsid w:val="0058585F"/>
    <w:rsid w:val="0058641B"/>
    <w:rsid w:val="00586BCC"/>
    <w:rsid w:val="00590CF2"/>
    <w:rsid w:val="00596DBA"/>
    <w:rsid w:val="00597ED4"/>
    <w:rsid w:val="005A11BE"/>
    <w:rsid w:val="005A14DB"/>
    <w:rsid w:val="005A2650"/>
    <w:rsid w:val="005B24F5"/>
    <w:rsid w:val="005B25ED"/>
    <w:rsid w:val="005B64DC"/>
    <w:rsid w:val="005C11F4"/>
    <w:rsid w:val="005C1B56"/>
    <w:rsid w:val="005C2F0B"/>
    <w:rsid w:val="005C428F"/>
    <w:rsid w:val="005C4BB8"/>
    <w:rsid w:val="005D184D"/>
    <w:rsid w:val="005D6ADC"/>
    <w:rsid w:val="005E3C27"/>
    <w:rsid w:val="005E6D2D"/>
    <w:rsid w:val="005E7C6F"/>
    <w:rsid w:val="005F0BA2"/>
    <w:rsid w:val="005F554C"/>
    <w:rsid w:val="00601D75"/>
    <w:rsid w:val="0060286D"/>
    <w:rsid w:val="00604D23"/>
    <w:rsid w:val="00605838"/>
    <w:rsid w:val="006068E4"/>
    <w:rsid w:val="00610377"/>
    <w:rsid w:val="00610810"/>
    <w:rsid w:val="00611F4D"/>
    <w:rsid w:val="00612E27"/>
    <w:rsid w:val="00612F41"/>
    <w:rsid w:val="0061313F"/>
    <w:rsid w:val="00621F09"/>
    <w:rsid w:val="0062230B"/>
    <w:rsid w:val="00630FCD"/>
    <w:rsid w:val="00633A31"/>
    <w:rsid w:val="00634882"/>
    <w:rsid w:val="00635AF8"/>
    <w:rsid w:val="00636DA2"/>
    <w:rsid w:val="00640BC0"/>
    <w:rsid w:val="0064193E"/>
    <w:rsid w:val="00641C47"/>
    <w:rsid w:val="00642D9C"/>
    <w:rsid w:val="0064352A"/>
    <w:rsid w:val="0064364E"/>
    <w:rsid w:val="00646605"/>
    <w:rsid w:val="00655B63"/>
    <w:rsid w:val="00656532"/>
    <w:rsid w:val="006602D6"/>
    <w:rsid w:val="00660F60"/>
    <w:rsid w:val="006612EA"/>
    <w:rsid w:val="0067414E"/>
    <w:rsid w:val="006812EC"/>
    <w:rsid w:val="00682835"/>
    <w:rsid w:val="006866CA"/>
    <w:rsid w:val="00694C98"/>
    <w:rsid w:val="0069507D"/>
    <w:rsid w:val="00696C3C"/>
    <w:rsid w:val="006A03BB"/>
    <w:rsid w:val="006A1A6D"/>
    <w:rsid w:val="006A1CCB"/>
    <w:rsid w:val="006A22FC"/>
    <w:rsid w:val="006A2523"/>
    <w:rsid w:val="006A2605"/>
    <w:rsid w:val="006A2AFC"/>
    <w:rsid w:val="006A2E8E"/>
    <w:rsid w:val="006A3A06"/>
    <w:rsid w:val="006A4C60"/>
    <w:rsid w:val="006A5224"/>
    <w:rsid w:val="006A54FC"/>
    <w:rsid w:val="006B0C57"/>
    <w:rsid w:val="006B49D3"/>
    <w:rsid w:val="006B4B1C"/>
    <w:rsid w:val="006C254A"/>
    <w:rsid w:val="006C2A44"/>
    <w:rsid w:val="006C31BC"/>
    <w:rsid w:val="006C40F8"/>
    <w:rsid w:val="006C77F5"/>
    <w:rsid w:val="006C7CDD"/>
    <w:rsid w:val="006D0FA5"/>
    <w:rsid w:val="006D5CD9"/>
    <w:rsid w:val="006D7780"/>
    <w:rsid w:val="006E01EB"/>
    <w:rsid w:val="006E52E5"/>
    <w:rsid w:val="006E53A2"/>
    <w:rsid w:val="006F142B"/>
    <w:rsid w:val="006F2385"/>
    <w:rsid w:val="006F2F83"/>
    <w:rsid w:val="006F3C08"/>
    <w:rsid w:val="0070011D"/>
    <w:rsid w:val="00701EA4"/>
    <w:rsid w:val="007023DD"/>
    <w:rsid w:val="00703125"/>
    <w:rsid w:val="007039A7"/>
    <w:rsid w:val="007042F2"/>
    <w:rsid w:val="00705345"/>
    <w:rsid w:val="0070771F"/>
    <w:rsid w:val="00713A2B"/>
    <w:rsid w:val="007245BA"/>
    <w:rsid w:val="007246EF"/>
    <w:rsid w:val="00725675"/>
    <w:rsid w:val="00726E05"/>
    <w:rsid w:val="00730565"/>
    <w:rsid w:val="00733C5C"/>
    <w:rsid w:val="00734486"/>
    <w:rsid w:val="00734675"/>
    <w:rsid w:val="007359B3"/>
    <w:rsid w:val="00740E8E"/>
    <w:rsid w:val="00742C63"/>
    <w:rsid w:val="00746522"/>
    <w:rsid w:val="007468D6"/>
    <w:rsid w:val="00746D37"/>
    <w:rsid w:val="007507D7"/>
    <w:rsid w:val="0075143D"/>
    <w:rsid w:val="007529BF"/>
    <w:rsid w:val="00753B6B"/>
    <w:rsid w:val="0075581B"/>
    <w:rsid w:val="00760591"/>
    <w:rsid w:val="007645E7"/>
    <w:rsid w:val="00770C45"/>
    <w:rsid w:val="007716F9"/>
    <w:rsid w:val="00771B42"/>
    <w:rsid w:val="00772C73"/>
    <w:rsid w:val="007735E3"/>
    <w:rsid w:val="00773E8B"/>
    <w:rsid w:val="00776FB0"/>
    <w:rsid w:val="00781F8C"/>
    <w:rsid w:val="00783006"/>
    <w:rsid w:val="007831E2"/>
    <w:rsid w:val="007844F8"/>
    <w:rsid w:val="00787734"/>
    <w:rsid w:val="0079031C"/>
    <w:rsid w:val="00792281"/>
    <w:rsid w:val="007931C8"/>
    <w:rsid w:val="00793212"/>
    <w:rsid w:val="00795DF2"/>
    <w:rsid w:val="007965DD"/>
    <w:rsid w:val="00796D89"/>
    <w:rsid w:val="007A00C1"/>
    <w:rsid w:val="007A01E6"/>
    <w:rsid w:val="007A0944"/>
    <w:rsid w:val="007A552E"/>
    <w:rsid w:val="007A5A7F"/>
    <w:rsid w:val="007B3371"/>
    <w:rsid w:val="007C67CC"/>
    <w:rsid w:val="007C7DB9"/>
    <w:rsid w:val="007D1141"/>
    <w:rsid w:val="007D287F"/>
    <w:rsid w:val="007D579B"/>
    <w:rsid w:val="007D5C8C"/>
    <w:rsid w:val="007E12E3"/>
    <w:rsid w:val="007E1424"/>
    <w:rsid w:val="007E19A1"/>
    <w:rsid w:val="007E49F3"/>
    <w:rsid w:val="007E5544"/>
    <w:rsid w:val="007E58A7"/>
    <w:rsid w:val="007E7250"/>
    <w:rsid w:val="007E7468"/>
    <w:rsid w:val="007F1BA8"/>
    <w:rsid w:val="007F28CE"/>
    <w:rsid w:val="007F2CC3"/>
    <w:rsid w:val="007F4FCD"/>
    <w:rsid w:val="007F54A3"/>
    <w:rsid w:val="007F56EA"/>
    <w:rsid w:val="007F5E6B"/>
    <w:rsid w:val="007F696C"/>
    <w:rsid w:val="00804BEA"/>
    <w:rsid w:val="0081043D"/>
    <w:rsid w:val="008114ED"/>
    <w:rsid w:val="00812991"/>
    <w:rsid w:val="0081422C"/>
    <w:rsid w:val="008142A2"/>
    <w:rsid w:val="00816476"/>
    <w:rsid w:val="00817D04"/>
    <w:rsid w:val="0082021C"/>
    <w:rsid w:val="00820887"/>
    <w:rsid w:val="008231BB"/>
    <w:rsid w:val="00824007"/>
    <w:rsid w:val="00824BAD"/>
    <w:rsid w:val="00827048"/>
    <w:rsid w:val="008274AA"/>
    <w:rsid w:val="00831AFD"/>
    <w:rsid w:val="008328B8"/>
    <w:rsid w:val="00846D97"/>
    <w:rsid w:val="00850FEE"/>
    <w:rsid w:val="0085125E"/>
    <w:rsid w:val="00851867"/>
    <w:rsid w:val="00851DDA"/>
    <w:rsid w:val="00851EF0"/>
    <w:rsid w:val="00852887"/>
    <w:rsid w:val="008544F9"/>
    <w:rsid w:val="008546D2"/>
    <w:rsid w:val="00855635"/>
    <w:rsid w:val="00857132"/>
    <w:rsid w:val="00860285"/>
    <w:rsid w:val="00861150"/>
    <w:rsid w:val="00870394"/>
    <w:rsid w:val="00875319"/>
    <w:rsid w:val="00875345"/>
    <w:rsid w:val="00876D17"/>
    <w:rsid w:val="00877117"/>
    <w:rsid w:val="00880194"/>
    <w:rsid w:val="0088315C"/>
    <w:rsid w:val="008854EC"/>
    <w:rsid w:val="008913D5"/>
    <w:rsid w:val="00892553"/>
    <w:rsid w:val="00894445"/>
    <w:rsid w:val="00894D43"/>
    <w:rsid w:val="0089634E"/>
    <w:rsid w:val="008973AC"/>
    <w:rsid w:val="008A69D0"/>
    <w:rsid w:val="008B20AC"/>
    <w:rsid w:val="008B3975"/>
    <w:rsid w:val="008B6753"/>
    <w:rsid w:val="008B6A83"/>
    <w:rsid w:val="008B7778"/>
    <w:rsid w:val="008C1A8A"/>
    <w:rsid w:val="008C2C19"/>
    <w:rsid w:val="008C4014"/>
    <w:rsid w:val="008C5ECB"/>
    <w:rsid w:val="008D1A61"/>
    <w:rsid w:val="008D24AF"/>
    <w:rsid w:val="008D3311"/>
    <w:rsid w:val="008D4E97"/>
    <w:rsid w:val="008D5051"/>
    <w:rsid w:val="008D77F8"/>
    <w:rsid w:val="008D7FD8"/>
    <w:rsid w:val="008E35DD"/>
    <w:rsid w:val="008E40B7"/>
    <w:rsid w:val="008E4221"/>
    <w:rsid w:val="008E43B4"/>
    <w:rsid w:val="008E7E69"/>
    <w:rsid w:val="008F0D47"/>
    <w:rsid w:val="008F2B53"/>
    <w:rsid w:val="008F34BF"/>
    <w:rsid w:val="008F34E8"/>
    <w:rsid w:val="008F3AFC"/>
    <w:rsid w:val="008F5670"/>
    <w:rsid w:val="008F5ADD"/>
    <w:rsid w:val="008F5B3A"/>
    <w:rsid w:val="0090072E"/>
    <w:rsid w:val="00902243"/>
    <w:rsid w:val="0090240E"/>
    <w:rsid w:val="009067FF"/>
    <w:rsid w:val="00907012"/>
    <w:rsid w:val="00916132"/>
    <w:rsid w:val="00930229"/>
    <w:rsid w:val="00930386"/>
    <w:rsid w:val="009327BA"/>
    <w:rsid w:val="00932D5A"/>
    <w:rsid w:val="00933548"/>
    <w:rsid w:val="00936A0B"/>
    <w:rsid w:val="009375D7"/>
    <w:rsid w:val="00937EDE"/>
    <w:rsid w:val="0094518E"/>
    <w:rsid w:val="009459D3"/>
    <w:rsid w:val="00950DCB"/>
    <w:rsid w:val="00951799"/>
    <w:rsid w:val="009532B8"/>
    <w:rsid w:val="00962801"/>
    <w:rsid w:val="00965018"/>
    <w:rsid w:val="00965E25"/>
    <w:rsid w:val="009676B4"/>
    <w:rsid w:val="009719DC"/>
    <w:rsid w:val="00972EE7"/>
    <w:rsid w:val="00976B7E"/>
    <w:rsid w:val="00977CBA"/>
    <w:rsid w:val="00982B46"/>
    <w:rsid w:val="0098349A"/>
    <w:rsid w:val="00983F13"/>
    <w:rsid w:val="0098400C"/>
    <w:rsid w:val="00984418"/>
    <w:rsid w:val="009854D8"/>
    <w:rsid w:val="00985A09"/>
    <w:rsid w:val="00986F9B"/>
    <w:rsid w:val="009872E4"/>
    <w:rsid w:val="00990576"/>
    <w:rsid w:val="0099295D"/>
    <w:rsid w:val="0099346B"/>
    <w:rsid w:val="00993E31"/>
    <w:rsid w:val="009943FC"/>
    <w:rsid w:val="00994F22"/>
    <w:rsid w:val="00996189"/>
    <w:rsid w:val="009963E2"/>
    <w:rsid w:val="00996D64"/>
    <w:rsid w:val="009A00C3"/>
    <w:rsid w:val="009A11FB"/>
    <w:rsid w:val="009A3274"/>
    <w:rsid w:val="009A4017"/>
    <w:rsid w:val="009A5A0A"/>
    <w:rsid w:val="009A7C13"/>
    <w:rsid w:val="009A7D02"/>
    <w:rsid w:val="009B1547"/>
    <w:rsid w:val="009B45D7"/>
    <w:rsid w:val="009B7B4F"/>
    <w:rsid w:val="009C2CDE"/>
    <w:rsid w:val="009D34C6"/>
    <w:rsid w:val="009D6D9D"/>
    <w:rsid w:val="009E17DD"/>
    <w:rsid w:val="009E2C47"/>
    <w:rsid w:val="009E3EF5"/>
    <w:rsid w:val="009E4366"/>
    <w:rsid w:val="009F2A6B"/>
    <w:rsid w:val="009F3ABB"/>
    <w:rsid w:val="009F3BC6"/>
    <w:rsid w:val="009F6AF3"/>
    <w:rsid w:val="009F7395"/>
    <w:rsid w:val="00A005A1"/>
    <w:rsid w:val="00A023CB"/>
    <w:rsid w:val="00A03905"/>
    <w:rsid w:val="00A0650D"/>
    <w:rsid w:val="00A121BC"/>
    <w:rsid w:val="00A127ED"/>
    <w:rsid w:val="00A17B1A"/>
    <w:rsid w:val="00A22D8D"/>
    <w:rsid w:val="00A2323C"/>
    <w:rsid w:val="00A23B18"/>
    <w:rsid w:val="00A24DDF"/>
    <w:rsid w:val="00A24E27"/>
    <w:rsid w:val="00A252BA"/>
    <w:rsid w:val="00A26276"/>
    <w:rsid w:val="00A30A99"/>
    <w:rsid w:val="00A315E5"/>
    <w:rsid w:val="00A31CF2"/>
    <w:rsid w:val="00A325DF"/>
    <w:rsid w:val="00A326DE"/>
    <w:rsid w:val="00A329D7"/>
    <w:rsid w:val="00A33434"/>
    <w:rsid w:val="00A35601"/>
    <w:rsid w:val="00A36340"/>
    <w:rsid w:val="00A408F4"/>
    <w:rsid w:val="00A41C64"/>
    <w:rsid w:val="00A43745"/>
    <w:rsid w:val="00A454EF"/>
    <w:rsid w:val="00A46299"/>
    <w:rsid w:val="00A479DF"/>
    <w:rsid w:val="00A523D8"/>
    <w:rsid w:val="00A63BE6"/>
    <w:rsid w:val="00A65E26"/>
    <w:rsid w:val="00A70398"/>
    <w:rsid w:val="00A72824"/>
    <w:rsid w:val="00A74203"/>
    <w:rsid w:val="00A74547"/>
    <w:rsid w:val="00A75906"/>
    <w:rsid w:val="00A75FFF"/>
    <w:rsid w:val="00A77172"/>
    <w:rsid w:val="00A77EA0"/>
    <w:rsid w:val="00A77FE2"/>
    <w:rsid w:val="00A803FC"/>
    <w:rsid w:val="00A80F02"/>
    <w:rsid w:val="00A81388"/>
    <w:rsid w:val="00A826F0"/>
    <w:rsid w:val="00A82FFE"/>
    <w:rsid w:val="00A84112"/>
    <w:rsid w:val="00A85946"/>
    <w:rsid w:val="00A901AC"/>
    <w:rsid w:val="00A92A06"/>
    <w:rsid w:val="00A9400B"/>
    <w:rsid w:val="00A96D90"/>
    <w:rsid w:val="00AA0A62"/>
    <w:rsid w:val="00AA5DE9"/>
    <w:rsid w:val="00AA76A5"/>
    <w:rsid w:val="00AA7C70"/>
    <w:rsid w:val="00AB2E10"/>
    <w:rsid w:val="00AB4233"/>
    <w:rsid w:val="00AB69BA"/>
    <w:rsid w:val="00AC0ADE"/>
    <w:rsid w:val="00AC458A"/>
    <w:rsid w:val="00AC4909"/>
    <w:rsid w:val="00AC7262"/>
    <w:rsid w:val="00AD15D4"/>
    <w:rsid w:val="00AD19F9"/>
    <w:rsid w:val="00AD1B68"/>
    <w:rsid w:val="00AD58A8"/>
    <w:rsid w:val="00AD7B1D"/>
    <w:rsid w:val="00AE1634"/>
    <w:rsid w:val="00AE23D8"/>
    <w:rsid w:val="00AF0117"/>
    <w:rsid w:val="00AF1BDC"/>
    <w:rsid w:val="00AF3255"/>
    <w:rsid w:val="00AF6391"/>
    <w:rsid w:val="00AF726F"/>
    <w:rsid w:val="00B00AE7"/>
    <w:rsid w:val="00B02E16"/>
    <w:rsid w:val="00B03482"/>
    <w:rsid w:val="00B0580C"/>
    <w:rsid w:val="00B066B1"/>
    <w:rsid w:val="00B11C8A"/>
    <w:rsid w:val="00B126E1"/>
    <w:rsid w:val="00B13366"/>
    <w:rsid w:val="00B13392"/>
    <w:rsid w:val="00B1402A"/>
    <w:rsid w:val="00B149A6"/>
    <w:rsid w:val="00B15E9B"/>
    <w:rsid w:val="00B16F3B"/>
    <w:rsid w:val="00B20578"/>
    <w:rsid w:val="00B221AC"/>
    <w:rsid w:val="00B30A12"/>
    <w:rsid w:val="00B338CC"/>
    <w:rsid w:val="00B33A95"/>
    <w:rsid w:val="00B365C4"/>
    <w:rsid w:val="00B37F80"/>
    <w:rsid w:val="00B40F24"/>
    <w:rsid w:val="00B410D2"/>
    <w:rsid w:val="00B420FA"/>
    <w:rsid w:val="00B4294C"/>
    <w:rsid w:val="00B4303B"/>
    <w:rsid w:val="00B43483"/>
    <w:rsid w:val="00B4556D"/>
    <w:rsid w:val="00B50E4C"/>
    <w:rsid w:val="00B51648"/>
    <w:rsid w:val="00B57110"/>
    <w:rsid w:val="00B57C4F"/>
    <w:rsid w:val="00B604F2"/>
    <w:rsid w:val="00B61203"/>
    <w:rsid w:val="00B62836"/>
    <w:rsid w:val="00B65D53"/>
    <w:rsid w:val="00B66EF3"/>
    <w:rsid w:val="00B7069E"/>
    <w:rsid w:val="00B7176B"/>
    <w:rsid w:val="00B71BD6"/>
    <w:rsid w:val="00B7430E"/>
    <w:rsid w:val="00B822A4"/>
    <w:rsid w:val="00B8263E"/>
    <w:rsid w:val="00B84D42"/>
    <w:rsid w:val="00B87631"/>
    <w:rsid w:val="00B921AE"/>
    <w:rsid w:val="00B939E8"/>
    <w:rsid w:val="00B94D4C"/>
    <w:rsid w:val="00B95381"/>
    <w:rsid w:val="00BA040F"/>
    <w:rsid w:val="00BA1A27"/>
    <w:rsid w:val="00BA21BF"/>
    <w:rsid w:val="00BA5301"/>
    <w:rsid w:val="00BA5B78"/>
    <w:rsid w:val="00BA73FA"/>
    <w:rsid w:val="00BB3110"/>
    <w:rsid w:val="00BB5D12"/>
    <w:rsid w:val="00BB61D8"/>
    <w:rsid w:val="00BB7257"/>
    <w:rsid w:val="00BC1B00"/>
    <w:rsid w:val="00BC6562"/>
    <w:rsid w:val="00BC7B20"/>
    <w:rsid w:val="00BD35A3"/>
    <w:rsid w:val="00BD36E2"/>
    <w:rsid w:val="00BD392F"/>
    <w:rsid w:val="00BD401F"/>
    <w:rsid w:val="00BE3579"/>
    <w:rsid w:val="00BE6DE3"/>
    <w:rsid w:val="00BF2C49"/>
    <w:rsid w:val="00BF2DA7"/>
    <w:rsid w:val="00BF2F74"/>
    <w:rsid w:val="00BF59AE"/>
    <w:rsid w:val="00C0023E"/>
    <w:rsid w:val="00C0137B"/>
    <w:rsid w:val="00C026C2"/>
    <w:rsid w:val="00C027E5"/>
    <w:rsid w:val="00C02889"/>
    <w:rsid w:val="00C03865"/>
    <w:rsid w:val="00C05E01"/>
    <w:rsid w:val="00C06F91"/>
    <w:rsid w:val="00C12E8C"/>
    <w:rsid w:val="00C17F4E"/>
    <w:rsid w:val="00C23D52"/>
    <w:rsid w:val="00C24782"/>
    <w:rsid w:val="00C250E2"/>
    <w:rsid w:val="00C2560A"/>
    <w:rsid w:val="00C26BDC"/>
    <w:rsid w:val="00C27445"/>
    <w:rsid w:val="00C278B9"/>
    <w:rsid w:val="00C30F05"/>
    <w:rsid w:val="00C3108A"/>
    <w:rsid w:val="00C33204"/>
    <w:rsid w:val="00C344FC"/>
    <w:rsid w:val="00C40AB1"/>
    <w:rsid w:val="00C45D4D"/>
    <w:rsid w:val="00C46317"/>
    <w:rsid w:val="00C512F5"/>
    <w:rsid w:val="00C514D3"/>
    <w:rsid w:val="00C53EA9"/>
    <w:rsid w:val="00C546A1"/>
    <w:rsid w:val="00C603DA"/>
    <w:rsid w:val="00C60965"/>
    <w:rsid w:val="00C61C38"/>
    <w:rsid w:val="00C64F92"/>
    <w:rsid w:val="00C65BC8"/>
    <w:rsid w:val="00C66387"/>
    <w:rsid w:val="00C66B5A"/>
    <w:rsid w:val="00C675B7"/>
    <w:rsid w:val="00C703E8"/>
    <w:rsid w:val="00C70B0C"/>
    <w:rsid w:val="00C71B7F"/>
    <w:rsid w:val="00C74C37"/>
    <w:rsid w:val="00C7611F"/>
    <w:rsid w:val="00C76180"/>
    <w:rsid w:val="00C80AC5"/>
    <w:rsid w:val="00C823FF"/>
    <w:rsid w:val="00C85BE4"/>
    <w:rsid w:val="00C86BFF"/>
    <w:rsid w:val="00C87A02"/>
    <w:rsid w:val="00C902DD"/>
    <w:rsid w:val="00C92B38"/>
    <w:rsid w:val="00C93090"/>
    <w:rsid w:val="00C96431"/>
    <w:rsid w:val="00CA0194"/>
    <w:rsid w:val="00CA0329"/>
    <w:rsid w:val="00CA224C"/>
    <w:rsid w:val="00CA4E5A"/>
    <w:rsid w:val="00CB0D24"/>
    <w:rsid w:val="00CB162B"/>
    <w:rsid w:val="00CB20BF"/>
    <w:rsid w:val="00CB3564"/>
    <w:rsid w:val="00CB3835"/>
    <w:rsid w:val="00CB385D"/>
    <w:rsid w:val="00CC07AB"/>
    <w:rsid w:val="00CD281A"/>
    <w:rsid w:val="00CD2F83"/>
    <w:rsid w:val="00CD3642"/>
    <w:rsid w:val="00CD4975"/>
    <w:rsid w:val="00CD4C0C"/>
    <w:rsid w:val="00CD557D"/>
    <w:rsid w:val="00CD5586"/>
    <w:rsid w:val="00CD7FC4"/>
    <w:rsid w:val="00CE00E3"/>
    <w:rsid w:val="00CE48C0"/>
    <w:rsid w:val="00CE4EBB"/>
    <w:rsid w:val="00CE6411"/>
    <w:rsid w:val="00CF0C8A"/>
    <w:rsid w:val="00CF15E6"/>
    <w:rsid w:val="00CF3264"/>
    <w:rsid w:val="00CF5102"/>
    <w:rsid w:val="00CF65E4"/>
    <w:rsid w:val="00D00023"/>
    <w:rsid w:val="00D00791"/>
    <w:rsid w:val="00D00EE6"/>
    <w:rsid w:val="00D02352"/>
    <w:rsid w:val="00D0404F"/>
    <w:rsid w:val="00D101DA"/>
    <w:rsid w:val="00D1136A"/>
    <w:rsid w:val="00D11ADD"/>
    <w:rsid w:val="00D12353"/>
    <w:rsid w:val="00D124AC"/>
    <w:rsid w:val="00D13742"/>
    <w:rsid w:val="00D13DE1"/>
    <w:rsid w:val="00D1471F"/>
    <w:rsid w:val="00D211D3"/>
    <w:rsid w:val="00D21378"/>
    <w:rsid w:val="00D21FC6"/>
    <w:rsid w:val="00D23569"/>
    <w:rsid w:val="00D238AF"/>
    <w:rsid w:val="00D26DC5"/>
    <w:rsid w:val="00D32854"/>
    <w:rsid w:val="00D338F8"/>
    <w:rsid w:val="00D33E82"/>
    <w:rsid w:val="00D34CE9"/>
    <w:rsid w:val="00D34D62"/>
    <w:rsid w:val="00D42768"/>
    <w:rsid w:val="00D43BCD"/>
    <w:rsid w:val="00D43E9A"/>
    <w:rsid w:val="00D46DAC"/>
    <w:rsid w:val="00D55284"/>
    <w:rsid w:val="00D57F3E"/>
    <w:rsid w:val="00D634CD"/>
    <w:rsid w:val="00D668D1"/>
    <w:rsid w:val="00D72565"/>
    <w:rsid w:val="00D74924"/>
    <w:rsid w:val="00D74B08"/>
    <w:rsid w:val="00D755BC"/>
    <w:rsid w:val="00D77874"/>
    <w:rsid w:val="00D80C97"/>
    <w:rsid w:val="00D80D8A"/>
    <w:rsid w:val="00D82AEA"/>
    <w:rsid w:val="00D83DA0"/>
    <w:rsid w:val="00D86D10"/>
    <w:rsid w:val="00D9062D"/>
    <w:rsid w:val="00D90672"/>
    <w:rsid w:val="00D91103"/>
    <w:rsid w:val="00D91782"/>
    <w:rsid w:val="00D91FB8"/>
    <w:rsid w:val="00D92DE4"/>
    <w:rsid w:val="00D95D57"/>
    <w:rsid w:val="00D95D9B"/>
    <w:rsid w:val="00DA1C02"/>
    <w:rsid w:val="00DA2D44"/>
    <w:rsid w:val="00DA5C41"/>
    <w:rsid w:val="00DA62CE"/>
    <w:rsid w:val="00DB0A83"/>
    <w:rsid w:val="00DB37EE"/>
    <w:rsid w:val="00DB6332"/>
    <w:rsid w:val="00DB6616"/>
    <w:rsid w:val="00DC1B91"/>
    <w:rsid w:val="00DC4A3C"/>
    <w:rsid w:val="00DC63A9"/>
    <w:rsid w:val="00DD22CF"/>
    <w:rsid w:val="00DD2A73"/>
    <w:rsid w:val="00DD6E59"/>
    <w:rsid w:val="00DE04C0"/>
    <w:rsid w:val="00DE192C"/>
    <w:rsid w:val="00DE3797"/>
    <w:rsid w:val="00DE6B8B"/>
    <w:rsid w:val="00DE6EE8"/>
    <w:rsid w:val="00DE794E"/>
    <w:rsid w:val="00DF318C"/>
    <w:rsid w:val="00DF4105"/>
    <w:rsid w:val="00E025B0"/>
    <w:rsid w:val="00E03E02"/>
    <w:rsid w:val="00E05623"/>
    <w:rsid w:val="00E06954"/>
    <w:rsid w:val="00E13534"/>
    <w:rsid w:val="00E137FF"/>
    <w:rsid w:val="00E247BF"/>
    <w:rsid w:val="00E24A4E"/>
    <w:rsid w:val="00E253AF"/>
    <w:rsid w:val="00E26BBA"/>
    <w:rsid w:val="00E27293"/>
    <w:rsid w:val="00E31A91"/>
    <w:rsid w:val="00E32A87"/>
    <w:rsid w:val="00E33DA1"/>
    <w:rsid w:val="00E3567D"/>
    <w:rsid w:val="00E4080A"/>
    <w:rsid w:val="00E423B6"/>
    <w:rsid w:val="00E46323"/>
    <w:rsid w:val="00E463F7"/>
    <w:rsid w:val="00E500C7"/>
    <w:rsid w:val="00E569AA"/>
    <w:rsid w:val="00E57E33"/>
    <w:rsid w:val="00E6160F"/>
    <w:rsid w:val="00E61C25"/>
    <w:rsid w:val="00E667A5"/>
    <w:rsid w:val="00E67DFF"/>
    <w:rsid w:val="00E71711"/>
    <w:rsid w:val="00E7441E"/>
    <w:rsid w:val="00E74ADA"/>
    <w:rsid w:val="00E75371"/>
    <w:rsid w:val="00E75BE2"/>
    <w:rsid w:val="00E80810"/>
    <w:rsid w:val="00E82F6C"/>
    <w:rsid w:val="00E83905"/>
    <w:rsid w:val="00E85332"/>
    <w:rsid w:val="00E9078F"/>
    <w:rsid w:val="00E92942"/>
    <w:rsid w:val="00E94BF5"/>
    <w:rsid w:val="00EA0C3E"/>
    <w:rsid w:val="00EA1D43"/>
    <w:rsid w:val="00EA1E04"/>
    <w:rsid w:val="00EA3407"/>
    <w:rsid w:val="00EA593B"/>
    <w:rsid w:val="00EA66E7"/>
    <w:rsid w:val="00EB08D0"/>
    <w:rsid w:val="00EB0BE9"/>
    <w:rsid w:val="00EB1743"/>
    <w:rsid w:val="00EB3335"/>
    <w:rsid w:val="00EB3471"/>
    <w:rsid w:val="00EB3695"/>
    <w:rsid w:val="00EB3F7B"/>
    <w:rsid w:val="00EB46C4"/>
    <w:rsid w:val="00EB54CA"/>
    <w:rsid w:val="00EB6BD6"/>
    <w:rsid w:val="00EB78B6"/>
    <w:rsid w:val="00EC03FC"/>
    <w:rsid w:val="00EC042A"/>
    <w:rsid w:val="00EC0C12"/>
    <w:rsid w:val="00EC0EFA"/>
    <w:rsid w:val="00EC3FA0"/>
    <w:rsid w:val="00EC6C3B"/>
    <w:rsid w:val="00ED4A94"/>
    <w:rsid w:val="00ED62DF"/>
    <w:rsid w:val="00ED6B5E"/>
    <w:rsid w:val="00EE0FEC"/>
    <w:rsid w:val="00EE439C"/>
    <w:rsid w:val="00EE4E10"/>
    <w:rsid w:val="00EE5C16"/>
    <w:rsid w:val="00EF048C"/>
    <w:rsid w:val="00EF0DD6"/>
    <w:rsid w:val="00EF75A2"/>
    <w:rsid w:val="00EF75B8"/>
    <w:rsid w:val="00F0264E"/>
    <w:rsid w:val="00F0276B"/>
    <w:rsid w:val="00F0306E"/>
    <w:rsid w:val="00F03D19"/>
    <w:rsid w:val="00F11C2D"/>
    <w:rsid w:val="00F12D4B"/>
    <w:rsid w:val="00F134C3"/>
    <w:rsid w:val="00F15105"/>
    <w:rsid w:val="00F17085"/>
    <w:rsid w:val="00F178A2"/>
    <w:rsid w:val="00F205BD"/>
    <w:rsid w:val="00F229F1"/>
    <w:rsid w:val="00F248ED"/>
    <w:rsid w:val="00F26D28"/>
    <w:rsid w:val="00F2722F"/>
    <w:rsid w:val="00F356E9"/>
    <w:rsid w:val="00F41247"/>
    <w:rsid w:val="00F41DA2"/>
    <w:rsid w:val="00F44099"/>
    <w:rsid w:val="00F44AF2"/>
    <w:rsid w:val="00F47334"/>
    <w:rsid w:val="00F47C23"/>
    <w:rsid w:val="00F508EB"/>
    <w:rsid w:val="00F50F22"/>
    <w:rsid w:val="00F51684"/>
    <w:rsid w:val="00F5207C"/>
    <w:rsid w:val="00F54855"/>
    <w:rsid w:val="00F5604F"/>
    <w:rsid w:val="00F60C97"/>
    <w:rsid w:val="00F63649"/>
    <w:rsid w:val="00F67A3D"/>
    <w:rsid w:val="00F707BF"/>
    <w:rsid w:val="00F70995"/>
    <w:rsid w:val="00F70AA1"/>
    <w:rsid w:val="00F72904"/>
    <w:rsid w:val="00F745C5"/>
    <w:rsid w:val="00F77A34"/>
    <w:rsid w:val="00F8125C"/>
    <w:rsid w:val="00F81382"/>
    <w:rsid w:val="00F82818"/>
    <w:rsid w:val="00F82D35"/>
    <w:rsid w:val="00F8435C"/>
    <w:rsid w:val="00F86956"/>
    <w:rsid w:val="00F86B50"/>
    <w:rsid w:val="00F912AC"/>
    <w:rsid w:val="00F9560B"/>
    <w:rsid w:val="00F9633E"/>
    <w:rsid w:val="00F97B4A"/>
    <w:rsid w:val="00FA1B7C"/>
    <w:rsid w:val="00FA3E01"/>
    <w:rsid w:val="00FA438B"/>
    <w:rsid w:val="00FA4908"/>
    <w:rsid w:val="00FB2B82"/>
    <w:rsid w:val="00FB433F"/>
    <w:rsid w:val="00FB47B1"/>
    <w:rsid w:val="00FB5065"/>
    <w:rsid w:val="00FC4C68"/>
    <w:rsid w:val="00FC5A29"/>
    <w:rsid w:val="00FC73BE"/>
    <w:rsid w:val="00FC749D"/>
    <w:rsid w:val="00FD2372"/>
    <w:rsid w:val="00FD2A50"/>
    <w:rsid w:val="00FD5541"/>
    <w:rsid w:val="00FD574F"/>
    <w:rsid w:val="00FD78BB"/>
    <w:rsid w:val="00FE02D9"/>
    <w:rsid w:val="00FE4F4E"/>
    <w:rsid w:val="00FE56A0"/>
    <w:rsid w:val="00FE6771"/>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017A6"/>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2EF0D-BFCB-40A7-9F3C-EDA1F2BC6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5</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43</cp:revision>
  <cp:lastPrinted>2023-12-26T07:20:00Z</cp:lastPrinted>
  <dcterms:created xsi:type="dcterms:W3CDTF">2024-01-13T14:07:00Z</dcterms:created>
  <dcterms:modified xsi:type="dcterms:W3CDTF">2026-03-25T12:42:00Z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