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2668" w14:textId="436A242B" w:rsidR="00AC0ADE" w:rsidRPr="001F739F" w:rsidRDefault="00AC0ADE" w:rsidP="001F739F">
      <w:pPr>
        <w:bidi/>
        <w:rPr>
          <w:rtl/>
          <w:lang w:eastAsia="ar-SA" w:bidi="ar-EG"/>
        </w:rPr>
      </w:pPr>
      <w:r w:rsidRPr="00B11E48">
        <w:rPr>
          <w:rtl/>
          <w:lang w:eastAsia="ar-SA"/>
        </w:rPr>
        <w:t xml:space="preserve">الاسكندريه </w:t>
      </w:r>
      <w:r w:rsidR="0008312F" w:rsidRPr="00B11E48">
        <w:rPr>
          <w:lang w:eastAsia="ar-SA"/>
        </w:rPr>
        <w:t xml:space="preserve"> </w:t>
      </w:r>
      <w:r w:rsidR="000A20F6" w:rsidRPr="00B11E48">
        <w:rPr>
          <w:lang w:eastAsia="ar-SA"/>
        </w:rPr>
        <w:t xml:space="preserve">  </w:t>
      </w:r>
      <w:r w:rsidRPr="00B11E48">
        <w:rPr>
          <w:rtl/>
          <w:lang w:eastAsia="ar-SA"/>
        </w:rPr>
        <w:t>/</w:t>
      </w:r>
      <w:r w:rsidR="0008312F" w:rsidRPr="00B11E48">
        <w:rPr>
          <w:lang w:eastAsia="ar-SA"/>
        </w:rPr>
        <w:t xml:space="preserve">   </w:t>
      </w:r>
      <w:r w:rsidRPr="00B11E48">
        <w:rPr>
          <w:rtl/>
          <w:lang w:eastAsia="ar-SA"/>
        </w:rPr>
        <w:t>/</w:t>
      </w:r>
      <w:r w:rsidR="00D00023" w:rsidRPr="00B11E48">
        <w:rPr>
          <w:lang w:eastAsia="ar-SA"/>
        </w:rPr>
        <w:t xml:space="preserve"> </w:t>
      </w:r>
      <w:r w:rsidR="00FD574F" w:rsidRPr="00B11E48">
        <w:rPr>
          <w:lang w:eastAsia="ar-SA"/>
        </w:rPr>
        <w:t>202</w:t>
      </w:r>
      <w:r w:rsidR="00AA6107">
        <w:rPr>
          <w:lang w:eastAsia="ar-SA"/>
        </w:rPr>
        <w:t>5</w:t>
      </w:r>
      <w:r w:rsidR="0098349A" w:rsidRPr="00B11E48">
        <w:rPr>
          <w:lang w:eastAsia="ar-SA"/>
        </w:rPr>
        <w:t xml:space="preserve"> </w:t>
      </w:r>
      <w:r w:rsidRPr="00B11E48">
        <w:rPr>
          <w:rtl/>
          <w:lang w:eastAsia="ar-SA" w:bidi="ar-EG"/>
        </w:rPr>
        <w:t xml:space="preserve">                      </w:t>
      </w:r>
      <w:r w:rsidRPr="00B11E48">
        <w:rPr>
          <w:lang w:eastAsia="ar-SA" w:bidi="ar-EG"/>
        </w:rPr>
        <w:t xml:space="preserve">      </w:t>
      </w:r>
      <w:r w:rsidRPr="00B11E48">
        <w:rPr>
          <w:rtl/>
          <w:lang w:eastAsia="ar-SA" w:bidi="ar-EG"/>
        </w:rPr>
        <w:t xml:space="preserve">    </w:t>
      </w:r>
      <w:r w:rsidRPr="00B11E48">
        <w:rPr>
          <w:lang w:eastAsia="ar-SA" w:bidi="ar-EG"/>
        </w:rPr>
        <w:t xml:space="preserve">    </w:t>
      </w:r>
      <w:r w:rsidRPr="00B11E48">
        <w:rPr>
          <w:rtl/>
          <w:lang w:eastAsia="ar-SA" w:bidi="ar-EG"/>
        </w:rPr>
        <w:t xml:space="preserve"> </w:t>
      </w:r>
      <w:r w:rsidRPr="00B11E48">
        <w:rPr>
          <w:lang w:eastAsia="ar-SA" w:bidi="ar-EG"/>
        </w:rPr>
        <w:t xml:space="preserve">    </w:t>
      </w:r>
      <w:r w:rsidRPr="00B11E48">
        <w:rPr>
          <w:rtl/>
          <w:lang w:eastAsia="ar-SA" w:bidi="ar-EG"/>
        </w:rPr>
        <w:t xml:space="preserve">     </w:t>
      </w:r>
      <w:r w:rsidR="00FC5A29" w:rsidRPr="00B11E48">
        <w:rPr>
          <w:lang w:eastAsia="ar-SA" w:bidi="ar-EG"/>
        </w:rPr>
        <w:t xml:space="preserve">               </w:t>
      </w:r>
      <w:r w:rsidRPr="00B11E48">
        <w:rPr>
          <w:rtl/>
          <w:lang w:eastAsia="ar-SA" w:bidi="ar-EG"/>
        </w:rPr>
        <w:t xml:space="preserve">                     </w:t>
      </w:r>
      <w:r w:rsidR="001F739F">
        <w:rPr>
          <w:rFonts w:hint="cs"/>
          <w:rtl/>
          <w:lang w:eastAsia="ar-SA" w:bidi="ar-EG"/>
        </w:rPr>
        <w:t xml:space="preserve">                               </w:t>
      </w:r>
      <w:r w:rsidRPr="00B11E48">
        <w:rPr>
          <w:rtl/>
          <w:lang w:eastAsia="ar-SA" w:bidi="ar-EG"/>
        </w:rPr>
        <w:t xml:space="preserve">            </w:t>
      </w:r>
      <w:r w:rsidRPr="00B11E48">
        <w:rPr>
          <w:lang w:eastAsia="ar-SA"/>
        </w:rPr>
        <w:t>Our Reference:</w:t>
      </w:r>
      <w:r w:rsidRPr="00B11E48">
        <w:rPr>
          <w:rtl/>
          <w:lang w:eastAsia="ar-SA" w:bidi="ar-EG"/>
        </w:rPr>
        <w:t xml:space="preserve">              </w:t>
      </w:r>
    </w:p>
    <w:p w14:paraId="0D7C27F8" w14:textId="77777777" w:rsidR="00AC0ADE" w:rsidRPr="001F739F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 w:bidi="ar-EG"/>
        </w:rPr>
      </w:pPr>
      <w:r w:rsidRPr="001F739F"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/>
        </w:rPr>
        <w:t xml:space="preserve">عناية </w:t>
      </w:r>
      <w:r w:rsidRPr="001F739F"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 w:bidi="ar-EG"/>
        </w:rPr>
        <w:t xml:space="preserve">المهندس / </w:t>
      </w:r>
    </w:p>
    <w:p w14:paraId="6F87FE60" w14:textId="32C93C98" w:rsidR="00C63961" w:rsidRPr="00B11E48" w:rsidRDefault="00CA4736" w:rsidP="000A55CF">
      <w:pPr>
        <w:shd w:val="clear" w:color="auto" w:fill="DEEAF6"/>
        <w:jc w:val="center"/>
        <w:rPr>
          <w:rFonts w:asciiTheme="minorBidi" w:eastAsia="Calibri" w:hAnsiTheme="minorBidi"/>
          <w:b/>
          <w:bCs/>
          <w:sz w:val="40"/>
          <w:szCs w:val="40"/>
          <w:lang w:bidi="ar-EG"/>
        </w:rPr>
      </w:pPr>
      <w:proofErr w:type="gramStart"/>
      <w:r w:rsidRPr="00B11E48">
        <w:rPr>
          <w:rFonts w:asciiTheme="minorBidi" w:eastAsia="Calibri" w:hAnsiTheme="minorBidi"/>
          <w:b/>
          <w:bCs/>
          <w:sz w:val="40"/>
          <w:szCs w:val="40"/>
          <w:lang w:bidi="ar-EG"/>
        </w:rPr>
        <w:t>Man</w:t>
      </w:r>
      <w:proofErr w:type="gramEnd"/>
      <w:r w:rsidRPr="00B11E48">
        <w:rPr>
          <w:rFonts w:asciiTheme="minorBidi" w:eastAsia="Calibri" w:hAnsiTheme="minorBidi"/>
          <w:b/>
          <w:bCs/>
          <w:sz w:val="40"/>
          <w:szCs w:val="40"/>
          <w:lang w:bidi="ar-EG"/>
        </w:rPr>
        <w:t xml:space="preserve"> lifts AL </w:t>
      </w:r>
      <w:r w:rsidR="000A55CF" w:rsidRPr="00B11E48">
        <w:rPr>
          <w:rFonts w:asciiTheme="minorBidi" w:eastAsia="Calibri" w:hAnsiTheme="minorBidi" w:hint="cs"/>
          <w:b/>
          <w:bCs/>
          <w:sz w:val="40"/>
          <w:szCs w:val="40"/>
          <w:rtl/>
          <w:lang w:bidi="ar-EG"/>
        </w:rPr>
        <w:t>17</w:t>
      </w:r>
      <w:r w:rsidRPr="00B11E48">
        <w:rPr>
          <w:rFonts w:asciiTheme="minorBidi" w:eastAsia="Calibri" w:hAnsiTheme="minorBidi"/>
          <w:b/>
          <w:bCs/>
          <w:sz w:val="40"/>
          <w:szCs w:val="40"/>
          <w:lang w:bidi="ar-EG"/>
        </w:rPr>
        <w:t>/T</w:t>
      </w:r>
      <w:r w:rsidR="00875E0B" w:rsidRPr="00B11E48">
        <w:rPr>
          <w:rFonts w:asciiTheme="minorBidi" w:eastAsia="Calibri" w:hAnsiTheme="minorBidi"/>
          <w:b/>
          <w:bCs/>
          <w:sz w:val="40"/>
          <w:szCs w:val="40"/>
          <w:lang w:bidi="ar-EG"/>
        </w:rPr>
        <w:t xml:space="preserve"> </w:t>
      </w:r>
    </w:p>
    <w:p w14:paraId="6D00137A" w14:textId="6658C6A2" w:rsidR="00875E0B" w:rsidRPr="00B11E48" w:rsidRDefault="00875E0B" w:rsidP="00875E0B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B11E48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6DA4FD6D" w14:textId="7AA0AE2A" w:rsidR="00A43745" w:rsidRPr="00B11E48" w:rsidRDefault="00AC0ADE" w:rsidP="00A43745">
      <w:pPr>
        <w:shd w:val="clear" w:color="auto" w:fill="DEEAF6"/>
        <w:jc w:val="center"/>
        <w:rPr>
          <w:rFonts w:asciiTheme="minorBidi" w:eastAsia="Calibri" w:hAnsiTheme="minorBidi"/>
          <w:b/>
          <w:bCs/>
          <w:sz w:val="24"/>
          <w:szCs w:val="24"/>
          <w:lang w:bidi="ar-EG"/>
        </w:rPr>
      </w:pPr>
      <w:r w:rsidRPr="00B11E48">
        <w:rPr>
          <w:rFonts w:asciiTheme="minorBidi" w:eastAsia="Calibri" w:hAnsiTheme="minorBidi"/>
          <w:b/>
          <w:bCs/>
          <w:sz w:val="24"/>
          <w:szCs w:val="24"/>
          <w:lang w:bidi="ar-EG"/>
        </w:rPr>
        <w:t xml:space="preserve">Technical and Financial </w:t>
      </w:r>
      <w:r w:rsidR="00A43745" w:rsidRPr="00B11E48">
        <w:rPr>
          <w:rFonts w:asciiTheme="minorBidi" w:eastAsia="Calibri" w:hAnsiTheme="minorBidi"/>
          <w:b/>
          <w:bCs/>
          <w:sz w:val="24"/>
          <w:szCs w:val="24"/>
          <w:lang w:bidi="ar-EG"/>
        </w:rPr>
        <w:t>O</w:t>
      </w:r>
      <w:r w:rsidRPr="00B11E48">
        <w:rPr>
          <w:rFonts w:asciiTheme="minorBidi" w:eastAsia="Calibri" w:hAnsiTheme="minorBidi"/>
          <w:b/>
          <w:bCs/>
          <w:sz w:val="24"/>
          <w:szCs w:val="24"/>
          <w:lang w:bidi="ar-EG"/>
        </w:rPr>
        <w:t>ffer</w:t>
      </w:r>
    </w:p>
    <w:p w14:paraId="3EBA9387" w14:textId="77777777" w:rsidR="00AC0ADE" w:rsidRPr="00B11E48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28"/>
          <w:szCs w:val="28"/>
          <w:lang w:bidi="ar-EG"/>
        </w:rPr>
      </w:pPr>
      <w:r w:rsidRPr="00B11E48">
        <w:rPr>
          <w:rFonts w:asciiTheme="minorBidi" w:eastAsia="Calibri" w:hAnsiTheme="minorBidi"/>
          <w:b/>
          <w:bCs/>
          <w:sz w:val="28"/>
          <w:szCs w:val="28"/>
          <w:rtl/>
          <w:lang w:bidi="ar-EG"/>
        </w:rPr>
        <w:t>عرض فني و مالي</w:t>
      </w:r>
    </w:p>
    <w:p w14:paraId="16BA6675" w14:textId="7CD4779D" w:rsidR="00454D0A" w:rsidRPr="00512088" w:rsidRDefault="00454D0A" w:rsidP="00F44099">
      <w:pPr>
        <w:pStyle w:val="NormalWeb"/>
        <w:bidi/>
        <w:spacing w:before="0" w:beforeAutospacing="0" w:after="120" w:afterAutospacing="0"/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512088">
        <w:rPr>
          <w:rFonts w:asciiTheme="minorBidi" w:hAnsiTheme="minorBidi" w:cstheme="minorBidi"/>
          <w:b/>
          <w:bCs/>
          <w:sz w:val="32"/>
          <w:szCs w:val="32"/>
          <w:rtl/>
        </w:rPr>
        <w:t>تتشرف شركة مارينا للسقالات والروافع و المصاعد....,</w:t>
      </w:r>
    </w:p>
    <w:p w14:paraId="07F943C4" w14:textId="34A79072" w:rsidR="00454D0A" w:rsidRPr="00B11E48" w:rsidRDefault="00454D0A" w:rsidP="00F44099">
      <w:pPr>
        <w:bidi/>
        <w:spacing w:after="120" w:line="240" w:lineRule="auto"/>
        <w:jc w:val="both"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B11E48">
        <w:rPr>
          <w:rFonts w:asciiTheme="minorBidi" w:eastAsia="Times New Roman" w:hAnsiTheme="minorBidi"/>
          <w:sz w:val="24"/>
          <w:szCs w:val="24"/>
          <w:lang w:eastAsia="ar-SA"/>
        </w:rPr>
        <w:t xml:space="preserve">        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بتقديم إنتاجها المتميز من مصاعد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البضائع و</w:t>
      </w:r>
      <w:r w:rsidRPr="00B11E4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الافراد و</w:t>
      </w:r>
      <w:r w:rsidRPr="00B11E4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الشدات المعدنية و</w:t>
      </w:r>
      <w:r w:rsidRPr="00B11E4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السقالات اليدوى و</w:t>
      </w:r>
      <w:r w:rsidRPr="00B11E4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الكهرباء و</w:t>
      </w:r>
      <w:r w:rsidRPr="00B11E4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الروافع الهيدروليك و</w:t>
      </w:r>
      <w:r w:rsidRPr="00B11E48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المعدات الخاصة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التي تستخدم في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المعارض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والمحلات التجارية المتعددة الطوابق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و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>المصانع والمخازن والفيلات ويمتاز منتجنا ببسـاطة التصـميم وسـهولة التركيب  ونقوم بتصميم أشكال خاصة لتتناسب مع جميع الأماكن حتى المساحات الصغير منها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00A95E98" w14:textId="52F6AA72" w:rsidR="00E423B6" w:rsidRPr="00B11E48" w:rsidRDefault="00E423B6" w:rsidP="007246EF">
      <w:pPr>
        <w:bidi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rtl/>
          <w:lang w:eastAsia="ar-SA" w:bidi="ar-EG"/>
        </w:rPr>
      </w:pP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>وشركة مارينا للسقالات والروافع</w:t>
      </w:r>
      <w:r w:rsidR="00D95D57"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والمصاعد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حاصلة علي الاتي :</w:t>
      </w:r>
    </w:p>
    <w:p w14:paraId="7C9E9D05" w14:textId="30024BAA" w:rsidR="00E423B6" w:rsidRPr="00B11E48" w:rsidRDefault="001F739F" w:rsidP="00F44099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EBD1FED" wp14:editId="343CC665">
            <wp:simplePos x="0" y="0"/>
            <wp:positionH relativeFrom="page">
              <wp:posOffset>3800474</wp:posOffset>
            </wp:positionH>
            <wp:positionV relativeFrom="paragraph">
              <wp:posOffset>90170</wp:posOffset>
            </wp:positionV>
            <wp:extent cx="3190875" cy="5172075"/>
            <wp:effectExtent l="0" t="0" r="0" b="9525"/>
            <wp:wrapNone/>
            <wp:docPr id="1023018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2" r="11567" b="13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2088" w:rsidRPr="00B11E48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8AD8C5" wp14:editId="631D7C7E">
            <wp:simplePos x="0" y="0"/>
            <wp:positionH relativeFrom="page">
              <wp:posOffset>1185186</wp:posOffset>
            </wp:positionH>
            <wp:positionV relativeFrom="paragraph">
              <wp:posOffset>2947</wp:posOffset>
            </wp:positionV>
            <wp:extent cx="993775" cy="13938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" b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39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>موافقة الهيئة العامة للتصنيع.</w:t>
      </w:r>
    </w:p>
    <w:p w14:paraId="5470D8DD" w14:textId="7BB85B69" w:rsidR="00A43745" w:rsidRPr="00512088" w:rsidRDefault="00E423B6" w:rsidP="00512088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>موافقة الهيئة المصرية العامة للمواصفات والجودة.</w:t>
      </w:r>
    </w:p>
    <w:p w14:paraId="0E57E99B" w14:textId="42672A1E" w:rsidR="00E423B6" w:rsidRPr="00B11E48" w:rsidRDefault="00E423B6" w:rsidP="00A4374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>شهادات الجودة الاتية :</w:t>
      </w:r>
    </w:p>
    <w:p w14:paraId="5DA9A12B" w14:textId="27D2B713" w:rsidR="00E423B6" w:rsidRPr="00B11E48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>الأيزو</w:t>
      </w:r>
      <w:r w:rsidRPr="00B11E48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="00F44099" w:rsidRPr="00B11E48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lang w:eastAsia="ar-SA"/>
        </w:rPr>
        <w:t>ISO   9001 : 2015</w:t>
      </w:r>
    </w:p>
    <w:p w14:paraId="4F98E1DC" w14:textId="51562164" w:rsidR="00E423B6" w:rsidRPr="00B11E48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الأيزو  </w:t>
      </w:r>
      <w:r w:rsidRPr="00B11E48">
        <w:rPr>
          <w:rFonts w:asciiTheme="minorBidi" w:eastAsia="Times New Roman" w:hAnsiTheme="minorBidi"/>
          <w:sz w:val="24"/>
          <w:szCs w:val="24"/>
          <w:lang w:eastAsia="ar-SA"/>
        </w:rPr>
        <w:t xml:space="preserve"> ISO 14001 : 2015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371D9CB3" w14:textId="7025E870" w:rsidR="00285BA0" w:rsidRPr="00B11E48" w:rsidRDefault="00E423B6" w:rsidP="00285BA0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>الأيزو</w:t>
      </w:r>
      <w:r w:rsidRPr="00B11E48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B11E48">
        <w:rPr>
          <w:rFonts w:asciiTheme="minorBidi" w:eastAsia="Times New Roman" w:hAnsiTheme="minorBidi"/>
          <w:sz w:val="24"/>
          <w:szCs w:val="24"/>
          <w:lang w:eastAsia="ar-SA"/>
        </w:rPr>
        <w:t xml:space="preserve">ISO  45001 : 2018 </w:t>
      </w:r>
    </w:p>
    <w:p w14:paraId="06114876" w14:textId="24E1C3ED" w:rsidR="007023DD" w:rsidRPr="00B11E48" w:rsidRDefault="007023DD" w:rsidP="007023DD">
      <w:pPr>
        <w:bidi/>
        <w:spacing w:after="0" w:line="240" w:lineRule="auto"/>
        <w:ind w:left="216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0158AA4" w14:textId="77777777" w:rsidR="0094518E" w:rsidRPr="00B11E48" w:rsidRDefault="0094518E" w:rsidP="0094518E">
      <w:pPr>
        <w:bidi/>
        <w:spacing w:after="0" w:line="240" w:lineRule="auto"/>
        <w:ind w:left="216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574A320" w14:textId="77777777" w:rsidR="00343352" w:rsidRPr="00B11E48" w:rsidRDefault="00343352" w:rsidP="005C4BB8">
      <w:pPr>
        <w:bidi/>
        <w:spacing w:after="0" w:line="240" w:lineRule="auto"/>
        <w:rPr>
          <w:rFonts w:asciiTheme="minorBidi" w:eastAsia="Times New Roman" w:hAnsiTheme="minorBidi"/>
          <w:noProof/>
          <w:sz w:val="24"/>
          <w:szCs w:val="24"/>
        </w:rPr>
      </w:pPr>
    </w:p>
    <w:p w14:paraId="7D7A1D02" w14:textId="24FB0478" w:rsidR="00A43745" w:rsidRPr="00B11E48" w:rsidRDefault="00512088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i/>
          <w:iCs/>
          <w:noProof/>
          <w:sz w:val="24"/>
          <w:szCs w:val="24"/>
        </w:rPr>
      </w:pPr>
      <w:r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5506CA8" wp14:editId="44235A7B">
            <wp:simplePos x="0" y="0"/>
            <wp:positionH relativeFrom="column">
              <wp:posOffset>942975</wp:posOffset>
            </wp:positionH>
            <wp:positionV relativeFrom="paragraph">
              <wp:posOffset>27940</wp:posOffset>
            </wp:positionV>
            <wp:extent cx="2360295" cy="3488055"/>
            <wp:effectExtent l="0" t="0" r="1905" b="0"/>
            <wp:wrapNone/>
            <wp:docPr id="107612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9" t="35274" r="42703" b="9671"/>
                    <a:stretch/>
                  </pic:blipFill>
                  <pic:spPr bwMode="auto">
                    <a:xfrm>
                      <a:off x="0" y="0"/>
                      <a:ext cx="236029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A2CB87" w14:textId="209FCFBD" w:rsidR="00907012" w:rsidRDefault="00907012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2BBDE82E" w14:textId="74B8E38D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7F95528D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208F3692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2E569F5C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B28AEDE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4433491F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84158B2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19329AB1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63EB81A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969DF85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71FB9460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2763EB59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AB55EAB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70500221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788F44A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58A9355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75AA6666" w14:textId="77777777" w:rsidR="0051208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71C12B58" w14:textId="77777777" w:rsidR="00512088" w:rsidRPr="00B11E4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BA5A23C" w14:textId="77777777" w:rsidR="00512088" w:rsidRPr="00B11E48" w:rsidRDefault="00512088" w:rsidP="005120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4D886CCB" w14:textId="76DD3C78" w:rsidR="00782C72" w:rsidRDefault="00512088" w:rsidP="00782C72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t>2025</w:t>
      </w:r>
      <w:r w:rsidR="001F739F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="001F739F">
        <w:rPr>
          <w:rFonts w:asciiTheme="minorBidi" w:eastAsia="Times New Roman" w:hAnsiTheme="minorBidi"/>
          <w:sz w:val="24"/>
          <w:szCs w:val="24"/>
          <w:rtl/>
        </w:rPr>
        <w:t>–</w:t>
      </w:r>
      <w:r w:rsidR="001F739F">
        <w:rPr>
          <w:rFonts w:asciiTheme="minorBidi" w:eastAsia="Times New Roman" w:hAnsiTheme="minorBidi" w:hint="cs"/>
          <w:sz w:val="24"/>
          <w:szCs w:val="24"/>
          <w:rtl/>
        </w:rPr>
        <w:t xml:space="preserve"> 8 </w:t>
      </w:r>
      <w:r w:rsidR="00782C72">
        <w:rPr>
          <w:rFonts w:asciiTheme="minorBidi" w:eastAsia="Times New Roman" w:hAnsiTheme="minorBidi"/>
          <w:sz w:val="24"/>
          <w:szCs w:val="24"/>
          <w:rtl/>
        </w:rPr>
        <w:t>-</w:t>
      </w:r>
      <w:r w:rsidR="001F739F">
        <w:rPr>
          <w:rFonts w:asciiTheme="minorBidi" w:eastAsia="Times New Roman" w:hAnsiTheme="minorBidi" w:hint="cs"/>
          <w:sz w:val="24"/>
          <w:szCs w:val="24"/>
          <w:rtl/>
        </w:rPr>
        <w:t xml:space="preserve"> 24</w:t>
      </w:r>
    </w:p>
    <w:p w14:paraId="35CAF1E7" w14:textId="77777777" w:rsidR="00A43745" w:rsidRPr="00782C72" w:rsidRDefault="00A43745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E170605" w14:textId="77777777" w:rsidR="00EE0FEC" w:rsidRPr="00B11E48" w:rsidRDefault="00EE0FEC" w:rsidP="00EE0FEC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noProof/>
          <w:sz w:val="24"/>
          <w:szCs w:val="24"/>
        </w:rPr>
      </w:pPr>
    </w:p>
    <w:p w14:paraId="244EB41A" w14:textId="595179C5" w:rsidR="00B13392" w:rsidRPr="00B11E48" w:rsidRDefault="00B13392" w:rsidP="00EE0FEC">
      <w:pPr>
        <w:shd w:val="clear" w:color="auto" w:fill="DBE5F1"/>
        <w:bidi/>
        <w:spacing w:after="0" w:line="240" w:lineRule="auto"/>
        <w:ind w:left="296"/>
        <w:jc w:val="center"/>
        <w:rPr>
          <w:rFonts w:asciiTheme="minorBidi" w:eastAsia="Times New Roman" w:hAnsiTheme="minorBidi"/>
          <w:b/>
          <w:bCs/>
          <w:noProof/>
          <w:sz w:val="28"/>
          <w:szCs w:val="28"/>
          <w:u w:val="single"/>
        </w:rPr>
      </w:pPr>
      <w:r w:rsidRPr="00B11E48">
        <w:rPr>
          <w:rFonts w:asciiTheme="minorBidi" w:eastAsia="Times New Roman" w:hAnsiTheme="minorBidi"/>
          <w:b/>
          <w:bCs/>
          <w:noProof/>
          <w:sz w:val="28"/>
          <w:szCs w:val="28"/>
          <w:rtl/>
        </w:rPr>
        <w:t>"</w:t>
      </w:r>
      <w:r w:rsidRPr="00B11E48">
        <w:rPr>
          <w:rFonts w:asciiTheme="minorBidi" w:eastAsia="Times New Roman" w:hAnsiTheme="minorBidi"/>
          <w:b/>
          <w:bCs/>
          <w:noProof/>
          <w:sz w:val="28"/>
          <w:szCs w:val="28"/>
          <w:u w:val="single"/>
          <w:rtl/>
        </w:rPr>
        <w:t>العرض الفنى</w:t>
      </w:r>
      <w:r w:rsidRPr="00B11E48">
        <w:rPr>
          <w:rFonts w:asciiTheme="minorBidi" w:eastAsia="Times New Roman" w:hAnsiTheme="minorBidi"/>
          <w:b/>
          <w:bCs/>
          <w:noProof/>
          <w:sz w:val="28"/>
          <w:szCs w:val="28"/>
          <w:rtl/>
        </w:rPr>
        <w:t>"</w:t>
      </w:r>
    </w:p>
    <w:p w14:paraId="7A600B74" w14:textId="6F447DE9" w:rsidR="00EE0FEC" w:rsidRPr="00B11E48" w:rsidRDefault="00EE0FEC" w:rsidP="008E40B7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sz w:val="24"/>
          <w:szCs w:val="24"/>
          <w:u w:val="single"/>
          <w:lang w:eastAsia="ar-SA"/>
        </w:rPr>
      </w:pPr>
    </w:p>
    <w:p w14:paraId="0048B7D5" w14:textId="5F407706" w:rsidR="000A55CF" w:rsidRPr="00B11E48" w:rsidRDefault="000A55CF" w:rsidP="000A55CF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sz w:val="36"/>
          <w:szCs w:val="36"/>
          <w:u w:val="single"/>
          <w:lang w:eastAsia="ar-SA"/>
        </w:rPr>
      </w:pPr>
      <w:r w:rsidRPr="00B11E48">
        <w:rPr>
          <w:rFonts w:asciiTheme="minorBidi" w:eastAsia="Times New Roman" w:hAnsiTheme="minorBidi"/>
          <w:sz w:val="36"/>
          <w:szCs w:val="36"/>
          <w:u w:val="single"/>
          <w:rtl/>
          <w:lang w:eastAsia="ar-SA"/>
        </w:rPr>
        <w:t>مواصفات سلم هيدروليكي</w:t>
      </w:r>
      <w:r w:rsidRPr="00B11E48">
        <w:rPr>
          <w:rFonts w:asciiTheme="minorBidi" w:eastAsia="Times New Roman" w:hAnsiTheme="minorBidi"/>
          <w:sz w:val="36"/>
          <w:szCs w:val="36"/>
          <w:u w:val="single"/>
          <w:rtl/>
          <w:lang w:eastAsia="ar-SA" w:bidi="ar-EG"/>
        </w:rPr>
        <w:t xml:space="preserve"> </w:t>
      </w:r>
      <w:r w:rsidR="00215C08">
        <w:rPr>
          <w:rFonts w:asciiTheme="minorBidi" w:eastAsia="Times New Roman" w:hAnsiTheme="minorBidi" w:hint="cs"/>
          <w:sz w:val="36"/>
          <w:szCs w:val="36"/>
          <w:u w:val="single"/>
          <w:rtl/>
          <w:lang w:eastAsia="ar-SA" w:bidi="ar-EG"/>
        </w:rPr>
        <w:t>تلسكوبى</w:t>
      </w:r>
      <w:r w:rsidRPr="00B11E48">
        <w:rPr>
          <w:rFonts w:asciiTheme="minorBidi" w:eastAsia="Times New Roman" w:hAnsiTheme="minorBidi"/>
          <w:sz w:val="36"/>
          <w:szCs w:val="36"/>
          <w:u w:val="single"/>
          <w:rtl/>
          <w:lang w:eastAsia="ar-SA" w:bidi="ar-EG"/>
        </w:rPr>
        <w:t xml:space="preserve"> </w:t>
      </w:r>
      <w:r w:rsidRPr="00B11E48">
        <w:rPr>
          <w:rFonts w:asciiTheme="minorBidi" w:eastAsia="Times New Roman" w:hAnsiTheme="minorBidi"/>
          <w:sz w:val="36"/>
          <w:szCs w:val="36"/>
          <w:u w:val="single"/>
          <w:rtl/>
          <w:lang w:eastAsia="ar-SA"/>
        </w:rPr>
        <w:t xml:space="preserve">موديل </w:t>
      </w:r>
      <w:r w:rsidRPr="00B11E48">
        <w:rPr>
          <w:rFonts w:asciiTheme="minorBidi" w:eastAsia="Times New Roman" w:hAnsiTheme="minorBidi"/>
          <w:sz w:val="36"/>
          <w:szCs w:val="36"/>
          <w:u w:val="single"/>
          <w:lang w:eastAsia="ar-SA"/>
        </w:rPr>
        <w:t>TL 17 /T</w:t>
      </w:r>
    </w:p>
    <w:p w14:paraId="00C122DA" w14:textId="01BBCFA5" w:rsidR="000A55CF" w:rsidRPr="00B11E48" w:rsidRDefault="00512088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>
        <w:rPr>
          <w:rFonts w:ascii="Times New Roman" w:eastAsia="Times New Roman" w:hAnsi="Times New Roman"/>
          <w:b/>
          <w:bCs/>
          <w:noProof/>
          <w:sz w:val="28"/>
          <w:szCs w:val="28"/>
          <w:lang w:eastAsia="ar-SA"/>
        </w:rPr>
        <w:drawing>
          <wp:anchor distT="0" distB="0" distL="114300" distR="114300" simplePos="0" relativeHeight="251666432" behindDoc="0" locked="0" layoutInCell="1" allowOverlap="1" wp14:anchorId="5155BB11" wp14:editId="5FC70716">
            <wp:simplePos x="0" y="0"/>
            <wp:positionH relativeFrom="column">
              <wp:posOffset>2524125</wp:posOffset>
            </wp:positionH>
            <wp:positionV relativeFrom="paragraph">
              <wp:posOffset>116205</wp:posOffset>
            </wp:positionV>
            <wp:extent cx="2457450" cy="3472484"/>
            <wp:effectExtent l="0" t="0" r="0" b="0"/>
            <wp:wrapNone/>
            <wp:docPr id="412856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47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55CF" w:rsidRPr="00B11E48">
        <w:rPr>
          <w:rFonts w:ascii="Times New Roman" w:eastAsia="Times New Roman" w:hAnsi="Times New Roman"/>
          <w:sz w:val="28"/>
          <w:szCs w:val="28"/>
          <w:lang w:eastAsia="ar-SA"/>
        </w:rPr>
        <w:t>Max Working Height</w:t>
      </w:r>
      <w:r w:rsidR="000A55CF"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:</w:t>
      </w:r>
      <w:r w:rsidR="000A55CF" w:rsidRPr="00B11E48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اقص</w:t>
      </w:r>
      <w:r w:rsidR="000A55CF" w:rsidRPr="00B11E48">
        <w:rPr>
          <w:rFonts w:ascii="Times New Roman" w:eastAsia="Times New Roman" w:hAnsi="Times New Roman" w:hint="eastAsia"/>
          <w:sz w:val="28"/>
          <w:szCs w:val="28"/>
          <w:rtl/>
          <w:lang w:eastAsia="ar-SA" w:bidi="ar-EG"/>
        </w:rPr>
        <w:t>ي</w:t>
      </w:r>
      <w:r w:rsidR="000A55CF" w:rsidRPr="00B11E48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ارتفاع </w:t>
      </w:r>
      <w:proofErr w:type="gramStart"/>
      <w:r w:rsidR="000A55CF" w:rsidRPr="00B11E48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تشغيل</w:t>
      </w:r>
      <w:r w:rsidR="000A55CF"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="000A55CF"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 17.3</w:t>
      </w:r>
      <w:proofErr w:type="gramEnd"/>
      <w:r w:rsidR="000A55CF"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 m.</w:t>
      </w:r>
    </w:p>
    <w:p w14:paraId="0C62A8B7" w14:textId="05254459" w:rsidR="000A55CF" w:rsidRPr="00B11E48" w:rsidRDefault="000A55CF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Platform </w:t>
      </w:r>
      <w:proofErr w:type="gramStart"/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Height 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اقصي</w:t>
      </w:r>
      <w:proofErr w:type="gramEnd"/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ارتفاع </w:t>
      </w:r>
      <w:r w:rsidR="00512088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طبلية</w:t>
      </w: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: 15.3 m.</w:t>
      </w:r>
    </w:p>
    <w:p w14:paraId="3FEF3A14" w14:textId="182F63AF" w:rsidR="000A55CF" w:rsidRPr="00B11E48" w:rsidRDefault="000A55CF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Max Outreach </w:t>
      </w:r>
      <w:r w:rsidRPr="00B11E48">
        <w:rPr>
          <w:rFonts w:ascii="Times New Roman" w:eastAsia="Times New Roman" w:hAnsi="Times New Roman"/>
          <w:sz w:val="28"/>
          <w:szCs w:val="28"/>
          <w:rtl/>
          <w:lang w:eastAsia="ar-SA"/>
        </w:rPr>
        <w:t xml:space="preserve">أقصى امتداد </w:t>
      </w:r>
      <w:proofErr w:type="gramStart"/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افقى</w:t>
      </w: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 :</w:t>
      </w:r>
      <w:proofErr w:type="gramEnd"/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 12.2 m.</w:t>
      </w:r>
    </w:p>
    <w:p w14:paraId="5793D5E6" w14:textId="77777777" w:rsidR="000A55CF" w:rsidRPr="00B11E48" w:rsidRDefault="000A55CF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Max Cage Capacity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اقصي حموله </w:t>
      </w:r>
      <w:proofErr w:type="gramStart"/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للباسكت </w:t>
      </w: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 250 kg.</w:t>
      </w:r>
    </w:p>
    <w:p w14:paraId="5D81C114" w14:textId="77777777" w:rsidR="000A55CF" w:rsidRPr="00B11E48" w:rsidRDefault="000A55CF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Rotation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دوران البرج حول محوره</w:t>
      </w:r>
      <w:r w:rsidRPr="00B11E48">
        <w:rPr>
          <w:rFonts w:ascii="Times New Roman" w:eastAsia="Times New Roman" w:hAnsi="Times New Roman" w:hint="cs"/>
          <w:b/>
          <w:bCs/>
          <w:sz w:val="28"/>
          <w:szCs w:val="28"/>
          <w:rtl/>
          <w:lang w:eastAsia="ar-SA"/>
        </w:rPr>
        <w:t xml:space="preserve">  </w:t>
      </w:r>
      <w:proofErr w:type="gramStart"/>
      <w:r w:rsidRPr="00B11E48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 </w:t>
      </w: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 360</w:t>
      </w:r>
      <w:r w:rsidRPr="00B11E48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°.</w:t>
      </w:r>
    </w:p>
    <w:p w14:paraId="55D90504" w14:textId="77777777" w:rsidR="000A55CF" w:rsidRPr="00B11E48" w:rsidRDefault="000A55CF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Cage </w:t>
      </w:r>
      <w:proofErr w:type="gramStart"/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dimensions 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ابعاد</w:t>
      </w:r>
      <w:proofErr w:type="gramEnd"/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الباسكت</w:t>
      </w: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: 70x110x110 cm.</w:t>
      </w:r>
    </w:p>
    <w:p w14:paraId="01A241C0" w14:textId="77777777" w:rsidR="000A55CF" w:rsidRPr="00B11E48" w:rsidRDefault="000A55CF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Length x width x </w:t>
      </w:r>
      <w:proofErr w:type="gramStart"/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height 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الطول</w:t>
      </w:r>
      <w:proofErr w:type="gramEnd"/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x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العرض </w:t>
      </w:r>
      <w:r w:rsidRPr="00B11E48">
        <w:rPr>
          <w:rFonts w:ascii="Times New Roman" w:eastAsia="Times New Roman" w:hAnsi="Times New Roman"/>
          <w:sz w:val="28"/>
          <w:szCs w:val="28"/>
          <w:lang w:eastAsia="ar-SA" w:bidi="ar-EG"/>
        </w:rPr>
        <w:t>x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</w:t>
      </w:r>
      <w:proofErr w:type="gramStart"/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الارتفاع </w:t>
      </w: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 570x225x300cm.</w:t>
      </w:r>
    </w:p>
    <w:p w14:paraId="48C10751" w14:textId="73950105" w:rsidR="000A55CF" w:rsidRPr="00512088" w:rsidRDefault="000A55CF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Total Weight</w:t>
      </w:r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وزن </w:t>
      </w:r>
      <w:proofErr w:type="gramStart"/>
      <w:r w:rsidRPr="00B11E48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المعده </w:t>
      </w:r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B11E48">
        <w:rPr>
          <w:rFonts w:ascii="Times New Roman" w:eastAsia="Times New Roman" w:hAnsi="Times New Roman"/>
          <w:sz w:val="28"/>
          <w:szCs w:val="28"/>
          <w:lang w:eastAsia="ar-SA"/>
        </w:rPr>
        <w:t xml:space="preserve"> 3100 kg.</w:t>
      </w:r>
    </w:p>
    <w:p w14:paraId="1CC176F8" w14:textId="15254BC9" w:rsidR="00512088" w:rsidRPr="00512088" w:rsidRDefault="00512088" w:rsidP="000A55CF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eastAsia="ar-SA"/>
        </w:rPr>
        <w:t>Stablization</w:t>
      </w:r>
      <w:proofErr w:type="spellEnd"/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Foot – </w:t>
      </w:r>
      <w:proofErr w:type="gramStart"/>
      <w:r>
        <w:rPr>
          <w:rFonts w:ascii="Times New Roman" w:eastAsia="Times New Roman" w:hAnsi="Times New Roman"/>
          <w:sz w:val="28"/>
          <w:szCs w:val="28"/>
          <w:lang w:eastAsia="ar-SA"/>
        </w:rPr>
        <w:t>Print :</w:t>
      </w:r>
      <w:proofErr w:type="gramEnd"/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3.25</w:t>
      </w:r>
    </w:p>
    <w:p w14:paraId="027980CC" w14:textId="38296268" w:rsidR="00512088" w:rsidRDefault="00512088" w:rsidP="00512088">
      <w:pPr>
        <w:shd w:val="clear" w:color="auto" w:fill="F2F2F2"/>
        <w:spacing w:after="0" w:line="240" w:lineRule="auto"/>
        <w:ind w:left="9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</w:p>
    <w:p w14:paraId="6CAA2546" w14:textId="77777777" w:rsidR="00512088" w:rsidRDefault="00512088" w:rsidP="00512088">
      <w:pPr>
        <w:shd w:val="clear" w:color="auto" w:fill="F2F2F2"/>
        <w:spacing w:after="0" w:line="240" w:lineRule="auto"/>
        <w:ind w:left="9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</w:p>
    <w:p w14:paraId="6D41AAE2" w14:textId="77777777" w:rsidR="00512088" w:rsidRDefault="00512088" w:rsidP="00512088">
      <w:pPr>
        <w:shd w:val="clear" w:color="auto" w:fill="F2F2F2"/>
        <w:spacing w:after="0" w:line="240" w:lineRule="auto"/>
        <w:ind w:left="9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</w:p>
    <w:p w14:paraId="09BBFB28" w14:textId="77777777" w:rsidR="00512088" w:rsidRPr="00B11E48" w:rsidRDefault="00512088" w:rsidP="00512088">
      <w:pPr>
        <w:shd w:val="clear" w:color="auto" w:fill="F2F2F2"/>
        <w:spacing w:after="0" w:line="240" w:lineRule="auto"/>
        <w:ind w:left="9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</w:p>
    <w:p w14:paraId="17C44C13" w14:textId="77777777" w:rsidR="00C93D6B" w:rsidRPr="00B11E48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60A7412D" w14:textId="77777777" w:rsidR="00C93D6B" w:rsidRPr="00B11E48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0B7C581B" w14:textId="77777777" w:rsidR="00C93D6B" w:rsidRPr="00B11E48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7F58C227" w14:textId="77777777" w:rsidR="00512088" w:rsidRDefault="00512088" w:rsidP="00512088">
      <w:pPr>
        <w:bidi/>
        <w:spacing w:after="0" w:line="240" w:lineRule="auto"/>
        <w:ind w:left="386" w:right="72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</w:p>
    <w:p w14:paraId="0970D814" w14:textId="77777777" w:rsidR="00512088" w:rsidRDefault="00512088" w:rsidP="00512088">
      <w:pPr>
        <w:bidi/>
        <w:spacing w:after="0" w:line="240" w:lineRule="auto"/>
        <w:ind w:left="386" w:right="72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</w:p>
    <w:p w14:paraId="30006873" w14:textId="67678547" w:rsidR="000A55CF" w:rsidRPr="00B11E48" w:rsidRDefault="000A55CF" w:rsidP="00512088">
      <w:pPr>
        <w:bidi/>
        <w:spacing w:after="0" w:line="240" w:lineRule="auto"/>
        <w:ind w:left="746" w:right="72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السلم مكون من أ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ز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رع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من خامات الصلب ذات قوة تحمل عالية للاجهادات المتغيرة يمتد ويرتفع هيدروليكيا و ميكانيكيا بواسطة سلندرات هيدروليكية مزدوجة التقسيم.</w:t>
      </w:r>
    </w:p>
    <w:p w14:paraId="1AB3C4BE" w14:textId="77777777" w:rsidR="000A55CF" w:rsidRPr="00B11E48" w:rsidRDefault="000A55CF" w:rsidP="000A55CF">
      <w:pPr>
        <w:numPr>
          <w:ilvl w:val="0"/>
          <w:numId w:val="29"/>
        </w:numPr>
        <w:bidi/>
        <w:spacing w:after="0" w:line="240" w:lineRule="auto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جميع المحاور ذاتية التشحيم ومقاومة للتأكل ونحن ننفرد فى الشرق الاوسط بتصنيع تلك المحاور التى لا تحتاج الى تشحيم نهائيا.      </w:t>
      </w:r>
    </w:p>
    <w:p w14:paraId="7D8F7301" w14:textId="77777777" w:rsidR="000A55CF" w:rsidRPr="00B11E48" w:rsidRDefault="000A55CF" w:rsidP="000A55CF">
      <w:pPr>
        <w:numPr>
          <w:ilvl w:val="0"/>
          <w:numId w:val="29"/>
        </w:numPr>
        <w:bidi/>
        <w:spacing w:after="0" w:line="240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التحكم في التشغيل عن طريق وحدتين وحدة علوية بالسلة والأخرى سفلية بالسيارة.</w:t>
      </w:r>
    </w:p>
    <w:p w14:paraId="033BE03B" w14:textId="77777777" w:rsidR="000A55CF" w:rsidRPr="00B11E48" w:rsidRDefault="000A55CF" w:rsidP="000A55CF">
      <w:pPr>
        <w:numPr>
          <w:ilvl w:val="0"/>
          <w:numId w:val="29"/>
        </w:numPr>
        <w:tabs>
          <w:tab w:val="num" w:pos="566"/>
          <w:tab w:val="num" w:pos="648"/>
        </w:tabs>
        <w:bidi/>
        <w:spacing w:after="0" w:line="240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 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يتم الدهان بدهانات عالية المقاومة بعد سفحها بالرمال ومعالجة الأسطح ثم دهانها بطبقة حامية من الإيبوكسيي ثم طبقة نهائية من الاكريليك او الاليكتروستاتيك لتحملها لكافة الأجواء وظروف التشغيل.</w:t>
      </w:r>
    </w:p>
    <w:p w14:paraId="2B15FC72" w14:textId="77777777" w:rsidR="000A55CF" w:rsidRPr="00B11E48" w:rsidRDefault="000A55CF" w:rsidP="000A55CF">
      <w:pPr>
        <w:numPr>
          <w:ilvl w:val="0"/>
          <w:numId w:val="29"/>
        </w:numPr>
        <w:bidi/>
        <w:spacing w:after="0" w:line="240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الأذرع تتحرك بسهولة وبدون ضوضاء حيث أن جميع المحاور لا تحتاج إلى تشحيم نهائيا ( ذاتية التشحيم ) ومقاومة للتآكل مما يعطي طول عمر التشغيل وزيادة  الأمان مما يجعلها تستخدم في جميع الأجواء الحارة والممطرة والمتربة بدون مشاكل.</w:t>
      </w:r>
    </w:p>
    <w:p w14:paraId="0582600F" w14:textId="77777777" w:rsidR="000A55CF" w:rsidRPr="00B11E48" w:rsidRDefault="000A55CF" w:rsidP="000A55CF">
      <w:pPr>
        <w:numPr>
          <w:ilvl w:val="0"/>
          <w:numId w:val="29"/>
        </w:numPr>
        <w:bidi/>
        <w:spacing w:after="0" w:line="240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طبلية السيارة من الصاج المانع للتزحلق ومثبت بها مجموعة الهيدروليك والكهرباء.</w:t>
      </w:r>
    </w:p>
    <w:p w14:paraId="75ABE43B" w14:textId="77777777" w:rsidR="000A55CF" w:rsidRPr="00B11E48" w:rsidRDefault="000A55CF" w:rsidP="000A55CF">
      <w:pPr>
        <w:numPr>
          <w:ilvl w:val="0"/>
          <w:numId w:val="29"/>
        </w:numPr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يتم تجهيز سطح السيارة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صندوق لحفظ العدة ولحفظ المعدات اللازمة للتشغيل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5E5FA1E5" w14:textId="77777777" w:rsidR="000A55CF" w:rsidRPr="00B11E48" w:rsidRDefault="000A55CF" w:rsidP="000A55CF">
      <w:pPr>
        <w:numPr>
          <w:ilvl w:val="0"/>
          <w:numId w:val="29"/>
        </w:numPr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عند التشغيل يتم فصل حركة الركائز نهائيا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 لا تعمل إلا بعد إنزال الركائز.</w:t>
      </w:r>
    </w:p>
    <w:p w14:paraId="15D2AEC7" w14:textId="77777777" w:rsidR="000A55CF" w:rsidRPr="00B11E48" w:rsidRDefault="000A55CF" w:rsidP="000A55CF">
      <w:pPr>
        <w:numPr>
          <w:ilvl w:val="0"/>
          <w:numId w:val="29"/>
        </w:numPr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التحكم عن طريق دائرة كهربية الكترونية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وليس عن طريق الصمامات الهيدروليكية اليدوية مما يقلل من أعداد وأطوال الخراطيم وأيضا يقلل من التوصيلات الهيدروليكية واحتمالات قطعها و يقلل من تسريبات الزيت من الوصلات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 يعطى أمان أكثر للسلم.</w:t>
      </w:r>
    </w:p>
    <w:p w14:paraId="7FAEBAD8" w14:textId="77777777" w:rsidR="003403ED" w:rsidRDefault="003403ED" w:rsidP="003403ED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33C7E70" w14:textId="77777777" w:rsidR="00512088" w:rsidRDefault="00512088" w:rsidP="0051208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F9B5E8B" w14:textId="77777777" w:rsidR="00512088" w:rsidRDefault="00512088" w:rsidP="0051208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E6CEED4" w14:textId="77777777" w:rsidR="00512088" w:rsidRDefault="00512088" w:rsidP="0051208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8D50119" w14:textId="77777777" w:rsidR="00512088" w:rsidRDefault="00512088" w:rsidP="0051208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3BFD310" w14:textId="77777777" w:rsidR="00512088" w:rsidRDefault="00512088" w:rsidP="0051208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4E572DF" w14:textId="77777777" w:rsidR="00512088" w:rsidRDefault="00512088" w:rsidP="0051208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2FFDE590" w14:textId="77777777" w:rsidR="00512088" w:rsidRPr="00B11E48" w:rsidRDefault="00512088" w:rsidP="0051208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391F9178" w14:textId="0D0FAFF7" w:rsidR="00B13392" w:rsidRPr="00B11E48" w:rsidRDefault="00512088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  <w:r>
        <w:rPr>
          <w:rFonts w:ascii="Times New Roman" w:eastAsia="Times New Roman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3E1D4044" wp14:editId="39DC5BFC">
            <wp:simplePos x="0" y="0"/>
            <wp:positionH relativeFrom="margin">
              <wp:posOffset>-163902</wp:posOffset>
            </wp:positionH>
            <wp:positionV relativeFrom="paragraph">
              <wp:posOffset>190499</wp:posOffset>
            </wp:positionV>
            <wp:extent cx="2208362" cy="1601195"/>
            <wp:effectExtent l="0" t="0" r="1905" b="0"/>
            <wp:wrapNone/>
            <wp:docPr id="1622650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37" t="35040" r="5167" b="47310"/>
                    <a:stretch/>
                  </pic:blipFill>
                  <pic:spPr bwMode="auto">
                    <a:xfrm>
                      <a:off x="0" y="0"/>
                      <a:ext cx="2211743" cy="160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392" w:rsidRPr="00B11E48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الســـــــــــــــــــــــلة</w:t>
      </w:r>
      <w:r w:rsidR="00B13392" w:rsidRPr="00B11E48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>:</w:t>
      </w:r>
    </w:p>
    <w:p w14:paraId="2EE28A1B" w14:textId="5BBA16F6" w:rsidR="00CA4736" w:rsidRPr="00B11E48" w:rsidRDefault="00CA4736" w:rsidP="00CA473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lang w:eastAsia="ar-SA"/>
        </w:rPr>
      </w:pPr>
    </w:p>
    <w:p w14:paraId="75124F4C" w14:textId="214CB3AC" w:rsidR="000A55CF" w:rsidRPr="00B11E48" w:rsidRDefault="000A55CF" w:rsidP="000A55CF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سلة مصنعة من أجود أنواع الفيبر جلاس العازل للكهرباء تتحمل الخدمة الشاقة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.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</w:t>
      </w:r>
    </w:p>
    <w:p w14:paraId="5A79140A" w14:textId="77777777" w:rsidR="000A55CF" w:rsidRPr="00B11E48" w:rsidRDefault="000A55CF" w:rsidP="000A55CF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حمولة السلة 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250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كجم 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ب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المعدات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.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</w:t>
      </w:r>
    </w:p>
    <w:p w14:paraId="7202A02B" w14:textId="77777777" w:rsidR="000A55CF" w:rsidRPr="00B11E48" w:rsidRDefault="000A55CF" w:rsidP="000A55CF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أبعاد السلة  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70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سم× 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110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 × 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110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سم. </w:t>
      </w:r>
    </w:p>
    <w:p w14:paraId="69C777F9" w14:textId="77777777" w:rsidR="000A55CF" w:rsidRPr="00B11E48" w:rsidRDefault="000A55CF" w:rsidP="000A55CF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السلة بها فتحتان دخول علي الجانبين مزودتان بحاجز متحرك للامان. </w:t>
      </w:r>
    </w:p>
    <w:p w14:paraId="24526A18" w14:textId="77777777" w:rsidR="000A55CF" w:rsidRPr="00B11E48" w:rsidRDefault="000A55CF" w:rsidP="000A55CF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دائما في وضع رأسي ثابت في جميع أوضاع التشغيل عند اى زاوية ارتفاع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.</w:t>
      </w:r>
    </w:p>
    <w:p w14:paraId="08BCDE02" w14:textId="77777777" w:rsidR="000A55CF" w:rsidRPr="00B11E48" w:rsidRDefault="000A55CF" w:rsidP="000A55CF">
      <w:pPr>
        <w:numPr>
          <w:ilvl w:val="0"/>
          <w:numId w:val="17"/>
        </w:numPr>
        <w:bidi/>
        <w:spacing w:after="0" w:line="276" w:lineRule="auto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مزودة بوحدة تحكم لتشغيل ال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معدة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(رفع – دوران – تنزيل).</w:t>
      </w:r>
    </w:p>
    <w:p w14:paraId="509DAA8C" w14:textId="77777777" w:rsidR="000A55CF" w:rsidRPr="00B11E48" w:rsidRDefault="000A55CF" w:rsidP="000A55CF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</w:p>
    <w:p w14:paraId="16571ACF" w14:textId="77777777" w:rsidR="00B13392" w:rsidRPr="00B11E48" w:rsidRDefault="00B13392" w:rsidP="00403C2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  <w:r w:rsidRPr="00B11E48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مجموعة الهيدروليكية :</w:t>
      </w:r>
    </w:p>
    <w:p w14:paraId="1EA0026E" w14:textId="77777777" w:rsidR="000A55CF" w:rsidRPr="00B11E48" w:rsidRDefault="000A55CF" w:rsidP="000A55CF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</w:p>
    <w:p w14:paraId="302702C9" w14:textId="77777777" w:rsidR="000A55CF" w:rsidRPr="00B11E48" w:rsidRDefault="000A55CF" w:rsidP="000A55CF">
      <w:pPr>
        <w:numPr>
          <w:ilvl w:val="0"/>
          <w:numId w:val="27"/>
        </w:numPr>
        <w:tabs>
          <w:tab w:val="num" w:pos="144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نقل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الحركة عن طريق جهاز 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P. T. O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يأخذ حركته من محرك السيارة و يتم التشغيل من كابينة 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السائق.</w:t>
      </w:r>
    </w:p>
    <w:p w14:paraId="63A29F3A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تانك زيت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Tank Oil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70C35579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صفاه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لتنقية الزيت داخ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الدائرة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Filter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Oil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10B30842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مبين مست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ي الزيت داخ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التانك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 xml:space="preserve">Indicator level 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Oil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3F5084D9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طلمبة ترسية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 xml:space="preserve">Pump 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Gear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لضغط الزيت الي السلندرات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Piston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0F054D81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عة خراطيم تتحم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الضغ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ط العالية بمعد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أمان كبير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R2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597B0B14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عة سلند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ر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ات هيدروليكية للرف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Pistons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6064E777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مجموعة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صمامات هيدروليكية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 xml:space="preserve"> 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Valves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Hydraulic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للتحكم في السلندرات </w:t>
      </w:r>
      <w:r w:rsidRPr="00B11E48">
        <w:rPr>
          <w:rFonts w:ascii="Arial" w:eastAsia="Times New Roman" w:hAnsi="Arial" w:cs="Arial"/>
          <w:sz w:val="26"/>
          <w:szCs w:val="26"/>
          <w:lang w:eastAsia="ar-SA"/>
        </w:rPr>
        <w:t>Pistons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وحماية الدائرة من زيادة الحم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1A109AF9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عة صمامات هيدروليكية لتشغي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الركائز.</w:t>
      </w:r>
    </w:p>
    <w:p w14:paraId="0A15F4AA" w14:textId="77777777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مجموعة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صمامات هيدروليكية للتأمين وضمان ثبات سرعة التشغي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ل.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</w:p>
    <w:p w14:paraId="0757C5B3" w14:textId="4D1B191D" w:rsidR="000A55CF" w:rsidRPr="00B11E48" w:rsidRDefault="000A55CF" w:rsidP="000A55CF">
      <w:pPr>
        <w:numPr>
          <w:ilvl w:val="0"/>
          <w:numId w:val="27"/>
        </w:numPr>
        <w:bidi/>
        <w:spacing w:after="0" w:line="240" w:lineRule="auto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طلمبة هيدروليكية يدوية لنزو</w:t>
      </w:r>
      <w:r w:rsidR="008442E7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السلة ورف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الركائز في حالة حدوث أي عط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بالدائرة ال</w:t>
      </w:r>
      <w:r w:rsidRPr="00B11E48">
        <w:rPr>
          <w:rFonts w:ascii="Arial" w:eastAsia="Times New Roman" w:hAnsi="Arial" w:cs="Arial" w:hint="cs"/>
          <w:sz w:val="26"/>
          <w:szCs w:val="26"/>
          <w:rtl/>
          <w:lang w:eastAsia="ar-SA"/>
        </w:rPr>
        <w:t>ك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/>
        </w:rPr>
        <w:t>هربائية.</w:t>
      </w:r>
    </w:p>
    <w:p w14:paraId="743BEF3D" w14:textId="1BB53165" w:rsidR="00CA4736" w:rsidRPr="00B11E48" w:rsidRDefault="00C93D6B" w:rsidP="00C93D6B">
      <w:pPr>
        <w:tabs>
          <w:tab w:val="left" w:pos="7029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  <w:r w:rsidRPr="00B11E48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ab/>
      </w:r>
      <w:r w:rsidRPr="00B11E48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ab/>
      </w:r>
    </w:p>
    <w:p w14:paraId="44AC455B" w14:textId="77777777" w:rsidR="00CA4736" w:rsidRPr="00B11E48" w:rsidRDefault="00CA4736" w:rsidP="00CA4736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/>
        </w:rPr>
      </w:pPr>
      <w:r w:rsidRPr="00B11E48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/>
        </w:rPr>
        <w:t>مجموعة التحكم والتشغيل الكهربائية :</w:t>
      </w:r>
    </w:p>
    <w:p w14:paraId="57E11FD7" w14:textId="77777777" w:rsidR="00B11E48" w:rsidRPr="00B11E48" w:rsidRDefault="00B11E48" w:rsidP="00B11E48">
      <w:pPr>
        <w:framePr w:hSpace="180" w:wrap="around" w:vAnchor="text" w:hAnchor="margin" w:xAlign="center" w:y="213"/>
        <w:tabs>
          <w:tab w:val="num" w:pos="2880"/>
        </w:tabs>
        <w:bidi/>
        <w:spacing w:after="0" w:line="240" w:lineRule="auto"/>
        <w:ind w:left="720" w:hanging="360"/>
        <w:jc w:val="lowKashida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حيث أننا ننفرد بهذا النوع في التحكم عن طريق أزرار ضغط كهربائية تعمل علي فولت السيارة مما يسهل في عملية التشغيل والصيانة وقلة الأعطال. </w:t>
      </w:r>
    </w:p>
    <w:p w14:paraId="728F71F0" w14:textId="77777777" w:rsidR="00B11E48" w:rsidRPr="00B11E48" w:rsidRDefault="00B11E48" w:rsidP="00B11E48">
      <w:pPr>
        <w:framePr w:hSpace="180" w:wrap="around" w:vAnchor="text" w:hAnchor="margin" w:xAlign="center" w:y="213"/>
        <w:numPr>
          <w:ilvl w:val="0"/>
          <w:numId w:val="25"/>
        </w:numPr>
        <w:tabs>
          <w:tab w:val="left" w:pos="206"/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تحتوي علي مجموعتين للتحكم أحداهما بالسلة والأخرى بصندوق السيارة.</w:t>
      </w:r>
    </w:p>
    <w:p w14:paraId="0413078A" w14:textId="77777777" w:rsidR="00B11E48" w:rsidRPr="00B11E48" w:rsidRDefault="00B11E48" w:rsidP="00B11E48">
      <w:pPr>
        <w:framePr w:hSpace="180" w:wrap="around" w:vAnchor="text" w:hAnchor="margin" w:xAlign="center" w:y="213"/>
        <w:numPr>
          <w:ilvl w:val="0"/>
          <w:numId w:val="25"/>
        </w:numPr>
        <w:tabs>
          <w:tab w:val="right" w:pos="206"/>
          <w:tab w:val="right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تحتوي وحدة التحكم بالسلة علي أزرار للتحكم في حركة الأذرع بالإضافة إلى حركة الدوران في الاتجاهين. </w:t>
      </w:r>
    </w:p>
    <w:p w14:paraId="6914FCA4" w14:textId="77777777" w:rsidR="00B11E48" w:rsidRPr="00B11E48" w:rsidRDefault="00B11E48" w:rsidP="00B11E48">
      <w:pPr>
        <w:framePr w:hSpace="180" w:wrap="around" w:vAnchor="text" w:hAnchor="margin" w:xAlign="center" w:y="213"/>
        <w:numPr>
          <w:ilvl w:val="0"/>
          <w:numId w:val="25"/>
        </w:numPr>
        <w:tabs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تحتوي مجموعة التحكم السفلية ( بالسيارة ) علي نفس مجموعة الأزرار بالإضافة إلى  زرار لتحويل التحكم من السلة إلى التحكم من الصندوق يتم تثبيتها عند القائم الرأسي.</w:t>
      </w:r>
    </w:p>
    <w:p w14:paraId="652D12AB" w14:textId="77777777" w:rsidR="00B11E48" w:rsidRPr="00B11E48" w:rsidRDefault="00B11E48" w:rsidP="00B11E48">
      <w:pPr>
        <w:framePr w:hSpace="180" w:wrap="around" w:vAnchor="text" w:hAnchor="margin" w:xAlign="center" w:y="213"/>
        <w:numPr>
          <w:ilvl w:val="0"/>
          <w:numId w:val="25"/>
        </w:numPr>
        <w:tabs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لا يتم تشغيل المعدة إلا عند إدارة مفتاح التشغيل.</w:t>
      </w:r>
    </w:p>
    <w:p w14:paraId="3A355286" w14:textId="77777777" w:rsidR="00512088" w:rsidRPr="00512088" w:rsidRDefault="00512088" w:rsidP="00512088">
      <w:pPr>
        <w:tabs>
          <w:tab w:val="left" w:pos="3517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lang w:eastAsia="ar-SA" w:bidi="ar-EG"/>
        </w:rPr>
      </w:pPr>
    </w:p>
    <w:p w14:paraId="41E5406C" w14:textId="3FA7FEE6" w:rsidR="00CA4736" w:rsidRPr="00512088" w:rsidRDefault="00CA4736" w:rsidP="00512088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b/>
          <w:bCs/>
          <w:sz w:val="36"/>
          <w:szCs w:val="36"/>
          <w:u w:val="single"/>
          <w:lang w:eastAsia="ar-SA"/>
        </w:rPr>
      </w:pPr>
      <w:r w:rsidRPr="00B11E48">
        <w:rPr>
          <w:rFonts w:ascii="Arial" w:eastAsia="Times New Roman" w:hAnsi="Arial" w:cs="Arial"/>
          <w:b/>
          <w:bCs/>
          <w:sz w:val="36"/>
          <w:szCs w:val="36"/>
          <w:u w:val="single"/>
          <w:rtl/>
          <w:lang w:eastAsia="ar-SA"/>
        </w:rPr>
        <w:t>الركائـــــــــــــــــــــز:</w:t>
      </w:r>
    </w:p>
    <w:p w14:paraId="5CD9434B" w14:textId="77777777" w:rsidR="00B11E48" w:rsidRPr="00B11E48" w:rsidRDefault="00B11E48" w:rsidP="00B11E48">
      <w:pPr>
        <w:numPr>
          <w:ilvl w:val="0"/>
          <w:numId w:val="28"/>
        </w:numPr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شاسيه مزود بعدد 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>4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ركائز اتزان هيدروليكية رأسية تثبت بالأركان الأربعة لطبلية السيارة لحفظ اتزان الشاسيه و السلم فى الوضع الافقى أثناء عملية التشغيل و في الطرق المنحدرة لتجنب مخاطر الحوادث و الارتطام او الاصطدام اثناء العمل الليلى.</w:t>
      </w:r>
    </w:p>
    <w:p w14:paraId="15F77FD9" w14:textId="77777777" w:rsidR="00B11E48" w:rsidRPr="00B11E48" w:rsidRDefault="00B11E48" w:rsidP="00B11E48">
      <w:pPr>
        <w:numPr>
          <w:ilvl w:val="0"/>
          <w:numId w:val="28"/>
        </w:numPr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مجموعة أزرع هيدروليكية لتشغيل الركائز بحيث تعمل كل ركيزة على حده.</w:t>
      </w:r>
    </w:p>
    <w:p w14:paraId="52F05503" w14:textId="77777777" w:rsidR="00B11E48" w:rsidRPr="00B11E48" w:rsidRDefault="00B11E48" w:rsidP="00B11E48">
      <w:pPr>
        <w:numPr>
          <w:ilvl w:val="0"/>
          <w:numId w:val="28"/>
        </w:numPr>
        <w:tabs>
          <w:tab w:val="right" w:pos="390"/>
          <w:tab w:val="num" w:pos="1440"/>
        </w:tabs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lastRenderedPageBreak/>
        <w:t>يتم تشغيل الركائز الأربعة بأذرع منفصلة بحيث يكون تشغيل كل ركيزة على حدة ويتم تشغيلها بواسطة الأذرع الخاصة بذلك لسهولة استخدامها في الطرق المنحدرة وبجوار الأرصفة.</w:t>
      </w:r>
    </w:p>
    <w:p w14:paraId="68FA423B" w14:textId="77777777" w:rsidR="00B11E48" w:rsidRPr="00B11E48" w:rsidRDefault="00B11E48" w:rsidP="00B11E48">
      <w:pPr>
        <w:numPr>
          <w:ilvl w:val="0"/>
          <w:numId w:val="28"/>
        </w:numPr>
        <w:tabs>
          <w:tab w:val="num" w:pos="810"/>
          <w:tab w:val="num" w:pos="1440"/>
        </w:tabs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كل ركيزة مزودة بخف عريض لتحقيق التوازن أثناء التشغيل و ضبط الاتزان.</w:t>
      </w:r>
    </w:p>
    <w:p w14:paraId="63CBD215" w14:textId="77777777" w:rsidR="00B11E48" w:rsidRPr="00B11E48" w:rsidRDefault="00B11E48" w:rsidP="00B11E48">
      <w:pPr>
        <w:numPr>
          <w:ilvl w:val="0"/>
          <w:numId w:val="28"/>
        </w:numPr>
        <w:tabs>
          <w:tab w:val="num" w:pos="810"/>
          <w:tab w:val="num" w:pos="1440"/>
        </w:tabs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تعمل جميع الركائز بواسطة بساتم هيدروليكية مزدوجة الفعل.</w:t>
      </w:r>
    </w:p>
    <w:p w14:paraId="2CDD8AD1" w14:textId="7B229309" w:rsidR="00C93D6B" w:rsidRPr="00512088" w:rsidRDefault="00B11E48" w:rsidP="00512088">
      <w:pPr>
        <w:numPr>
          <w:ilvl w:val="0"/>
          <w:numId w:val="28"/>
        </w:numPr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عند التشغيل  يتم فصل حركة الركائز نهائيا وذلك لضمان عدم العبث بها أثناء تشغيل السلم و لا تعمل إلا بعد إنزال الركائز.  </w:t>
      </w:r>
    </w:p>
    <w:p w14:paraId="43775766" w14:textId="77777777" w:rsidR="00C93D6B" w:rsidRPr="00B11E48" w:rsidRDefault="00C93D6B" w:rsidP="00C93D6B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</w:pPr>
    </w:p>
    <w:p w14:paraId="5D7F961B" w14:textId="7DCCD2B0" w:rsidR="002E1B2A" w:rsidRPr="00B11E48" w:rsidRDefault="004B27C7" w:rsidP="002E1B2A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1748480" wp14:editId="203D0C25">
            <wp:simplePos x="0" y="0"/>
            <wp:positionH relativeFrom="column">
              <wp:posOffset>607695</wp:posOffset>
            </wp:positionH>
            <wp:positionV relativeFrom="paragraph">
              <wp:posOffset>3150870</wp:posOffset>
            </wp:positionV>
            <wp:extent cx="828675" cy="3962400"/>
            <wp:effectExtent l="0" t="0" r="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65" t="4843" r="36008" b="1810"/>
                    <a:stretch/>
                  </pic:blipFill>
                  <pic:spPr bwMode="auto">
                    <a:xfrm>
                      <a:off x="0" y="0"/>
                      <a:ext cx="828675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E1B2A" w:rsidRPr="00B11E48"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/>
        </w:rPr>
        <w:t>وسائل الأمان:</w:t>
      </w:r>
    </w:p>
    <w:p w14:paraId="1F8988CB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صمام أمان لا يسمح بعمل الرافعة ( السلم ) عند زيادة الحمولة عن</w:t>
      </w:r>
      <w:r w:rsidRPr="00B11E48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250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كجم.</w:t>
      </w:r>
    </w:p>
    <w:p w14:paraId="7A518904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مفتاح خاص لتشغيل الرافعة لضمان عدم العبث بالرافعة.</w:t>
      </w:r>
    </w:p>
    <w:p w14:paraId="25026447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طلمبة هيدروليكية يدوية لنزول السلة ورفع الركائز في حالة حدوث أي عطل بمحرك السيارة</w:t>
      </w:r>
    </w:p>
    <w:p w14:paraId="67CDBB27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عدم إمكانية دوران الصينية إلا بعد رفع الذراع الأول وفصله عن مكان التثبيت بأول السيارة </w:t>
      </w:r>
    </w:p>
    <w:p w14:paraId="5A91AC52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تعمل الركائز علي ضبط أفقية السيارة  وخصوصا في الطرق المنحدرة.</w:t>
      </w:r>
    </w:p>
    <w:p w14:paraId="218CA7DF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عند التشغيل الرأسي والدوران يتم فصل حركة الركائز نهائيا.</w:t>
      </w:r>
    </w:p>
    <w:p w14:paraId="2C10E6F0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المحافظة علي  رأسية السلة في كل أوضاع التشغيل تلقائيا.</w:t>
      </w:r>
    </w:p>
    <w:p w14:paraId="1F783F42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صمامات حماية للسلندرات ( البساتم ) عند تعرض أحد الخراطيم للتلف أو القطع لضمان عدم سقوط السلة.</w:t>
      </w:r>
    </w:p>
    <w:p w14:paraId="631F980C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الخراطيم والكابلات مساراتها بداخل القطاعات حماية لها من العوامل والمؤثرات الخارجية.</w:t>
      </w:r>
    </w:p>
    <w:p w14:paraId="4E18F2BA" w14:textId="2CE00EE5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السلة مزودة </w:t>
      </w:r>
      <w:r w:rsidR="00944165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بمكان لتثبيت </w:t>
      </w: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حزمة أمان للأفراد.</w:t>
      </w:r>
    </w:p>
    <w:p w14:paraId="2E24B8C4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صمام هيدروليكي للتحكم في سرعة الصعود والنزول تحت أي حمل.</w:t>
      </w:r>
    </w:p>
    <w:p w14:paraId="51D0FFF5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تشغيل النظام يدويا في حالة تعطل موتور السيارة عن طريق طلمبة يدوية .</w:t>
      </w:r>
    </w:p>
    <w:p w14:paraId="59F84227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right" w:pos="390"/>
          <w:tab w:val="num" w:pos="566"/>
          <w:tab w:val="right" w:pos="926"/>
        </w:tabs>
        <w:bidi/>
        <w:spacing w:after="0" w:line="240" w:lineRule="auto"/>
        <w:ind w:left="296" w:right="-36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الصمامات والأزرار  تعمل علي فولت السيارة مما يعطي أمان للتشغيل.</w:t>
      </w:r>
    </w:p>
    <w:p w14:paraId="240EBE71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معامل أمان كبير بالنسبة للقطاعات والسلندرات والأجزاء الهيدروليكية.</w:t>
      </w:r>
    </w:p>
    <w:p w14:paraId="64ACBA95" w14:textId="77777777" w:rsidR="00B11E48" w:rsidRPr="00B11E48" w:rsidRDefault="00B11E48" w:rsidP="00B11E48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96" w:right="-180" w:hanging="278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B11E48">
        <w:rPr>
          <w:rFonts w:ascii="Arial" w:eastAsia="Times New Roman" w:hAnsi="Arial" w:cs="Arial"/>
          <w:sz w:val="26"/>
          <w:szCs w:val="26"/>
          <w:rtl/>
          <w:lang w:eastAsia="ar-SA" w:bidi="ar-EG"/>
        </w:rPr>
        <w:t>بنوز الحركة للقطاعات لا تحتاج إلى تشحيم مما يعطي طول عمر التشغيل وتقليل الضوضاء وزيادة الأمان مما يجعلها تستخدم في جميع الأجواء الحارة والممطرة والمتربة بدون مشاكل.</w:t>
      </w:r>
    </w:p>
    <w:p w14:paraId="517ED58C" w14:textId="77777777" w:rsidR="00B11E48" w:rsidRPr="00B11E48" w:rsidRDefault="00B11E48" w:rsidP="00B11E48">
      <w:pPr>
        <w:framePr w:hSpace="180" w:wrap="around" w:vAnchor="text" w:hAnchor="margin" w:xAlign="center" w:y="94"/>
        <w:bidi/>
        <w:spacing w:after="0" w:line="360" w:lineRule="auto"/>
        <w:rPr>
          <w:rFonts w:ascii="Arial" w:eastAsia="Times New Roman" w:hAnsi="Arial" w:cs="Arial"/>
          <w:b/>
          <w:bCs/>
          <w:sz w:val="20"/>
          <w:szCs w:val="20"/>
          <w:rtl/>
          <w:lang w:eastAsia="ar-SA"/>
        </w:rPr>
      </w:pPr>
      <w:r w:rsidRPr="00B11E48">
        <w:rPr>
          <w:rFonts w:ascii="Arial" w:eastAsia="Times New Roman" w:hAnsi="Arial" w:cs="Arial" w:hint="cs"/>
          <w:b/>
          <w:bCs/>
          <w:sz w:val="20"/>
          <w:szCs w:val="20"/>
          <w:rtl/>
          <w:lang w:eastAsia="ar-SA"/>
        </w:rPr>
        <w:t xml:space="preserve">                   </w:t>
      </w:r>
    </w:p>
    <w:p w14:paraId="75B252E6" w14:textId="34AD7777" w:rsidR="002E1B2A" w:rsidRPr="00B11E48" w:rsidRDefault="002E1B2A" w:rsidP="002E1B2A">
      <w:pPr>
        <w:bidi/>
        <w:spacing w:after="0" w:line="360" w:lineRule="auto"/>
        <w:ind w:left="296"/>
        <w:rPr>
          <w:rFonts w:ascii="Arial" w:eastAsia="Times New Roman" w:hAnsi="Arial" w:cs="Arial"/>
          <w:b/>
          <w:bCs/>
          <w:sz w:val="20"/>
          <w:szCs w:val="20"/>
          <w:lang w:eastAsia="ar-SA"/>
        </w:rPr>
      </w:pPr>
      <w:r w:rsidRPr="00B11E48">
        <w:rPr>
          <w:rFonts w:ascii="Arial" w:eastAsia="Times New Roman" w:hAnsi="Arial" w:cs="Arial" w:hint="cs"/>
          <w:b/>
          <w:bCs/>
          <w:sz w:val="28"/>
          <w:szCs w:val="28"/>
          <w:u w:val="single"/>
          <w:rtl/>
          <w:lang w:eastAsia="ar-SA"/>
        </w:rPr>
        <w:t xml:space="preserve">يتم التجهيز علي سياره :                 </w:t>
      </w:r>
    </w:p>
    <w:p w14:paraId="07527F1B" w14:textId="5C2A9FAD" w:rsidR="00B11E48" w:rsidRDefault="004B27C7" w:rsidP="00B11E48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BDBC49F" wp14:editId="5734408E">
            <wp:simplePos x="0" y="0"/>
            <wp:positionH relativeFrom="column">
              <wp:posOffset>3352801</wp:posOffset>
            </wp:positionH>
            <wp:positionV relativeFrom="paragraph">
              <wp:posOffset>176530</wp:posOffset>
            </wp:positionV>
            <wp:extent cx="2545938" cy="3057525"/>
            <wp:effectExtent l="0" t="0" r="6985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3" t="7463" b="6810"/>
                    <a:stretch/>
                  </pic:blipFill>
                  <pic:spPr bwMode="auto">
                    <a:xfrm>
                      <a:off x="0" y="0"/>
                      <a:ext cx="2549645" cy="306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39F">
        <w:rPr>
          <w:rFonts w:ascii="Arial" w:eastAsia="Times New Roman" w:hAnsi="Arial" w:cs="Arial" w:hint="cs"/>
          <w:b/>
          <w:bCs/>
          <w:sz w:val="26"/>
          <w:szCs w:val="26"/>
          <w:rtl/>
          <w:lang w:eastAsia="ar-SA"/>
        </w:rPr>
        <w:t xml:space="preserve">سيارة جامبو 8000 </w:t>
      </w:r>
      <w:r w:rsidR="001F739F">
        <w:rPr>
          <w:rFonts w:ascii="Arial" w:eastAsia="Times New Roman" w:hAnsi="Arial" w:cs="Arial"/>
          <w:b/>
          <w:bCs/>
          <w:sz w:val="26"/>
          <w:szCs w:val="26"/>
          <w:lang w:eastAsia="ar-SA"/>
        </w:rPr>
        <w:t>NPR</w:t>
      </w:r>
      <w:r w:rsidR="001F739F">
        <w:rPr>
          <w:rFonts w:ascii="Arial" w:eastAsia="Times New Roman" w:hAnsi="Arial" w:cs="Arial" w:hint="cs"/>
          <w:b/>
          <w:bCs/>
          <w:sz w:val="26"/>
          <w:szCs w:val="26"/>
          <w:rtl/>
          <w:lang w:eastAsia="ar-SA" w:bidi="ar-EG"/>
        </w:rPr>
        <w:t xml:space="preserve"> او ما يعادلها ويتم توريدها بمعرفة العميل ( السيارة + </w:t>
      </w:r>
      <w:r w:rsidR="001F739F"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  <w:t>PTO</w:t>
      </w:r>
      <w:r w:rsidR="001F739F">
        <w:rPr>
          <w:rFonts w:ascii="Arial" w:eastAsia="Times New Roman" w:hAnsi="Arial" w:cs="Arial" w:hint="cs"/>
          <w:b/>
          <w:bCs/>
          <w:sz w:val="26"/>
          <w:szCs w:val="26"/>
          <w:rtl/>
          <w:lang w:eastAsia="ar-SA" w:bidi="ar-EG"/>
        </w:rPr>
        <w:t xml:space="preserve"> ) .</w:t>
      </w:r>
    </w:p>
    <w:p w14:paraId="10CFE9A8" w14:textId="235C2AA6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0431F74" w14:textId="2737DA38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715EA4B4" w14:textId="6310428A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47AE38E" w14:textId="77777777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41378DE2" w14:textId="2F450CDD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55C4F6D1" w14:textId="3499BB29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53E3957C" w14:textId="77777777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31730B6D" w14:textId="143B298F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1974CDC" wp14:editId="38492690">
            <wp:simplePos x="0" y="0"/>
            <wp:positionH relativeFrom="column">
              <wp:posOffset>1551940</wp:posOffset>
            </wp:positionH>
            <wp:positionV relativeFrom="paragraph">
              <wp:posOffset>10795</wp:posOffset>
            </wp:positionV>
            <wp:extent cx="3141980" cy="1486535"/>
            <wp:effectExtent l="0" t="0" r="0" b="0"/>
            <wp:wrapNone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8" t="35684" r="14875" b="30352"/>
                    <a:stretch/>
                  </pic:blipFill>
                  <pic:spPr bwMode="auto">
                    <a:xfrm>
                      <a:off x="0" y="0"/>
                      <a:ext cx="3141980" cy="148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BAA32F" w14:textId="6F651748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7C508419" w14:textId="77777777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73867C9C" w14:textId="77777777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5C16E9BE" w14:textId="77777777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E5B1D0C" w14:textId="77777777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6828D2C4" w14:textId="77777777" w:rsidR="004B27C7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5C55D097" w14:textId="77777777" w:rsidR="004B27C7" w:rsidRPr="00B11E48" w:rsidRDefault="004B27C7" w:rsidP="004B27C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3488F43" w14:textId="77777777" w:rsidR="00C93D6B" w:rsidRDefault="00C93D6B" w:rsidP="00C93D6B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 w:bidi="ar-EG"/>
        </w:rPr>
      </w:pPr>
    </w:p>
    <w:p w14:paraId="00808116" w14:textId="77777777" w:rsidR="001F739F" w:rsidRDefault="001F739F" w:rsidP="001F739F">
      <w:pPr>
        <w:bidi/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rtl/>
          <w:lang w:eastAsia="ar-SA" w:bidi="ar-EG"/>
        </w:rPr>
      </w:pPr>
    </w:p>
    <w:p w14:paraId="6A8C7A6D" w14:textId="77777777" w:rsidR="00B11E48" w:rsidRPr="00B11E48" w:rsidRDefault="00B11E48" w:rsidP="00B11E48">
      <w:pPr>
        <w:shd w:val="clear" w:color="auto" w:fill="DBE5F1"/>
        <w:bidi/>
        <w:spacing w:after="0" w:line="240" w:lineRule="auto"/>
        <w:ind w:left="296"/>
        <w:jc w:val="center"/>
        <w:rPr>
          <w:rFonts w:ascii="Times New Roman" w:eastAsia="Times New Roman" w:hAnsi="Times New Roman"/>
          <w:noProof/>
          <w:sz w:val="44"/>
          <w:szCs w:val="44"/>
          <w:u w:val="single"/>
          <w:rtl/>
        </w:rPr>
      </w:pPr>
      <w:r w:rsidRPr="00B11E48">
        <w:rPr>
          <w:rFonts w:ascii="Times New Roman" w:eastAsia="Times New Roman" w:hAnsi="Times New Roman" w:hint="cs"/>
          <w:noProof/>
          <w:sz w:val="44"/>
          <w:szCs w:val="44"/>
          <w:rtl/>
        </w:rPr>
        <w:t>"</w:t>
      </w:r>
      <w:r w:rsidRPr="00B11E48">
        <w:rPr>
          <w:rFonts w:ascii="Times New Roman" w:eastAsia="Times New Roman" w:hAnsi="Times New Roman" w:hint="cs"/>
          <w:noProof/>
          <w:sz w:val="44"/>
          <w:szCs w:val="44"/>
          <w:u w:val="single"/>
          <w:rtl/>
        </w:rPr>
        <w:t>العرض المالي</w:t>
      </w:r>
      <w:r w:rsidRPr="00B11E48">
        <w:rPr>
          <w:rFonts w:ascii="Times New Roman" w:eastAsia="Times New Roman" w:hAnsi="Times New Roman" w:hint="cs"/>
          <w:noProof/>
          <w:sz w:val="44"/>
          <w:szCs w:val="44"/>
          <w:rtl/>
        </w:rPr>
        <w:t>"</w:t>
      </w:r>
    </w:p>
    <w:p w14:paraId="2A419286" w14:textId="77777777" w:rsidR="00B11E48" w:rsidRPr="00B11E48" w:rsidRDefault="00B11E48" w:rsidP="00B11E48">
      <w:pPr>
        <w:bidi/>
        <w:spacing w:after="0" w:line="240" w:lineRule="auto"/>
        <w:ind w:left="296" w:right="720"/>
        <w:jc w:val="both"/>
        <w:rPr>
          <w:rFonts w:ascii="Times New Roman" w:eastAsia="Times New Roman" w:hAnsi="Times New Roman"/>
          <w:b/>
          <w:bCs/>
          <w:sz w:val="28"/>
          <w:szCs w:val="28"/>
          <w:rtl/>
          <w:lang w:eastAsia="ar-SA"/>
        </w:rPr>
      </w:pPr>
    </w:p>
    <w:p w14:paraId="309ED9E0" w14:textId="77777777" w:rsidR="00B11E48" w:rsidRPr="00B11E48" w:rsidRDefault="00B11E48" w:rsidP="00B11E48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 w:bidi="ar-EG"/>
        </w:rPr>
      </w:pPr>
      <w:r w:rsidRPr="00B11E48">
        <w:rPr>
          <w:rFonts w:ascii="Arial" w:eastAsia="Times New Roman" w:hAnsi="Arial" w:cs="Arial" w:hint="cs"/>
          <w:b/>
          <w:bCs/>
          <w:sz w:val="32"/>
          <w:szCs w:val="32"/>
          <w:u w:val="single"/>
          <w:rtl/>
          <w:lang w:eastAsia="ar-SA" w:bidi="ar-EG"/>
        </w:rPr>
        <w:t>الاسعار:</w:t>
      </w:r>
    </w:p>
    <w:p w14:paraId="59192CE2" w14:textId="77777777" w:rsidR="00B11E48" w:rsidRPr="00B11E48" w:rsidRDefault="00B11E48" w:rsidP="00B11E48">
      <w:pPr>
        <w:numPr>
          <w:ilvl w:val="0"/>
          <w:numId w:val="22"/>
        </w:numPr>
        <w:shd w:val="clear" w:color="auto" w:fill="FDE9D9"/>
        <w:bidi/>
        <w:spacing w:after="0" w:line="240" w:lineRule="auto"/>
        <w:ind w:left="648"/>
        <w:contextualSpacing/>
        <w:rPr>
          <w:rFonts w:ascii="Arial" w:eastAsia="Times New Roman" w:hAnsi="Arial" w:cs="Arial"/>
          <w:sz w:val="32"/>
          <w:szCs w:val="32"/>
          <w:lang w:eastAsia="ar-SA" w:bidi="ar-EG"/>
        </w:rPr>
      </w:pPr>
      <w:r w:rsidRPr="00B11E48">
        <w:rPr>
          <w:rFonts w:ascii="Arial" w:eastAsia="Times New Roman" w:hAnsi="Arial" w:cs="Arial" w:hint="cs"/>
          <w:sz w:val="32"/>
          <w:szCs w:val="32"/>
          <w:rtl/>
          <w:lang w:eastAsia="ar-SA" w:bidi="ar-EG"/>
        </w:rPr>
        <w:t>سعر سلم هيدروليكي  بالموصفات عليه ----------------</w:t>
      </w:r>
      <w:r w:rsidRPr="00B11E48">
        <w:rPr>
          <w:rFonts w:ascii="Arial" w:eastAsia="Times New Roman" w:hAnsi="Arial" w:cs="Arial"/>
          <w:sz w:val="32"/>
          <w:szCs w:val="32"/>
          <w:lang w:eastAsia="ar-SA" w:bidi="ar-EG"/>
        </w:rPr>
        <w:t>--------</w:t>
      </w:r>
      <w:r w:rsidRPr="00B11E48">
        <w:rPr>
          <w:rFonts w:ascii="Arial" w:eastAsia="Times New Roman" w:hAnsi="Arial" w:cs="Arial" w:hint="cs"/>
          <w:sz w:val="32"/>
          <w:szCs w:val="32"/>
          <w:rtl/>
          <w:lang w:eastAsia="ar-SA" w:bidi="ar-EG"/>
        </w:rPr>
        <w:t>---------</w:t>
      </w:r>
      <w:r w:rsidRPr="00B11E48">
        <w:rPr>
          <w:rFonts w:ascii="Arial" w:eastAsia="Times New Roman" w:hAnsi="Arial" w:cs="Arial"/>
          <w:sz w:val="32"/>
          <w:szCs w:val="32"/>
          <w:lang w:eastAsia="ar-SA" w:bidi="ar-EG"/>
        </w:rPr>
        <w:t xml:space="preserve"> </w:t>
      </w:r>
      <w:r w:rsidRPr="00B11E48">
        <w:rPr>
          <w:rFonts w:ascii="Arial" w:eastAsia="Times New Roman" w:hAnsi="Arial" w:cs="Arial" w:hint="cs"/>
          <w:sz w:val="32"/>
          <w:szCs w:val="32"/>
          <w:rtl/>
          <w:lang w:eastAsia="ar-SA" w:bidi="ar-EG"/>
        </w:rPr>
        <w:t xml:space="preserve"> جنيه.</w:t>
      </w:r>
    </w:p>
    <w:p w14:paraId="35DBB105" w14:textId="77777777" w:rsidR="00B11E48" w:rsidRPr="00B11E48" w:rsidRDefault="00B11E48" w:rsidP="00B11E48">
      <w:pPr>
        <w:shd w:val="clear" w:color="auto" w:fill="FDE9D9"/>
        <w:bidi/>
        <w:spacing w:after="0" w:line="240" w:lineRule="auto"/>
        <w:ind w:left="296"/>
        <w:jc w:val="center"/>
        <w:rPr>
          <w:rFonts w:ascii="Arial" w:eastAsia="Times New Roman" w:hAnsi="Arial" w:cs="Arial"/>
          <w:sz w:val="24"/>
          <w:szCs w:val="24"/>
          <w:rtl/>
          <w:lang w:eastAsia="ar-SA" w:bidi="ar-EG"/>
        </w:rPr>
      </w:pPr>
      <w:r w:rsidRPr="00B11E48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 xml:space="preserve">  </w:t>
      </w:r>
      <w:r w:rsidRPr="00B11E48">
        <w:rPr>
          <w:rFonts w:ascii="Times New Roman" w:eastAsia="Times New Roman" w:hAnsi="Times New Roman" w:cs="Simplified Arabic"/>
          <w:sz w:val="32"/>
          <w:szCs w:val="32"/>
          <w:lang w:eastAsia="ar-SA" w:bidi="ar-EG"/>
        </w:rPr>
        <w:t>)</w:t>
      </w:r>
      <w:r w:rsidRPr="00B11E48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 xml:space="preserve"> فق</w:t>
      </w:r>
      <w:r w:rsidRPr="00B11E48">
        <w:rPr>
          <w:rFonts w:ascii="Times New Roman" w:eastAsia="Times New Roman" w:hAnsi="Times New Roman" w:cs="Simplified Arabic" w:hint="eastAsia"/>
          <w:sz w:val="32"/>
          <w:szCs w:val="32"/>
          <w:rtl/>
          <w:lang w:eastAsia="ar-SA" w:bidi="ar-EG"/>
        </w:rPr>
        <w:t>ط</w:t>
      </w:r>
      <w:r w:rsidRPr="00B11E48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 xml:space="preserve"> </w:t>
      </w:r>
      <w:r w:rsidRPr="00B11E48">
        <w:rPr>
          <w:rFonts w:ascii="Times New Roman" w:eastAsia="Times New Roman" w:hAnsi="Times New Roman" w:cs="Simplified Arabic" w:hint="cs"/>
          <w:sz w:val="32"/>
          <w:szCs w:val="32"/>
          <w:rtl/>
          <w:lang w:eastAsia="ar-SA" w:bidi="ar-EG"/>
        </w:rPr>
        <w:t>وقدره</w:t>
      </w:r>
      <w:r w:rsidRPr="00B11E48">
        <w:rPr>
          <w:rFonts w:ascii="Times New Roman" w:eastAsia="Times New Roman" w:hAnsi="Times New Roman" w:cs="Simplified Arabic"/>
          <w:sz w:val="32"/>
          <w:szCs w:val="32"/>
          <w:lang w:eastAsia="ar-SA" w:bidi="ar-EG"/>
        </w:rPr>
        <w:t xml:space="preserve">                      </w:t>
      </w:r>
      <w:r w:rsidRPr="00B11E48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جنيها لاغير</w:t>
      </w:r>
      <w:proofErr w:type="gramStart"/>
      <w:r w:rsidRPr="00B11E48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.....</w:t>
      </w:r>
      <w:proofErr w:type="gramEnd"/>
      <w:r w:rsidRPr="00B11E48">
        <w:rPr>
          <w:rFonts w:ascii="Times New Roman" w:eastAsia="Times New Roman" w:hAnsi="Times New Roman" w:cs="Simplified Arabic"/>
          <w:sz w:val="32"/>
          <w:szCs w:val="32"/>
          <w:rtl/>
          <w:lang w:eastAsia="ar-SA" w:bidi="ar-EG"/>
        </w:rPr>
        <w:t>)</w:t>
      </w:r>
    </w:p>
    <w:p w14:paraId="4822DB44" w14:textId="77777777" w:rsidR="00B11E48" w:rsidRPr="00B11E48" w:rsidRDefault="00B11E48" w:rsidP="00B11E48">
      <w:pPr>
        <w:bidi/>
        <w:spacing w:after="0" w:line="240" w:lineRule="auto"/>
        <w:ind w:left="144"/>
        <w:jc w:val="center"/>
        <w:rPr>
          <w:rFonts w:ascii="Arial" w:eastAsia="Times New Roman" w:hAnsi="Arial" w:cs="Arial"/>
          <w:b/>
          <w:sz w:val="26"/>
          <w:szCs w:val="26"/>
          <w:lang w:eastAsia="ar-SA"/>
        </w:rPr>
      </w:pPr>
      <w:r w:rsidRPr="00B11E48">
        <w:rPr>
          <w:rFonts w:ascii="Arial" w:eastAsia="Times New Roman" w:hAnsi="Arial" w:cs="Arial"/>
          <w:b/>
          <w:sz w:val="26"/>
          <w:szCs w:val="26"/>
          <w:rtl/>
          <w:lang w:eastAsia="ar-SA"/>
        </w:rPr>
        <w:t xml:space="preserve">يضاف للأسعار عاليه </w:t>
      </w:r>
      <w:r w:rsidRPr="00B11E48">
        <w:rPr>
          <w:rFonts w:ascii="Arial" w:eastAsia="Times New Roman" w:hAnsi="Arial" w:cs="Arial"/>
          <w:bCs/>
          <w:sz w:val="26"/>
          <w:szCs w:val="26"/>
          <w:lang w:eastAsia="ar-SA"/>
        </w:rPr>
        <w:t>14</w:t>
      </w:r>
      <w:r w:rsidRPr="00B11E48">
        <w:rPr>
          <w:rFonts w:ascii="Arial" w:eastAsia="Times New Roman" w:hAnsi="Arial" w:cs="Arial"/>
          <w:bCs/>
          <w:sz w:val="26"/>
          <w:szCs w:val="26"/>
          <w:rtl/>
          <w:lang w:eastAsia="ar-SA"/>
        </w:rPr>
        <w:t>%</w:t>
      </w:r>
      <w:r w:rsidRPr="00B11E48">
        <w:rPr>
          <w:rFonts w:ascii="Arial" w:eastAsia="Times New Roman" w:hAnsi="Arial" w:cs="Arial"/>
          <w:b/>
          <w:sz w:val="26"/>
          <w:szCs w:val="26"/>
          <w:rtl/>
          <w:lang w:eastAsia="ar-SA"/>
        </w:rPr>
        <w:t xml:space="preserve"> قيمة الضريبة المضافة.</w:t>
      </w:r>
    </w:p>
    <w:p w14:paraId="7C42A05B" w14:textId="77777777" w:rsidR="00B11E48" w:rsidRPr="00B11E48" w:rsidRDefault="00B11E48" w:rsidP="00B11E48">
      <w:pPr>
        <w:bidi/>
        <w:spacing w:after="0" w:line="240" w:lineRule="auto"/>
        <w:ind w:left="144"/>
        <w:jc w:val="center"/>
        <w:rPr>
          <w:rFonts w:ascii="Arial" w:eastAsia="Times New Roman" w:hAnsi="Arial" w:cs="Arial"/>
          <w:b/>
          <w:sz w:val="26"/>
          <w:szCs w:val="26"/>
          <w:rtl/>
          <w:lang w:eastAsia="ar-SA"/>
        </w:rPr>
      </w:pPr>
      <w:r w:rsidRPr="00B11E48">
        <w:rPr>
          <w:rFonts w:ascii="Arial" w:eastAsia="Times New Roman" w:hAnsi="Arial" w:cs="Arial"/>
          <w:b/>
          <w:sz w:val="26"/>
          <w:szCs w:val="26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B11E48">
        <w:rPr>
          <w:rFonts w:ascii="Arial" w:eastAsia="Times New Roman" w:hAnsi="Arial" w:cs="Arial"/>
          <w:bCs/>
          <w:sz w:val="26"/>
          <w:szCs w:val="26"/>
          <w:lang w:eastAsia="ar-SA"/>
        </w:rPr>
        <w:t>62</w:t>
      </w:r>
      <w:r w:rsidRPr="00B11E48">
        <w:rPr>
          <w:rFonts w:ascii="Arial" w:eastAsia="Times New Roman" w:hAnsi="Arial" w:cs="Arial"/>
          <w:b/>
          <w:sz w:val="26"/>
          <w:szCs w:val="26"/>
          <w:rtl/>
          <w:lang w:eastAsia="ar-SA"/>
        </w:rPr>
        <w:t xml:space="preserve"> من القانون رقم </w:t>
      </w:r>
      <w:r w:rsidRPr="00B11E48">
        <w:rPr>
          <w:rFonts w:ascii="Arial" w:eastAsia="Times New Roman" w:hAnsi="Arial" w:cs="Arial"/>
          <w:bCs/>
          <w:sz w:val="26"/>
          <w:szCs w:val="26"/>
          <w:lang w:eastAsia="ar-SA"/>
        </w:rPr>
        <w:t>91</w:t>
      </w:r>
      <w:r w:rsidRPr="00B11E48">
        <w:rPr>
          <w:rFonts w:ascii="Arial" w:eastAsia="Times New Roman" w:hAnsi="Arial" w:cs="Arial"/>
          <w:b/>
          <w:sz w:val="26"/>
          <w:szCs w:val="26"/>
          <w:rtl/>
          <w:lang w:eastAsia="ar-SA"/>
        </w:rPr>
        <w:t xml:space="preserve"> لسنة </w:t>
      </w:r>
      <w:r w:rsidRPr="00B11E48">
        <w:rPr>
          <w:rFonts w:ascii="Arial" w:eastAsia="Times New Roman" w:hAnsi="Arial" w:cs="Arial"/>
          <w:bCs/>
          <w:sz w:val="26"/>
          <w:szCs w:val="26"/>
          <w:lang w:eastAsia="ar-SA"/>
        </w:rPr>
        <w:t>2005</w:t>
      </w:r>
      <w:r w:rsidRPr="00B11E48">
        <w:rPr>
          <w:rFonts w:ascii="Arial" w:eastAsia="Times New Roman" w:hAnsi="Arial" w:cs="Arial"/>
          <w:bCs/>
          <w:sz w:val="26"/>
          <w:szCs w:val="26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b/>
          <w:sz w:val="26"/>
          <w:szCs w:val="26"/>
          <w:rtl/>
          <w:lang w:eastAsia="ar-SA"/>
        </w:rPr>
        <w:t>حيث ان الشركة تطبق نظام الدفعات المقدمة.</w:t>
      </w:r>
    </w:p>
    <w:p w14:paraId="230ECF67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u w:val="single"/>
          <w:rtl/>
          <w:lang w:eastAsia="ar-SA" w:bidi="ar-EG"/>
        </w:rPr>
      </w:pPr>
    </w:p>
    <w:p w14:paraId="0A375E24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B11E48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طريقة الدفع :</w:t>
      </w:r>
    </w:p>
    <w:p w14:paraId="092335A4" w14:textId="77777777" w:rsidR="00B11E48" w:rsidRPr="00B11E48" w:rsidRDefault="00B11E48" w:rsidP="00B11E48">
      <w:pPr>
        <w:numPr>
          <w:ilvl w:val="0"/>
          <w:numId w:val="22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lang w:eastAsia="ar-SA"/>
        </w:rPr>
      </w:pPr>
      <w:r w:rsidRPr="00B11E48">
        <w:rPr>
          <w:rFonts w:ascii="Times New Roman" w:eastAsia="Times New Roman" w:hAnsi="Times New Roman"/>
          <w:sz w:val="26"/>
          <w:szCs w:val="26"/>
          <w:lang w:eastAsia="ar-SA"/>
        </w:rPr>
        <w:t>50</w:t>
      </w:r>
      <w:r w:rsidRPr="00B11E48">
        <w:rPr>
          <w:rFonts w:ascii="Times New Roman" w:eastAsia="Times New Roman" w:hAnsi="Times New Roman"/>
          <w:sz w:val="26"/>
          <w:szCs w:val="26"/>
          <w:rtl/>
          <w:lang w:eastAsia="ar-SA"/>
        </w:rPr>
        <w:t>% دفعة مقدمة مع امر التوريد.</w:t>
      </w:r>
    </w:p>
    <w:p w14:paraId="26CD8EA6" w14:textId="77777777" w:rsidR="00B11E48" w:rsidRPr="00B11E48" w:rsidRDefault="00B11E48" w:rsidP="00B11E48">
      <w:pPr>
        <w:numPr>
          <w:ilvl w:val="0"/>
          <w:numId w:val="22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/>
        </w:rPr>
      </w:pPr>
      <w:r w:rsidRPr="00B11E48">
        <w:rPr>
          <w:rFonts w:ascii="Times New Roman" w:eastAsia="Times New Roman" w:hAnsi="Times New Roman"/>
          <w:sz w:val="26"/>
          <w:szCs w:val="26"/>
          <w:lang w:eastAsia="ar-SA"/>
        </w:rPr>
        <w:t>50</w:t>
      </w:r>
      <w:r w:rsidRPr="00B11E48">
        <w:rPr>
          <w:rFonts w:ascii="Times New Roman" w:eastAsia="Times New Roman" w:hAnsi="Times New Roman"/>
          <w:sz w:val="26"/>
          <w:szCs w:val="26"/>
          <w:rtl/>
          <w:lang w:eastAsia="ar-SA"/>
        </w:rPr>
        <w:t>%</w:t>
      </w:r>
      <w:r w:rsidRPr="00B11E48">
        <w:rPr>
          <w:rFonts w:ascii="Times New Roman" w:eastAsia="Times New Roman" w:hAnsi="Times New Roman" w:hint="cs"/>
          <w:sz w:val="26"/>
          <w:szCs w:val="26"/>
          <w:rtl/>
          <w:lang w:eastAsia="ar-SA"/>
        </w:rPr>
        <w:t xml:space="preserve"> </w:t>
      </w:r>
      <w:r w:rsidRPr="00B11E48">
        <w:rPr>
          <w:rFonts w:ascii="Times New Roman" w:eastAsia="Times New Roman" w:hAnsi="Times New Roman"/>
          <w:sz w:val="26"/>
          <w:szCs w:val="26"/>
          <w:rtl/>
          <w:lang w:eastAsia="ar-SA"/>
        </w:rPr>
        <w:t>عند الاستلام من المصنع.</w:t>
      </w:r>
    </w:p>
    <w:p w14:paraId="36E64761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u w:val="single"/>
          <w:rtl/>
          <w:lang w:eastAsia="ar-SA" w:bidi="ar-EG"/>
        </w:rPr>
      </w:pPr>
    </w:p>
    <w:p w14:paraId="3B4D1C3F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B11E48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مدة التوريد :</w:t>
      </w:r>
    </w:p>
    <w:p w14:paraId="1FE80C9A" w14:textId="0AC35609" w:rsidR="00B11E48" w:rsidRPr="00512088" w:rsidRDefault="00B11E48" w:rsidP="00512088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</w:rPr>
      </w:pPr>
      <w:r w:rsidRPr="00B11E48">
        <w:rPr>
          <w:rFonts w:ascii="Times New Roman" w:eastAsia="Times New Roman" w:hAnsi="Times New Roman"/>
          <w:sz w:val="26"/>
          <w:szCs w:val="26"/>
          <w:rtl/>
        </w:rPr>
        <w:t xml:space="preserve">يتم التسليم خلال من </w:t>
      </w:r>
      <w:r w:rsidRPr="00B11E48">
        <w:rPr>
          <w:rFonts w:ascii="Times New Roman" w:eastAsia="Times New Roman" w:hAnsi="Times New Roman"/>
          <w:sz w:val="26"/>
          <w:szCs w:val="26"/>
        </w:rPr>
        <w:t>10</w:t>
      </w:r>
      <w:r w:rsidRPr="00B11E48">
        <w:rPr>
          <w:rFonts w:ascii="Times New Roman" w:eastAsia="Times New Roman" w:hAnsi="Times New Roman" w:hint="cs"/>
          <w:sz w:val="26"/>
          <w:szCs w:val="26"/>
          <w:rtl/>
        </w:rPr>
        <w:t>-</w:t>
      </w:r>
      <w:r w:rsidRPr="00B11E48">
        <w:rPr>
          <w:rFonts w:ascii="Times New Roman" w:eastAsia="Times New Roman" w:hAnsi="Times New Roman"/>
          <w:sz w:val="26"/>
          <w:szCs w:val="26"/>
        </w:rPr>
        <w:t>12</w:t>
      </w:r>
      <w:r w:rsidRPr="00B11E48">
        <w:rPr>
          <w:rFonts w:ascii="Times New Roman" w:eastAsia="Times New Roman" w:hAnsi="Times New Roman"/>
          <w:sz w:val="26"/>
          <w:szCs w:val="26"/>
          <w:rtl/>
        </w:rPr>
        <w:t xml:space="preserve"> </w:t>
      </w:r>
      <w:r w:rsidRPr="00B11E48">
        <w:rPr>
          <w:rFonts w:ascii="Times New Roman" w:eastAsia="Times New Roman" w:hAnsi="Times New Roman" w:hint="cs"/>
          <w:sz w:val="26"/>
          <w:szCs w:val="26"/>
          <w:rtl/>
        </w:rPr>
        <w:t>اسابيع من استيلام الدفعه المقدمه</w:t>
      </w:r>
      <w:r w:rsidRPr="00B11E48">
        <w:rPr>
          <w:rFonts w:ascii="Times New Roman" w:eastAsia="Times New Roman" w:hAnsi="Times New Roman"/>
          <w:sz w:val="26"/>
          <w:szCs w:val="26"/>
          <w:rtl/>
        </w:rPr>
        <w:t>.</w:t>
      </w:r>
    </w:p>
    <w:p w14:paraId="243831BC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B11E48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مدة العـرض</w:t>
      </w:r>
      <w:r w:rsidRPr="00B11E48"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 w:bidi="ar-EG"/>
        </w:rPr>
        <w:t xml:space="preserve">: </w:t>
      </w:r>
      <w:r w:rsidRPr="00B11E48">
        <w:rPr>
          <w:rFonts w:ascii="Times New Roman" w:eastAsia="Times New Roman" w:hAnsi="Times New Roman" w:hint="cs"/>
          <w:b/>
          <w:bCs/>
          <w:sz w:val="28"/>
          <w:szCs w:val="28"/>
          <w:u w:val="single"/>
          <w:rtl/>
          <w:lang w:eastAsia="ar-SA" w:bidi="ar-EG"/>
        </w:rPr>
        <w:t xml:space="preserve"> </w:t>
      </w:r>
    </w:p>
    <w:p w14:paraId="082C19CB" w14:textId="67363D57" w:rsidR="00B11E48" w:rsidRPr="00512088" w:rsidRDefault="00B11E48" w:rsidP="00512088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/>
        </w:rPr>
      </w:pPr>
      <w:r w:rsidRPr="00B11E48">
        <w:rPr>
          <w:rFonts w:ascii="Times New Roman" w:eastAsia="Times New Roman" w:hAnsi="Times New Roman"/>
          <w:sz w:val="26"/>
          <w:szCs w:val="26"/>
          <w:rtl/>
          <w:lang w:eastAsia="ar-SA"/>
        </w:rPr>
        <w:t>العر</w:t>
      </w:r>
      <w:r w:rsidRPr="00B11E48">
        <w:rPr>
          <w:rFonts w:ascii="Times New Roman" w:eastAsia="Times New Roman" w:hAnsi="Times New Roman" w:hint="cs"/>
          <w:sz w:val="26"/>
          <w:szCs w:val="26"/>
          <w:rtl/>
          <w:lang w:eastAsia="ar-SA"/>
        </w:rPr>
        <w:t>ض</w:t>
      </w:r>
      <w:r w:rsidRPr="00B11E48">
        <w:rPr>
          <w:rFonts w:ascii="Times New Roman" w:eastAsia="Times New Roman" w:hAnsi="Times New Roman"/>
          <w:sz w:val="26"/>
          <w:szCs w:val="26"/>
          <w:rtl/>
          <w:lang w:eastAsia="ar-SA"/>
        </w:rPr>
        <w:t xml:space="preserve"> ساري لمدة اسب</w:t>
      </w:r>
      <w:r w:rsidRPr="00B11E48">
        <w:rPr>
          <w:rFonts w:ascii="Times New Roman" w:eastAsia="Times New Roman" w:hAnsi="Times New Roman" w:hint="cs"/>
          <w:sz w:val="26"/>
          <w:szCs w:val="26"/>
          <w:rtl/>
          <w:lang w:eastAsia="ar-SA"/>
        </w:rPr>
        <w:t>وع</w:t>
      </w:r>
      <w:r w:rsidRPr="00B11E48">
        <w:rPr>
          <w:rFonts w:ascii="Times New Roman" w:eastAsia="Times New Roman" w:hAnsi="Times New Roman"/>
          <w:sz w:val="26"/>
          <w:szCs w:val="26"/>
          <w:rtl/>
          <w:lang w:eastAsia="ar-SA"/>
        </w:rPr>
        <w:t xml:space="preserve"> من تاري</w:t>
      </w:r>
      <w:r w:rsidRPr="00B11E48">
        <w:rPr>
          <w:rFonts w:ascii="Times New Roman" w:eastAsia="Times New Roman" w:hAnsi="Times New Roman" w:hint="cs"/>
          <w:sz w:val="26"/>
          <w:szCs w:val="26"/>
          <w:rtl/>
          <w:lang w:eastAsia="ar-SA"/>
        </w:rPr>
        <w:t>خ</w:t>
      </w:r>
      <w:r w:rsidRPr="00B11E48">
        <w:rPr>
          <w:rFonts w:ascii="Times New Roman" w:eastAsia="Times New Roman" w:hAnsi="Times New Roman"/>
          <w:sz w:val="26"/>
          <w:szCs w:val="26"/>
          <w:rtl/>
          <w:lang w:eastAsia="ar-SA"/>
        </w:rPr>
        <w:t>ة</w:t>
      </w:r>
      <w:r w:rsidRPr="00B11E48">
        <w:rPr>
          <w:rFonts w:ascii="Times New Roman" w:eastAsia="Times New Roman" w:hAnsi="Times New Roman"/>
          <w:sz w:val="26"/>
          <w:szCs w:val="26"/>
          <w:lang w:eastAsia="ar-SA"/>
        </w:rPr>
        <w:t>.</w:t>
      </w:r>
    </w:p>
    <w:p w14:paraId="1EE62371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B11E48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الاستلام:</w:t>
      </w:r>
    </w:p>
    <w:p w14:paraId="230BFB1F" w14:textId="42B37DF6" w:rsidR="00B11E48" w:rsidRPr="00512088" w:rsidRDefault="00B11E48" w:rsidP="00512088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  <w:r w:rsidRPr="00B11E48">
        <w:rPr>
          <w:rFonts w:ascii="Times New Roman" w:eastAsia="Times New Roman" w:hAnsi="Times New Roman"/>
          <w:sz w:val="26"/>
          <w:szCs w:val="26"/>
          <w:rtl/>
        </w:rPr>
        <w:t>يتم الفحص والمعاينة والاستلام الفنى في مصانعنا – برج العرب  بالإسكندرية.</w:t>
      </w:r>
    </w:p>
    <w:p w14:paraId="197D9F6B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B11E48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قطع الغيار:</w:t>
      </w:r>
    </w:p>
    <w:p w14:paraId="1ECFE478" w14:textId="58E9D41A" w:rsidR="00B11E48" w:rsidRPr="00512088" w:rsidRDefault="00B11E48" w:rsidP="00512088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  <w:r w:rsidRPr="00B11E48">
        <w:rPr>
          <w:rFonts w:ascii="Times New Roman" w:eastAsia="Times New Roman" w:hAnsi="Times New Roman"/>
          <w:sz w:val="26"/>
          <w:szCs w:val="26"/>
          <w:rtl/>
        </w:rPr>
        <w:t>متوفرة طوال العام بسعر المصنع.</w:t>
      </w:r>
    </w:p>
    <w:p w14:paraId="287C822C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B11E48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التدريب :</w:t>
      </w:r>
    </w:p>
    <w:p w14:paraId="4B9A9CC3" w14:textId="77777777" w:rsidR="00B11E48" w:rsidRPr="00B11E48" w:rsidRDefault="00B11E48" w:rsidP="00B11E48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b/>
          <w:bCs/>
          <w:sz w:val="26"/>
          <w:szCs w:val="26"/>
          <w:rtl/>
          <w:lang w:eastAsia="ar-SA" w:bidi="ar-EG"/>
        </w:rPr>
      </w:pPr>
      <w:r w:rsidRPr="00B11E48">
        <w:rPr>
          <w:rFonts w:ascii="Times New Roman" w:eastAsia="Times New Roman" w:hAnsi="Times New Roman"/>
          <w:b/>
          <w:bCs/>
          <w:sz w:val="26"/>
          <w:szCs w:val="26"/>
          <w:rtl/>
        </w:rPr>
        <w:t>لا مانع من ارسال اى عدد من الفنيين اثناء الاستلام للتدريب على التشغيل ومنحهم شهادة تدريب من المصنع.</w:t>
      </w:r>
    </w:p>
    <w:p w14:paraId="057CC953" w14:textId="77777777" w:rsidR="00B11E48" w:rsidRDefault="00B11E48" w:rsidP="00B11E48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6C79B0EE" w14:textId="77777777" w:rsidR="00574C85" w:rsidRDefault="00574C85" w:rsidP="00574C85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  <w:t>الضمان والصيانة الشاملة :</w:t>
      </w:r>
    </w:p>
    <w:p w14:paraId="13859ABE" w14:textId="77777777" w:rsidR="00574C85" w:rsidRDefault="00574C85" w:rsidP="00574C85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</w:p>
    <w:p w14:paraId="078E1D4E" w14:textId="77777777" w:rsidR="00574C85" w:rsidRDefault="00574C85" w:rsidP="00574C85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7206E83D" w14:textId="77777777" w:rsidR="00574C85" w:rsidRDefault="00574C85" w:rsidP="00574C85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0E086120" w14:textId="77777777" w:rsidR="00574C85" w:rsidRDefault="00574C85" w:rsidP="00574C85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تحرير محضر استلام المعده ولمدة عام .</w:t>
      </w:r>
    </w:p>
    <w:p w14:paraId="7282D0EE" w14:textId="77777777" w:rsidR="00574C85" w:rsidRDefault="00574C85" w:rsidP="00574C85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تفعيل الضمان: يدخل الضمان حيز التنفيذ فور تشغيل وتسليم المعده نهائياً، أو عند سداد كامل</w:t>
      </w:r>
    </w:p>
    <w:p w14:paraId="1F961F2B" w14:textId="77777777" w:rsidR="00574C85" w:rsidRDefault="00574C85" w:rsidP="00574C85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5D366CE4" w14:textId="77777777" w:rsidR="00574C85" w:rsidRDefault="00574C85" w:rsidP="00574C85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0BFC507B" w14:textId="77777777" w:rsidR="00574C85" w:rsidRDefault="00574C85" w:rsidP="00574C85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غير معتمدين من قبل شركتنا للقيام بأي أعمال صيانة أو تعديل على المعده .</w:t>
      </w:r>
    </w:p>
    <w:p w14:paraId="69A83681" w14:textId="77777777" w:rsidR="00574C85" w:rsidRDefault="00574C85" w:rsidP="00574C85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753FD910" w14:textId="77777777" w:rsidR="00574C85" w:rsidRDefault="00574C85" w:rsidP="00574C85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- أعمال الكسر، التخريب، أو السرقة.</w:t>
      </w:r>
    </w:p>
    <w:p w14:paraId="2D7731BA" w14:textId="77777777" w:rsidR="00574C85" w:rsidRDefault="00574C85" w:rsidP="00574C85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- الأعطال الكهربائية الناتجة عن تذبذب التيار أو أخطاء التوصيلات الخارجية </w:t>
      </w:r>
    </w:p>
    <w:p w14:paraId="50BB6A3C" w14:textId="77777777" w:rsidR="00574C85" w:rsidRDefault="00574C85" w:rsidP="00574C85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7F2A0562" w14:textId="77777777" w:rsidR="00897051" w:rsidRDefault="00897051" w:rsidP="00897051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</w:rPr>
      </w:pPr>
    </w:p>
    <w:p w14:paraId="35BFFC47" w14:textId="77777777" w:rsidR="00897051" w:rsidRDefault="00897051" w:rsidP="00897051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61B9F7E7" w14:textId="77777777" w:rsidR="00897051" w:rsidRDefault="00897051" w:rsidP="00897051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5BA01266" w14:textId="77777777" w:rsidR="00897051" w:rsidRPr="00897051" w:rsidRDefault="00897051" w:rsidP="00897051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1F441885" w14:textId="77777777" w:rsidR="00B11E48" w:rsidRPr="00B11E48" w:rsidRDefault="00B11E48" w:rsidP="00B11E48">
      <w:pPr>
        <w:shd w:val="clear" w:color="auto" w:fill="F2DBDB"/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rtl/>
          <w:lang w:eastAsia="ar-SA" w:bidi="ar-EG"/>
        </w:rPr>
      </w:pPr>
      <w:r w:rsidRPr="00B11E48">
        <w:rPr>
          <w:rFonts w:ascii="Times New Roman" w:eastAsia="Times New Roman" w:hAnsi="Times New Roman" w:hint="cs"/>
          <w:b/>
          <w:bCs/>
          <w:sz w:val="28"/>
          <w:szCs w:val="28"/>
          <w:rtl/>
          <w:lang w:eastAsia="ar-SA" w:bidi="ar-EG"/>
        </w:rPr>
        <w:lastRenderedPageBreak/>
        <w:t>يتم توريد السياره بمعرفه سيادتكم السياره جديدة بدون ترخيص في حاله توريد السياره مستعمله الشركه غير مسئوله عن الترخيص و اجراءات المرور.</w:t>
      </w:r>
    </w:p>
    <w:p w14:paraId="126D75F8" w14:textId="77777777" w:rsidR="00B11E48" w:rsidRPr="00B11E48" w:rsidRDefault="00B11E48" w:rsidP="00B11E48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  <w:u w:val="single"/>
          <w:lang w:bidi="ar-EG"/>
        </w:rPr>
      </w:pPr>
    </w:p>
    <w:p w14:paraId="0C5361CB" w14:textId="77777777" w:rsidR="00B11E48" w:rsidRPr="00B11E48" w:rsidRDefault="00B11E48" w:rsidP="00B11E48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 w:bidi="ar-EG"/>
        </w:rPr>
      </w:pPr>
      <w:r w:rsidRPr="00B11E48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ملاحظات:</w:t>
      </w:r>
    </w:p>
    <w:p w14:paraId="75DB7326" w14:textId="00D53966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rtl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في حالة دف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أي مبالغ 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ج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دية التعاقد الشركة غير ملتزمة با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سعار خ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ه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ذه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المدة لحين دف</w:t>
      </w:r>
      <w:r w:rsidR="00512088">
        <w:rPr>
          <w:rFonts w:ascii="Arial" w:eastAsia="Times New Roman" w:hAnsi="Arial" w:cs="Arial" w:hint="cs"/>
          <w:sz w:val="24"/>
          <w:szCs w:val="24"/>
          <w:rtl/>
          <w:lang w:eastAsia="ar-SA" w:bidi="ar-EG"/>
        </w:rPr>
        <w:t>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مبلغ التعاقد الم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ذكور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بالعر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ض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بال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كامل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. </w:t>
      </w:r>
    </w:p>
    <w:p w14:paraId="7EDD60CD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rtl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اق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 مدة للم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افقة علي الرس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مات الت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نف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ذ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ية و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عما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المدنية أسب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من تاريخ التقديم . </w:t>
      </w:r>
    </w:p>
    <w:p w14:paraId="0DD79D2D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rtl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يح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ق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للشركة اخطار العمي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زيادة 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سعار في أي مرحلة من 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ر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اح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التعاقد طبقا لظرو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وأسعار الس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ق المحلي والعالمي .</w:t>
      </w:r>
    </w:p>
    <w:p w14:paraId="23B56ED6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rtl/>
          <w:lang w:eastAsia="ar-SA"/>
        </w:rPr>
      </w:pP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سعار الم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ذ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ك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ر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ه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بالعر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ض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المقدم 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يتم استقطا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اي رس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م او دمغات وخ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فه منها . </w:t>
      </w:r>
    </w:p>
    <w:p w14:paraId="0269D705" w14:textId="0F07A1CC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rtl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تعطي شركة مارينا للسقا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ت والرواف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ع و المصاعد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شهادة ضمان للمعدة لمدة سنه كاملة ضد عي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ب 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ناعة شرط عم</w:t>
      </w:r>
      <w:r w:rsidR="0051208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المعدة في الظرو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الطبيعية وستة شه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ر في الظرو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الغير طبيعية للمعدة التي تعم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في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(الا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ب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خ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رة-التيارات الشديدة -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تربة –ا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سمنت -ال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ك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يماويات...)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 xml:space="preserve"> 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و يتم إلغاء الضمان في حالة إزالة بيانات الشركة أو بيانات المعد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 xml:space="preserve">ه 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أو عم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أي تعدي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ت بها او فك اي جزء منها . </w:t>
      </w:r>
    </w:p>
    <w:p w14:paraId="316A9509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يمكن 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قي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عقد صيانة للمعدة بعد انتهاء فترة الضمان.</w:t>
      </w:r>
    </w:p>
    <w:p w14:paraId="60E45947" w14:textId="77777777" w:rsid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lang w:eastAsia="ar-SA"/>
        </w:rPr>
      </w:pP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يعتبر 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قت المستن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فذ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في الم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افقات 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خ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اصة با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ستشاري أو 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ج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هات 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خري من ضمن مدة الت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ريد و تبدأ حساب مدة الت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ريد من نهاية الم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افقات 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خ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اصة بسيادت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ك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م. وبعد است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منا الم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ق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خالي من أي 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ان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.</w:t>
      </w:r>
    </w:p>
    <w:p w14:paraId="534F54BD" w14:textId="77777777" w:rsidR="001F739F" w:rsidRPr="00B11E48" w:rsidRDefault="001F739F" w:rsidP="001F739F">
      <w:pPr>
        <w:bidi/>
        <w:spacing w:after="0" w:line="276" w:lineRule="auto"/>
        <w:ind w:left="540"/>
        <w:contextualSpacing/>
        <w:rPr>
          <w:rFonts w:ascii="Arial" w:eastAsia="Times New Roman" w:hAnsi="Arial" w:cs="Arial"/>
          <w:sz w:val="24"/>
          <w:szCs w:val="24"/>
          <w:rtl/>
          <w:lang w:eastAsia="ar-SA"/>
        </w:rPr>
      </w:pPr>
    </w:p>
    <w:p w14:paraId="3341F5ED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rtl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فير ف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ر كل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ت بالم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ق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لتنزي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الرافعة ووضعها في المكان الم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خص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ص لها تتم بمعرفت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كم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وتحت إشرافنا 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.</w:t>
      </w:r>
    </w:p>
    <w:p w14:paraId="0484459D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ج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ب 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فير كاب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كهرباء بالط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المناسب للتشغي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و 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در تيار </w:t>
      </w:r>
      <w:r w:rsidRPr="00B11E48">
        <w:rPr>
          <w:rFonts w:ascii="Arial" w:eastAsia="Times New Roman" w:hAnsi="Arial" w:cs="Arial"/>
          <w:sz w:val="24"/>
          <w:szCs w:val="24"/>
          <w:lang w:eastAsia="ar-SA"/>
        </w:rPr>
        <w:t>380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ف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لت لتشغي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الرافعة.</w:t>
      </w:r>
    </w:p>
    <w:p w14:paraId="616F5A92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ك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اليف 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قامة والس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ر و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نتقا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ت خ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مدة التدريب أو 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يانة للل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فن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يين خ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لال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فترة الضمان للمعدة 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كو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ن على ن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قة وبمعرفة العمي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في حالة المعدات خارج محافظة 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سكندرية والقاهرة.</w:t>
      </w:r>
    </w:p>
    <w:p w14:paraId="07F27845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نحن م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نع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ن ولدينا مر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اكز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خدمة مت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خصص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ة لل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يانة بالقاهرة ـ 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الا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سكندرية، برج العرب ال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ج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ديدة .</w:t>
      </w:r>
    </w:p>
    <w:p w14:paraId="7BFCB1C0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للشركة الح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ق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في ادخا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اي تط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ير وتحديث المعدة دون الرج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الي العمي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ل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.</w:t>
      </w:r>
    </w:p>
    <w:p w14:paraId="283C05EB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حق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ق الت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ص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ميم للمعدات مح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فو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ظة ومس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ج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لة.</w:t>
      </w:r>
    </w:p>
    <w:p w14:paraId="21BBC2E4" w14:textId="77777777" w:rsidR="00B11E48" w:rsidRPr="00B11E48" w:rsidRDefault="00B11E48" w:rsidP="00B11E48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sz w:val="24"/>
          <w:szCs w:val="24"/>
          <w:rtl/>
          <w:lang w:eastAsia="ar-SA"/>
        </w:rPr>
      </w:pP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>الشركة مؤمنة على جمي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>ع</w:t>
      </w:r>
      <w:r w:rsidRPr="00B11E48">
        <w:rPr>
          <w:rFonts w:ascii="Arial" w:eastAsia="Times New Roman" w:hAnsi="Arial" w:cs="Arial"/>
          <w:sz w:val="24"/>
          <w:szCs w:val="24"/>
          <w:rtl/>
          <w:lang w:eastAsia="ar-SA"/>
        </w:rPr>
        <w:t xml:space="preserve"> عمالها كعمالة دائمة وأي تأمينات إضافية يتحملها المشتر</w:t>
      </w:r>
      <w:r w:rsidRPr="00B11E48">
        <w:rPr>
          <w:rFonts w:ascii="Arial" w:eastAsia="Times New Roman" w:hAnsi="Arial" w:cs="Arial" w:hint="cs"/>
          <w:sz w:val="24"/>
          <w:szCs w:val="24"/>
          <w:rtl/>
          <w:lang w:eastAsia="ar-SA"/>
        </w:rPr>
        <w:t xml:space="preserve">ي.       </w:t>
      </w:r>
    </w:p>
    <w:p w14:paraId="3B307959" w14:textId="77777777" w:rsidR="00B11E48" w:rsidRPr="00B11E48" w:rsidRDefault="00B11E48" w:rsidP="00B11E48">
      <w:pPr>
        <w:bidi/>
        <w:spacing w:after="0" w:line="276" w:lineRule="auto"/>
        <w:ind w:left="296"/>
        <w:jc w:val="center"/>
        <w:rPr>
          <w:rFonts w:asciiTheme="minorBidi" w:eastAsia="Times New Roman" w:hAnsiTheme="minorBidi"/>
          <w:sz w:val="28"/>
          <w:szCs w:val="28"/>
          <w:lang w:eastAsia="ar-SA"/>
        </w:rPr>
      </w:pPr>
      <w:r w:rsidRPr="00B11E48">
        <w:rPr>
          <w:rFonts w:asciiTheme="minorBidi" w:eastAsia="Times New Roman" w:hAnsiTheme="minorBidi"/>
          <w:sz w:val="28"/>
          <w:szCs w:val="28"/>
          <w:rtl/>
          <w:lang w:eastAsia="ar-SA"/>
        </w:rPr>
        <w:t>وتفضلوا بقبول فائق الاحترام،</w:t>
      </w:r>
    </w:p>
    <w:p w14:paraId="4DAC20F9" w14:textId="77777777" w:rsidR="00B11E48" w:rsidRPr="00B11E48" w:rsidRDefault="00B11E48" w:rsidP="00B11E48">
      <w:pPr>
        <w:bidi/>
        <w:spacing w:after="0" w:line="276" w:lineRule="auto"/>
        <w:ind w:left="296"/>
        <w:jc w:val="center"/>
        <w:rPr>
          <w:rFonts w:asciiTheme="minorBidi" w:eastAsia="Times New Roman" w:hAnsiTheme="minorBidi"/>
          <w:sz w:val="28"/>
          <w:szCs w:val="28"/>
          <w:lang w:eastAsia="ar-SA"/>
        </w:rPr>
      </w:pPr>
      <w:r w:rsidRPr="00B11E48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 </w:t>
      </w:r>
      <w:r w:rsidRPr="00B11E48">
        <w:rPr>
          <w:rFonts w:asciiTheme="minorBidi" w:eastAsia="Times New Roman" w:hAnsiTheme="minorBidi"/>
          <w:sz w:val="28"/>
          <w:szCs w:val="28"/>
          <w:rtl/>
          <w:lang w:eastAsia="ar-SA"/>
        </w:rPr>
        <w:t>ونحن في انتظار رد سيادتكم ....</w:t>
      </w:r>
    </w:p>
    <w:p w14:paraId="5F79E1E6" w14:textId="77777777" w:rsidR="00B11E48" w:rsidRPr="00B11E48" w:rsidRDefault="00B11E48" w:rsidP="00B11E48">
      <w:pPr>
        <w:tabs>
          <w:tab w:val="right" w:pos="1178"/>
        </w:tabs>
        <w:bidi/>
        <w:spacing w:after="0" w:line="240" w:lineRule="auto"/>
        <w:jc w:val="center"/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</w:pPr>
      <w:r w:rsidRPr="00B11E48">
        <w:rPr>
          <w:rFonts w:ascii="Times New Roman" w:eastAsia="Times New Roman" w:hAnsi="Times New Roman" w:cs="Simplified Arabic" w:hint="cs"/>
          <w:b/>
          <w:noProof/>
          <w:sz w:val="24"/>
          <w:szCs w:val="24"/>
          <w:rtl/>
          <w:lang w:eastAsia="ar-SA"/>
        </w:rPr>
        <w:t xml:space="preserve">                                                                  </w:t>
      </w:r>
      <w:r w:rsidRPr="00B11E48">
        <w:rPr>
          <w:rFonts w:ascii="Times New Roman" w:eastAsia="Times New Roman" w:hAnsi="Times New Roman" w:cs="Simplified Arabic" w:hint="cs"/>
          <w:b/>
          <w:noProof/>
          <w:sz w:val="28"/>
          <w:szCs w:val="28"/>
          <w:rtl/>
          <w:lang w:eastAsia="ar-SA"/>
        </w:rPr>
        <w:t xml:space="preserve"> </w:t>
      </w:r>
      <w:r w:rsidRPr="00B11E48">
        <w:rPr>
          <w:rFonts w:ascii="Times New Roman" w:eastAsia="Times New Roman" w:hAnsi="Times New Roman" w:cs="Simplified Arabic"/>
          <w:b/>
          <w:noProof/>
          <w:sz w:val="28"/>
          <w:szCs w:val="28"/>
          <w:rtl/>
          <w:lang w:eastAsia="ar-SA"/>
        </w:rPr>
        <w:t>شركة</w:t>
      </w:r>
      <w:r w:rsidRPr="00B11E48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</w:t>
      </w:r>
      <w:r w:rsidRPr="00B11E48">
        <w:rPr>
          <w:rFonts w:ascii="Times New Roman" w:eastAsia="Times New Roman" w:hAnsi="Times New Roman" w:hint="cs"/>
          <w:bCs/>
          <w:noProof/>
          <w:sz w:val="28"/>
          <w:szCs w:val="28"/>
          <w:rtl/>
          <w:lang w:eastAsia="ar-SA"/>
        </w:rPr>
        <w:t>مارينـــــــا</w:t>
      </w:r>
      <w:r w:rsidRPr="00B11E48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</w:t>
      </w:r>
      <w:r w:rsidRPr="00B11E48">
        <w:rPr>
          <w:rFonts w:ascii="Times New Roman" w:eastAsia="Times New Roman" w:hAnsi="Times New Roman" w:cs="Simplified Arabic"/>
          <w:bCs/>
          <w:noProof/>
          <w:sz w:val="28"/>
          <w:szCs w:val="28"/>
          <w:rtl/>
          <w:lang w:eastAsia="ar-SA"/>
        </w:rPr>
        <w:t>للسقالات</w:t>
      </w:r>
      <w:r w:rsidRPr="00B11E48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والروافع</w:t>
      </w:r>
      <w:r w:rsidRPr="00B11E48">
        <w:rPr>
          <w:rFonts w:ascii="Arial" w:eastAsia="Times New Roman" w:hAnsi="Arial" w:cs="Simplified Arabic" w:hint="cs"/>
          <w:bCs/>
          <w:noProof/>
          <w:sz w:val="28"/>
          <w:szCs w:val="28"/>
          <w:rtl/>
          <w:lang w:eastAsia="ar-SA"/>
        </w:rPr>
        <w:t xml:space="preserve"> والمصاعد</w:t>
      </w:r>
    </w:p>
    <w:p w14:paraId="35243EF5" w14:textId="132860E5" w:rsidR="00B11E48" w:rsidRPr="00B11E48" w:rsidRDefault="00B11E48" w:rsidP="00B11E48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</w:p>
    <w:sectPr w:rsidR="00B11E48" w:rsidRPr="00B11E48" w:rsidSect="00B37F61">
      <w:headerReference w:type="default" r:id="rId16"/>
      <w:pgSz w:w="11907" w:h="16839" w:code="9"/>
      <w:pgMar w:top="1890" w:right="720" w:bottom="135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83F08" w14:textId="77777777" w:rsidR="00D01474" w:rsidRDefault="00D01474" w:rsidP="00285BA0">
      <w:pPr>
        <w:spacing w:after="0" w:line="240" w:lineRule="auto"/>
      </w:pPr>
      <w:r>
        <w:separator/>
      </w:r>
    </w:p>
  </w:endnote>
  <w:endnote w:type="continuationSeparator" w:id="0">
    <w:p w14:paraId="12EA8232" w14:textId="77777777" w:rsidR="00D01474" w:rsidRDefault="00D01474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295A8" w14:textId="77777777" w:rsidR="00D01474" w:rsidRDefault="00D01474" w:rsidP="00285BA0">
      <w:pPr>
        <w:spacing w:after="0" w:line="240" w:lineRule="auto"/>
      </w:pPr>
      <w:r>
        <w:separator/>
      </w:r>
    </w:p>
  </w:footnote>
  <w:footnote w:type="continuationSeparator" w:id="0">
    <w:p w14:paraId="46E6FAE1" w14:textId="77777777" w:rsidR="00D01474" w:rsidRDefault="00D01474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E9B9" w14:textId="77777777" w:rsidR="00597ED4" w:rsidRDefault="00EE0FE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E2310B5" wp14:editId="237A824B">
          <wp:simplePos x="0" y="0"/>
          <wp:positionH relativeFrom="page">
            <wp:posOffset>2125</wp:posOffset>
          </wp:positionH>
          <wp:positionV relativeFrom="page">
            <wp:posOffset>-8626</wp:posOffset>
          </wp:positionV>
          <wp:extent cx="7583999" cy="10727690"/>
          <wp:effectExtent l="0" t="0" r="0" b="0"/>
          <wp:wrapNone/>
          <wp:docPr id="1875830536" name="Picture 187583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3999" cy="1072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91D90"/>
    <w:multiLevelType w:val="hybridMultilevel"/>
    <w:tmpl w:val="A834600C"/>
    <w:lvl w:ilvl="0" w:tplc="17927DD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20DF4611"/>
    <w:multiLevelType w:val="hybridMultilevel"/>
    <w:tmpl w:val="3E78FD0A"/>
    <w:lvl w:ilvl="0" w:tplc="158638F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6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BF50E1"/>
    <w:multiLevelType w:val="hybridMultilevel"/>
    <w:tmpl w:val="E20ED072"/>
    <w:lvl w:ilvl="0" w:tplc="22125956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7E553C"/>
    <w:multiLevelType w:val="hybridMultilevel"/>
    <w:tmpl w:val="1F041D3A"/>
    <w:lvl w:ilvl="0" w:tplc="A4E2F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D0B7D"/>
    <w:multiLevelType w:val="hybridMultilevel"/>
    <w:tmpl w:val="FC1A3608"/>
    <w:lvl w:ilvl="0" w:tplc="1E40F2E6">
      <w:start w:val="1"/>
      <w:numFmt w:val="decimal"/>
      <w:lvlText w:val="%1."/>
      <w:lvlJc w:val="left"/>
      <w:pPr>
        <w:tabs>
          <w:tab w:val="num" w:pos="720"/>
        </w:tabs>
        <w:ind w:left="785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959AD"/>
    <w:multiLevelType w:val="hybridMultilevel"/>
    <w:tmpl w:val="AF665B92"/>
    <w:lvl w:ilvl="0" w:tplc="5358D6EC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5304E"/>
    <w:multiLevelType w:val="hybridMultilevel"/>
    <w:tmpl w:val="5C06AAB4"/>
    <w:lvl w:ilvl="0" w:tplc="2760E3D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16" w15:restartNumberingAfterBreak="0">
    <w:nsid w:val="38E85414"/>
    <w:multiLevelType w:val="hybridMultilevel"/>
    <w:tmpl w:val="027C8FAC"/>
    <w:lvl w:ilvl="0" w:tplc="44E090D8">
      <w:start w:val="1"/>
      <w:numFmt w:val="decimal"/>
      <w:lvlText w:val="%1."/>
      <w:lvlJc w:val="left"/>
      <w:pPr>
        <w:ind w:left="2160" w:hanging="360"/>
      </w:pPr>
      <w:rPr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8F31165"/>
    <w:multiLevelType w:val="hybridMultilevel"/>
    <w:tmpl w:val="6A887DE8"/>
    <w:lvl w:ilvl="0" w:tplc="C0B202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6027B"/>
    <w:multiLevelType w:val="hybridMultilevel"/>
    <w:tmpl w:val="36C20DDE"/>
    <w:lvl w:ilvl="0" w:tplc="4892949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24" w15:restartNumberingAfterBreak="0">
    <w:nsid w:val="67CD7D6B"/>
    <w:multiLevelType w:val="hybridMultilevel"/>
    <w:tmpl w:val="2C4A6B06"/>
    <w:lvl w:ilvl="0" w:tplc="5BB4841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7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8" w15:restartNumberingAfterBreak="0">
    <w:nsid w:val="6F137A4D"/>
    <w:multiLevelType w:val="hybridMultilevel"/>
    <w:tmpl w:val="2488D106"/>
    <w:lvl w:ilvl="0" w:tplc="8C88B15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9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623492">
    <w:abstractNumId w:val="12"/>
  </w:num>
  <w:num w:numId="2" w16cid:durableId="71048245">
    <w:abstractNumId w:val="16"/>
  </w:num>
  <w:num w:numId="3" w16cid:durableId="2026133166">
    <w:abstractNumId w:val="8"/>
  </w:num>
  <w:num w:numId="4" w16cid:durableId="972439759">
    <w:abstractNumId w:val="2"/>
  </w:num>
  <w:num w:numId="5" w16cid:durableId="263151820">
    <w:abstractNumId w:val="22"/>
  </w:num>
  <w:num w:numId="6" w16cid:durableId="977490691">
    <w:abstractNumId w:val="21"/>
  </w:num>
  <w:num w:numId="7" w16cid:durableId="1805001269">
    <w:abstractNumId w:val="23"/>
  </w:num>
  <w:num w:numId="8" w16cid:durableId="141972705">
    <w:abstractNumId w:val="7"/>
  </w:num>
  <w:num w:numId="9" w16cid:durableId="936139037">
    <w:abstractNumId w:val="9"/>
  </w:num>
  <w:num w:numId="10" w16cid:durableId="101845608">
    <w:abstractNumId w:val="13"/>
  </w:num>
  <w:num w:numId="11" w16cid:durableId="1825127323">
    <w:abstractNumId w:val="25"/>
  </w:num>
  <w:num w:numId="12" w16cid:durableId="2044095056">
    <w:abstractNumId w:val="0"/>
  </w:num>
  <w:num w:numId="13" w16cid:durableId="1629965796">
    <w:abstractNumId w:val="4"/>
  </w:num>
  <w:num w:numId="14" w16cid:durableId="324667497">
    <w:abstractNumId w:val="18"/>
  </w:num>
  <w:num w:numId="15" w16cid:durableId="1284076798">
    <w:abstractNumId w:val="26"/>
  </w:num>
  <w:num w:numId="16" w16cid:durableId="1634754951">
    <w:abstractNumId w:val="11"/>
  </w:num>
  <w:num w:numId="17" w16cid:durableId="1598173768">
    <w:abstractNumId w:val="15"/>
  </w:num>
  <w:num w:numId="18" w16cid:durableId="1849443466">
    <w:abstractNumId w:val="5"/>
  </w:num>
  <w:num w:numId="19" w16cid:durableId="893394305">
    <w:abstractNumId w:val="19"/>
  </w:num>
  <w:num w:numId="20" w16cid:durableId="217284451">
    <w:abstractNumId w:val="24"/>
  </w:num>
  <w:num w:numId="21" w16cid:durableId="673605529">
    <w:abstractNumId w:val="10"/>
  </w:num>
  <w:num w:numId="22" w16cid:durableId="1031498267">
    <w:abstractNumId w:val="28"/>
  </w:num>
  <w:num w:numId="23" w16cid:durableId="1190794802">
    <w:abstractNumId w:val="3"/>
  </w:num>
  <w:num w:numId="24" w16cid:durableId="1168714295">
    <w:abstractNumId w:val="17"/>
  </w:num>
  <w:num w:numId="25" w16cid:durableId="1560093029">
    <w:abstractNumId w:val="14"/>
  </w:num>
  <w:num w:numId="26" w16cid:durableId="88476217">
    <w:abstractNumId w:val="29"/>
  </w:num>
  <w:num w:numId="27" w16cid:durableId="1407149400">
    <w:abstractNumId w:val="20"/>
  </w:num>
  <w:num w:numId="28" w16cid:durableId="255527737">
    <w:abstractNumId w:val="6"/>
  </w:num>
  <w:num w:numId="29" w16cid:durableId="661196686">
    <w:abstractNumId w:val="27"/>
  </w:num>
  <w:num w:numId="30" w16cid:durableId="1919245131">
    <w:abstractNumId w:val="1"/>
  </w:num>
  <w:num w:numId="31" w16cid:durableId="135372199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22"/>
    <w:rsid w:val="00005A79"/>
    <w:rsid w:val="00006122"/>
    <w:rsid w:val="00007BAC"/>
    <w:rsid w:val="00011314"/>
    <w:rsid w:val="000115B3"/>
    <w:rsid w:val="0001499F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333FB"/>
    <w:rsid w:val="000345ED"/>
    <w:rsid w:val="00034CB3"/>
    <w:rsid w:val="000365EB"/>
    <w:rsid w:val="000413BA"/>
    <w:rsid w:val="000422D6"/>
    <w:rsid w:val="000438D5"/>
    <w:rsid w:val="00046ABD"/>
    <w:rsid w:val="0004765D"/>
    <w:rsid w:val="00051832"/>
    <w:rsid w:val="00054BDC"/>
    <w:rsid w:val="000579F1"/>
    <w:rsid w:val="0006000C"/>
    <w:rsid w:val="00062815"/>
    <w:rsid w:val="000645CB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87A1D"/>
    <w:rsid w:val="000902BD"/>
    <w:rsid w:val="00090C9E"/>
    <w:rsid w:val="000927C1"/>
    <w:rsid w:val="00096545"/>
    <w:rsid w:val="00096FB4"/>
    <w:rsid w:val="00097348"/>
    <w:rsid w:val="000A0882"/>
    <w:rsid w:val="000A1BA7"/>
    <w:rsid w:val="000A20F6"/>
    <w:rsid w:val="000A27EE"/>
    <w:rsid w:val="000A5209"/>
    <w:rsid w:val="000A55CF"/>
    <w:rsid w:val="000A79A4"/>
    <w:rsid w:val="000B1CF5"/>
    <w:rsid w:val="000B3334"/>
    <w:rsid w:val="000B460A"/>
    <w:rsid w:val="000B5769"/>
    <w:rsid w:val="000B6834"/>
    <w:rsid w:val="000C0DF6"/>
    <w:rsid w:val="000C0F35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179"/>
    <w:rsid w:val="000E0614"/>
    <w:rsid w:val="000E100A"/>
    <w:rsid w:val="000E2DCC"/>
    <w:rsid w:val="000E579A"/>
    <w:rsid w:val="000E72C3"/>
    <w:rsid w:val="000E74FB"/>
    <w:rsid w:val="000F12BC"/>
    <w:rsid w:val="000F2012"/>
    <w:rsid w:val="000F592A"/>
    <w:rsid w:val="000F59AA"/>
    <w:rsid w:val="00100F6F"/>
    <w:rsid w:val="00102474"/>
    <w:rsid w:val="00103629"/>
    <w:rsid w:val="001065FF"/>
    <w:rsid w:val="00107CEE"/>
    <w:rsid w:val="001114A6"/>
    <w:rsid w:val="00112A78"/>
    <w:rsid w:val="00112B5B"/>
    <w:rsid w:val="001176B3"/>
    <w:rsid w:val="00120059"/>
    <w:rsid w:val="00122278"/>
    <w:rsid w:val="001223EF"/>
    <w:rsid w:val="001243D5"/>
    <w:rsid w:val="001245AD"/>
    <w:rsid w:val="00124AB3"/>
    <w:rsid w:val="00124BE4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71267"/>
    <w:rsid w:val="001803A1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B011B"/>
    <w:rsid w:val="001B038D"/>
    <w:rsid w:val="001B1B2A"/>
    <w:rsid w:val="001B2548"/>
    <w:rsid w:val="001B3A5A"/>
    <w:rsid w:val="001B5AE4"/>
    <w:rsid w:val="001C11AB"/>
    <w:rsid w:val="001C3839"/>
    <w:rsid w:val="001C3BCE"/>
    <w:rsid w:val="001C3FDA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E94"/>
    <w:rsid w:val="001F739F"/>
    <w:rsid w:val="002002C1"/>
    <w:rsid w:val="00201AA6"/>
    <w:rsid w:val="00203099"/>
    <w:rsid w:val="00204548"/>
    <w:rsid w:val="0020559E"/>
    <w:rsid w:val="00206945"/>
    <w:rsid w:val="00211E60"/>
    <w:rsid w:val="0021234F"/>
    <w:rsid w:val="00212788"/>
    <w:rsid w:val="00215C08"/>
    <w:rsid w:val="0022035B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4B16"/>
    <w:rsid w:val="002855F2"/>
    <w:rsid w:val="00285798"/>
    <w:rsid w:val="00285BA0"/>
    <w:rsid w:val="00285CE5"/>
    <w:rsid w:val="00290B8D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D1156"/>
    <w:rsid w:val="002D493E"/>
    <w:rsid w:val="002D67D9"/>
    <w:rsid w:val="002D6A07"/>
    <w:rsid w:val="002E1B2A"/>
    <w:rsid w:val="002E1F04"/>
    <w:rsid w:val="002E21E3"/>
    <w:rsid w:val="002E5135"/>
    <w:rsid w:val="002E7C23"/>
    <w:rsid w:val="002F096F"/>
    <w:rsid w:val="002F5539"/>
    <w:rsid w:val="002F7944"/>
    <w:rsid w:val="00301186"/>
    <w:rsid w:val="00301772"/>
    <w:rsid w:val="00301B3B"/>
    <w:rsid w:val="003022B6"/>
    <w:rsid w:val="003120A5"/>
    <w:rsid w:val="00330D0D"/>
    <w:rsid w:val="0033188A"/>
    <w:rsid w:val="00333AE8"/>
    <w:rsid w:val="00335C5A"/>
    <w:rsid w:val="00335DD3"/>
    <w:rsid w:val="0033603A"/>
    <w:rsid w:val="00337CD1"/>
    <w:rsid w:val="003403ED"/>
    <w:rsid w:val="00340F19"/>
    <w:rsid w:val="00341123"/>
    <w:rsid w:val="00341C69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700FB"/>
    <w:rsid w:val="00370EDE"/>
    <w:rsid w:val="00372DC9"/>
    <w:rsid w:val="00374BE8"/>
    <w:rsid w:val="003756C1"/>
    <w:rsid w:val="0038466D"/>
    <w:rsid w:val="00384B11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0C2C"/>
    <w:rsid w:val="003B47D7"/>
    <w:rsid w:val="003B60A5"/>
    <w:rsid w:val="003B7260"/>
    <w:rsid w:val="003C02B5"/>
    <w:rsid w:val="003C2E7F"/>
    <w:rsid w:val="003C3BE9"/>
    <w:rsid w:val="003D06D7"/>
    <w:rsid w:val="003D44DE"/>
    <w:rsid w:val="003D4B76"/>
    <w:rsid w:val="003D547C"/>
    <w:rsid w:val="003D5C8E"/>
    <w:rsid w:val="003D67BC"/>
    <w:rsid w:val="003E53AE"/>
    <w:rsid w:val="003E7CEE"/>
    <w:rsid w:val="003F03F4"/>
    <w:rsid w:val="003F0DFD"/>
    <w:rsid w:val="003F1B37"/>
    <w:rsid w:val="003F2960"/>
    <w:rsid w:val="00402FBF"/>
    <w:rsid w:val="00403190"/>
    <w:rsid w:val="0040350D"/>
    <w:rsid w:val="00403C26"/>
    <w:rsid w:val="004062DF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46FB"/>
    <w:rsid w:val="0047738D"/>
    <w:rsid w:val="00481453"/>
    <w:rsid w:val="00481E77"/>
    <w:rsid w:val="004838CD"/>
    <w:rsid w:val="0048432B"/>
    <w:rsid w:val="004867BC"/>
    <w:rsid w:val="004878D0"/>
    <w:rsid w:val="0049293F"/>
    <w:rsid w:val="00492A65"/>
    <w:rsid w:val="00494BBD"/>
    <w:rsid w:val="004A0253"/>
    <w:rsid w:val="004B0CAF"/>
    <w:rsid w:val="004B17F2"/>
    <w:rsid w:val="004B1D86"/>
    <w:rsid w:val="004B24FD"/>
    <w:rsid w:val="004B27C7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2088"/>
    <w:rsid w:val="00513A50"/>
    <w:rsid w:val="005166BF"/>
    <w:rsid w:val="0051759C"/>
    <w:rsid w:val="00520559"/>
    <w:rsid w:val="005217E3"/>
    <w:rsid w:val="005235B8"/>
    <w:rsid w:val="00523FDC"/>
    <w:rsid w:val="00525418"/>
    <w:rsid w:val="00532405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2E31"/>
    <w:rsid w:val="00553D0C"/>
    <w:rsid w:val="00555F99"/>
    <w:rsid w:val="00557C5A"/>
    <w:rsid w:val="00560932"/>
    <w:rsid w:val="00563689"/>
    <w:rsid w:val="005659B7"/>
    <w:rsid w:val="00565B52"/>
    <w:rsid w:val="00572179"/>
    <w:rsid w:val="005726C6"/>
    <w:rsid w:val="00574C85"/>
    <w:rsid w:val="00575481"/>
    <w:rsid w:val="00580135"/>
    <w:rsid w:val="0058275C"/>
    <w:rsid w:val="0058351C"/>
    <w:rsid w:val="00585286"/>
    <w:rsid w:val="0058585F"/>
    <w:rsid w:val="0058641B"/>
    <w:rsid w:val="00586BCC"/>
    <w:rsid w:val="00590CF2"/>
    <w:rsid w:val="00596DBA"/>
    <w:rsid w:val="00597ED4"/>
    <w:rsid w:val="005A11BE"/>
    <w:rsid w:val="005A14DB"/>
    <w:rsid w:val="005A2650"/>
    <w:rsid w:val="005B00F7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32E1"/>
    <w:rsid w:val="005D6ADC"/>
    <w:rsid w:val="005E3C27"/>
    <w:rsid w:val="005E6D2D"/>
    <w:rsid w:val="005E7C6F"/>
    <w:rsid w:val="005F0BA2"/>
    <w:rsid w:val="005F554C"/>
    <w:rsid w:val="005F7E6E"/>
    <w:rsid w:val="00601D75"/>
    <w:rsid w:val="0060286D"/>
    <w:rsid w:val="00604D23"/>
    <w:rsid w:val="00605838"/>
    <w:rsid w:val="006068E4"/>
    <w:rsid w:val="00610377"/>
    <w:rsid w:val="00610810"/>
    <w:rsid w:val="00611F4D"/>
    <w:rsid w:val="00612E27"/>
    <w:rsid w:val="00612F41"/>
    <w:rsid w:val="0061313F"/>
    <w:rsid w:val="00621F09"/>
    <w:rsid w:val="0062230B"/>
    <w:rsid w:val="00626AB5"/>
    <w:rsid w:val="00630FCD"/>
    <w:rsid w:val="00633A31"/>
    <w:rsid w:val="00634882"/>
    <w:rsid w:val="00635AF8"/>
    <w:rsid w:val="00636DA2"/>
    <w:rsid w:val="00640BC0"/>
    <w:rsid w:val="0064193E"/>
    <w:rsid w:val="00641C47"/>
    <w:rsid w:val="00642D9C"/>
    <w:rsid w:val="0064352A"/>
    <w:rsid w:val="0064364E"/>
    <w:rsid w:val="00646605"/>
    <w:rsid w:val="00656532"/>
    <w:rsid w:val="006602D6"/>
    <w:rsid w:val="00660F60"/>
    <w:rsid w:val="006612EA"/>
    <w:rsid w:val="0067414E"/>
    <w:rsid w:val="00675B93"/>
    <w:rsid w:val="006812EC"/>
    <w:rsid w:val="00682835"/>
    <w:rsid w:val="006866CA"/>
    <w:rsid w:val="00694C98"/>
    <w:rsid w:val="0069507D"/>
    <w:rsid w:val="00696C3C"/>
    <w:rsid w:val="006A03BB"/>
    <w:rsid w:val="006A15E4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B0C57"/>
    <w:rsid w:val="006B49D3"/>
    <w:rsid w:val="006B4B1C"/>
    <w:rsid w:val="006C254A"/>
    <w:rsid w:val="006C2A44"/>
    <w:rsid w:val="006C31BC"/>
    <w:rsid w:val="006C40F8"/>
    <w:rsid w:val="006C77F5"/>
    <w:rsid w:val="006C7CDD"/>
    <w:rsid w:val="006D0A3B"/>
    <w:rsid w:val="006D0FA5"/>
    <w:rsid w:val="006D5CD9"/>
    <w:rsid w:val="006D7780"/>
    <w:rsid w:val="006E01EB"/>
    <w:rsid w:val="006E52E5"/>
    <w:rsid w:val="006E53A2"/>
    <w:rsid w:val="006F142B"/>
    <w:rsid w:val="006F2385"/>
    <w:rsid w:val="006F2F83"/>
    <w:rsid w:val="006F3C08"/>
    <w:rsid w:val="0070011D"/>
    <w:rsid w:val="00701EA4"/>
    <w:rsid w:val="007023DD"/>
    <w:rsid w:val="00703125"/>
    <w:rsid w:val="007039A7"/>
    <w:rsid w:val="007042F2"/>
    <w:rsid w:val="00705345"/>
    <w:rsid w:val="0070771F"/>
    <w:rsid w:val="00713A2B"/>
    <w:rsid w:val="007245BA"/>
    <w:rsid w:val="007246EF"/>
    <w:rsid w:val="00725675"/>
    <w:rsid w:val="00726E05"/>
    <w:rsid w:val="00730565"/>
    <w:rsid w:val="00733C5C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B6B"/>
    <w:rsid w:val="0075581B"/>
    <w:rsid w:val="00760591"/>
    <w:rsid w:val="007645E7"/>
    <w:rsid w:val="00767376"/>
    <w:rsid w:val="00770C45"/>
    <w:rsid w:val="007716F9"/>
    <w:rsid w:val="00771B42"/>
    <w:rsid w:val="00772C73"/>
    <w:rsid w:val="007735E3"/>
    <w:rsid w:val="00773E8B"/>
    <w:rsid w:val="00776FB0"/>
    <w:rsid w:val="00781F8C"/>
    <w:rsid w:val="00782C72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6476"/>
    <w:rsid w:val="00817D04"/>
    <w:rsid w:val="0082021C"/>
    <w:rsid w:val="00820887"/>
    <w:rsid w:val="008231BB"/>
    <w:rsid w:val="00824007"/>
    <w:rsid w:val="00824BAD"/>
    <w:rsid w:val="00827048"/>
    <w:rsid w:val="008274AA"/>
    <w:rsid w:val="00831AFD"/>
    <w:rsid w:val="008328B8"/>
    <w:rsid w:val="008442E7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635"/>
    <w:rsid w:val="00857132"/>
    <w:rsid w:val="00860285"/>
    <w:rsid w:val="00861150"/>
    <w:rsid w:val="00870394"/>
    <w:rsid w:val="00875319"/>
    <w:rsid w:val="00875345"/>
    <w:rsid w:val="00875E0B"/>
    <w:rsid w:val="00876D17"/>
    <w:rsid w:val="00877117"/>
    <w:rsid w:val="00880194"/>
    <w:rsid w:val="0088315C"/>
    <w:rsid w:val="008854EC"/>
    <w:rsid w:val="008913D5"/>
    <w:rsid w:val="00892553"/>
    <w:rsid w:val="00894D43"/>
    <w:rsid w:val="0089634E"/>
    <w:rsid w:val="00897051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7F8"/>
    <w:rsid w:val="008D7FD8"/>
    <w:rsid w:val="008E35DD"/>
    <w:rsid w:val="008E40B7"/>
    <w:rsid w:val="008E4221"/>
    <w:rsid w:val="008E43B4"/>
    <w:rsid w:val="008E7E69"/>
    <w:rsid w:val="008F0D47"/>
    <w:rsid w:val="008F2B53"/>
    <w:rsid w:val="008F34BF"/>
    <w:rsid w:val="008F34E8"/>
    <w:rsid w:val="008F3AFC"/>
    <w:rsid w:val="008F5670"/>
    <w:rsid w:val="008F5ADD"/>
    <w:rsid w:val="008F5B3A"/>
    <w:rsid w:val="0090072E"/>
    <w:rsid w:val="00902243"/>
    <w:rsid w:val="0090240E"/>
    <w:rsid w:val="009067FF"/>
    <w:rsid w:val="00907012"/>
    <w:rsid w:val="00916132"/>
    <w:rsid w:val="00930229"/>
    <w:rsid w:val="00930386"/>
    <w:rsid w:val="009327BA"/>
    <w:rsid w:val="00932D5A"/>
    <w:rsid w:val="00933548"/>
    <w:rsid w:val="00936A0B"/>
    <w:rsid w:val="009375D7"/>
    <w:rsid w:val="00937EDE"/>
    <w:rsid w:val="00943A4B"/>
    <w:rsid w:val="00944165"/>
    <w:rsid w:val="0094518E"/>
    <w:rsid w:val="009459D3"/>
    <w:rsid w:val="00950DCB"/>
    <w:rsid w:val="00951799"/>
    <w:rsid w:val="00952875"/>
    <w:rsid w:val="009532B8"/>
    <w:rsid w:val="00962801"/>
    <w:rsid w:val="00965018"/>
    <w:rsid w:val="00965E25"/>
    <w:rsid w:val="009676B4"/>
    <w:rsid w:val="009719DC"/>
    <w:rsid w:val="00972EE7"/>
    <w:rsid w:val="009769DB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0AC"/>
    <w:rsid w:val="009A3274"/>
    <w:rsid w:val="009A4017"/>
    <w:rsid w:val="009A7C13"/>
    <w:rsid w:val="009A7D02"/>
    <w:rsid w:val="009B1547"/>
    <w:rsid w:val="009B45D7"/>
    <w:rsid w:val="009B7B4F"/>
    <w:rsid w:val="009C2CDE"/>
    <w:rsid w:val="009D34C6"/>
    <w:rsid w:val="009D6D9D"/>
    <w:rsid w:val="009E17DD"/>
    <w:rsid w:val="009E2C47"/>
    <w:rsid w:val="009E3EF5"/>
    <w:rsid w:val="009E4366"/>
    <w:rsid w:val="009F3ABB"/>
    <w:rsid w:val="009F3BC6"/>
    <w:rsid w:val="009F6AF3"/>
    <w:rsid w:val="009F7395"/>
    <w:rsid w:val="00A005A1"/>
    <w:rsid w:val="00A023CB"/>
    <w:rsid w:val="00A03905"/>
    <w:rsid w:val="00A0650D"/>
    <w:rsid w:val="00A121BC"/>
    <w:rsid w:val="00A127ED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3745"/>
    <w:rsid w:val="00A454EF"/>
    <w:rsid w:val="00A46299"/>
    <w:rsid w:val="00A479DF"/>
    <w:rsid w:val="00A523D8"/>
    <w:rsid w:val="00A63BE6"/>
    <w:rsid w:val="00A65E26"/>
    <w:rsid w:val="00A70398"/>
    <w:rsid w:val="00A72824"/>
    <w:rsid w:val="00A74203"/>
    <w:rsid w:val="00A74547"/>
    <w:rsid w:val="00A74E63"/>
    <w:rsid w:val="00A75906"/>
    <w:rsid w:val="00A75FFF"/>
    <w:rsid w:val="00A77172"/>
    <w:rsid w:val="00A77EA0"/>
    <w:rsid w:val="00A77FE2"/>
    <w:rsid w:val="00A803FC"/>
    <w:rsid w:val="00A80F02"/>
    <w:rsid w:val="00A81388"/>
    <w:rsid w:val="00A826F0"/>
    <w:rsid w:val="00A82FFE"/>
    <w:rsid w:val="00A84112"/>
    <w:rsid w:val="00A85946"/>
    <w:rsid w:val="00A901AC"/>
    <w:rsid w:val="00A92A06"/>
    <w:rsid w:val="00A9400B"/>
    <w:rsid w:val="00A96D90"/>
    <w:rsid w:val="00AA0A62"/>
    <w:rsid w:val="00AA5DE9"/>
    <w:rsid w:val="00AA6107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15D4"/>
    <w:rsid w:val="00AD19F9"/>
    <w:rsid w:val="00AD1B68"/>
    <w:rsid w:val="00AD58A8"/>
    <w:rsid w:val="00AD7B1D"/>
    <w:rsid w:val="00AE1634"/>
    <w:rsid w:val="00AE23D8"/>
    <w:rsid w:val="00AF0117"/>
    <w:rsid w:val="00AF1BDC"/>
    <w:rsid w:val="00AF3255"/>
    <w:rsid w:val="00AF6391"/>
    <w:rsid w:val="00AF726F"/>
    <w:rsid w:val="00B00AE7"/>
    <w:rsid w:val="00B02E16"/>
    <w:rsid w:val="00B03482"/>
    <w:rsid w:val="00B0580C"/>
    <w:rsid w:val="00B066B1"/>
    <w:rsid w:val="00B11C8A"/>
    <w:rsid w:val="00B11E48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61"/>
    <w:rsid w:val="00B37F80"/>
    <w:rsid w:val="00B40F24"/>
    <w:rsid w:val="00B410D2"/>
    <w:rsid w:val="00B420FA"/>
    <w:rsid w:val="00B4294C"/>
    <w:rsid w:val="00B4303B"/>
    <w:rsid w:val="00B43483"/>
    <w:rsid w:val="00B4556D"/>
    <w:rsid w:val="00B50E4C"/>
    <w:rsid w:val="00B51648"/>
    <w:rsid w:val="00B57110"/>
    <w:rsid w:val="00B57C4F"/>
    <w:rsid w:val="00B604F2"/>
    <w:rsid w:val="00B61203"/>
    <w:rsid w:val="00B62836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5381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3EA9"/>
    <w:rsid w:val="00C546A1"/>
    <w:rsid w:val="00C603DA"/>
    <w:rsid w:val="00C60965"/>
    <w:rsid w:val="00C61C38"/>
    <w:rsid w:val="00C632ED"/>
    <w:rsid w:val="00C63961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5BE4"/>
    <w:rsid w:val="00C86BFF"/>
    <w:rsid w:val="00C87A02"/>
    <w:rsid w:val="00C902DD"/>
    <w:rsid w:val="00C92B38"/>
    <w:rsid w:val="00C93090"/>
    <w:rsid w:val="00C93D6B"/>
    <w:rsid w:val="00C96431"/>
    <w:rsid w:val="00CA0194"/>
    <w:rsid w:val="00CA0329"/>
    <w:rsid w:val="00CA224C"/>
    <w:rsid w:val="00CA4736"/>
    <w:rsid w:val="00CA4E5A"/>
    <w:rsid w:val="00CB0D24"/>
    <w:rsid w:val="00CB162B"/>
    <w:rsid w:val="00CB20BF"/>
    <w:rsid w:val="00CB3564"/>
    <w:rsid w:val="00CB3835"/>
    <w:rsid w:val="00CB385D"/>
    <w:rsid w:val="00CC07AB"/>
    <w:rsid w:val="00CD2102"/>
    <w:rsid w:val="00CD2F83"/>
    <w:rsid w:val="00CD3642"/>
    <w:rsid w:val="00CD4975"/>
    <w:rsid w:val="00CD4C0C"/>
    <w:rsid w:val="00CD557D"/>
    <w:rsid w:val="00CD5586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1474"/>
    <w:rsid w:val="00D02352"/>
    <w:rsid w:val="00D0404F"/>
    <w:rsid w:val="00D101DA"/>
    <w:rsid w:val="00D1136A"/>
    <w:rsid w:val="00D11ADD"/>
    <w:rsid w:val="00D12353"/>
    <w:rsid w:val="00D124AC"/>
    <w:rsid w:val="00D13742"/>
    <w:rsid w:val="00D13DE1"/>
    <w:rsid w:val="00D1471F"/>
    <w:rsid w:val="00D168BC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CE9"/>
    <w:rsid w:val="00D34D62"/>
    <w:rsid w:val="00D42768"/>
    <w:rsid w:val="00D43BCD"/>
    <w:rsid w:val="00D43E9A"/>
    <w:rsid w:val="00D46DAC"/>
    <w:rsid w:val="00D56BE8"/>
    <w:rsid w:val="00D57F3E"/>
    <w:rsid w:val="00D634CD"/>
    <w:rsid w:val="00D668D1"/>
    <w:rsid w:val="00D72565"/>
    <w:rsid w:val="00D74924"/>
    <w:rsid w:val="00D74B08"/>
    <w:rsid w:val="00D755BC"/>
    <w:rsid w:val="00D77874"/>
    <w:rsid w:val="00D80C97"/>
    <w:rsid w:val="00D80D8A"/>
    <w:rsid w:val="00D82AEA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B0A83"/>
    <w:rsid w:val="00DB37EE"/>
    <w:rsid w:val="00DB6332"/>
    <w:rsid w:val="00DB6616"/>
    <w:rsid w:val="00DC1B91"/>
    <w:rsid w:val="00DC4A3C"/>
    <w:rsid w:val="00DC63A9"/>
    <w:rsid w:val="00DD22CF"/>
    <w:rsid w:val="00DD2A73"/>
    <w:rsid w:val="00DD6E59"/>
    <w:rsid w:val="00DE04C0"/>
    <w:rsid w:val="00DE192C"/>
    <w:rsid w:val="00DE3797"/>
    <w:rsid w:val="00DE6B8B"/>
    <w:rsid w:val="00DE6EE8"/>
    <w:rsid w:val="00DE794E"/>
    <w:rsid w:val="00DF318C"/>
    <w:rsid w:val="00DF4105"/>
    <w:rsid w:val="00E025B0"/>
    <w:rsid w:val="00E03E02"/>
    <w:rsid w:val="00E05623"/>
    <w:rsid w:val="00E06954"/>
    <w:rsid w:val="00E1228F"/>
    <w:rsid w:val="00E13534"/>
    <w:rsid w:val="00E137F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69AA"/>
    <w:rsid w:val="00E57E33"/>
    <w:rsid w:val="00E6160F"/>
    <w:rsid w:val="00E61C25"/>
    <w:rsid w:val="00E667A5"/>
    <w:rsid w:val="00E67DFF"/>
    <w:rsid w:val="00E71711"/>
    <w:rsid w:val="00E7441E"/>
    <w:rsid w:val="00E74ADA"/>
    <w:rsid w:val="00E75371"/>
    <w:rsid w:val="00E75BE2"/>
    <w:rsid w:val="00E80810"/>
    <w:rsid w:val="00E82F6C"/>
    <w:rsid w:val="00E83905"/>
    <w:rsid w:val="00E85332"/>
    <w:rsid w:val="00E867B3"/>
    <w:rsid w:val="00E9078F"/>
    <w:rsid w:val="00E92942"/>
    <w:rsid w:val="00E94BF5"/>
    <w:rsid w:val="00EA0C3E"/>
    <w:rsid w:val="00EA1D43"/>
    <w:rsid w:val="00EA1E04"/>
    <w:rsid w:val="00EA3407"/>
    <w:rsid w:val="00EA593B"/>
    <w:rsid w:val="00EA66E7"/>
    <w:rsid w:val="00EB08D0"/>
    <w:rsid w:val="00EB0BE9"/>
    <w:rsid w:val="00EB1743"/>
    <w:rsid w:val="00EB3335"/>
    <w:rsid w:val="00EB3471"/>
    <w:rsid w:val="00EB3695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0FEC"/>
    <w:rsid w:val="00EE439C"/>
    <w:rsid w:val="00EE4E10"/>
    <w:rsid w:val="00EE5C16"/>
    <w:rsid w:val="00EF048C"/>
    <w:rsid w:val="00EF0DD6"/>
    <w:rsid w:val="00EF75A2"/>
    <w:rsid w:val="00EF75B8"/>
    <w:rsid w:val="00F0264E"/>
    <w:rsid w:val="00F0276B"/>
    <w:rsid w:val="00F0306E"/>
    <w:rsid w:val="00F03D19"/>
    <w:rsid w:val="00F11C2D"/>
    <w:rsid w:val="00F12D4B"/>
    <w:rsid w:val="00F134C3"/>
    <w:rsid w:val="00F14B7A"/>
    <w:rsid w:val="00F15105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099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20A9"/>
    <w:rsid w:val="00FA3E01"/>
    <w:rsid w:val="00FA438B"/>
    <w:rsid w:val="00FA4908"/>
    <w:rsid w:val="00FB2B82"/>
    <w:rsid w:val="00FB433F"/>
    <w:rsid w:val="00FB47B1"/>
    <w:rsid w:val="00FB5065"/>
    <w:rsid w:val="00FC4C68"/>
    <w:rsid w:val="00FC5A29"/>
    <w:rsid w:val="00FC73BE"/>
    <w:rsid w:val="00FC749D"/>
    <w:rsid w:val="00FD08CA"/>
    <w:rsid w:val="00FD2372"/>
    <w:rsid w:val="00FD2A50"/>
    <w:rsid w:val="00FD5541"/>
    <w:rsid w:val="00FD574F"/>
    <w:rsid w:val="00FD78BB"/>
    <w:rsid w:val="00FE02D9"/>
    <w:rsid w:val="00FE4F4E"/>
    <w:rsid w:val="00FE510A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017A6"/>
  <w15:docId w15:val="{FE5CC4E2-F904-4285-9879-F0E489F49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C1CC7-7598-46D3-AF53-D342C5F80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loura Raafat</dc:creator>
  <cp:lastModifiedBy>Samuel Ibrahim</cp:lastModifiedBy>
  <cp:revision>12</cp:revision>
  <cp:lastPrinted>2023-12-26T07:20:00Z</cp:lastPrinted>
  <dcterms:created xsi:type="dcterms:W3CDTF">2025-04-24T11:04:00Z</dcterms:created>
  <dcterms:modified xsi:type="dcterms:W3CDTF">2026-03-25T12:50:00Z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