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C5363" w14:textId="77777777" w:rsidR="00006FDF" w:rsidRDefault="00006FDF">
      <w:pPr>
        <w:pStyle w:val="BodyText"/>
        <w:rPr>
          <w:rFonts w:ascii="Times New Roman"/>
          <w:sz w:val="20"/>
        </w:rPr>
      </w:pPr>
    </w:p>
    <w:p w14:paraId="7677C7D1" w14:textId="77777777" w:rsidR="00006FDF" w:rsidRDefault="00006FDF">
      <w:pPr>
        <w:pStyle w:val="BodyText"/>
        <w:spacing w:before="10"/>
        <w:rPr>
          <w:rFonts w:ascii="Times New Roman"/>
          <w:sz w:val="13"/>
        </w:rPr>
      </w:pPr>
    </w:p>
    <w:p w14:paraId="6C39885F" w14:textId="77777777" w:rsidR="00006FDF" w:rsidRDefault="00000000">
      <w:pPr>
        <w:pStyle w:val="BodyText"/>
        <w:ind w:left="3010"/>
        <w:rPr>
          <w:rFonts w:ascii="Times New Roman"/>
          <w:sz w:val="20"/>
        </w:rPr>
      </w:pPr>
      <w:r>
        <w:rPr>
          <w:rFonts w:ascii="Times New Roman"/>
          <w:noProof/>
          <w:sz w:val="20"/>
        </w:rPr>
        <w:drawing>
          <wp:inline distT="0" distB="0" distL="0" distR="0" wp14:anchorId="267757FB" wp14:editId="4B76F360">
            <wp:extent cx="2239747" cy="73113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39747" cy="731139"/>
                    </a:xfrm>
                    <a:prstGeom prst="rect">
                      <a:avLst/>
                    </a:prstGeom>
                  </pic:spPr>
                </pic:pic>
              </a:graphicData>
            </a:graphic>
          </wp:inline>
        </w:drawing>
      </w:r>
    </w:p>
    <w:p w14:paraId="763190A1" w14:textId="77777777" w:rsidR="00006FDF" w:rsidRDefault="00006FDF">
      <w:pPr>
        <w:pStyle w:val="BodyText"/>
        <w:rPr>
          <w:rFonts w:ascii="Times New Roman"/>
          <w:sz w:val="20"/>
        </w:rPr>
      </w:pPr>
    </w:p>
    <w:p w14:paraId="668674E2" w14:textId="77777777" w:rsidR="00006FDF" w:rsidRDefault="00000000">
      <w:pPr>
        <w:pStyle w:val="Heading1"/>
        <w:spacing w:before="223"/>
      </w:pPr>
      <w:r>
        <w:t>AIE231:</w:t>
      </w:r>
      <w:r>
        <w:rPr>
          <w:spacing w:val="-7"/>
        </w:rPr>
        <w:t xml:space="preserve"> </w:t>
      </w:r>
      <w:r>
        <w:t>Neural</w:t>
      </w:r>
      <w:r>
        <w:rPr>
          <w:spacing w:val="-5"/>
        </w:rPr>
        <w:t xml:space="preserve"> </w:t>
      </w:r>
      <w:r>
        <w:t>Networks</w:t>
      </w:r>
    </w:p>
    <w:p w14:paraId="4F3F00CE" w14:textId="77777777" w:rsidR="00006FDF" w:rsidRDefault="00006FDF">
      <w:pPr>
        <w:pStyle w:val="BodyText"/>
        <w:spacing w:before="2"/>
        <w:rPr>
          <w:sz w:val="41"/>
        </w:rPr>
      </w:pPr>
    </w:p>
    <w:p w14:paraId="3F0EBE98" w14:textId="77777777" w:rsidR="00006FDF" w:rsidRDefault="00000000">
      <w:pPr>
        <w:ind w:left="1941" w:right="1957"/>
        <w:jc w:val="center"/>
        <w:rPr>
          <w:sz w:val="28"/>
        </w:rPr>
      </w:pPr>
      <w:r>
        <w:rPr>
          <w:sz w:val="28"/>
        </w:rPr>
        <w:t>Assistant</w:t>
      </w:r>
      <w:r>
        <w:rPr>
          <w:spacing w:val="-15"/>
          <w:sz w:val="28"/>
        </w:rPr>
        <w:t xml:space="preserve"> </w:t>
      </w:r>
      <w:r>
        <w:rPr>
          <w:sz w:val="28"/>
        </w:rPr>
        <w:t>Professor.</w:t>
      </w:r>
      <w:r>
        <w:rPr>
          <w:spacing w:val="-15"/>
          <w:sz w:val="28"/>
        </w:rPr>
        <w:t xml:space="preserve"> </w:t>
      </w:r>
      <w:r>
        <w:rPr>
          <w:sz w:val="28"/>
        </w:rPr>
        <w:t>Mohamed</w:t>
      </w:r>
      <w:r>
        <w:rPr>
          <w:spacing w:val="-16"/>
          <w:sz w:val="28"/>
        </w:rPr>
        <w:t xml:space="preserve"> </w:t>
      </w:r>
      <w:r>
        <w:rPr>
          <w:sz w:val="28"/>
        </w:rPr>
        <w:t>Ghetas</w:t>
      </w:r>
    </w:p>
    <w:p w14:paraId="33B2AC4E" w14:textId="77777777" w:rsidR="00006FDF" w:rsidRDefault="00006FDF">
      <w:pPr>
        <w:pStyle w:val="BodyText"/>
        <w:spacing w:before="2"/>
        <w:rPr>
          <w:sz w:val="41"/>
        </w:rPr>
      </w:pPr>
    </w:p>
    <w:p w14:paraId="7F125902" w14:textId="61A6FBE5" w:rsidR="00B340E1" w:rsidRDefault="00B340E1" w:rsidP="00B340E1">
      <w:pPr>
        <w:pStyle w:val="Heading1"/>
        <w:spacing w:before="160"/>
        <w:rPr>
          <w:b/>
          <w:bCs/>
          <w:sz w:val="40"/>
          <w:szCs w:val="40"/>
        </w:rPr>
      </w:pPr>
      <w:r w:rsidRPr="00B340E1">
        <w:rPr>
          <w:b/>
          <w:bCs/>
          <w:sz w:val="40"/>
          <w:szCs w:val="40"/>
        </w:rPr>
        <w:t>Enhancing Breast Cancer</w:t>
      </w:r>
      <w:r>
        <w:rPr>
          <w:b/>
          <w:bCs/>
          <w:sz w:val="40"/>
          <w:szCs w:val="40"/>
        </w:rPr>
        <w:t xml:space="preserve"> </w:t>
      </w:r>
      <w:r w:rsidRPr="00B340E1">
        <w:rPr>
          <w:b/>
          <w:bCs/>
          <w:sz w:val="40"/>
          <w:szCs w:val="40"/>
        </w:rPr>
        <w:t>Detection: Utilizing CNNs for Advanced Analysis of Whole Slide</w:t>
      </w:r>
      <w:r w:rsidR="00CE20DB">
        <w:rPr>
          <w:b/>
          <w:bCs/>
          <w:sz w:val="40"/>
          <w:szCs w:val="40"/>
        </w:rPr>
        <w:t xml:space="preserve"> </w:t>
      </w:r>
      <w:r w:rsidRPr="00B340E1">
        <w:rPr>
          <w:b/>
          <w:bCs/>
          <w:sz w:val="40"/>
          <w:szCs w:val="40"/>
        </w:rPr>
        <w:t>Images</w:t>
      </w:r>
    </w:p>
    <w:p w14:paraId="68E1BEFF" w14:textId="4D779169" w:rsidR="00006FDF" w:rsidRDefault="00000000" w:rsidP="00B340E1">
      <w:pPr>
        <w:pStyle w:val="Heading1"/>
        <w:spacing w:before="160"/>
      </w:pPr>
      <w:r>
        <w:t>Team</w:t>
      </w:r>
      <w:r>
        <w:rPr>
          <w:spacing w:val="-15"/>
        </w:rPr>
        <w:t xml:space="preserve"> </w:t>
      </w:r>
      <w:r>
        <w:t>Members:</w:t>
      </w:r>
    </w:p>
    <w:p w14:paraId="37692516" w14:textId="77777777" w:rsidR="00006FDF" w:rsidRDefault="00006FDF">
      <w:pPr>
        <w:pStyle w:val="BodyText"/>
        <w:rPr>
          <w:sz w:val="41"/>
        </w:rPr>
      </w:pPr>
    </w:p>
    <w:p w14:paraId="196C137A" w14:textId="7AFB0481" w:rsidR="00B340E1" w:rsidRDefault="00B340E1" w:rsidP="00B340E1">
      <w:pPr>
        <w:spacing w:line="592" w:lineRule="auto"/>
        <w:jc w:val="center"/>
        <w:rPr>
          <w:sz w:val="28"/>
        </w:rPr>
      </w:pPr>
      <w:proofErr w:type="spellStart"/>
      <w:r>
        <w:rPr>
          <w:sz w:val="28"/>
        </w:rPr>
        <w:t>Nnnnnnnnnnnnnnn</w:t>
      </w:r>
      <w:proofErr w:type="spellEnd"/>
    </w:p>
    <w:p w14:paraId="46791386" w14:textId="73C11BDB" w:rsidR="00B340E1" w:rsidRPr="00B340E1" w:rsidRDefault="00CE20DB" w:rsidP="00B340E1">
      <w:pPr>
        <w:spacing w:line="592" w:lineRule="auto"/>
        <w:jc w:val="center"/>
        <w:rPr>
          <w:sz w:val="28"/>
        </w:rPr>
        <w:sectPr w:rsidR="00B340E1" w:rsidRPr="00B340E1" w:rsidSect="00B506B6">
          <w:type w:val="continuous"/>
          <w:pgSz w:w="12240" w:h="15840"/>
          <w:pgMar w:top="1500" w:right="1320" w:bottom="280" w:left="1340" w:header="720" w:footer="720" w:gutter="0"/>
          <w:cols w:space="720"/>
        </w:sectPr>
      </w:pPr>
      <w:proofErr w:type="spellStart"/>
      <w:r>
        <w:rPr>
          <w:sz w:val="28"/>
        </w:rPr>
        <w:t>N</w:t>
      </w:r>
      <w:r w:rsidR="00B340E1">
        <w:rPr>
          <w:sz w:val="28"/>
        </w:rPr>
        <w:t>nnnnnnnnnn</w:t>
      </w:r>
      <w:proofErr w:type="spellEnd"/>
      <w:r>
        <w:rPr>
          <w:sz w:val="28"/>
        </w:rPr>
        <w:t xml:space="preserve"> </w:t>
      </w:r>
      <w:proofErr w:type="spellStart"/>
      <w:r w:rsidR="00B340E1">
        <w:rPr>
          <w:sz w:val="28"/>
        </w:rPr>
        <w:t>nnnnn</w:t>
      </w:r>
      <w:proofErr w:type="spellEnd"/>
    </w:p>
    <w:p w14:paraId="2DEECB41" w14:textId="77777777" w:rsidR="00006FDF" w:rsidRDefault="00000000">
      <w:pPr>
        <w:pStyle w:val="Heading2"/>
      </w:pPr>
      <w:r>
        <w:lastRenderedPageBreak/>
        <w:t>Abstract:</w:t>
      </w:r>
    </w:p>
    <w:p w14:paraId="052D7E14" w14:textId="77777777" w:rsidR="00C91F9F" w:rsidRDefault="00C91F9F">
      <w:pPr>
        <w:pStyle w:val="Heading2"/>
      </w:pPr>
    </w:p>
    <w:p w14:paraId="275A217D" w14:textId="0268CA37" w:rsidR="00006FDF" w:rsidRDefault="00C91F9F">
      <w:pPr>
        <w:spacing w:line="480" w:lineRule="auto"/>
        <w:jc w:val="both"/>
        <w:sectPr w:rsidR="00006FDF" w:rsidSect="00B506B6">
          <w:pgSz w:w="12240" w:h="15840"/>
          <w:pgMar w:top="1400" w:right="1320" w:bottom="280" w:left="1340" w:header="720" w:footer="720" w:gutter="0"/>
          <w:cols w:space="720"/>
        </w:sectPr>
      </w:pPr>
      <w:r w:rsidRPr="00C91F9F">
        <w:rPr>
          <w:sz w:val="24"/>
          <w:szCs w:val="24"/>
        </w:rPr>
        <w:t>This project aims to enhance breast cancer detection in histopathological images by leveraging deep convolutional neural networks (CNNs). The primary objective is to develop a robust computational model capable of accurately identifying invasive ductal carcinoma (IDC) regions within whole slide images (WSIs). The methodology involves a thorough data preprocessing pipeline, encompassing resizing and contrast enhancement, followed by dataset loading and augmentation. A novel CNN architecture, featuring residual connections, is proposed, comprising multiple residual blocks with convolutional layers, batch normalization, and ELU activation, alongside max pooling and global average pooling layers. Training the model involves utilizing the RMSprop optimizer and binary cross-entropy loss, while integrating early stopping and learning rate reduction techniques. The evaluation process employs metrics like accuracy, precision, recall, and ROC curve analysis on a dedicated test dataset. The expected outcome is the development of an effective CNN-based approach, which holds promise for improving breast cancer detection accuracy, ultimately contributing to earlier diagnosis and enhanced patient outcomes.</w:t>
      </w:r>
    </w:p>
    <w:p w14:paraId="47C37B8C" w14:textId="77777777" w:rsidR="00006FDF" w:rsidRDefault="00000000">
      <w:pPr>
        <w:pStyle w:val="Heading2"/>
        <w:jc w:val="both"/>
      </w:pPr>
      <w:r>
        <w:lastRenderedPageBreak/>
        <w:t>Chapter</w:t>
      </w:r>
      <w:r>
        <w:rPr>
          <w:spacing w:val="-4"/>
        </w:rPr>
        <w:t xml:space="preserve"> </w:t>
      </w:r>
      <w:r>
        <w:t>1</w:t>
      </w:r>
      <w:r>
        <w:rPr>
          <w:spacing w:val="-2"/>
        </w:rPr>
        <w:t xml:space="preserve"> </w:t>
      </w:r>
      <w:r>
        <w:t>-</w:t>
      </w:r>
      <w:r>
        <w:rPr>
          <w:spacing w:val="-6"/>
        </w:rPr>
        <w:t xml:space="preserve"> </w:t>
      </w:r>
      <w:r>
        <w:t>Introduction:</w:t>
      </w:r>
    </w:p>
    <w:p w14:paraId="31677A1C" w14:textId="77777777" w:rsidR="00006FDF" w:rsidRDefault="00006FDF">
      <w:pPr>
        <w:pStyle w:val="BodyText"/>
        <w:rPr>
          <w:b/>
        </w:rPr>
      </w:pPr>
    </w:p>
    <w:p w14:paraId="69C44C40" w14:textId="77777777" w:rsidR="00006FDF" w:rsidRDefault="00000000">
      <w:pPr>
        <w:pStyle w:val="ListParagraph"/>
        <w:numPr>
          <w:ilvl w:val="0"/>
          <w:numId w:val="1"/>
        </w:numPr>
        <w:tabs>
          <w:tab w:val="left" w:pos="820"/>
          <w:tab w:val="left" w:pos="821"/>
        </w:tabs>
        <w:spacing w:before="162"/>
        <w:ind w:hanging="361"/>
        <w:rPr>
          <w:i/>
          <w:sz w:val="24"/>
        </w:rPr>
      </w:pPr>
      <w:r>
        <w:rPr>
          <w:i/>
          <w:sz w:val="24"/>
        </w:rPr>
        <w:t>Problem</w:t>
      </w:r>
      <w:r>
        <w:rPr>
          <w:i/>
          <w:spacing w:val="-7"/>
          <w:sz w:val="24"/>
        </w:rPr>
        <w:t xml:space="preserve"> </w:t>
      </w:r>
      <w:r>
        <w:rPr>
          <w:i/>
          <w:sz w:val="24"/>
        </w:rPr>
        <w:t>Identification:</w:t>
      </w:r>
    </w:p>
    <w:p w14:paraId="5BBE4632" w14:textId="77777777" w:rsidR="00C91F9F" w:rsidRDefault="00C91F9F" w:rsidP="00C91F9F">
      <w:pPr>
        <w:pStyle w:val="ListParagraph"/>
        <w:tabs>
          <w:tab w:val="left" w:pos="820"/>
          <w:tab w:val="left" w:pos="821"/>
        </w:tabs>
        <w:spacing w:before="162"/>
        <w:ind w:firstLine="0"/>
        <w:rPr>
          <w:i/>
          <w:sz w:val="24"/>
        </w:rPr>
      </w:pPr>
    </w:p>
    <w:p w14:paraId="6348299A" w14:textId="480145EA" w:rsidR="00006FDF" w:rsidRDefault="00C91F9F" w:rsidP="00C91F9F">
      <w:pPr>
        <w:pStyle w:val="BodyText"/>
        <w:spacing w:line="480" w:lineRule="auto"/>
      </w:pPr>
      <w:r w:rsidRPr="00C91F9F">
        <w:t>The problem addressed in this project revolves around the accurate detection of invasive ductal carcinoma (IDC) regions within histopathological images of breast cancer specimens. Identifying IDC regions is crucial for determining the aggressiveness grade of breast cancer and guiding treatment decisions. However, manual identification by pathologists is time-consuming and prone to subjectivity. Automated methods for IDC detection are therefore desirable to enhance efficiency and reliability in breast cancer diagnosis.</w:t>
      </w:r>
    </w:p>
    <w:p w14:paraId="6270E1C5" w14:textId="77777777" w:rsidR="00006FDF" w:rsidRDefault="00006FDF">
      <w:pPr>
        <w:pStyle w:val="BodyText"/>
      </w:pPr>
    </w:p>
    <w:p w14:paraId="1F9220D4" w14:textId="77777777" w:rsidR="00006FDF" w:rsidRDefault="00006FDF">
      <w:pPr>
        <w:pStyle w:val="BodyText"/>
        <w:spacing w:before="4"/>
        <w:rPr>
          <w:sz w:val="26"/>
        </w:rPr>
      </w:pPr>
    </w:p>
    <w:p w14:paraId="44022BD3" w14:textId="77777777" w:rsidR="00006FDF" w:rsidRDefault="00000000">
      <w:pPr>
        <w:pStyle w:val="ListParagraph"/>
        <w:numPr>
          <w:ilvl w:val="0"/>
          <w:numId w:val="1"/>
        </w:numPr>
        <w:tabs>
          <w:tab w:val="left" w:pos="820"/>
          <w:tab w:val="left" w:pos="821"/>
        </w:tabs>
        <w:ind w:hanging="361"/>
        <w:rPr>
          <w:i/>
          <w:sz w:val="24"/>
        </w:rPr>
      </w:pPr>
      <w:r>
        <w:rPr>
          <w:i/>
          <w:sz w:val="24"/>
        </w:rPr>
        <w:t>Problem</w:t>
      </w:r>
      <w:r>
        <w:rPr>
          <w:i/>
          <w:spacing w:val="-6"/>
          <w:sz w:val="24"/>
        </w:rPr>
        <w:t xml:space="preserve"> </w:t>
      </w:r>
      <w:r>
        <w:rPr>
          <w:i/>
          <w:sz w:val="24"/>
        </w:rPr>
        <w:t>Statement:</w:t>
      </w:r>
    </w:p>
    <w:p w14:paraId="22580A15" w14:textId="77777777" w:rsidR="00006FDF" w:rsidRDefault="00006FDF">
      <w:pPr>
        <w:pStyle w:val="BodyText"/>
        <w:spacing w:before="2"/>
        <w:rPr>
          <w:i/>
          <w:sz w:val="37"/>
        </w:rPr>
      </w:pPr>
    </w:p>
    <w:p w14:paraId="381CFA60" w14:textId="2AFB7E7E" w:rsidR="00006FDF" w:rsidRDefault="00C91F9F" w:rsidP="00C91F9F">
      <w:pPr>
        <w:spacing w:line="480" w:lineRule="auto"/>
        <w:jc w:val="both"/>
        <w:sectPr w:rsidR="00006FDF" w:rsidSect="00B506B6">
          <w:pgSz w:w="12240" w:h="15840"/>
          <w:pgMar w:top="1400" w:right="1320" w:bottom="280" w:left="1340" w:header="720" w:footer="720" w:gutter="0"/>
          <w:cols w:space="720"/>
        </w:sectPr>
      </w:pPr>
      <w:r w:rsidRPr="00C91F9F">
        <w:rPr>
          <w:sz w:val="24"/>
          <w:szCs w:val="24"/>
        </w:rPr>
        <w:t>The issue this project seeks to resolve is the need for a robust computational approach to accurately identify IDC regions within whole slide images (WSIs) of breast cancer specimens. Current methods for automated IDC detection often lack the necessary precision and reliability, leading to potential misdiagnosis and delayed treatment. Developing a computational model capable of effectively distinguishing IDC-positive regions from IDC-negative regions in histopathological images is essential for improving the accuracy and efficiency of breast cancer diagnosis.</w:t>
      </w:r>
    </w:p>
    <w:p w14:paraId="4ABE0CC4" w14:textId="77777777" w:rsidR="00006FDF" w:rsidRDefault="00000000">
      <w:pPr>
        <w:pStyle w:val="ListParagraph"/>
        <w:numPr>
          <w:ilvl w:val="0"/>
          <w:numId w:val="1"/>
        </w:numPr>
        <w:tabs>
          <w:tab w:val="left" w:pos="820"/>
          <w:tab w:val="left" w:pos="821"/>
        </w:tabs>
        <w:spacing w:before="81"/>
        <w:ind w:hanging="361"/>
        <w:rPr>
          <w:i/>
          <w:sz w:val="24"/>
        </w:rPr>
      </w:pPr>
      <w:r>
        <w:rPr>
          <w:i/>
          <w:sz w:val="24"/>
        </w:rPr>
        <w:lastRenderedPageBreak/>
        <w:t>Proposed</w:t>
      </w:r>
      <w:r>
        <w:rPr>
          <w:i/>
          <w:spacing w:val="-5"/>
          <w:sz w:val="24"/>
        </w:rPr>
        <w:t xml:space="preserve"> </w:t>
      </w:r>
      <w:r>
        <w:rPr>
          <w:i/>
          <w:sz w:val="24"/>
        </w:rPr>
        <w:t>Solution:</w:t>
      </w:r>
    </w:p>
    <w:p w14:paraId="77FC9783" w14:textId="77777777" w:rsidR="00006FDF" w:rsidRDefault="00006FDF">
      <w:pPr>
        <w:pStyle w:val="BodyText"/>
        <w:spacing w:before="12"/>
        <w:rPr>
          <w:i/>
          <w:sz w:val="36"/>
        </w:rPr>
      </w:pPr>
    </w:p>
    <w:p w14:paraId="0A25A13F" w14:textId="77777777" w:rsidR="00C91F9F" w:rsidRPr="00C91F9F" w:rsidRDefault="00C91F9F" w:rsidP="00C91F9F">
      <w:pPr>
        <w:pStyle w:val="BodyText"/>
        <w:spacing w:line="480" w:lineRule="auto"/>
        <w:ind w:left="100" w:right="112"/>
        <w:jc w:val="both"/>
      </w:pPr>
      <w:r w:rsidRPr="00C91F9F">
        <w:t>To tackle the identified problem, this project proposes the development of a deep convolutional neural network (CNN) architecture specifically tailored for IDC detection in histopathological images. The proposed solution involves comprehensive data preprocessing techniques, including resizing and contrast enhancement, to prepare the dataset for training. A novel CNN architecture with residual connections will be designed and trained using a combination of RMSprop optimizer and binary cross-entropy loss. The model will incorporate advanced techniques such as early stopping and learning rate reduction to optimize performance. Evaluation of the model will be conducted using metrics such as accuracy, precision, recall, and ROC curve analysis on a dedicated test dataset. Through this approach, the project aims to provide an accurate and reliable computational tool for IDC detection in breast cancer histopathological images, ultimately contributing to improved patient outcomes and clinical decision-making in breast cancer diagnosis and treatment.</w:t>
      </w:r>
    </w:p>
    <w:p w14:paraId="60A7AE53" w14:textId="77777777" w:rsidR="00C91F9F" w:rsidRPr="00C91F9F" w:rsidRDefault="00C91F9F" w:rsidP="00C91F9F">
      <w:pPr>
        <w:pStyle w:val="BodyText"/>
        <w:spacing w:line="480" w:lineRule="auto"/>
        <w:ind w:left="100" w:right="112"/>
        <w:jc w:val="both"/>
        <w:rPr>
          <w:vanish/>
        </w:rPr>
      </w:pPr>
      <w:r w:rsidRPr="00C91F9F">
        <w:rPr>
          <w:vanish/>
        </w:rPr>
        <w:t>Top of Form</w:t>
      </w:r>
    </w:p>
    <w:p w14:paraId="304D7467" w14:textId="199527D4" w:rsidR="00006FDF" w:rsidRDefault="00006FDF" w:rsidP="00C91F9F">
      <w:pPr>
        <w:pStyle w:val="BodyText"/>
        <w:spacing w:line="480" w:lineRule="auto"/>
        <w:ind w:left="100" w:right="112"/>
        <w:jc w:val="both"/>
      </w:pPr>
    </w:p>
    <w:sectPr w:rsidR="00006FDF">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5387A"/>
    <w:multiLevelType w:val="hybridMultilevel"/>
    <w:tmpl w:val="AAD4FB3A"/>
    <w:lvl w:ilvl="0" w:tplc="76700F62">
      <w:numFmt w:val="bullet"/>
      <w:lvlText w:val=""/>
      <w:lvlJc w:val="left"/>
      <w:pPr>
        <w:ind w:left="820" w:hanging="360"/>
      </w:pPr>
      <w:rPr>
        <w:rFonts w:ascii="Symbol" w:eastAsia="Symbol" w:hAnsi="Symbol" w:cs="Symbol" w:hint="default"/>
        <w:w w:val="100"/>
        <w:sz w:val="24"/>
        <w:szCs w:val="24"/>
        <w:lang w:val="en-US" w:eastAsia="en-US" w:bidi="ar-SA"/>
      </w:rPr>
    </w:lvl>
    <w:lvl w:ilvl="1" w:tplc="930E166E">
      <w:numFmt w:val="bullet"/>
      <w:lvlText w:val="•"/>
      <w:lvlJc w:val="left"/>
      <w:pPr>
        <w:ind w:left="1696" w:hanging="360"/>
      </w:pPr>
      <w:rPr>
        <w:rFonts w:hint="default"/>
        <w:lang w:val="en-US" w:eastAsia="en-US" w:bidi="ar-SA"/>
      </w:rPr>
    </w:lvl>
    <w:lvl w:ilvl="2" w:tplc="B8CAAA2E">
      <w:numFmt w:val="bullet"/>
      <w:lvlText w:val="•"/>
      <w:lvlJc w:val="left"/>
      <w:pPr>
        <w:ind w:left="2572" w:hanging="360"/>
      </w:pPr>
      <w:rPr>
        <w:rFonts w:hint="default"/>
        <w:lang w:val="en-US" w:eastAsia="en-US" w:bidi="ar-SA"/>
      </w:rPr>
    </w:lvl>
    <w:lvl w:ilvl="3" w:tplc="579EA356">
      <w:numFmt w:val="bullet"/>
      <w:lvlText w:val="•"/>
      <w:lvlJc w:val="left"/>
      <w:pPr>
        <w:ind w:left="3448" w:hanging="360"/>
      </w:pPr>
      <w:rPr>
        <w:rFonts w:hint="default"/>
        <w:lang w:val="en-US" w:eastAsia="en-US" w:bidi="ar-SA"/>
      </w:rPr>
    </w:lvl>
    <w:lvl w:ilvl="4" w:tplc="C28C2F5C">
      <w:numFmt w:val="bullet"/>
      <w:lvlText w:val="•"/>
      <w:lvlJc w:val="left"/>
      <w:pPr>
        <w:ind w:left="4324" w:hanging="360"/>
      </w:pPr>
      <w:rPr>
        <w:rFonts w:hint="default"/>
        <w:lang w:val="en-US" w:eastAsia="en-US" w:bidi="ar-SA"/>
      </w:rPr>
    </w:lvl>
    <w:lvl w:ilvl="5" w:tplc="31F8770E">
      <w:numFmt w:val="bullet"/>
      <w:lvlText w:val="•"/>
      <w:lvlJc w:val="left"/>
      <w:pPr>
        <w:ind w:left="5200" w:hanging="360"/>
      </w:pPr>
      <w:rPr>
        <w:rFonts w:hint="default"/>
        <w:lang w:val="en-US" w:eastAsia="en-US" w:bidi="ar-SA"/>
      </w:rPr>
    </w:lvl>
    <w:lvl w:ilvl="6" w:tplc="D2B06050">
      <w:numFmt w:val="bullet"/>
      <w:lvlText w:val="•"/>
      <w:lvlJc w:val="left"/>
      <w:pPr>
        <w:ind w:left="6076" w:hanging="360"/>
      </w:pPr>
      <w:rPr>
        <w:rFonts w:hint="default"/>
        <w:lang w:val="en-US" w:eastAsia="en-US" w:bidi="ar-SA"/>
      </w:rPr>
    </w:lvl>
    <w:lvl w:ilvl="7" w:tplc="7BEEE6EE">
      <w:numFmt w:val="bullet"/>
      <w:lvlText w:val="•"/>
      <w:lvlJc w:val="left"/>
      <w:pPr>
        <w:ind w:left="6952" w:hanging="360"/>
      </w:pPr>
      <w:rPr>
        <w:rFonts w:hint="default"/>
        <w:lang w:val="en-US" w:eastAsia="en-US" w:bidi="ar-SA"/>
      </w:rPr>
    </w:lvl>
    <w:lvl w:ilvl="8" w:tplc="EF123B78">
      <w:numFmt w:val="bullet"/>
      <w:lvlText w:val="•"/>
      <w:lvlJc w:val="left"/>
      <w:pPr>
        <w:ind w:left="7828" w:hanging="360"/>
      </w:pPr>
      <w:rPr>
        <w:rFonts w:hint="default"/>
        <w:lang w:val="en-US" w:eastAsia="en-US" w:bidi="ar-SA"/>
      </w:rPr>
    </w:lvl>
  </w:abstractNum>
  <w:num w:numId="1" w16cid:durableId="53766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DF"/>
    <w:rsid w:val="00006FDF"/>
    <w:rsid w:val="00B340E1"/>
    <w:rsid w:val="00B506B6"/>
    <w:rsid w:val="00C91F9F"/>
    <w:rsid w:val="00CE2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22C9"/>
  <w15:docId w15:val="{E8A564E0-D472-495E-92CF-228D2456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941" w:right="1957"/>
      <w:jc w:val="center"/>
      <w:outlineLvl w:val="0"/>
    </w:pPr>
    <w:rPr>
      <w:sz w:val="28"/>
      <w:szCs w:val="28"/>
    </w:rPr>
  </w:style>
  <w:style w:type="paragraph" w:styleId="Heading2">
    <w:name w:val="heading 2"/>
    <w:basedOn w:val="Normal"/>
    <w:uiPriority w:val="9"/>
    <w:unhideWhenUsed/>
    <w:qFormat/>
    <w:pPr>
      <w:spacing w:before="40"/>
      <w:ind w:left="1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08" w:right="529"/>
      <w:jc w:val="center"/>
    </w:pPr>
    <w:rPr>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890993">
      <w:bodyDiv w:val="1"/>
      <w:marLeft w:val="0"/>
      <w:marRight w:val="0"/>
      <w:marTop w:val="0"/>
      <w:marBottom w:val="0"/>
      <w:divBdr>
        <w:top w:val="none" w:sz="0" w:space="0" w:color="auto"/>
        <w:left w:val="none" w:sz="0" w:space="0" w:color="auto"/>
        <w:bottom w:val="none" w:sz="0" w:space="0" w:color="auto"/>
        <w:right w:val="none" w:sz="0" w:space="0" w:color="auto"/>
      </w:divBdr>
      <w:divsChild>
        <w:div w:id="293482658">
          <w:marLeft w:val="0"/>
          <w:marRight w:val="0"/>
          <w:marTop w:val="0"/>
          <w:marBottom w:val="0"/>
          <w:divBdr>
            <w:top w:val="single" w:sz="2" w:space="0" w:color="E3E3E3"/>
            <w:left w:val="single" w:sz="2" w:space="0" w:color="E3E3E3"/>
            <w:bottom w:val="single" w:sz="2" w:space="0" w:color="E3E3E3"/>
            <w:right w:val="single" w:sz="2" w:space="0" w:color="E3E3E3"/>
          </w:divBdr>
          <w:divsChild>
            <w:div w:id="428234722">
              <w:marLeft w:val="0"/>
              <w:marRight w:val="0"/>
              <w:marTop w:val="0"/>
              <w:marBottom w:val="0"/>
              <w:divBdr>
                <w:top w:val="single" w:sz="2" w:space="0" w:color="E3E3E3"/>
                <w:left w:val="single" w:sz="2" w:space="0" w:color="E3E3E3"/>
                <w:bottom w:val="single" w:sz="2" w:space="0" w:color="E3E3E3"/>
                <w:right w:val="single" w:sz="2" w:space="0" w:color="E3E3E3"/>
              </w:divBdr>
              <w:divsChild>
                <w:div w:id="502401862">
                  <w:marLeft w:val="0"/>
                  <w:marRight w:val="0"/>
                  <w:marTop w:val="0"/>
                  <w:marBottom w:val="0"/>
                  <w:divBdr>
                    <w:top w:val="single" w:sz="2" w:space="0" w:color="E3E3E3"/>
                    <w:left w:val="single" w:sz="2" w:space="0" w:color="E3E3E3"/>
                    <w:bottom w:val="single" w:sz="2" w:space="0" w:color="E3E3E3"/>
                    <w:right w:val="single" w:sz="2" w:space="0" w:color="E3E3E3"/>
                  </w:divBdr>
                  <w:divsChild>
                    <w:div w:id="1204830583">
                      <w:marLeft w:val="0"/>
                      <w:marRight w:val="0"/>
                      <w:marTop w:val="0"/>
                      <w:marBottom w:val="0"/>
                      <w:divBdr>
                        <w:top w:val="single" w:sz="2" w:space="0" w:color="E3E3E3"/>
                        <w:left w:val="single" w:sz="2" w:space="0" w:color="E3E3E3"/>
                        <w:bottom w:val="single" w:sz="2" w:space="0" w:color="E3E3E3"/>
                        <w:right w:val="single" w:sz="2" w:space="0" w:color="E3E3E3"/>
                      </w:divBdr>
                      <w:divsChild>
                        <w:div w:id="1437216573">
                          <w:marLeft w:val="0"/>
                          <w:marRight w:val="0"/>
                          <w:marTop w:val="0"/>
                          <w:marBottom w:val="0"/>
                          <w:divBdr>
                            <w:top w:val="single" w:sz="2" w:space="0" w:color="E3E3E3"/>
                            <w:left w:val="single" w:sz="2" w:space="0" w:color="E3E3E3"/>
                            <w:bottom w:val="single" w:sz="2" w:space="0" w:color="E3E3E3"/>
                            <w:right w:val="single" w:sz="2" w:space="0" w:color="E3E3E3"/>
                          </w:divBdr>
                          <w:divsChild>
                            <w:div w:id="495539795">
                              <w:marLeft w:val="0"/>
                              <w:marRight w:val="0"/>
                              <w:marTop w:val="0"/>
                              <w:marBottom w:val="0"/>
                              <w:divBdr>
                                <w:top w:val="single" w:sz="2" w:space="0" w:color="E3E3E3"/>
                                <w:left w:val="single" w:sz="2" w:space="0" w:color="E3E3E3"/>
                                <w:bottom w:val="single" w:sz="2" w:space="0" w:color="E3E3E3"/>
                                <w:right w:val="single" w:sz="2" w:space="0" w:color="E3E3E3"/>
                              </w:divBdr>
                              <w:divsChild>
                                <w:div w:id="1523780229">
                                  <w:marLeft w:val="0"/>
                                  <w:marRight w:val="0"/>
                                  <w:marTop w:val="100"/>
                                  <w:marBottom w:val="100"/>
                                  <w:divBdr>
                                    <w:top w:val="single" w:sz="2" w:space="0" w:color="E3E3E3"/>
                                    <w:left w:val="single" w:sz="2" w:space="0" w:color="E3E3E3"/>
                                    <w:bottom w:val="single" w:sz="2" w:space="0" w:color="E3E3E3"/>
                                    <w:right w:val="single" w:sz="2" w:space="0" w:color="E3E3E3"/>
                                  </w:divBdr>
                                  <w:divsChild>
                                    <w:div w:id="376324376">
                                      <w:marLeft w:val="0"/>
                                      <w:marRight w:val="0"/>
                                      <w:marTop w:val="0"/>
                                      <w:marBottom w:val="0"/>
                                      <w:divBdr>
                                        <w:top w:val="single" w:sz="2" w:space="0" w:color="E3E3E3"/>
                                        <w:left w:val="single" w:sz="2" w:space="0" w:color="E3E3E3"/>
                                        <w:bottom w:val="single" w:sz="2" w:space="0" w:color="E3E3E3"/>
                                        <w:right w:val="single" w:sz="2" w:space="0" w:color="E3E3E3"/>
                                      </w:divBdr>
                                      <w:divsChild>
                                        <w:div w:id="287012756">
                                          <w:marLeft w:val="0"/>
                                          <w:marRight w:val="0"/>
                                          <w:marTop w:val="0"/>
                                          <w:marBottom w:val="0"/>
                                          <w:divBdr>
                                            <w:top w:val="single" w:sz="2" w:space="0" w:color="E3E3E3"/>
                                            <w:left w:val="single" w:sz="2" w:space="0" w:color="E3E3E3"/>
                                            <w:bottom w:val="single" w:sz="2" w:space="0" w:color="E3E3E3"/>
                                            <w:right w:val="single" w:sz="2" w:space="0" w:color="E3E3E3"/>
                                          </w:divBdr>
                                          <w:divsChild>
                                            <w:div w:id="992875859">
                                              <w:marLeft w:val="0"/>
                                              <w:marRight w:val="0"/>
                                              <w:marTop w:val="0"/>
                                              <w:marBottom w:val="0"/>
                                              <w:divBdr>
                                                <w:top w:val="single" w:sz="2" w:space="0" w:color="E3E3E3"/>
                                                <w:left w:val="single" w:sz="2" w:space="0" w:color="E3E3E3"/>
                                                <w:bottom w:val="single" w:sz="2" w:space="0" w:color="E3E3E3"/>
                                                <w:right w:val="single" w:sz="2" w:space="0" w:color="E3E3E3"/>
                                              </w:divBdr>
                                              <w:divsChild>
                                                <w:div w:id="1887721963">
                                                  <w:marLeft w:val="0"/>
                                                  <w:marRight w:val="0"/>
                                                  <w:marTop w:val="0"/>
                                                  <w:marBottom w:val="0"/>
                                                  <w:divBdr>
                                                    <w:top w:val="single" w:sz="2" w:space="0" w:color="E3E3E3"/>
                                                    <w:left w:val="single" w:sz="2" w:space="0" w:color="E3E3E3"/>
                                                    <w:bottom w:val="single" w:sz="2" w:space="0" w:color="E3E3E3"/>
                                                    <w:right w:val="single" w:sz="2" w:space="0" w:color="E3E3E3"/>
                                                  </w:divBdr>
                                                  <w:divsChild>
                                                    <w:div w:id="360477043">
                                                      <w:marLeft w:val="0"/>
                                                      <w:marRight w:val="0"/>
                                                      <w:marTop w:val="0"/>
                                                      <w:marBottom w:val="0"/>
                                                      <w:divBdr>
                                                        <w:top w:val="single" w:sz="2" w:space="0" w:color="E3E3E3"/>
                                                        <w:left w:val="single" w:sz="2" w:space="0" w:color="E3E3E3"/>
                                                        <w:bottom w:val="single" w:sz="2" w:space="0" w:color="E3E3E3"/>
                                                        <w:right w:val="single" w:sz="2" w:space="0" w:color="E3E3E3"/>
                                                      </w:divBdr>
                                                      <w:divsChild>
                                                        <w:div w:id="191512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210652">
          <w:marLeft w:val="0"/>
          <w:marRight w:val="0"/>
          <w:marTop w:val="0"/>
          <w:marBottom w:val="0"/>
          <w:divBdr>
            <w:top w:val="none" w:sz="0" w:space="0" w:color="auto"/>
            <w:left w:val="none" w:sz="0" w:space="0" w:color="auto"/>
            <w:bottom w:val="none" w:sz="0" w:space="0" w:color="auto"/>
            <w:right w:val="none" w:sz="0" w:space="0" w:color="auto"/>
          </w:divBdr>
          <w:divsChild>
            <w:div w:id="339431636">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552451">
      <w:bodyDiv w:val="1"/>
      <w:marLeft w:val="0"/>
      <w:marRight w:val="0"/>
      <w:marTop w:val="0"/>
      <w:marBottom w:val="0"/>
      <w:divBdr>
        <w:top w:val="none" w:sz="0" w:space="0" w:color="auto"/>
        <w:left w:val="none" w:sz="0" w:space="0" w:color="auto"/>
        <w:bottom w:val="none" w:sz="0" w:space="0" w:color="auto"/>
        <w:right w:val="none" w:sz="0" w:space="0" w:color="auto"/>
      </w:divBdr>
      <w:divsChild>
        <w:div w:id="2034190637">
          <w:marLeft w:val="0"/>
          <w:marRight w:val="0"/>
          <w:marTop w:val="0"/>
          <w:marBottom w:val="0"/>
          <w:divBdr>
            <w:top w:val="single" w:sz="2" w:space="0" w:color="E3E3E3"/>
            <w:left w:val="single" w:sz="2" w:space="0" w:color="E3E3E3"/>
            <w:bottom w:val="single" w:sz="2" w:space="0" w:color="E3E3E3"/>
            <w:right w:val="single" w:sz="2" w:space="0" w:color="E3E3E3"/>
          </w:divBdr>
          <w:divsChild>
            <w:div w:id="150297156">
              <w:marLeft w:val="0"/>
              <w:marRight w:val="0"/>
              <w:marTop w:val="0"/>
              <w:marBottom w:val="0"/>
              <w:divBdr>
                <w:top w:val="single" w:sz="2" w:space="0" w:color="E3E3E3"/>
                <w:left w:val="single" w:sz="2" w:space="0" w:color="E3E3E3"/>
                <w:bottom w:val="single" w:sz="2" w:space="0" w:color="E3E3E3"/>
                <w:right w:val="single" w:sz="2" w:space="0" w:color="E3E3E3"/>
              </w:divBdr>
              <w:divsChild>
                <w:div w:id="191260586">
                  <w:marLeft w:val="0"/>
                  <w:marRight w:val="0"/>
                  <w:marTop w:val="0"/>
                  <w:marBottom w:val="0"/>
                  <w:divBdr>
                    <w:top w:val="single" w:sz="2" w:space="0" w:color="E3E3E3"/>
                    <w:left w:val="single" w:sz="2" w:space="0" w:color="E3E3E3"/>
                    <w:bottom w:val="single" w:sz="2" w:space="0" w:color="E3E3E3"/>
                    <w:right w:val="single" w:sz="2" w:space="0" w:color="E3E3E3"/>
                  </w:divBdr>
                  <w:divsChild>
                    <w:div w:id="290136577">
                      <w:marLeft w:val="0"/>
                      <w:marRight w:val="0"/>
                      <w:marTop w:val="0"/>
                      <w:marBottom w:val="0"/>
                      <w:divBdr>
                        <w:top w:val="single" w:sz="2" w:space="0" w:color="E3E3E3"/>
                        <w:left w:val="single" w:sz="2" w:space="0" w:color="E3E3E3"/>
                        <w:bottom w:val="single" w:sz="2" w:space="0" w:color="E3E3E3"/>
                        <w:right w:val="single" w:sz="2" w:space="0" w:color="E3E3E3"/>
                      </w:divBdr>
                      <w:divsChild>
                        <w:div w:id="1756974012">
                          <w:marLeft w:val="0"/>
                          <w:marRight w:val="0"/>
                          <w:marTop w:val="0"/>
                          <w:marBottom w:val="0"/>
                          <w:divBdr>
                            <w:top w:val="single" w:sz="2" w:space="0" w:color="E3E3E3"/>
                            <w:left w:val="single" w:sz="2" w:space="0" w:color="E3E3E3"/>
                            <w:bottom w:val="single" w:sz="2" w:space="0" w:color="E3E3E3"/>
                            <w:right w:val="single" w:sz="2" w:space="0" w:color="E3E3E3"/>
                          </w:divBdr>
                          <w:divsChild>
                            <w:div w:id="74519226">
                              <w:marLeft w:val="0"/>
                              <w:marRight w:val="0"/>
                              <w:marTop w:val="0"/>
                              <w:marBottom w:val="0"/>
                              <w:divBdr>
                                <w:top w:val="single" w:sz="2" w:space="0" w:color="E3E3E3"/>
                                <w:left w:val="single" w:sz="2" w:space="0" w:color="E3E3E3"/>
                                <w:bottom w:val="single" w:sz="2" w:space="0" w:color="E3E3E3"/>
                                <w:right w:val="single" w:sz="2" w:space="0" w:color="E3E3E3"/>
                              </w:divBdr>
                              <w:divsChild>
                                <w:div w:id="510334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522591">
                                      <w:marLeft w:val="0"/>
                                      <w:marRight w:val="0"/>
                                      <w:marTop w:val="0"/>
                                      <w:marBottom w:val="0"/>
                                      <w:divBdr>
                                        <w:top w:val="single" w:sz="2" w:space="0" w:color="E3E3E3"/>
                                        <w:left w:val="single" w:sz="2" w:space="0" w:color="E3E3E3"/>
                                        <w:bottom w:val="single" w:sz="2" w:space="0" w:color="E3E3E3"/>
                                        <w:right w:val="single" w:sz="2" w:space="0" w:color="E3E3E3"/>
                                      </w:divBdr>
                                      <w:divsChild>
                                        <w:div w:id="34545772">
                                          <w:marLeft w:val="0"/>
                                          <w:marRight w:val="0"/>
                                          <w:marTop w:val="0"/>
                                          <w:marBottom w:val="0"/>
                                          <w:divBdr>
                                            <w:top w:val="single" w:sz="2" w:space="0" w:color="E3E3E3"/>
                                            <w:left w:val="single" w:sz="2" w:space="0" w:color="E3E3E3"/>
                                            <w:bottom w:val="single" w:sz="2" w:space="0" w:color="E3E3E3"/>
                                            <w:right w:val="single" w:sz="2" w:space="0" w:color="E3E3E3"/>
                                          </w:divBdr>
                                          <w:divsChild>
                                            <w:div w:id="1072240928">
                                              <w:marLeft w:val="0"/>
                                              <w:marRight w:val="0"/>
                                              <w:marTop w:val="0"/>
                                              <w:marBottom w:val="0"/>
                                              <w:divBdr>
                                                <w:top w:val="single" w:sz="2" w:space="0" w:color="E3E3E3"/>
                                                <w:left w:val="single" w:sz="2" w:space="0" w:color="E3E3E3"/>
                                                <w:bottom w:val="single" w:sz="2" w:space="0" w:color="E3E3E3"/>
                                                <w:right w:val="single" w:sz="2" w:space="0" w:color="E3E3E3"/>
                                              </w:divBdr>
                                              <w:divsChild>
                                                <w:div w:id="1472940082">
                                                  <w:marLeft w:val="0"/>
                                                  <w:marRight w:val="0"/>
                                                  <w:marTop w:val="0"/>
                                                  <w:marBottom w:val="0"/>
                                                  <w:divBdr>
                                                    <w:top w:val="single" w:sz="2" w:space="0" w:color="E3E3E3"/>
                                                    <w:left w:val="single" w:sz="2" w:space="0" w:color="E3E3E3"/>
                                                    <w:bottom w:val="single" w:sz="2" w:space="0" w:color="E3E3E3"/>
                                                    <w:right w:val="single" w:sz="2" w:space="0" w:color="E3E3E3"/>
                                                  </w:divBdr>
                                                  <w:divsChild>
                                                    <w:div w:id="1483421699">
                                                      <w:marLeft w:val="0"/>
                                                      <w:marRight w:val="0"/>
                                                      <w:marTop w:val="0"/>
                                                      <w:marBottom w:val="0"/>
                                                      <w:divBdr>
                                                        <w:top w:val="single" w:sz="2" w:space="0" w:color="E3E3E3"/>
                                                        <w:left w:val="single" w:sz="2" w:space="0" w:color="E3E3E3"/>
                                                        <w:bottom w:val="single" w:sz="2" w:space="0" w:color="E3E3E3"/>
                                                        <w:right w:val="single" w:sz="2" w:space="0" w:color="E3E3E3"/>
                                                      </w:divBdr>
                                                      <w:divsChild>
                                                        <w:div w:id="127317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4235766">
          <w:marLeft w:val="0"/>
          <w:marRight w:val="0"/>
          <w:marTop w:val="0"/>
          <w:marBottom w:val="0"/>
          <w:divBdr>
            <w:top w:val="none" w:sz="0" w:space="0" w:color="auto"/>
            <w:left w:val="none" w:sz="0" w:space="0" w:color="auto"/>
            <w:bottom w:val="none" w:sz="0" w:space="0" w:color="auto"/>
            <w:right w:val="none" w:sz="0" w:space="0" w:color="auto"/>
          </w:divBdr>
          <w:divsChild>
            <w:div w:id="1728799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03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Maher Abdelfattah abdelrahman</dc:creator>
  <cp:lastModifiedBy>Marina Reda Abdullah Mekhael</cp:lastModifiedBy>
  <cp:revision>2</cp:revision>
  <dcterms:created xsi:type="dcterms:W3CDTF">2024-05-09T20:10:00Z</dcterms:created>
  <dcterms:modified xsi:type="dcterms:W3CDTF">2024-05-09T20:10:00Z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LTSC</vt:lpwstr>
  </property>
  <property fmtid="{D5CDD505-2E9C-101B-9397-08002B2CF9AE}" pid="4" name="LastSaved">
    <vt:filetime>2024-05-09T00:00:00Z</vt:filetime>
  </property>
</Properties>
</file>