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7A9B64" w14:paraId="73055866" wp14:textId="3C46D111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bookmarkStart w:name="_GoBack" w:id="0"/>
      <w:bookmarkEnd w:id="0"/>
      <w:r w:rsidRPr="627A9B64" w:rsidR="77301393">
        <w:rPr>
          <w:rFonts w:ascii="Poppins" w:hAnsi="Poppins" w:eastAsia="Poppins" w:cs="Poppins"/>
        </w:rPr>
        <w:t>Complemento</w:t>
      </w:r>
      <w:r w:rsidRPr="627A9B64" w:rsidR="03C41102">
        <w:rPr>
          <w:rFonts w:ascii="Poppins" w:hAnsi="Poppins" w:eastAsia="Poppins" w:cs="Poppins"/>
        </w:rPr>
        <w:t xml:space="preserve"> de Front</w:t>
      </w:r>
      <w:r w:rsidRPr="627A9B64" w:rsidR="77301393">
        <w:rPr>
          <w:rFonts w:ascii="Poppins" w:hAnsi="Poppins" w:eastAsia="Poppins" w:cs="Poppins"/>
        </w:rPr>
        <w:t xml:space="preserve"> – Teste Jogo da Velha</w:t>
      </w:r>
      <w:r>
        <w:br/>
      </w:r>
      <w:r>
        <w:br/>
      </w:r>
      <w:r w:rsidRPr="627A9B64" w:rsidR="4404747C">
        <w:rPr>
          <w:rFonts w:ascii="Poppins" w:hAnsi="Poppins" w:eastAsia="Poppins" w:cs="Poppins"/>
          <w:b w:val="1"/>
          <w:bCs w:val="1"/>
        </w:rPr>
        <w:t>Objetivo</w:t>
      </w:r>
      <w:r>
        <w:br/>
      </w:r>
      <w:r>
        <w:br/>
      </w:r>
      <w:r w:rsidRPr="627A9B64" w:rsidR="0FE4296C">
        <w:rPr>
          <w:rFonts w:ascii="Poppins" w:hAnsi="Poppins" w:eastAsia="Poppins" w:cs="Poppins"/>
          <w:b w:val="1"/>
          <w:bCs w:val="1"/>
          <w:i w:val="0"/>
          <w:iCs w:val="0"/>
          <w:noProof w:val="0"/>
          <w:sz w:val="21"/>
          <w:szCs w:val="21"/>
          <w:lang w:val="pt-BR"/>
        </w:rPr>
        <w:t>Construir uma interface gráfica para que o usuário consiga jogar o jogo da velha.</w:t>
      </w:r>
      <w:r>
        <w:br/>
      </w:r>
      <w:r>
        <w:br/>
      </w:r>
      <w:r w:rsidRPr="627A9B64" w:rsidR="0FE4296C"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Requisitos:</w:t>
      </w:r>
      <w:r>
        <w:br/>
      </w:r>
      <w:r>
        <w:br/>
      </w:r>
      <w:r w:rsidRPr="627A9B64" w:rsidR="0FE4296C"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- Deve ser possível editar o nome dos jogadores.</w:t>
      </w:r>
      <w:r>
        <w:br/>
      </w:r>
      <w:r w:rsidRPr="627A9B64" w:rsidR="0FE4296C"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- Quando a partida for finalizada, com empate ou vencedor, o resultado deve ser exibido na interface gráfica.</w:t>
      </w:r>
      <w:r>
        <w:br/>
      </w:r>
      <w:r w:rsidRPr="627A9B64" w:rsidR="0FE4296C"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- A interface gráfica DEVE utilizar os serviços da API construída anteriormente para registros dos movimentos do jogo da velha.</w:t>
      </w:r>
      <w:r>
        <w:br/>
      </w:r>
      <w:r w:rsidRPr="627A9B64" w:rsidR="0FE4296C">
        <w:rPr>
          <w:rFonts w:ascii="Poppins" w:hAnsi="Poppins" w:eastAsia="Poppins" w:cs="Poppins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- A interface gráfica deve ser compatível para uso em dispositivos desktop e mobile.</w:t>
      </w:r>
    </w:p>
    <w:p xmlns:wp14="http://schemas.microsoft.com/office/word/2010/wordml" w:rsidP="627A9B64" w14:paraId="1E207724" wp14:textId="515DECAE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F5D096"/>
  <w15:docId w15:val="{95a9ceba-24d4-4adc-bfbd-3bb16692e665}"/>
  <w:rsids>
    <w:rsidRoot w:val="3AF5D096"/>
    <w:rsid w:val="03C41102"/>
    <w:rsid w:val="0FE4296C"/>
    <w:rsid w:val="26B39079"/>
    <w:rsid w:val="3AF5D096"/>
    <w:rsid w:val="4404747C"/>
    <w:rsid w:val="48A54F27"/>
    <w:rsid w:val="627A9B64"/>
    <w:rsid w:val="773013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CD9DD47B1DA64AAD6DFC8D3EB5D4FE" ma:contentTypeVersion="12" ma:contentTypeDescription="Crie um novo documento." ma:contentTypeScope="" ma:versionID="982a0720adda217ca634527644fe45d1">
  <xsd:schema xmlns:xsd="http://www.w3.org/2001/XMLSchema" xmlns:xs="http://www.w3.org/2001/XMLSchema" xmlns:p="http://schemas.microsoft.com/office/2006/metadata/properties" xmlns:ns2="13441682-9884-444d-81e5-3e0046db8d90" xmlns:ns3="736d0b39-bcb0-46dc-b788-e1b92aab2f7e" targetNamespace="http://schemas.microsoft.com/office/2006/metadata/properties" ma:root="true" ma:fieldsID="d9db58f45b72dc0916b53607d4dc831c" ns2:_="" ns3:_="">
    <xsd:import namespace="13441682-9884-444d-81e5-3e0046db8d90"/>
    <xsd:import namespace="736d0b39-bcb0-46dc-b788-e1b92aab2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41682-9884-444d-81e5-3e0046db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d0b39-bcb0-46dc-b788-e1b92aab2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15B27F-40BB-4975-A8D0-D9AAED75B9ED}"/>
</file>

<file path=customXml/itemProps2.xml><?xml version="1.0" encoding="utf-8"?>
<ds:datastoreItem xmlns:ds="http://schemas.openxmlformats.org/officeDocument/2006/customXml" ds:itemID="{46334C74-B2EE-48F7-B04A-C26BD6CDD22D}"/>
</file>

<file path=customXml/itemProps3.xml><?xml version="1.0" encoding="utf-8"?>
<ds:datastoreItem xmlns:ds="http://schemas.openxmlformats.org/officeDocument/2006/customXml" ds:itemID="{1D5C6389-C4D4-4029-AC30-39B09F7866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Camargos</dc:creator>
  <cp:keywords/>
  <dc:description/>
  <cp:lastModifiedBy>Fernanda Camargos</cp:lastModifiedBy>
  <dcterms:created xsi:type="dcterms:W3CDTF">2020-10-21T19:22:09Z</dcterms:created>
  <dcterms:modified xsi:type="dcterms:W3CDTF">2020-10-21T19:26:06Z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0x01010051CD9DD47B1DA64AAD6DFC8D3EB5D4FE</vt:lpwstr>
  </property>
</Properties>
</file>