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4F7B" w14:textId="77777777" w:rsidR="00AA3148" w:rsidRDefault="00000000">
      <w:pPr>
        <w:spacing w:before="1200" w:after="120"/>
      </w:pPr>
      <w:r>
        <w:rPr>
          <w:b/>
          <w:bCs/>
          <w:color w:val="0A1F44"/>
          <w:sz w:val="56"/>
          <w:szCs w:val="56"/>
        </w:rPr>
        <w:t>Docker: guia de apoio da aula</w:t>
      </w:r>
    </w:p>
    <w:p w14:paraId="2AE8C786" w14:textId="77777777" w:rsidR="00AA3148" w:rsidRDefault="00000000">
      <w:pPr>
        <w:spacing w:after="240"/>
      </w:pPr>
      <w:r>
        <w:rPr>
          <w:color w:val="2496ED"/>
          <w:sz w:val="28"/>
          <w:szCs w:val="28"/>
        </w:rPr>
        <w:t>O que é, como instalar no Windows e como subir um banco MySQL em container</w:t>
      </w:r>
    </w:p>
    <w:p w14:paraId="3F3B2F1B" w14:textId="76563D96" w:rsidR="00AA3148" w:rsidRDefault="00000000">
      <w:pPr>
        <w:spacing w:after="120" w:line="300" w:lineRule="auto"/>
      </w:pPr>
      <w:r>
        <w:t xml:space="preserve">Material complementar da aula para o grupo . Use este guia para acompanhar a apresentação e para refazer tudo sozinho depois.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3148" w14:paraId="57CB687F" w14:textId="77777777">
        <w:tc>
          <w:tcPr>
            <w:tcW w:w="9638" w:type="dxa"/>
            <w:shd w:val="clear" w:color="auto" w:fill="E8F3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AE6F7" w14:textId="77777777" w:rsidR="00AA3148" w:rsidRDefault="00000000">
            <w:r>
              <w:rPr>
                <w:b/>
                <w:bCs/>
              </w:rPr>
              <w:t xml:space="preserve">Como usar: </w:t>
            </w:r>
            <w:r>
              <w:t>siga os passos na ordem. Cada bloco escuro é um comando ou arquivo que você deve copiar exatamente como está.</w:t>
            </w:r>
          </w:p>
        </w:tc>
      </w:tr>
    </w:tbl>
    <w:p w14:paraId="3174B704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1. O que é Docker e por que usar</w:t>
      </w:r>
    </w:p>
    <w:p w14:paraId="659DD6FD" w14:textId="77777777" w:rsidR="00AA3148" w:rsidRDefault="00000000">
      <w:pPr>
        <w:spacing w:after="120" w:line="300" w:lineRule="auto"/>
      </w:pPr>
      <w:r>
        <w:t>Docker permite empacotar uma aplicação junto com tudo o que ela precisa para rodar (versões de Java, banco de dados, configurações) em uma "caixa" chamada container. Quem receber o projeto roda do mesmo jeito em qualquer computador.</w:t>
      </w:r>
    </w:p>
    <w:p w14:paraId="734D8D23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O problema</w:t>
      </w:r>
    </w:p>
    <w:p w14:paraId="012C60C5" w14:textId="77777777" w:rsidR="00AA3148" w:rsidRDefault="00000000">
      <w:pPr>
        <w:spacing w:after="120" w:line="300" w:lineRule="auto"/>
      </w:pPr>
      <w:r>
        <w:t>Sem Docker, cada pessoa instala Java, banco e ferramentas na própria máquina. As versões e configurações mudam de pessoa para pessoa, e o projeto funciona em um computador e quebra em outro. É o famoso "na minha máquina funciona".</w:t>
      </w:r>
    </w:p>
    <w:p w14:paraId="1E890C28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A analogia do container de navio</w:t>
      </w:r>
    </w:p>
    <w:p w14:paraId="0AA422EB" w14:textId="77777777" w:rsidR="00AA3148" w:rsidRDefault="00000000">
      <w:pPr>
        <w:spacing w:after="120" w:line="300" w:lineRule="auto"/>
      </w:pPr>
      <w:r>
        <w:t>Antes dos containers de carga, cada produto viajava de um jeito. Com a caixa padrão, o navio só precisa saber carregar a caixa, não importa se dentro tem bananas ou notebooks. No Docker é igual: o computador só precisa saber rodar containers, não importa se dentro tem Java, MySQL ou Node.</w:t>
      </w:r>
    </w:p>
    <w:p w14:paraId="55DC3BD1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Container vs máquina virtual (VM)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19"/>
        <w:gridCol w:w="3619"/>
      </w:tblGrid>
      <w:tr w:rsidR="00AA3148" w14:paraId="62A33DF2" w14:textId="77777777">
        <w:trPr>
          <w:tblHeader/>
        </w:trPr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AA16" w14:textId="77777777" w:rsidR="00AA3148" w:rsidRDefault="00AA3148"/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F865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Máquina virtual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EB78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</w:tr>
      <w:tr w:rsidR="00AA3148" w14:paraId="48D59E2E" w14:textId="77777777"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6793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Sistema operacional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3324" w14:textId="77777777" w:rsidR="00AA3148" w:rsidRDefault="00000000">
            <w:r>
              <w:rPr>
                <w:color w:val="1F2937"/>
                <w:sz w:val="20"/>
                <w:szCs w:val="20"/>
              </w:rPr>
              <w:t>Um sistema inteiro dentro de cada VM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C385" w14:textId="77777777" w:rsidR="00AA3148" w:rsidRDefault="00000000">
            <w:r>
              <w:rPr>
                <w:color w:val="1F2937"/>
                <w:sz w:val="20"/>
                <w:szCs w:val="20"/>
              </w:rPr>
              <w:t>Compartilha o núcleo do sistema do computador</w:t>
            </w:r>
          </w:p>
        </w:tc>
      </w:tr>
      <w:tr w:rsidR="00AA3148" w14:paraId="6C99668E" w14:textId="77777777"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34E2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Tamanho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AAB4" w14:textId="77777777" w:rsidR="00AA3148" w:rsidRDefault="00000000">
            <w:r>
              <w:rPr>
                <w:color w:val="1F2937"/>
                <w:sz w:val="20"/>
                <w:szCs w:val="20"/>
              </w:rPr>
              <w:t>Pesada (GBs)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84C0" w14:textId="77777777" w:rsidR="00AA3148" w:rsidRDefault="00000000">
            <w:r>
              <w:rPr>
                <w:color w:val="1F2937"/>
                <w:sz w:val="20"/>
                <w:szCs w:val="20"/>
              </w:rPr>
              <w:t>Leve (MBs)</w:t>
            </w:r>
          </w:p>
        </w:tc>
      </w:tr>
      <w:tr w:rsidR="00AA3148" w14:paraId="59245B19" w14:textId="77777777"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4740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Tempo para ligar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5138" w14:textId="77777777" w:rsidR="00AA3148" w:rsidRDefault="00000000">
            <w:r>
              <w:rPr>
                <w:color w:val="1F2937"/>
                <w:sz w:val="20"/>
                <w:szCs w:val="20"/>
              </w:rPr>
              <w:t>Minutos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AB8E" w14:textId="77777777" w:rsidR="00AA3148" w:rsidRDefault="00000000">
            <w:r>
              <w:rPr>
                <w:color w:val="1F2937"/>
                <w:sz w:val="20"/>
                <w:szCs w:val="20"/>
              </w:rPr>
              <w:t>Segundos</w:t>
            </w:r>
          </w:p>
        </w:tc>
      </w:tr>
      <w:tr w:rsidR="00AA3148" w14:paraId="33F09241" w14:textId="77777777"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B94D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Quantidade por PC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BC68" w14:textId="77777777" w:rsidR="00AA3148" w:rsidRDefault="00000000">
            <w:r>
              <w:rPr>
                <w:color w:val="1F2937"/>
                <w:sz w:val="20"/>
                <w:szCs w:val="20"/>
              </w:rPr>
              <w:t>Poucas</w:t>
            </w:r>
          </w:p>
        </w:tc>
        <w:tc>
          <w:tcPr>
            <w:tcW w:w="361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97CF" w14:textId="77777777" w:rsidR="00AA3148" w:rsidRDefault="00000000">
            <w:r>
              <w:rPr>
                <w:color w:val="1F2937"/>
                <w:sz w:val="20"/>
                <w:szCs w:val="20"/>
              </w:rPr>
              <w:t>Dezenas</w:t>
            </w:r>
          </w:p>
        </w:tc>
      </w:tr>
    </w:tbl>
    <w:p w14:paraId="2F2787FA" w14:textId="77777777" w:rsidR="00AA3148" w:rsidRDefault="00AA3148">
      <w:pPr>
        <w:spacing w:after="120"/>
      </w:pPr>
    </w:p>
    <w:p w14:paraId="1A985CC9" w14:textId="77777777" w:rsidR="00AA3148" w:rsidRDefault="00000000">
      <w:pPr>
        <w:spacing w:after="120" w:line="300" w:lineRule="auto"/>
      </w:pPr>
      <w:r>
        <w:t>Resumindo as vantagens do container: é mais performático que uma VM, demora menos para iniciar aplicações, usa apenas o espaço da aplicação e pode ser automatizado.</w:t>
      </w:r>
    </w:p>
    <w:p w14:paraId="622C5220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2. Os conceitos básicos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238"/>
      </w:tblGrid>
      <w:tr w:rsidR="00AA3148" w14:paraId="5394D80F" w14:textId="77777777">
        <w:trPr>
          <w:tblHeader/>
        </w:trPr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7DED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Termo</w:t>
            </w:r>
          </w:p>
        </w:tc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C0F2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Analogia</w:t>
            </w:r>
          </w:p>
        </w:tc>
        <w:tc>
          <w:tcPr>
            <w:tcW w:w="52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C135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O que é</w:t>
            </w:r>
          </w:p>
        </w:tc>
      </w:tr>
      <w:tr w:rsidR="00AA3148" w14:paraId="0AD36954" w14:textId="77777777"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8E12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Dockerfile</w:t>
            </w:r>
          </w:p>
        </w:tc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FB1D" w14:textId="77777777" w:rsidR="00AA3148" w:rsidRDefault="00000000">
            <w:r>
              <w:rPr>
                <w:color w:val="1F2937"/>
                <w:sz w:val="20"/>
                <w:szCs w:val="20"/>
              </w:rPr>
              <w:t>A receita</w:t>
            </w:r>
          </w:p>
        </w:tc>
        <w:tc>
          <w:tcPr>
            <w:tcW w:w="52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78AC" w14:textId="77777777" w:rsidR="00AA3148" w:rsidRDefault="00000000">
            <w:r>
              <w:rPr>
                <w:color w:val="1F2937"/>
                <w:sz w:val="20"/>
                <w:szCs w:val="20"/>
              </w:rPr>
              <w:t>Arquivo de texto com os passos para montar o ambiente.</w:t>
            </w:r>
          </w:p>
        </w:tc>
      </w:tr>
      <w:tr w:rsidR="00AA3148" w14:paraId="608132FC" w14:textId="77777777"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551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Imagem</w:t>
            </w:r>
          </w:p>
        </w:tc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7169" w14:textId="77777777" w:rsidR="00AA3148" w:rsidRDefault="00000000">
            <w:r>
              <w:rPr>
                <w:color w:val="1F2937"/>
                <w:sz w:val="20"/>
                <w:szCs w:val="20"/>
              </w:rPr>
              <w:t>O bolo congelado</w:t>
            </w:r>
          </w:p>
        </w:tc>
        <w:tc>
          <w:tcPr>
            <w:tcW w:w="52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7BB9" w14:textId="77777777" w:rsidR="00AA3148" w:rsidRDefault="00000000">
            <w:r>
              <w:rPr>
                <w:color w:val="1F2937"/>
                <w:sz w:val="20"/>
                <w:szCs w:val="20"/>
              </w:rPr>
              <w:t>Pacote fechado e somente leitura, gerado a partir do Dockerfile.</w:t>
            </w:r>
          </w:p>
        </w:tc>
      </w:tr>
      <w:tr w:rsidR="00AA3148" w14:paraId="1EA4F567" w14:textId="77777777"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D206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Container</w:t>
            </w:r>
          </w:p>
        </w:tc>
        <w:tc>
          <w:tcPr>
            <w:tcW w:w="24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2045" w14:textId="77777777" w:rsidR="00AA3148" w:rsidRDefault="00000000">
            <w:r>
              <w:rPr>
                <w:color w:val="1F2937"/>
                <w:sz w:val="20"/>
                <w:szCs w:val="20"/>
              </w:rPr>
              <w:t>O bolo servido</w:t>
            </w:r>
          </w:p>
        </w:tc>
        <w:tc>
          <w:tcPr>
            <w:tcW w:w="52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ED15" w14:textId="77777777" w:rsidR="00AA3148" w:rsidRDefault="00000000">
            <w:r>
              <w:rPr>
                <w:color w:val="1F2937"/>
                <w:sz w:val="20"/>
                <w:szCs w:val="20"/>
              </w:rPr>
              <w:t>A imagem rodando. Pode ligar, parar e apagar. Uma imagem gera vários containers.</w:t>
            </w:r>
          </w:p>
        </w:tc>
      </w:tr>
    </w:tbl>
    <w:p w14:paraId="396741CA" w14:textId="77777777" w:rsidR="00AA3148" w:rsidRDefault="00AA3148">
      <w:pPr>
        <w:spacing w:after="120"/>
      </w:pPr>
    </w:p>
    <w:p w14:paraId="4953C643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>docker build   # Dockerfile vira Imagem</w:t>
      </w:r>
    </w:p>
    <w:p w14:paraId="2DE9D70D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>docker run     # Imagem vira Container</w:t>
      </w:r>
    </w:p>
    <w:p w14:paraId="7EEBD7F9" w14:textId="77777777" w:rsidR="00AA3148" w:rsidRDefault="00AA3148">
      <w:pPr>
        <w:spacing w:after="120"/>
      </w:pPr>
    </w:p>
    <w:p w14:paraId="38C96BE3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3. Instalando o Docker no Windows</w:t>
      </w:r>
    </w:p>
    <w:p w14:paraId="223CA3D5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Antes de começar</w:t>
      </w:r>
    </w:p>
    <w:p w14:paraId="0B65D6FB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Windows 10 ou 11 de 64 bits.</w:t>
      </w:r>
    </w:p>
    <w:p w14:paraId="5CF5224A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Virtualização habilitada no computador.</w:t>
      </w:r>
    </w:p>
    <w:p w14:paraId="4331592F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Permissão de administrador.</w:t>
      </w:r>
    </w:p>
    <w:p w14:paraId="573733EB" w14:textId="77777777" w:rsidR="00AA3148" w:rsidRDefault="00000000">
      <w:pPr>
        <w:spacing w:before="120" w:after="120" w:line="300" w:lineRule="auto"/>
      </w:pPr>
      <w:r>
        <w:t>O Docker Desktop usa o WSL 2 (Subsistema do Windows para Linux), um Linux que roda dentro do Windows. Por isso precisamos prepará-lo. Essa configuração de ambiente depende muito do computador, então pode variar um pouco.</w:t>
      </w:r>
    </w:p>
    <w:p w14:paraId="7BCFA206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1: baixar o Docker Desktop</w:t>
      </w:r>
    </w:p>
    <w:p w14:paraId="6787B058" w14:textId="77777777" w:rsidR="00AA3148" w:rsidRDefault="00000000">
      <w:pPr>
        <w:spacing w:after="120" w:line="300" w:lineRule="auto"/>
      </w:pPr>
      <w:r>
        <w:t>Acesse docker.com/products/docker-desktop, baixe o instalador e instale com as opções padrão.</w:t>
      </w:r>
    </w:p>
    <w:p w14:paraId="5B851D06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2: ativar os recursos do Windows</w:t>
      </w:r>
    </w:p>
    <w:p w14:paraId="1CB74F17" w14:textId="77777777" w:rsidR="00AA3148" w:rsidRDefault="00000000">
      <w:pPr>
        <w:spacing w:after="120" w:line="300" w:lineRule="auto"/>
      </w:pPr>
      <w:r>
        <w:t>Abra o PowerShell como administrador (botão direito no PowerShell → Executar como administrador) e rode os dois comandos:</w:t>
      </w:r>
    </w:p>
    <w:p w14:paraId="3F61EC03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dism.exe /online /enable-feature /featurename:Microsoft-Windows-Subsystem-Linux /all /norestart</w:t>
      </w:r>
    </w:p>
    <w:p w14:paraId="2AA813F2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dism.exe /online /enable-feature /featurename:VirtualMachinePlatform /all /norestart</w:t>
      </w:r>
    </w:p>
    <w:p w14:paraId="0D11F120" w14:textId="77777777" w:rsidR="00AA3148" w:rsidRPr="00795680" w:rsidRDefault="00AA3148">
      <w:pPr>
        <w:spacing w:after="120"/>
        <w:rPr>
          <w:lang w:val="en-US"/>
        </w:rPr>
      </w:pPr>
    </w:p>
    <w:p w14:paraId="045C13AC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3: reiniciar e ajustar o WSL</w:t>
      </w:r>
    </w:p>
    <w:p w14:paraId="5B6B660E" w14:textId="77777777" w:rsidR="00AA3148" w:rsidRDefault="00000000">
      <w:pPr>
        <w:spacing w:after="120" w:line="300" w:lineRule="auto"/>
      </w:pPr>
      <w:r>
        <w:t>Reinicie o computador. Depois, no PowerShell, rode (o primeiro só se for necessário):</w:t>
      </w:r>
    </w:p>
    <w:p w14:paraId="4237063F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wsl.exe --update</w:t>
      </w:r>
    </w:p>
    <w:p w14:paraId="53F76C96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wsl --set-default-version 2</w:t>
      </w:r>
    </w:p>
    <w:p w14:paraId="560D9E31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>wsl --status</w:t>
      </w:r>
    </w:p>
    <w:p w14:paraId="637AA6A0" w14:textId="77777777" w:rsidR="00AA3148" w:rsidRDefault="00AA3148">
      <w:pPr>
        <w:spacing w:after="120"/>
      </w:pPr>
    </w:p>
    <w:p w14:paraId="73572662" w14:textId="77777777" w:rsidR="00AA3148" w:rsidRDefault="00000000">
      <w:pPr>
        <w:spacing w:after="120" w:line="300" w:lineRule="auto"/>
      </w:pPr>
      <w:r>
        <w:t>Resultado esperado: a última linha mostra "Versão Padrão: 2".</w:t>
      </w:r>
    </w:p>
    <w:p w14:paraId="71686AC5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4: testar</w:t>
      </w:r>
    </w:p>
    <w:p w14:paraId="4DD4FA6E" w14:textId="77777777" w:rsidR="00AA3148" w:rsidRDefault="00000000">
      <w:pPr>
        <w:spacing w:after="120" w:line="300" w:lineRule="auto"/>
      </w:pPr>
      <w:r>
        <w:t>Abra o Docker Desktop, espere ele iniciar e rode no terminal:</w:t>
      </w:r>
    </w:p>
    <w:p w14:paraId="7E983954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docker --version</w:t>
      </w:r>
    </w:p>
    <w:p w14:paraId="30DC56E2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docker run hello-world</w:t>
      </w:r>
    </w:p>
    <w:p w14:paraId="0FFDF040" w14:textId="77777777" w:rsidR="00AA3148" w:rsidRPr="00795680" w:rsidRDefault="00AA3148">
      <w:pPr>
        <w:spacing w:after="120"/>
        <w:rPr>
          <w:lang w:val="en-US"/>
        </w:rPr>
      </w:pPr>
    </w:p>
    <w:p w14:paraId="1BF67A0E" w14:textId="77777777" w:rsidR="00AA3148" w:rsidRDefault="00000000">
      <w:pPr>
        <w:spacing w:after="120" w:line="300" w:lineRule="auto"/>
      </w:pPr>
      <w:r>
        <w:t>Se aparecer a mensagem "Hello from Docker!", a instalação deu certo.</w:t>
      </w:r>
    </w:p>
    <w:p w14:paraId="59B52468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4. Prática: MySQL em um container</w:t>
      </w:r>
    </w:p>
    <w:p w14:paraId="154281E6" w14:textId="77777777" w:rsidR="00AA3148" w:rsidRDefault="00000000">
      <w:pPr>
        <w:spacing w:after="120" w:line="300" w:lineRule="auto"/>
      </w:pPr>
      <w:r>
        <w:t>Vamos subir um banco MySQL sem instalar o MySQL no Windows, usando o Docker Compose.</w:t>
      </w:r>
    </w:p>
    <w:p w14:paraId="337E1F69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1: criar a estrutura</w:t>
      </w:r>
    </w:p>
    <w:p w14:paraId="0887C43B" w14:textId="77777777" w:rsidR="00AA3148" w:rsidRDefault="00000000">
      <w:pPr>
        <w:spacing w:after="120" w:line="300" w:lineRule="auto"/>
      </w:pPr>
      <w:r>
        <w:t>Na pasta do projeto, crie uma pasta chamada database (nela fica o script .sql do banco) e um arquivo chamado docker-compose.yml.</w:t>
      </w:r>
    </w:p>
    <w:p w14:paraId="5B7FD10A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2: escrever o docker-compose.yml</w:t>
      </w:r>
    </w:p>
    <w:p w14:paraId="51836305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>services:</w:t>
      </w:r>
    </w:p>
    <w:p w14:paraId="387A905B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mysql:</w:t>
      </w:r>
    </w:p>
    <w:p w14:paraId="5100CF38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image: mysql:8.0</w:t>
      </w:r>
    </w:p>
    <w:p w14:paraId="271A8138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container_name: streamguard-mysql</w:t>
      </w:r>
    </w:p>
    <w:p w14:paraId="3EDC0E12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restart: always</w:t>
      </w:r>
    </w:p>
    <w:p w14:paraId="1B14A261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environment:</w:t>
      </w:r>
    </w:p>
    <w:p w14:paraId="01A634EA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  MYSQL_ROOT_PASSWORD: root</w:t>
      </w:r>
    </w:p>
    <w:p w14:paraId="6048A808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ports:</w:t>
      </w:r>
    </w:p>
    <w:p w14:paraId="5E632F7F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  - "3306:3306"</w:t>
      </w:r>
    </w:p>
    <w:p w14:paraId="1E21F25B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volumes:</w:t>
      </w:r>
    </w:p>
    <w:p w14:paraId="175B5105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  - mysql_data:/var/lib/mysql</w:t>
      </w:r>
    </w:p>
    <w:p w14:paraId="253FFCFE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     - ./database/nomeScript.sql:/docker-entrypoint-initdb.d/nomeScript.sql</w:t>
      </w:r>
    </w:p>
    <w:p w14:paraId="22D95D63" w14:textId="77777777" w:rsidR="00AA3148" w:rsidRPr="00795680" w:rsidRDefault="00000000">
      <w:pPr>
        <w:shd w:val="clear" w:color="auto" w:fill="0A1F44"/>
        <w:spacing w:line="26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color w:val="E6F1FF"/>
          <w:sz w:val="19"/>
          <w:szCs w:val="19"/>
          <w:lang w:val="en-US"/>
        </w:rPr>
        <w:t xml:space="preserve"> </w:t>
      </w:r>
    </w:p>
    <w:p w14:paraId="07E072E3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>volumes:</w:t>
      </w:r>
    </w:p>
    <w:p w14:paraId="48A432B9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  mysql_data:</w:t>
      </w:r>
    </w:p>
    <w:p w14:paraId="5E3ACF41" w14:textId="77777777" w:rsidR="00AA3148" w:rsidRDefault="00AA314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3148" w14:paraId="244F5ABB" w14:textId="77777777">
        <w:tc>
          <w:tcPr>
            <w:tcW w:w="9638" w:type="dxa"/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DC79C" w14:textId="77777777" w:rsidR="00AA3148" w:rsidRDefault="00000000">
            <w:r>
              <w:rPr>
                <w:b/>
                <w:bCs/>
              </w:rPr>
              <w:t xml:space="preserve">Atenção: </w:t>
            </w:r>
            <w:r>
              <w:t>no YAML a indentação (os espaços no começo da linha) faz parte da sintaxe. Troque nomeScript.sql pelo nome do seu script.</w:t>
            </w:r>
          </w:p>
        </w:tc>
      </w:tr>
    </w:tbl>
    <w:p w14:paraId="13586E1C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O que cada linha faz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38"/>
      </w:tblGrid>
      <w:tr w:rsidR="00AA3148" w14:paraId="3517A3F4" w14:textId="77777777">
        <w:trPr>
          <w:tblHeader/>
        </w:trPr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E829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Linha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4B60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Significado</w:t>
            </w:r>
          </w:p>
        </w:tc>
      </w:tr>
      <w:tr w:rsidR="00AA3148" w14:paraId="2F32DB10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87B4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image: mysql:8.0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9D9" w14:textId="77777777" w:rsidR="00AA3148" w:rsidRDefault="00000000">
            <w:r>
              <w:rPr>
                <w:color w:val="1F2937"/>
                <w:sz w:val="20"/>
                <w:szCs w:val="20"/>
              </w:rPr>
              <w:t>Imagem usada: MySQL versão 8.0, baixada do Docker Hub.</w:t>
            </w:r>
          </w:p>
        </w:tc>
      </w:tr>
      <w:tr w:rsidR="00AA3148" w:rsidRPr="00795680" w14:paraId="383CE010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B540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container_name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3A2F" w14:textId="77777777" w:rsidR="00AA3148" w:rsidRPr="00795680" w:rsidRDefault="00000000">
            <w:pPr>
              <w:rPr>
                <w:lang w:val="en-US"/>
              </w:rPr>
            </w:pPr>
            <w:r>
              <w:rPr>
                <w:color w:val="1F2937"/>
                <w:sz w:val="20"/>
                <w:szCs w:val="20"/>
                <w:lang w:val="en-US"/>
              </w:rPr>
              <w:t>Nome do container (streamguard-mysql).</w:t>
            </w:r>
          </w:p>
        </w:tc>
      </w:tr>
      <w:tr w:rsidR="00AA3148" w14:paraId="1D375054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8821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restart: always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03F2" w14:textId="77777777" w:rsidR="00AA3148" w:rsidRDefault="00000000">
            <w:r>
              <w:rPr>
                <w:color w:val="1F2937"/>
                <w:sz w:val="20"/>
                <w:szCs w:val="20"/>
              </w:rPr>
              <w:t>Liga sozinho se cair ou se o computador reiniciar.</w:t>
            </w:r>
          </w:p>
        </w:tc>
      </w:tr>
      <w:tr w:rsidR="00AA3148" w14:paraId="4E3E5610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31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MYSQL_ROOT_PASSWORD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AD2D" w14:textId="77777777" w:rsidR="00AA3148" w:rsidRDefault="00000000">
            <w:r>
              <w:rPr>
                <w:color w:val="1F2937"/>
                <w:sz w:val="20"/>
                <w:szCs w:val="20"/>
              </w:rPr>
              <w:t>Senha do usuário root. "root" serve só para estudo; em projeto real use senha forte.</w:t>
            </w:r>
          </w:p>
        </w:tc>
      </w:tr>
      <w:tr w:rsidR="00AA3148" w14:paraId="06798824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7EED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ports: "3306:3306"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1F24" w14:textId="77777777" w:rsidR="00AA3148" w:rsidRDefault="00000000">
            <w:r>
              <w:rPr>
                <w:color w:val="1F2937"/>
                <w:sz w:val="20"/>
                <w:szCs w:val="20"/>
              </w:rPr>
              <w:t>Porta do seu PC : porta do container.</w:t>
            </w:r>
          </w:p>
        </w:tc>
      </w:tr>
      <w:tr w:rsidR="00AA3148" w14:paraId="0E7B5E06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7B4E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mysql_data:/var/lib/mysql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624F" w14:textId="77777777" w:rsidR="00AA3148" w:rsidRDefault="00000000">
            <w:r>
              <w:rPr>
                <w:color w:val="1F2937"/>
                <w:sz w:val="20"/>
                <w:szCs w:val="20"/>
              </w:rPr>
              <w:t>Volume que guarda os dados do banco fora do container.</w:t>
            </w:r>
          </w:p>
        </w:tc>
      </w:tr>
      <w:tr w:rsidR="00AA3148" w14:paraId="3210F504" w14:textId="77777777">
        <w:tc>
          <w:tcPr>
            <w:tcW w:w="3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C02E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nomeScript.sql → initdb.d</w:t>
            </w:r>
          </w:p>
        </w:tc>
        <w:tc>
          <w:tcPr>
            <w:tcW w:w="63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80CD" w14:textId="77777777" w:rsidR="00AA3148" w:rsidRDefault="00000000">
            <w:r>
              <w:rPr>
                <w:color w:val="1F2937"/>
                <w:sz w:val="20"/>
                <w:szCs w:val="20"/>
              </w:rPr>
              <w:t>O script .sql roda automaticamente quando o banco é criado pela primeira vez.</w:t>
            </w:r>
          </w:p>
        </w:tc>
      </w:tr>
    </w:tbl>
    <w:p w14:paraId="4F946B4D" w14:textId="77777777" w:rsidR="00AA3148" w:rsidRDefault="00AA3148">
      <w:pPr>
        <w:spacing w:after="120"/>
      </w:pPr>
    </w:p>
    <w:p w14:paraId="0BE54271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3: subir o container</w:t>
      </w:r>
    </w:p>
    <w:p w14:paraId="753297E1" w14:textId="77777777" w:rsidR="00AA3148" w:rsidRDefault="00000000">
      <w:pPr>
        <w:spacing w:after="120" w:line="300" w:lineRule="auto"/>
      </w:pPr>
      <w:r>
        <w:t>No terminal, dentro da pasta do projeto:</w:t>
      </w:r>
    </w:p>
    <w:p w14:paraId="30F980BC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lastRenderedPageBreak/>
        <w:t>docker compose up -d</w:t>
      </w:r>
    </w:p>
    <w:p w14:paraId="6ECC78A5" w14:textId="77777777" w:rsidR="00AA3148" w:rsidRDefault="00AA3148">
      <w:pPr>
        <w:spacing w:after="120"/>
      </w:pPr>
    </w:p>
    <w:p w14:paraId="353D55AB" w14:textId="77777777" w:rsidR="00AA3148" w:rsidRDefault="00000000">
      <w:pPr>
        <w:spacing w:after="120" w:line="300" w:lineRule="auto"/>
      </w:pPr>
      <w:r>
        <w:t>O -d faz o container rodar em segundo plano, deixando o terminal livre.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A3148" w14:paraId="2A2D8D87" w14:textId="77777777">
        <w:tc>
          <w:tcPr>
            <w:tcW w:w="9638" w:type="dxa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C4130" w14:textId="77777777" w:rsidR="00AA3148" w:rsidRDefault="00000000">
            <w:r>
              <w:rPr>
                <w:b/>
                <w:bCs/>
              </w:rPr>
              <w:t xml:space="preserve">Erro de porta? </w:t>
            </w:r>
            <w:r>
              <w:t>se aparecer "ports are not available… 3306", a porta já está em uso (por exemplo, por um MySQL instalado no Windows). Troque o lado esquerdo do mapeamento para "3307:3306" no arquivo (ou pare o outro MySQL) e rode o comando de novo. Com 3307, você conecta em localhost:3307.</w:t>
            </w:r>
          </w:p>
        </w:tc>
      </w:tr>
    </w:tbl>
    <w:p w14:paraId="309B4BA3" w14:textId="77777777" w:rsidR="00AA3148" w:rsidRDefault="00AA3148">
      <w:pPr>
        <w:spacing w:after="120"/>
      </w:pPr>
    </w:p>
    <w:p w14:paraId="50B16CA7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Passo 4: verificar</w:t>
      </w:r>
    </w:p>
    <w:p w14:paraId="41A22499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>docker ps</w:t>
      </w:r>
    </w:p>
    <w:p w14:paraId="0462EAEF" w14:textId="77777777" w:rsidR="00AA3148" w:rsidRDefault="00AA3148">
      <w:pPr>
        <w:spacing w:after="120"/>
      </w:pPr>
    </w:p>
    <w:p w14:paraId="61DB9522" w14:textId="77777777" w:rsidR="00AA3148" w:rsidRDefault="00000000">
      <w:pPr>
        <w:spacing w:after="120" w:line="300" w:lineRule="auto"/>
      </w:pPr>
      <w:r>
        <w:rPr>
          <w:lang w:val="en-US"/>
        </w:rPr>
        <w:t xml:space="preserve">Procure o container streamguard-mysql com status "Up". </w:t>
      </w:r>
      <w:r>
        <w:t>Você também pode abrir o Docker Desktop, na aba Containers, para ver o container, o uso de CPU e memória e os botões de parar e apagar.</w:t>
      </w:r>
    </w:p>
    <w:p w14:paraId="3FF5300A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5. Volumes e redes</w:t>
      </w:r>
    </w:p>
    <w:p w14:paraId="3C40BEAF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Volumes: guardando dados</w:t>
      </w:r>
    </w:p>
    <w:p w14:paraId="1AE00B41" w14:textId="77777777" w:rsidR="00AA3148" w:rsidRDefault="00000000">
      <w:pPr>
        <w:spacing w:after="120" w:line="300" w:lineRule="auto"/>
      </w:pPr>
      <w:r>
        <w:t>Um container é descartável: ao apagá-lo, tudo que estava dentro some, inclusive o banco. O volume (mysql_data no nosso arquivo) guarda os dados em uma pasta gerenciada pelo Docker. O container morre, o volume continua.</w:t>
      </w:r>
    </w:p>
    <w:p w14:paraId="201C81A0" w14:textId="77777777" w:rsidR="00AA3148" w:rsidRDefault="00000000"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>docker volume ls</w:t>
      </w:r>
    </w:p>
    <w:p w14:paraId="00A595C5" w14:textId="77777777" w:rsidR="00AA3148" w:rsidRDefault="00AA3148">
      <w:pPr>
        <w:spacing w:after="120"/>
      </w:pPr>
    </w:p>
    <w:p w14:paraId="6B6F5458" w14:textId="77777777" w:rsidR="00AA3148" w:rsidRDefault="00000000">
      <w:pPr>
        <w:pStyle w:val="Ttulo2"/>
        <w:spacing w:before="240" w:after="100"/>
      </w:pPr>
      <w:r>
        <w:rPr>
          <w:b/>
          <w:bCs/>
          <w:color w:val="2496ED"/>
        </w:rPr>
        <w:t>Redes e portas</w:t>
      </w:r>
    </w:p>
    <w:p w14:paraId="2903B380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Entre containers: use o nome do serviço no lugar de localhost (ex.: db).</w:t>
      </w:r>
    </w:p>
    <w:p w14:paraId="0E09FA5D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Do seu PC para o container: mapeamento de portas, porta do PC : porta do container (ex.: 3307:3306).</w:t>
      </w:r>
    </w:p>
    <w:p w14:paraId="2FD6727D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6. Comandos essenciais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738"/>
      </w:tblGrid>
      <w:tr w:rsidR="00AA3148" w14:paraId="212B4669" w14:textId="77777777">
        <w:trPr>
          <w:tblHeader/>
        </w:trPr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01CC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C787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Para que serve</w:t>
            </w:r>
          </w:p>
        </w:tc>
      </w:tr>
      <w:tr w:rsidR="00AA3148" w14:paraId="1CDA2613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DEBF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run hello-world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0C7E" w14:textId="77777777" w:rsidR="00AA3148" w:rsidRDefault="00000000">
            <w:r>
              <w:rPr>
                <w:color w:val="1F2937"/>
                <w:sz w:val="20"/>
                <w:szCs w:val="20"/>
              </w:rPr>
              <w:t>Testa se instalou</w:t>
            </w:r>
          </w:p>
        </w:tc>
      </w:tr>
      <w:tr w:rsidR="00AA3148" w14:paraId="17D1D0F4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7ABE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ps -a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D50A" w14:textId="77777777" w:rsidR="00AA3148" w:rsidRDefault="00000000">
            <w:r>
              <w:rPr>
                <w:color w:val="1F2937"/>
                <w:sz w:val="20"/>
                <w:szCs w:val="20"/>
              </w:rPr>
              <w:t>Lista containers (inclusive parados)</w:t>
            </w:r>
          </w:p>
        </w:tc>
      </w:tr>
      <w:tr w:rsidR="00AA3148" w14:paraId="621D64CB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DED4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images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6214" w14:textId="77777777" w:rsidR="00AA3148" w:rsidRDefault="00000000">
            <w:r>
              <w:rPr>
                <w:color w:val="1F2937"/>
                <w:sz w:val="20"/>
                <w:szCs w:val="20"/>
              </w:rPr>
              <w:t>Lista imagens</w:t>
            </w:r>
          </w:p>
        </w:tc>
      </w:tr>
      <w:tr w:rsidR="00AA3148" w14:paraId="6FFEBC66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9D2F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logs -f nome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DAF5" w14:textId="77777777" w:rsidR="00AA3148" w:rsidRDefault="00000000">
            <w:r>
              <w:rPr>
                <w:color w:val="1F2937"/>
                <w:sz w:val="20"/>
                <w:szCs w:val="20"/>
              </w:rPr>
              <w:t>Vê os logs</w:t>
            </w:r>
          </w:p>
        </w:tc>
      </w:tr>
      <w:tr w:rsidR="00AA3148" w14:paraId="2AC4D862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7544" w14:textId="77777777" w:rsidR="00AA3148" w:rsidRPr="0079568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  <w:lang w:val="en-US"/>
              </w:rPr>
              <w:t>docker exec -it nome bash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6DDE" w14:textId="77777777" w:rsidR="00AA3148" w:rsidRDefault="00000000">
            <w:r>
              <w:rPr>
                <w:color w:val="1F2937"/>
                <w:sz w:val="20"/>
                <w:szCs w:val="20"/>
              </w:rPr>
              <w:t>Entra no container</w:t>
            </w:r>
          </w:p>
        </w:tc>
      </w:tr>
      <w:tr w:rsidR="00AA3148" w14:paraId="1B43020F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EF4E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stop nome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7D06" w14:textId="77777777" w:rsidR="00AA3148" w:rsidRDefault="00000000">
            <w:r>
              <w:rPr>
                <w:color w:val="1F2937"/>
                <w:sz w:val="20"/>
                <w:szCs w:val="20"/>
              </w:rPr>
              <w:t>Para o container</w:t>
            </w:r>
          </w:p>
        </w:tc>
      </w:tr>
      <w:tr w:rsidR="00AA3148" w14:paraId="2EA50756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B9BC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rm nome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5BA9" w14:textId="77777777" w:rsidR="00AA3148" w:rsidRDefault="00000000">
            <w:r>
              <w:rPr>
                <w:color w:val="1F2937"/>
                <w:sz w:val="20"/>
                <w:szCs w:val="20"/>
              </w:rPr>
              <w:t>Remove o container</w:t>
            </w:r>
          </w:p>
        </w:tc>
      </w:tr>
      <w:tr w:rsidR="00AA3148" w14:paraId="3375199F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36C7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system prune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1D2C" w14:textId="77777777" w:rsidR="00AA3148" w:rsidRDefault="00000000">
            <w:r>
              <w:rPr>
                <w:color w:val="1F2937"/>
                <w:sz w:val="20"/>
                <w:szCs w:val="20"/>
              </w:rPr>
              <w:t>Limpa o que não está em uso</w:t>
            </w:r>
          </w:p>
        </w:tc>
      </w:tr>
      <w:tr w:rsidR="00AA3148" w14:paraId="036590D8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AD53" w14:textId="77777777" w:rsidR="00AA3148" w:rsidRPr="0079568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  <w:lang w:val="en-US"/>
              </w:rPr>
              <w:t>docker compose up -d --build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0458" w14:textId="77777777" w:rsidR="00AA3148" w:rsidRDefault="00000000">
            <w:r>
              <w:rPr>
                <w:color w:val="1F2937"/>
                <w:sz w:val="20"/>
                <w:szCs w:val="20"/>
              </w:rPr>
              <w:t>Sobe tudo (e reconstrói imagens se algo mudou)</w:t>
            </w:r>
          </w:p>
        </w:tc>
      </w:tr>
      <w:tr w:rsidR="00AA3148" w14:paraId="5CC6FC25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5F05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lastRenderedPageBreak/>
              <w:t>docker compose logs -f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37A1" w14:textId="77777777" w:rsidR="00AA3148" w:rsidRDefault="00000000">
            <w:r>
              <w:rPr>
                <w:color w:val="1F2937"/>
                <w:sz w:val="20"/>
                <w:szCs w:val="20"/>
              </w:rPr>
              <w:t>Acompanha os logs</w:t>
            </w:r>
          </w:p>
        </w:tc>
      </w:tr>
      <w:tr w:rsidR="00AA3148" w14:paraId="661628B1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FD6B" w14:textId="77777777" w:rsidR="00AA3148" w:rsidRDefault="00000000">
            <w:r>
              <w:rPr>
                <w:rFonts w:ascii="Courier New" w:eastAsia="Courier New" w:hAnsi="Courier New" w:cs="Courier New"/>
                <w:b/>
                <w:bCs/>
                <w:color w:val="1F2937"/>
                <w:sz w:val="20"/>
                <w:szCs w:val="20"/>
              </w:rPr>
              <w:t>docker compose down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D3E0" w14:textId="77777777" w:rsidR="00AA3148" w:rsidRDefault="00000000">
            <w:r>
              <w:rPr>
                <w:color w:val="1F2937"/>
                <w:sz w:val="20"/>
                <w:szCs w:val="20"/>
              </w:rPr>
              <w:t>Derruba tudo (com -v, apaga também os volumes!)</w:t>
            </w:r>
          </w:p>
        </w:tc>
      </w:tr>
    </w:tbl>
    <w:p w14:paraId="7B23F2ED" w14:textId="77777777" w:rsidR="00AA3148" w:rsidRDefault="00AA3148">
      <w:pPr>
        <w:spacing w:after="120"/>
      </w:pPr>
    </w:p>
    <w:p w14:paraId="2D2B6C21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7. Erros comuns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738"/>
      </w:tblGrid>
      <w:tr w:rsidR="00AA3148" w14:paraId="28914928" w14:textId="77777777">
        <w:trPr>
          <w:tblHeader/>
        </w:trPr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F58B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Problema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0A1F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C13F" w14:textId="77777777" w:rsidR="00AA3148" w:rsidRDefault="00000000">
            <w:r>
              <w:rPr>
                <w:b/>
                <w:bCs/>
                <w:color w:val="FFFFFF"/>
                <w:sz w:val="21"/>
                <w:szCs w:val="21"/>
              </w:rPr>
              <w:t>O que fazer</w:t>
            </w:r>
          </w:p>
        </w:tc>
      </w:tr>
      <w:tr w:rsidR="00AA3148" w14:paraId="2EBBBF81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5101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Porta já em uso (ports are not available)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8C86" w14:textId="77777777" w:rsidR="00AA3148" w:rsidRDefault="00000000">
            <w:r>
              <w:rPr>
                <w:color w:val="1F2937"/>
                <w:sz w:val="20"/>
                <w:szCs w:val="20"/>
              </w:rPr>
              <w:t>Troque a porta da esquerda (3307:3306) ou pare o outro serviço.</w:t>
            </w:r>
          </w:p>
        </w:tc>
      </w:tr>
      <w:tr w:rsidR="00AA3148" w14:paraId="38DD0A8B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94FF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WSL desatualizado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F260" w14:textId="77777777" w:rsidR="00AA3148" w:rsidRDefault="00000000">
            <w:r>
              <w:rPr>
                <w:color w:val="1F2937"/>
                <w:sz w:val="20"/>
                <w:szCs w:val="20"/>
                <w:lang w:val="en-US"/>
              </w:rPr>
              <w:t xml:space="preserve">No PowerShell: wsl.exe --update. </w:t>
            </w:r>
            <w:r>
              <w:rPr>
                <w:color w:val="1F2937"/>
                <w:sz w:val="20"/>
                <w:szCs w:val="20"/>
              </w:rPr>
              <w:t>Depois reinicie o Docker Desktop.</w:t>
            </w:r>
          </w:p>
        </w:tc>
      </w:tr>
      <w:tr w:rsidR="00AA3148" w14:paraId="5D7D28EF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3CC8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Docker Desktop não inicia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86AB" w14:textId="77777777" w:rsidR="00AA3148" w:rsidRDefault="00000000">
            <w:r>
              <w:rPr>
                <w:color w:val="1F2937"/>
                <w:sz w:val="20"/>
                <w:szCs w:val="20"/>
              </w:rPr>
              <w:t>Ative a virtualização nas configurações (BIOS) do computador.</w:t>
            </w:r>
          </w:p>
        </w:tc>
      </w:tr>
      <w:tr w:rsidR="00AA3148" w14:paraId="1379460B" w14:textId="77777777"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F3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385C" w14:textId="77777777" w:rsidR="00AA3148" w:rsidRDefault="00000000">
            <w:r>
              <w:rPr>
                <w:b/>
                <w:bCs/>
                <w:color w:val="1F2937"/>
                <w:sz w:val="20"/>
                <w:szCs w:val="20"/>
              </w:rPr>
              <w:t>"docker" não é reconhecido</w:t>
            </w:r>
          </w:p>
        </w:tc>
        <w:tc>
          <w:tcPr>
            <w:tcW w:w="57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EB99" w14:textId="77777777" w:rsidR="00AA3148" w:rsidRDefault="00000000">
            <w:r>
              <w:rPr>
                <w:color w:val="1F2937"/>
                <w:sz w:val="20"/>
                <w:szCs w:val="20"/>
              </w:rPr>
              <w:t>Abra o Docker Desktop, espere iniciar e abra um terminal novo.</w:t>
            </w:r>
          </w:p>
        </w:tc>
      </w:tr>
    </w:tbl>
    <w:p w14:paraId="2E80D855" w14:textId="77777777" w:rsidR="00AA3148" w:rsidRDefault="00AA3148">
      <w:pPr>
        <w:spacing w:after="120"/>
      </w:pPr>
    </w:p>
    <w:p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8. Instalando o Docker no Linux (Ubuntu)</w:t>
      </w:r>
    </w:p>
    <w:p>
      <w:pPr>
        <w:spacing w:after="120" w:line="300" w:lineRule="auto"/>
      </w:pPr>
      <w:r>
        <w:t xml:space="preserve">Se você usa Ubuntu (ou está dentro do WSL com Ubuntu), instale o Docker Engine pelo repositório oficial. Rode os comandos no terminal, na ordem.</w:t>
      </w:r>
    </w:p>
    <w:p>
      <w:pPr>
        <w:pStyle w:val="Ttulo2"/>
        <w:keepNext/>
        <w:spacing w:before="240" w:after="100"/>
      </w:pPr>
      <w:r>
        <w:rPr>
          <w:b/>
          <w:bCs/>
          <w:color w:val="2496ED"/>
        </w:rPr>
        <w:t>Passo 1: atualizar o sistema e instalar dependências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apt update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apt install -y ca-certificates curl gnupg</w:t>
      </w:r>
    </w:p>
    <w:p>
      <w:pPr>
        <w:spacing w:after="120"/>
      </w:pPr>
    </w:p>
    <w:p>
      <w:pPr>
        <w:pStyle w:val="Ttulo2"/>
        <w:keepNext/>
        <w:spacing w:before="240" w:after="100"/>
      </w:pPr>
      <w:r>
        <w:rPr>
          <w:b/>
          <w:bCs/>
          <w:color w:val="2496ED"/>
        </w:rPr>
        <w:t>Passo 2: adicionar a chave GPG oficial do Docker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install -m 0755 -d /etc/apt/keyrings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curl -fsSL https://download.docker.com/linux/ubuntu/gpg | sudo gpg --dearmor -o /etc/apt/keyrings/docker.gpg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chmod a+r /etc/apt/keyrings/docker.gpg</w:t>
      </w:r>
    </w:p>
    <w:p>
      <w:pPr>
        <w:spacing w:after="120"/>
      </w:pPr>
    </w:p>
    <w:p>
      <w:pPr>
        <w:pStyle w:val="Ttulo2"/>
        <w:keepNext/>
        <w:spacing w:before="240" w:after="100"/>
      </w:pPr>
      <w:r>
        <w:rPr>
          <w:b/>
          <w:bCs/>
          <w:color w:val="2496ED"/>
        </w:rPr>
        <w:t>Passo 3: adicionar o repositório oficial às fontes do APT</w:t>
      </w:r>
    </w:p>
    <w:p>
      <w:pPr>
        <w:spacing w:after="120" w:line="300" w:lineRule="auto"/>
      </w:pPr>
      <w:r>
        <w:t xml:space="preserve">Este é um comando só, escrito em várias linhas. Copie todas as linhas juntas.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echo \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  "deb [arch=$(dpkg --print-architecture) signed-by=/etc/apt/keyrings/docker.gpg] https://download.docker.com/linux/ubuntu \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  $(. /etc/os-release &amp;&amp; echo "$VERSION_CODENAME") stable" | \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  sudo tee /etc/apt/sources.list.d/docker.list &gt; /dev/null</w:t>
      </w:r>
    </w:p>
    <w:p>
      <w:pPr>
        <w:spacing w:after="120"/>
      </w:pPr>
    </w:p>
    <w:p>
      <w:pPr>
        <w:pStyle w:val="Ttulo2"/>
        <w:keepNext/>
        <w:spacing w:before="240" w:after="100"/>
      </w:pPr>
      <w:r>
        <w:rPr>
          <w:b/>
          <w:bCs/>
          <w:color w:val="2496ED"/>
        </w:rPr>
        <w:t>Passo 4: instalar o Docker Engine e o Docker Compose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apt update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apt install -y docker-ce docker-ce-cli containerd.io docker-buildx-plugin docker-compose-plugin</w:t>
      </w:r>
    </w:p>
    <w:p>
      <w:pPr>
        <w:spacing w:after="120"/>
      </w:pPr>
    </w:p>
    <w:p>
      <w:pPr>
        <w:pStyle w:val="Ttulo2"/>
        <w:keepNext/>
        <w:spacing w:before="240" w:after="100"/>
      </w:pPr>
      <w:r>
        <w:rPr>
          <w:b/>
          <w:bCs/>
          <w:color w:val="2496ED"/>
        </w:rPr>
        <w:t>Passo 5: testar a instalação</w:t>
      </w:r>
    </w:p>
    <w:p>
      <w:pPr>
        <w:shd w:val="clear" w:color="auto" w:fill="0A1F44"/>
        <w:spacing w:line="260" w:lineRule="auto"/>
        <w:ind w:left="120" w:right="120"/>
      </w:pPr>
      <w:r>
        <w:rPr>
          <w:rFonts w:ascii="Courier New" w:eastAsia="Courier New" w:hAnsi="Courier New" w:cs="Courier New"/>
          <w:color w:val="E6F1FF"/>
          <w:sz w:val="19"/>
          <w:szCs w:val="19"/>
        </w:rPr>
        <w:t xml:space="preserve">sudo docker run hello-world</w:t>
      </w:r>
    </w:p>
    <w:p>
      <w:pPr>
        <w:spacing w:after="120"/>
      </w:pPr>
    </w:p>
    <w:p>
      <w:pPr>
        <w:spacing w:after="120" w:line="300" w:lineRule="auto"/>
      </w:pPr>
      <w:r>
        <w:t xml:space="preserve">Se aparecer a mensagem "Hello from Docker!", a instalação deu certo.</w:t>
      </w:r>
    </w:p>
    <w:p w14:paraId="1FF80188" w14:textId="77777777" w:rsidR="00AA3148" w:rsidRDefault="00000000">
      <w:pPr>
        <w:pStyle w:val="Ttulo1"/>
        <w:spacing w:before="360" w:after="160"/>
      </w:pPr>
      <w:r>
        <w:rPr>
          <w:b/>
          <w:bCs/>
          <w:color w:val="0A1F44"/>
          <w:sz w:val="34"/>
          <w:szCs w:val="34"/>
        </w:rPr>
        <w:t>9. Checklist final</w:t>
      </w:r>
    </w:p>
    <w:p w14:paraId="085F9148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Docker Desktop instalado e aberto</w:t>
      </w:r>
    </w:p>
    <w:p w14:paraId="55552696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wsl --status mostra "Versão Padrão: 2"</w:t>
      </w:r>
    </w:p>
    <w:p w14:paraId="3EB62182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docker run hello-world funciona</w:t>
      </w:r>
    </w:p>
    <w:p w14:paraId="6C3049F9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docker-compose.yml criado na pasta do projeto</w:t>
      </w:r>
    </w:p>
    <w:p w14:paraId="1392B5D1" w14:textId="77777777" w:rsidR="00AA3148" w:rsidRDefault="00000000">
      <w:pPr>
        <w:pStyle w:val="PargrafodaLista"/>
        <w:numPr>
          <w:ilvl w:val="0"/>
          <w:numId w:val="2"/>
        </w:numPr>
        <w:spacing w:after="60"/>
      </w:pPr>
      <w:r>
        <w:t>docker compose up -d rodou sem erro</w:t>
      </w:r>
    </w:p>
    <w:p w14:paraId="7E55DD2D" w14:textId="77777777" w:rsidR="00AA3148" w:rsidRDefault="00000000">
      <w:pPr>
        <w:pStyle w:val="PargrafodaLista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docker ps mostra o container com status Up</w:t>
      </w:r>
    </w:p>
    <w:sectPr w:rsidR="00223E6A" w:rsidRPr="00223E6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78C1" w14:textId="77777777" w:rsidR="00634BC7" w:rsidRDefault="00634BC7">
      <w:r>
        <w:separator/>
      </w:r>
    </w:p>
  </w:endnote>
  <w:endnote w:type="continuationSeparator" w:id="0">
    <w:p w14:paraId="3E516226" w14:textId="77777777" w:rsidR="00634BC7" w:rsidRDefault="00634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ED8C" w14:textId="77777777" w:rsidR="00AA3148" w:rsidRDefault="00000000">
    <w:pPr>
      <w:jc w:val="center"/>
    </w:pPr>
    <w:r>
      <w:rPr>
        <w:color w:val="5B6577"/>
        <w:sz w:val="18"/>
        <w:szCs w:val="18"/>
      </w:rPr>
      <w:t xml:space="preserve">Docker: guia de apoio · SPTech · página </w:t>
    </w:r>
    <w:r>
      <w:rPr>
        <w:color w:val="5B6577"/>
        <w:sz w:val="18"/>
        <w:szCs w:val="18"/>
      </w:rPr>
      <w:fldChar w:fldCharType="begin"/>
    </w:r>
    <w:r>
      <w:rPr>
        <w:color w:val="5B6577"/>
        <w:sz w:val="18"/>
        <w:szCs w:val="18"/>
      </w:rPr>
      <w:instrText>PAGE</w:instrText>
    </w:r>
    <w:r>
      <w:rPr>
        <w:color w:val="5B6577"/>
        <w:sz w:val="18"/>
        <w:szCs w:val="18"/>
      </w:rPr>
      <w:fldChar w:fldCharType="separate"/>
    </w:r>
    <w:r w:rsidR="00795680">
      <w:rPr>
        <w:noProof/>
        <w:color w:val="5B6577"/>
        <w:sz w:val="18"/>
        <w:szCs w:val="18"/>
      </w:rPr>
      <w:t>1</w:t>
    </w:r>
    <w:r>
      <w:rPr>
        <w:color w:val="5B65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EC9F" w14:textId="77777777" w:rsidR="00634BC7" w:rsidRDefault="00634BC7">
      <w:r>
        <w:separator/>
      </w:r>
    </w:p>
  </w:footnote>
  <w:footnote w:type="continuationSeparator" w:id="0">
    <w:p w14:paraId="6EF2B6A4" w14:textId="77777777" w:rsidR="00634BC7" w:rsidRDefault="00634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12E3F"/>
    <w:multiLevelType w:val="hybridMultilevel"/>
    <w:tmpl w:val="0798B1B8"/>
    <w:lvl w:ilvl="0" w:tplc="5C0A4714">
      <w:start w:val="1"/>
      <w:numFmt w:val="bullet"/>
      <w:lvlText w:val="●"/>
      <w:lvlJc w:val="left"/>
      <w:pPr>
        <w:ind w:left="720" w:hanging="360"/>
      </w:pPr>
    </w:lvl>
    <w:lvl w:ilvl="1" w:tplc="61A08D3E">
      <w:start w:val="1"/>
      <w:numFmt w:val="bullet"/>
      <w:lvlText w:val="○"/>
      <w:lvlJc w:val="left"/>
      <w:pPr>
        <w:ind w:left="1440" w:hanging="360"/>
      </w:pPr>
    </w:lvl>
    <w:lvl w:ilvl="2" w:tplc="FAFACCB2">
      <w:start w:val="1"/>
      <w:numFmt w:val="bullet"/>
      <w:lvlText w:val="■"/>
      <w:lvlJc w:val="left"/>
      <w:pPr>
        <w:ind w:left="2160" w:hanging="360"/>
      </w:pPr>
    </w:lvl>
    <w:lvl w:ilvl="3" w:tplc="74B4C0F0">
      <w:start w:val="1"/>
      <w:numFmt w:val="bullet"/>
      <w:lvlText w:val="●"/>
      <w:lvlJc w:val="left"/>
      <w:pPr>
        <w:ind w:left="2880" w:hanging="360"/>
      </w:pPr>
    </w:lvl>
    <w:lvl w:ilvl="4" w:tplc="28C8EB02">
      <w:start w:val="1"/>
      <w:numFmt w:val="bullet"/>
      <w:lvlText w:val="○"/>
      <w:lvlJc w:val="left"/>
      <w:pPr>
        <w:ind w:left="3600" w:hanging="360"/>
      </w:pPr>
    </w:lvl>
    <w:lvl w:ilvl="5" w:tplc="2D3E2CD6">
      <w:start w:val="1"/>
      <w:numFmt w:val="bullet"/>
      <w:lvlText w:val="■"/>
      <w:lvlJc w:val="left"/>
      <w:pPr>
        <w:ind w:left="4320" w:hanging="360"/>
      </w:pPr>
    </w:lvl>
    <w:lvl w:ilvl="6" w:tplc="67046090">
      <w:start w:val="1"/>
      <w:numFmt w:val="bullet"/>
      <w:lvlText w:val="●"/>
      <w:lvlJc w:val="left"/>
      <w:pPr>
        <w:ind w:left="5040" w:hanging="360"/>
      </w:pPr>
    </w:lvl>
    <w:lvl w:ilvl="7" w:tplc="069E3D56">
      <w:start w:val="1"/>
      <w:numFmt w:val="bullet"/>
      <w:lvlText w:val="●"/>
      <w:lvlJc w:val="left"/>
      <w:pPr>
        <w:ind w:left="5760" w:hanging="360"/>
      </w:pPr>
    </w:lvl>
    <w:lvl w:ilvl="8" w:tplc="93466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3123D"/>
    <w:multiLevelType w:val="hybridMultilevel"/>
    <w:tmpl w:val="CCB01924"/>
    <w:lvl w:ilvl="0" w:tplc="DBF00C52">
      <w:start w:val="1"/>
      <w:numFmt w:val="bullet"/>
      <w:lvlText w:val="•"/>
      <w:lvlJc w:val="left"/>
      <w:pPr>
        <w:ind w:left="540" w:hanging="270"/>
      </w:pPr>
    </w:lvl>
    <w:lvl w:ilvl="1" w:tplc="29948D82">
      <w:numFmt w:val="decimal"/>
      <w:lvlText w:val=""/>
      <w:lvlJc w:val="left"/>
    </w:lvl>
    <w:lvl w:ilvl="2" w:tplc="2580ED86">
      <w:numFmt w:val="decimal"/>
      <w:lvlText w:val=""/>
      <w:lvlJc w:val="left"/>
    </w:lvl>
    <w:lvl w:ilvl="3" w:tplc="BAF00E46">
      <w:numFmt w:val="decimal"/>
      <w:lvlText w:val=""/>
      <w:lvlJc w:val="left"/>
    </w:lvl>
    <w:lvl w:ilvl="4" w:tplc="D3B20252">
      <w:numFmt w:val="decimal"/>
      <w:lvlText w:val=""/>
      <w:lvlJc w:val="left"/>
    </w:lvl>
    <w:lvl w:ilvl="5" w:tplc="8710E3C0">
      <w:numFmt w:val="decimal"/>
      <w:lvlText w:val=""/>
      <w:lvlJc w:val="left"/>
    </w:lvl>
    <w:lvl w:ilvl="6" w:tplc="D1C89DE8">
      <w:numFmt w:val="decimal"/>
      <w:lvlText w:val=""/>
      <w:lvlJc w:val="left"/>
    </w:lvl>
    <w:lvl w:ilvl="7" w:tplc="59046444">
      <w:numFmt w:val="decimal"/>
      <w:lvlText w:val=""/>
      <w:lvlJc w:val="left"/>
    </w:lvl>
    <w:lvl w:ilvl="8" w:tplc="EE328778">
      <w:numFmt w:val="decimal"/>
      <w:lvlText w:val=""/>
      <w:lvlJc w:val="left"/>
    </w:lvl>
  </w:abstractNum>
  <w:num w:numId="1" w16cid:durableId="2021083232">
    <w:abstractNumId w:val="0"/>
    <w:lvlOverride w:ilvl="0">
      <w:startOverride w:val="1"/>
    </w:lvlOverride>
  </w:num>
  <w:num w:numId="2" w16cid:durableId="2077851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148"/>
    <w:rsid w:val="00223E6A"/>
    <w:rsid w:val="00272DBD"/>
    <w:rsid w:val="00356A74"/>
    <w:rsid w:val="005D3E01"/>
    <w:rsid w:val="00634BC7"/>
    <w:rsid w:val="00795680"/>
    <w:rsid w:val="00AA3148"/>
    <w:rsid w:val="00C6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CBF57"/>
  <w15:docId w15:val="{370FC4CC-4008-482B-AC8C-3689FF35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1237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SANTOS PAIXÃO RIBEIRO</cp:lastModifiedBy>
  <cp:revision>5</cp:revision>
  <dcterms:created xsi:type="dcterms:W3CDTF">2026-10-01T01:53:00Z</dcterms:created>
  <dcterms:modified xsi:type="dcterms:W3CDTF">2026-10-02T18:27:00Z</dcterms:modified>
</cp:coreProperties>
</file>