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 xml:space="preserve">Report to directing manager </w:t>
      </w:r>
      <w:r>
        <w:rPr>
          <w:rFonts w:ascii="Times" w:hAnsi="Times"/>
          <w:b w:val="1"/>
          <w:bCs w:val="1"/>
          <w:sz w:val="24"/>
          <w:szCs w:val="24"/>
          <w:u w:val="single"/>
          <w:rtl w:val="0"/>
        </w:rPr>
        <w:t>Zaina Hills</w:t>
      </w:r>
      <w:r>
        <w:rPr>
          <w:rFonts w:ascii="Times" w:hAnsi="Times"/>
          <w:b w:val="1"/>
          <w:bCs w:val="1"/>
          <w:sz w:val="24"/>
          <w:szCs w:val="24"/>
          <w:u w:val="single"/>
          <w:rtl w:val="0"/>
          <w:lang w:val="en-US"/>
        </w:rPr>
        <w:t xml:space="preserve"> of </w:t>
      </w:r>
      <w:r>
        <w:rPr>
          <w:rFonts w:ascii="Times" w:hAnsi="Times"/>
          <w:b w:val="1"/>
          <w:bCs w:val="1"/>
          <w:sz w:val="24"/>
          <w:szCs w:val="24"/>
          <w:u w:val="single"/>
          <w:rtl w:val="0"/>
          <w:lang w:val="en-US"/>
        </w:rPr>
        <w:t xml:space="preserve">Interfirm Konsult Limited (IKL) </w:t>
      </w:r>
      <w:r>
        <w:rPr>
          <w:rFonts w:ascii="Times" w:hAnsi="Times"/>
          <w:b w:val="1"/>
          <w:bCs w:val="1"/>
          <w:sz w:val="24"/>
          <w:szCs w:val="24"/>
          <w:u w:val="single"/>
          <w:rtl w:val="0"/>
          <w:lang w:val="en-US"/>
        </w:rPr>
        <w:t xml:space="preserve"> on </w:t>
      </w:r>
      <w:r>
        <w:rPr>
          <w:rFonts w:ascii="Times" w:hAnsi="Times"/>
          <w:b w:val="1"/>
          <w:bCs w:val="1"/>
          <w:sz w:val="24"/>
          <w:szCs w:val="24"/>
          <w:u w:val="single"/>
          <w:rtl w:val="0"/>
          <w:lang w:val="en-US"/>
        </w:rPr>
        <w:t>most appropriate pricing method and price to use for next year</w:t>
      </w:r>
      <w:r>
        <w:rPr>
          <w:rFonts w:ascii="Times" w:hAnsi="Times" w:hint="default"/>
          <w:b w:val="1"/>
          <w:bCs w:val="1"/>
          <w:sz w:val="24"/>
          <w:szCs w:val="24"/>
          <w:u w:val="single"/>
          <w:rtl w:val="0"/>
        </w:rPr>
        <w:t>’</w:t>
      </w:r>
      <w:r>
        <w:rPr>
          <w:rFonts w:ascii="Times" w:hAnsi="Times"/>
          <w:b w:val="1"/>
          <w:bCs w:val="1"/>
          <w:sz w:val="24"/>
          <w:szCs w:val="24"/>
          <w:u w:val="single"/>
          <w:rtl w:val="0"/>
        </w:rPr>
        <w:t>s budget.</w:t>
      </w: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EXECUTIVE SUMMARY</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r>
        <w:rPr>
          <w:rFonts w:ascii="Times" w:hAnsi="Times"/>
          <w:sz w:val="24"/>
          <w:szCs w:val="24"/>
          <w:rtl w:val="0"/>
          <w:lang w:val="en-US"/>
        </w:rPr>
        <w:t>The cost plus 25% price is calculated at $</w:t>
      </w:r>
      <w:r>
        <w:rPr>
          <w:rFonts w:ascii="Times" w:hAnsi="Times"/>
          <w:sz w:val="24"/>
          <w:szCs w:val="24"/>
          <w:rtl w:val="0"/>
          <w:lang w:val="en-US"/>
        </w:rPr>
        <w:t>568.75</w:t>
      </w:r>
      <w:r>
        <w:rPr>
          <w:rFonts w:ascii="Times" w:hAnsi="Times"/>
          <w:sz w:val="24"/>
          <w:szCs w:val="24"/>
          <w:rtl w:val="0"/>
          <w:lang w:val="en-US"/>
        </w:rPr>
        <w:t xml:space="preserve"> per hour.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-Advantages of </w:t>
      </w:r>
      <w:r>
        <w:rPr>
          <w:rFonts w:ascii="Times" w:hAnsi="Times"/>
          <w:sz w:val="24"/>
          <w:szCs w:val="24"/>
          <w:rtl w:val="0"/>
          <w:lang w:val="en-US"/>
        </w:rPr>
        <w:t xml:space="preserve">Cost plus pricing </w:t>
      </w:r>
      <w:r>
        <w:rPr>
          <w:rFonts w:ascii="Times" w:hAnsi="Times"/>
          <w:sz w:val="24"/>
          <w:szCs w:val="24"/>
          <w:rtl w:val="0"/>
          <w:lang w:val="en-US"/>
        </w:rPr>
        <w:t>are</w:t>
      </w:r>
      <w:r>
        <w:rPr>
          <w:rFonts w:ascii="Times" w:hAnsi="Times"/>
          <w:sz w:val="24"/>
          <w:szCs w:val="24"/>
          <w:rtl w:val="0"/>
          <w:lang w:val="en-US"/>
        </w:rPr>
        <w:t xml:space="preserve"> fair and plausible prices to be found quickly</w:t>
      </w:r>
      <w:r>
        <w:rPr>
          <w:rFonts w:ascii="Times" w:hAnsi="Times"/>
          <w:sz w:val="24"/>
          <w:szCs w:val="24"/>
          <w:rtl w:val="0"/>
          <w:lang w:val="en-US"/>
        </w:rPr>
        <w:t xml:space="preserve">, </w:t>
      </w:r>
      <w:r>
        <w:rPr>
          <w:rFonts w:ascii="Times" w:hAnsi="Times"/>
          <w:sz w:val="24"/>
          <w:szCs w:val="24"/>
          <w:rtl w:val="0"/>
          <w:lang w:val="en-US"/>
        </w:rPr>
        <w:t>Efficient use of management and easily</w:t>
      </w:r>
      <w:r>
        <w:rPr>
          <w:rFonts w:ascii="Times" w:hAnsi="Times"/>
          <w:sz w:val="24"/>
          <w:szCs w:val="24"/>
          <w:rtl w:val="0"/>
          <w:lang w:val="en-US"/>
        </w:rPr>
        <w:t xml:space="preserve"> and prices can be justified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r>
        <w:rPr>
          <w:rFonts w:ascii="Times" w:hAnsi="Times"/>
          <w:sz w:val="24"/>
          <w:szCs w:val="24"/>
          <w:rtl w:val="0"/>
          <w:lang w:val="en-US"/>
        </w:rPr>
        <w:t xml:space="preserve">Based on budgeted output of </w:t>
      </w:r>
      <w:r>
        <w:rPr>
          <w:rFonts w:ascii="Times" w:hAnsi="Times"/>
          <w:sz w:val="24"/>
          <w:szCs w:val="24"/>
          <w:rtl w:val="0"/>
          <w:lang w:val="en-US"/>
        </w:rPr>
        <w:t>12</w:t>
      </w:r>
      <w:r>
        <w:rPr>
          <w:rFonts w:ascii="Times" w:hAnsi="Times"/>
          <w:sz w:val="24"/>
          <w:szCs w:val="24"/>
          <w:rtl w:val="0"/>
          <w:lang w:val="en-US"/>
        </w:rPr>
        <w:t>0,000 labour hours sold, the rate of return price, for a desired ROCE of 1</w:t>
      </w:r>
      <w:r>
        <w:rPr>
          <w:rFonts w:ascii="Times" w:hAnsi="Times"/>
          <w:sz w:val="24"/>
          <w:szCs w:val="24"/>
          <w:rtl w:val="0"/>
          <w:lang w:val="en-US"/>
        </w:rPr>
        <w:t>5</w:t>
      </w:r>
      <w:r>
        <w:rPr>
          <w:rFonts w:ascii="Times" w:hAnsi="Times"/>
          <w:sz w:val="24"/>
          <w:szCs w:val="24"/>
          <w:rtl w:val="0"/>
          <w:lang w:val="en-US"/>
        </w:rPr>
        <w:t>% (and hence a $</w:t>
      </w:r>
      <w:r>
        <w:rPr>
          <w:rFonts w:ascii="Times" w:hAnsi="Times"/>
          <w:sz w:val="24"/>
          <w:szCs w:val="24"/>
          <w:rtl w:val="0"/>
          <w:lang w:val="en-US"/>
        </w:rPr>
        <w:t>8,</w:t>
      </w:r>
      <w:r>
        <w:rPr>
          <w:rFonts w:ascii="Times" w:hAnsi="Times"/>
          <w:sz w:val="24"/>
          <w:szCs w:val="24"/>
          <w:rtl w:val="0"/>
        </w:rPr>
        <w:t>2</w:t>
      </w:r>
      <w:r>
        <w:rPr>
          <w:rFonts w:ascii="Times" w:hAnsi="Times"/>
          <w:sz w:val="24"/>
          <w:szCs w:val="24"/>
          <w:rtl w:val="0"/>
          <w:lang w:val="en-US"/>
        </w:rPr>
        <w:t>5</w:t>
      </w:r>
      <w:r>
        <w:rPr>
          <w:rFonts w:ascii="Times" w:hAnsi="Times"/>
          <w:sz w:val="24"/>
          <w:szCs w:val="24"/>
          <w:rtl w:val="0"/>
          <w:lang w:val="en-US"/>
        </w:rPr>
        <w:t>0,000 profit), is calculated at $</w:t>
      </w:r>
      <w:r>
        <w:rPr>
          <w:rFonts w:ascii="Times" w:hAnsi="Times"/>
          <w:sz w:val="24"/>
          <w:szCs w:val="24"/>
          <w:rtl w:val="0"/>
          <w:lang w:val="en-US"/>
        </w:rPr>
        <w:t>523.75</w:t>
      </w:r>
      <w:r>
        <w:rPr>
          <w:rFonts w:ascii="Times" w:hAnsi="Times"/>
          <w:sz w:val="24"/>
          <w:szCs w:val="24"/>
          <w:rtl w:val="0"/>
          <w:lang w:val="en-US"/>
        </w:rPr>
        <w:t xml:space="preserve"> per hour.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r>
        <w:rPr>
          <w:rFonts w:ascii="Times" w:hAnsi="Times"/>
          <w:sz w:val="24"/>
          <w:szCs w:val="24"/>
          <w:rtl w:val="0"/>
          <w:lang w:val="en-US"/>
        </w:rPr>
        <w:t xml:space="preserve">Advantages of </w:t>
      </w:r>
      <w:r>
        <w:rPr>
          <w:rFonts w:ascii="Times" w:hAnsi="Times"/>
          <w:sz w:val="24"/>
          <w:szCs w:val="24"/>
          <w:rtl w:val="0"/>
          <w:lang w:val="en-US"/>
        </w:rPr>
        <w:t>r</w:t>
      </w:r>
      <w:r>
        <w:rPr>
          <w:rFonts w:ascii="Times" w:hAnsi="Times"/>
          <w:sz w:val="24"/>
          <w:szCs w:val="24"/>
          <w:rtl w:val="0"/>
          <w:lang w:val="en-US"/>
        </w:rPr>
        <w:t>ate of return pricing ensure that the firm</w:t>
      </w:r>
      <w:r>
        <w:rPr>
          <w:rFonts w:ascii="Times" w:hAnsi="Times" w:hint="default"/>
          <w:sz w:val="24"/>
          <w:szCs w:val="24"/>
          <w:rtl w:val="0"/>
        </w:rPr>
        <w:t>’</w:t>
      </w:r>
      <w:r>
        <w:rPr>
          <w:rFonts w:ascii="Times" w:hAnsi="Times"/>
          <w:sz w:val="24"/>
          <w:szCs w:val="24"/>
          <w:rtl w:val="0"/>
          <w:lang w:val="en-US"/>
        </w:rPr>
        <w:t>s capital employed and the need for an adequate return for shareholders are considered</w:t>
      </w:r>
      <w:r>
        <w:rPr>
          <w:rFonts w:ascii="Times" w:hAnsi="Times"/>
          <w:sz w:val="24"/>
          <w:szCs w:val="24"/>
          <w:rtl w:val="0"/>
          <w:lang w:val="en-US"/>
        </w:rPr>
        <w:t xml:space="preserve"> and </w:t>
      </w:r>
      <w:r>
        <w:rPr>
          <w:rFonts w:ascii="Times" w:hAnsi="Times"/>
          <w:sz w:val="24"/>
          <w:szCs w:val="24"/>
          <w:rtl w:val="0"/>
          <w:lang w:val="en-US"/>
        </w:rPr>
        <w:t>The required return can be adjusted for current market rates of return</w:t>
      </w:r>
      <w:r>
        <w:rPr>
          <w:rFonts w:ascii="Times" w:hAnsi="Times"/>
          <w:sz w:val="24"/>
          <w:szCs w:val="24"/>
          <w:rtl w:val="0"/>
          <w:lang w:val="en-US"/>
        </w:rPr>
        <w:t xml:space="preserve"> - (ensures more competitive)</w:t>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r>
        <w:rPr>
          <w:rFonts w:ascii="Times" w:hAnsi="Times"/>
          <w:sz w:val="24"/>
          <w:szCs w:val="24"/>
          <w:rtl w:val="0"/>
          <w:lang w:val="en-US"/>
        </w:rPr>
        <w:t>The market based profit maximising price, based on the market research, is $</w:t>
      </w:r>
      <w:r>
        <w:rPr>
          <w:rFonts w:ascii="Times" w:hAnsi="Times"/>
          <w:sz w:val="24"/>
          <w:szCs w:val="24"/>
          <w:rtl w:val="0"/>
          <w:lang w:val="en-US"/>
        </w:rPr>
        <w:t>520</w:t>
      </w:r>
      <w:r>
        <w:rPr>
          <w:rFonts w:ascii="Times" w:hAnsi="Times"/>
          <w:sz w:val="24"/>
          <w:szCs w:val="24"/>
          <w:rtl w:val="0"/>
        </w:rPr>
        <w:t xml:space="preserve"> </w:t>
      </w:r>
      <w:r>
        <w:rPr>
          <w:rFonts w:ascii="Times" w:hAnsi="Times"/>
          <w:sz w:val="24"/>
          <w:szCs w:val="24"/>
          <w:rtl w:val="0"/>
          <w:lang w:val="en-US"/>
        </w:rPr>
        <w:t>per hour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r>
        <w:rPr>
          <w:rFonts w:ascii="Times" w:hAnsi="Times"/>
          <w:sz w:val="24"/>
          <w:szCs w:val="24"/>
          <w:rtl w:val="0"/>
          <w:lang w:val="en-US"/>
        </w:rPr>
        <w:t xml:space="preserve"> It is recommended to the board that the market based price of $</w:t>
      </w:r>
      <w:r>
        <w:rPr>
          <w:rFonts w:ascii="Times" w:hAnsi="Times"/>
          <w:sz w:val="24"/>
          <w:szCs w:val="24"/>
          <w:rtl w:val="0"/>
          <w:lang w:val="en-US"/>
        </w:rPr>
        <w:t>520</w:t>
      </w:r>
      <w:r>
        <w:rPr>
          <w:rFonts w:ascii="Times" w:hAnsi="Times"/>
          <w:sz w:val="24"/>
          <w:szCs w:val="24"/>
          <w:rtl w:val="0"/>
          <w:lang w:val="en-US"/>
        </w:rPr>
        <w:t xml:space="preserve"> is used for the coming year </w:t>
      </w:r>
      <w:r>
        <w:rPr>
          <w:rFonts w:ascii="Times" w:hAnsi="Times"/>
          <w:sz w:val="24"/>
          <w:szCs w:val="24"/>
          <w:rtl w:val="0"/>
          <w:lang w:val="en-US"/>
        </w:rPr>
        <w:t>- it yields a ROCE of 2.07% however this is a justified outcome given COVID-19 creating a competitive market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-Cost plus pricing and returning pricing methods are calculated based on assumed volumes and largely ignore demand. The main advantage of </w:t>
      </w:r>
      <w:r>
        <w:rPr>
          <w:rFonts w:ascii="Times" w:hAnsi="Times"/>
          <w:sz w:val="24"/>
          <w:szCs w:val="24"/>
          <w:rtl w:val="0"/>
          <w:lang w:val="en-US"/>
        </w:rPr>
        <w:t>market based price is that it specifically takes demand side issues into account as well as costs</w:t>
      </w:r>
      <w:r>
        <w:rPr>
          <w:rFonts w:ascii="Times" w:hAnsi="Times"/>
          <w:sz w:val="24"/>
          <w:szCs w:val="24"/>
          <w:rtl w:val="0"/>
          <w:lang w:val="en-US"/>
        </w:rPr>
        <w:t xml:space="preserve"> to determine the most profitable price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-IKL is in a </w:t>
      </w:r>
      <w:r>
        <w:rPr>
          <w:rFonts w:ascii="Times" w:hAnsi="Times" w:hint="default"/>
          <w:sz w:val="24"/>
          <w:szCs w:val="24"/>
          <w:rtl w:val="0"/>
        </w:rPr>
        <w:t>‘</w:t>
      </w:r>
      <w:r>
        <w:rPr>
          <w:rFonts w:ascii="Times" w:hAnsi="Times"/>
          <w:sz w:val="24"/>
          <w:szCs w:val="24"/>
          <w:rtl w:val="0"/>
          <w:lang w:val="en-US"/>
        </w:rPr>
        <w:t>competitive market</w:t>
      </w:r>
      <w:r>
        <w:rPr>
          <w:rFonts w:ascii="Times" w:hAnsi="Times" w:hint="default"/>
          <w:sz w:val="24"/>
          <w:szCs w:val="24"/>
          <w:rtl w:val="0"/>
        </w:rPr>
        <w:t>’</w:t>
      </w:r>
      <w:r>
        <w:rPr>
          <w:rFonts w:ascii="Times" w:hAnsi="Times"/>
          <w:sz w:val="24"/>
          <w:szCs w:val="24"/>
          <w:rtl w:val="0"/>
          <w:lang w:val="en-US"/>
        </w:rPr>
        <w:t xml:space="preserve"> given COVID-19 therefore it is important for the company to take demand issues into account as they are at risk of being undercut by competitors. As a result the use of </w:t>
      </w:r>
      <w:r>
        <w:rPr>
          <w:rFonts w:ascii="Times" w:hAnsi="Times"/>
          <w:sz w:val="24"/>
          <w:szCs w:val="24"/>
          <w:rtl w:val="0"/>
          <w:lang w:val="en-US"/>
        </w:rPr>
        <w:t xml:space="preserve">full cost based pricing may be </w:t>
      </w:r>
      <w:r>
        <w:rPr>
          <w:rFonts w:ascii="Times" w:hAnsi="Times"/>
          <w:sz w:val="24"/>
          <w:szCs w:val="24"/>
          <w:rtl w:val="0"/>
          <w:lang w:val="en-US"/>
        </w:rPr>
        <w:t>ineffective as it</w:t>
      </w:r>
      <w:r>
        <w:rPr>
          <w:rFonts w:ascii="Times" w:hAnsi="Times"/>
          <w:sz w:val="24"/>
          <w:szCs w:val="24"/>
          <w:rtl w:val="0"/>
          <w:lang w:val="en-US"/>
        </w:rPr>
        <w:t xml:space="preserve"> could result in prices that are too high </w:t>
      </w:r>
      <w:r>
        <w:rPr>
          <w:rFonts w:ascii="Times" w:hAnsi="Times"/>
          <w:sz w:val="24"/>
          <w:szCs w:val="24"/>
          <w:rtl w:val="0"/>
          <w:lang w:val="en-US"/>
        </w:rPr>
        <w:t>which may</w:t>
      </w:r>
      <w:r>
        <w:rPr>
          <w:rFonts w:ascii="Times" w:hAnsi="Times"/>
          <w:sz w:val="24"/>
          <w:szCs w:val="24"/>
          <w:rtl w:val="0"/>
          <w:lang w:val="en-US"/>
        </w:rPr>
        <w:t xml:space="preserve"> therefore trigger a death spiral.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b w:val="1"/>
          <w:bCs w:val="1"/>
          <w:sz w:val="24"/>
          <w:szCs w:val="24"/>
          <w:u w:val="single"/>
          <w:rtl w:val="0"/>
        </w:rPr>
        <w:t>MAIN REPORT</w:t>
      </w:r>
      <w:r>
        <w:rPr>
          <w:rFonts w:ascii="Times" w:hAnsi="Times"/>
          <w:sz w:val="24"/>
          <w:szCs w:val="24"/>
          <w:rtl w:val="0"/>
        </w:rPr>
        <w:t xml:space="preserve"> </w:t>
      </w:r>
    </w:p>
    <w:p>
      <w:pPr>
        <w:pStyle w:val="Default"/>
        <w:numPr>
          <w:ilvl w:val="0"/>
          <w:numId w:val="2"/>
        </w:numPr>
        <w:bidi w:val="0"/>
        <w:spacing w:line="280" w:lineRule="atLeast"/>
        <w:ind w:right="0"/>
        <w:jc w:val="left"/>
        <w:rPr>
          <w:rFonts w:ascii="Times" w:hAnsi="Times"/>
          <w:b w:val="1"/>
          <w:bCs w:val="1"/>
          <w:sz w:val="24"/>
          <w:szCs w:val="24"/>
          <w:rtl w:val="0"/>
          <w:lang w:val="en-US"/>
        </w:rPr>
      </w:pPr>
      <w:r>
        <w:rPr>
          <w:rFonts w:ascii="Times" w:hAnsi="Times"/>
          <w:b w:val="1"/>
          <w:bCs w:val="1"/>
          <w:sz w:val="24"/>
          <w:szCs w:val="24"/>
          <w:rtl w:val="0"/>
          <w:lang w:val="en-US"/>
        </w:rPr>
        <w:t>Calculate the price per hour of consulting services if IKL continues to price its services at full cost plus 25% AND outline Three advantages of the cost-plus pricing method</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price per hour of contract labour hour if IKL continues to price at full cost plus 25% is calculated as follows: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Variable cost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$400</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 xml:space="preserve">Fixed costs ($6,600,000 [fixed cost] </w:t>
            </w:r>
            <w:r>
              <w:rPr>
                <w:rFonts w:ascii="Times" w:hAnsi="Times" w:hint="default"/>
                <w:sz w:val="24"/>
                <w:szCs w:val="24"/>
                <w:rtl w:val="0"/>
              </w:rPr>
              <w:t xml:space="preserve">÷ </w:t>
            </w:r>
            <w:r>
              <w:rPr>
                <w:rFonts w:ascii="Times" w:hAnsi="Times"/>
                <w:sz w:val="24"/>
                <w:szCs w:val="24"/>
                <w:rtl w:val="0"/>
              </w:rPr>
              <w:t>120,000  [expected hours])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6600000/120000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r>
              <w:rPr/>
              <w:fldChar w:fldCharType="end" w:fldLock="0"/>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Full cost per hour</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SUM(B1:B2)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455</w:t>
            </w:r>
            <w:r>
              <w:rPr/>
              <w:fldChar w:fldCharType="end" w:fldLock="0"/>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 xml:space="preserve">25% mark up </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B3*0.25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113.75</w:t>
            </w:r>
            <w:r>
              <w:rPr/>
              <w:fldChar w:fldCharType="end" w:fldLock="0"/>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Cost plus 25% price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SUM(B3:B4)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568.75</w:t>
            </w:r>
            <w:r>
              <w:rPr/>
              <w:fldChar w:fldCharType="end" w:fldLock="0"/>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u w:val="single"/>
          <w:rtl w:val="0"/>
        </w:rPr>
      </w:pPr>
    </w:p>
    <w:p>
      <w:pPr>
        <w:pStyle w:val="Default"/>
        <w:bidi w:val="0"/>
        <w:spacing w:line="280" w:lineRule="atLeast"/>
        <w:ind w:left="0" w:right="0" w:firstLine="0"/>
        <w:jc w:val="left"/>
        <w:rPr>
          <w:rFonts w:ascii="Times" w:cs="Times" w:hAnsi="Times" w:eastAsia="Times"/>
          <w:sz w:val="24"/>
          <w:szCs w:val="24"/>
          <w:u w:val="single"/>
          <w:rtl w:val="0"/>
        </w:rPr>
      </w:pPr>
      <w:r>
        <w:rPr>
          <w:rFonts w:ascii="Times" w:hAnsi="Times"/>
          <w:sz w:val="24"/>
          <w:szCs w:val="24"/>
          <w:u w:val="single"/>
          <w:rtl w:val="0"/>
          <w:lang w:val="en-US"/>
        </w:rPr>
        <w:t xml:space="preserve">The advantages of this cost plus pricing method: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Price is plausible and can be quickly and easily calculated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Allows for IKL to justify their price and is useful when negotiating open book contract with consultancy clients</w:t>
      </w:r>
    </w:p>
    <w:p>
      <w:pPr>
        <w:pStyle w:val="Default"/>
        <w:numPr>
          <w:ilvl w:val="0"/>
          <w:numId w:val="4"/>
        </w:numPr>
        <w:bidi w:val="0"/>
        <w:spacing w:line="280" w:lineRule="atLeast"/>
        <w:ind w:right="0"/>
        <w:jc w:val="left"/>
        <w:rPr>
          <w:rFonts w:ascii="Times" w:hAnsi="Times"/>
          <w:sz w:val="24"/>
          <w:szCs w:val="24"/>
          <w:rtl w:val="0"/>
          <w:lang w:val="en-US"/>
        </w:rPr>
      </w:pPr>
      <w:r>
        <w:rPr>
          <w:rFonts w:ascii="Times" w:hAnsi="Times"/>
          <w:sz w:val="24"/>
          <w:szCs w:val="24"/>
          <w:rtl w:val="0"/>
          <w:lang w:val="en-US"/>
        </w:rPr>
        <w:t>Cost plus pricing can be used as a base price - this allows IKL to then amend to market effects and considerations</w:t>
      </w:r>
    </w:p>
    <w:p>
      <w:pPr>
        <w:pStyle w:val="Default"/>
        <w:numPr>
          <w:ilvl w:val="0"/>
          <w:numId w:val="4"/>
        </w:numPr>
        <w:bidi w:val="0"/>
        <w:spacing w:line="280" w:lineRule="atLeast"/>
        <w:ind w:right="0"/>
        <w:jc w:val="left"/>
        <w:rPr>
          <w:rFonts w:ascii="Times" w:hAnsi="Times"/>
          <w:sz w:val="24"/>
          <w:szCs w:val="24"/>
          <w:rtl w:val="0"/>
          <w:lang w:val="en-US"/>
        </w:rPr>
      </w:pPr>
      <w:r>
        <w:rPr>
          <w:rFonts w:ascii="Times" w:hAnsi="Times"/>
          <w:sz w:val="24"/>
          <w:szCs w:val="24"/>
          <w:rtl w:val="0"/>
          <w:lang w:val="en-US"/>
        </w:rPr>
        <w:t>Efficient use of management (Pareto) might be to use Cost Plus for the 80% of products that only generate 20% of sales (and only use the more expensive market</w:t>
      </w:r>
      <w:r>
        <w:rPr>
          <w:rFonts w:ascii="Times" w:hAnsi="Times"/>
          <w:sz w:val="24"/>
          <w:szCs w:val="24"/>
          <w:rtl w:val="0"/>
          <w:lang w:val="en-US"/>
        </w:rPr>
        <w:t xml:space="preserve"> </w:t>
      </w:r>
      <w:r>
        <w:rPr>
          <w:rFonts w:ascii="Times" w:hAnsi="Times"/>
          <w:sz w:val="24"/>
          <w:szCs w:val="24"/>
          <w:rtl w:val="0"/>
          <w:lang w:val="en-US"/>
        </w:rPr>
        <w:t>based pricing for the other 20% of products that generate 80% of sales)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b) Calculate the price per hour of consulting services if IKL takes Folau Kaleb</w:t>
      </w:r>
      <w:r>
        <w:rPr>
          <w:rFonts w:ascii="Times" w:hAnsi="Times" w:hint="default"/>
          <w:b w:val="1"/>
          <w:bCs w:val="1"/>
          <w:sz w:val="24"/>
          <w:szCs w:val="24"/>
          <w:rtl w:val="0"/>
        </w:rPr>
        <w:t>’</w:t>
      </w:r>
      <w:r>
        <w:rPr>
          <w:rFonts w:ascii="Times" w:hAnsi="Times"/>
          <w:b w:val="1"/>
          <w:bCs w:val="1"/>
          <w:sz w:val="24"/>
          <w:szCs w:val="24"/>
          <w:rtl w:val="0"/>
          <w:lang w:val="en-US"/>
        </w:rPr>
        <w:t>s advice and moves to rate of return pricing AND state two advantages of this method compared to IKL</w:t>
      </w:r>
      <w:r>
        <w:rPr>
          <w:rFonts w:ascii="Times" w:hAnsi="Times" w:hint="default"/>
          <w:b w:val="1"/>
          <w:bCs w:val="1"/>
          <w:sz w:val="24"/>
          <w:szCs w:val="24"/>
          <w:rtl w:val="0"/>
        </w:rPr>
        <w:t>’</w:t>
      </w:r>
      <w:r>
        <w:rPr>
          <w:rFonts w:ascii="Times" w:hAnsi="Times"/>
          <w:b w:val="1"/>
          <w:bCs w:val="1"/>
          <w:sz w:val="24"/>
          <w:szCs w:val="24"/>
          <w:rtl w:val="0"/>
          <w:lang w:val="en-US"/>
        </w:rPr>
        <w:t>s current cost-plus method of pricing.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rate of return price is calculated as follows: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4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Required return(15% x $55,000,000 [total capital employed])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0.15*55000000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8250000</w:t>
            </w:r>
            <w:r>
              <w:rPr/>
              <w:fldChar w:fldCharType="end" w:fldLock="0"/>
            </w:r>
          </w:p>
        </w:tc>
      </w:tr>
      <w:tr>
        <w:tblPrEx>
          <w:shd w:val="clear" w:color="auto" w:fill="auto"/>
        </w:tblPrEx>
        <w:trPr>
          <w:trHeight w:val="4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Required profit per hour  (8250000[required return]/120000[expected hours])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B1/120000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68.75</w:t>
            </w:r>
            <w:r>
              <w:rPr/>
              <w:fldChar w:fldCharType="end" w:fldLock="0"/>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Full cost per hour (as above)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455</w:t>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Rate of return price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SUM(B2:B3)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523.75</w:t>
            </w:r>
            <w:r>
              <w:rPr/>
              <w:fldChar w:fldCharType="end" w:fldLock="0"/>
            </w:r>
          </w:p>
        </w:tc>
      </w:tr>
    </w:tbl>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u w:val="single"/>
          <w:rtl w:val="0"/>
          <w:lang w:val="en-US"/>
        </w:rPr>
        <w:t>The advantages of the rate of return method (compared to the full cost plus 25% method):</w:t>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r>
        <w:rPr>
          <w:rFonts w:ascii="Times" w:hAnsi="Times"/>
          <w:sz w:val="24"/>
          <w:szCs w:val="24"/>
          <w:rtl w:val="0"/>
          <w:lang w:val="en-US"/>
        </w:rPr>
        <w:t>Takes into account the IKL</w:t>
      </w:r>
      <w:r>
        <w:rPr>
          <w:rFonts w:ascii="Times" w:hAnsi="Times" w:hint="default"/>
          <w:sz w:val="24"/>
          <w:szCs w:val="24"/>
          <w:rtl w:val="0"/>
        </w:rPr>
        <w:t>’</w:t>
      </w:r>
      <w:r>
        <w:rPr>
          <w:rFonts w:ascii="Times" w:hAnsi="Times"/>
          <w:sz w:val="24"/>
          <w:szCs w:val="24"/>
          <w:rtl w:val="0"/>
          <w:lang w:val="en-US"/>
        </w:rPr>
        <w:t>s capital employed and the need to make a</w:t>
      </w:r>
      <w:r>
        <w:rPr>
          <w:rFonts w:ascii="Times" w:hAnsi="Times"/>
          <w:sz w:val="24"/>
          <w:szCs w:val="24"/>
          <w:rtl w:val="0"/>
          <w:lang w:val="en-US"/>
        </w:rPr>
        <w:t xml:space="preserve"> sufficient</w:t>
      </w:r>
      <w:r>
        <w:rPr>
          <w:rFonts w:ascii="Times" w:hAnsi="Times"/>
          <w:sz w:val="24"/>
          <w:szCs w:val="24"/>
          <w:rtl w:val="0"/>
          <w:lang w:val="en-US"/>
        </w:rPr>
        <w:t xml:space="preserve"> return on capital</w:t>
      </w:r>
      <w:r>
        <w:rPr>
          <w:rFonts w:ascii="Times" w:hAnsi="Times"/>
          <w:sz w:val="24"/>
          <w:szCs w:val="24"/>
          <w:rtl w:val="0"/>
          <w:lang w:val="en-US"/>
        </w:rPr>
        <w:t>; meets shareholder needs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t>
      </w:r>
      <w:r>
        <w:rPr>
          <w:rFonts w:ascii="Times" w:hAnsi="Times"/>
          <w:sz w:val="24"/>
          <w:szCs w:val="24"/>
          <w:rtl w:val="0"/>
          <w:lang w:val="en-US"/>
        </w:rPr>
        <w:t>Provides a way of deciding on the appropriate % mark up to be applied in full cost plus pricing (</w:t>
      </w:r>
      <w:r>
        <w:rPr>
          <w:rFonts w:ascii="Times" w:hAnsi="Times"/>
          <w:sz w:val="24"/>
          <w:szCs w:val="24"/>
          <w:rtl w:val="0"/>
          <w:lang w:val="en-US"/>
        </w:rPr>
        <w:t>to achieve target</w:t>
      </w:r>
      <w:r>
        <w:rPr>
          <w:rFonts w:ascii="Times" w:hAnsi="Times"/>
          <w:sz w:val="24"/>
          <w:szCs w:val="24"/>
          <w:rtl w:val="0"/>
          <w:lang w:val="en-US"/>
        </w:rPr>
        <w:t xml:space="preserve"> return on capital). </w:t>
      </w:r>
    </w:p>
    <w:p>
      <w:pPr>
        <w:pStyle w:val="Default"/>
        <w:numPr>
          <w:ilvl w:val="0"/>
          <w:numId w:val="4"/>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The required return can be adjusted for current market rates of return </w:t>
      </w:r>
      <w:r>
        <w:rPr>
          <w:rFonts w:ascii="Times" w:hAnsi="Times"/>
          <w:sz w:val="24"/>
          <w:szCs w:val="24"/>
          <w:rtl w:val="0"/>
          <w:lang w:val="en-US"/>
        </w:rPr>
        <w:t xml:space="preserve">this means that rate of return pricing may </w:t>
      </w:r>
      <w:r>
        <w:rPr>
          <w:rFonts w:ascii="Times" w:hAnsi="Times"/>
          <w:sz w:val="24"/>
          <w:szCs w:val="24"/>
          <w:rtl w:val="0"/>
          <w:lang w:val="en-US"/>
        </w:rPr>
        <w:t xml:space="preserve">partially take competitive pressures into account.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rPr>
        <w:t xml:space="preserve">c) </w:t>
      </w:r>
      <w:r>
        <w:rPr>
          <w:rFonts w:ascii="Times" w:hAnsi="Times"/>
          <w:b w:val="1"/>
          <w:bCs w:val="1"/>
          <w:sz w:val="24"/>
          <w:szCs w:val="24"/>
          <w:rtl w:val="0"/>
          <w:lang w:val="en-US"/>
        </w:rPr>
        <w:t xml:space="preserve"> </w:t>
      </w:r>
      <w:r>
        <w:rPr>
          <w:rFonts w:ascii="Times" w:hAnsi="Times"/>
          <w:b w:val="1"/>
          <w:bCs w:val="1"/>
          <w:sz w:val="24"/>
          <w:szCs w:val="24"/>
          <w:rtl w:val="0"/>
          <w:lang w:val="en-US"/>
        </w:rPr>
        <w:t>Calculate the price per hour of consulting services if IKL takes Rachel North</w:t>
      </w:r>
      <w:r>
        <w:rPr>
          <w:rFonts w:ascii="Times" w:hAnsi="Times" w:hint="default"/>
          <w:b w:val="1"/>
          <w:bCs w:val="1"/>
          <w:sz w:val="24"/>
          <w:szCs w:val="24"/>
          <w:rtl w:val="0"/>
        </w:rPr>
        <w:t>’</w:t>
      </w:r>
      <w:r>
        <w:rPr>
          <w:rFonts w:ascii="Times" w:hAnsi="Times"/>
          <w:b w:val="1"/>
          <w:bCs w:val="1"/>
          <w:sz w:val="24"/>
          <w:szCs w:val="24"/>
          <w:rtl w:val="0"/>
          <w:lang w:val="en-US"/>
        </w:rPr>
        <w:t xml:space="preserve">s advice and uses the predicted demand to set a price that maximises profits AND calculate the expected profit and ROCE that this price will yield if demand predictions prove to be reliable. </w:t>
      </w:r>
    </w:p>
    <w:p>
      <w:pPr>
        <w:pStyle w:val="Default"/>
        <w:bidi w:val="0"/>
        <w:spacing w:line="280" w:lineRule="atLeast"/>
        <w:ind w:left="0" w:right="0" w:firstLine="0"/>
        <w:jc w:val="left"/>
        <w:rPr>
          <w:rFonts w:ascii="Times" w:cs="Times" w:hAnsi="Times" w:eastAsia="Times"/>
          <w:sz w:val="24"/>
          <w:szCs w:val="24"/>
          <w:u w:val="single"/>
          <w:rtl w:val="0"/>
        </w:rPr>
      </w:pPr>
      <w:r>
        <w:rPr>
          <w:rFonts w:ascii="Times" w:hAnsi="Times"/>
          <w:sz w:val="24"/>
          <w:szCs w:val="24"/>
          <w:u w:val="single"/>
          <w:rtl w:val="0"/>
          <w:lang w:val="en-US"/>
        </w:rPr>
        <w:t xml:space="preserve">Market-based pricing </w:t>
      </w:r>
      <w:r>
        <w:rPr>
          <w:rFonts w:ascii="Times" w:hAnsi="Times" w:hint="default"/>
          <w:sz w:val="24"/>
          <w:szCs w:val="24"/>
          <w:u w:val="single"/>
          <w:rtl w:val="0"/>
        </w:rPr>
        <w:t xml:space="preserve">– </w:t>
      </w:r>
      <w:r>
        <w:rPr>
          <w:rFonts w:ascii="Times" w:hAnsi="Times"/>
          <w:sz w:val="24"/>
          <w:szCs w:val="24"/>
          <w:u w:val="single"/>
          <w:rtl w:val="0"/>
          <w:lang w:val="en-US"/>
        </w:rPr>
        <w:t>Using the predicted demand (as recommended by Sue Sawyer), the price that maximises profits is calculated as follows: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Contributions for different prices and demand expectation: </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71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Price per Hour</w:t>
            </w:r>
          </w:p>
          <w:p>
            <w:pPr>
              <w:pStyle w:val="Table Style 2"/>
              <w:bidi w:val="0"/>
            </w:pPr>
            <w:r>
              <w:rPr>
                <w:rFonts w:ascii="Helvetica Neue" w:cs="Arial Unicode MS" w:hAnsi="Helvetica Neue" w:eastAsia="Arial Unicode MS"/>
                <w:rtl w:val="0"/>
              </w:rPr>
              <w:t>(1)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Variable cost per hour</w:t>
            </w:r>
          </w:p>
          <w:p>
            <w:pPr>
              <w:pStyle w:val="Table Style 2"/>
              <w:bidi w:val="0"/>
            </w:pPr>
            <w:r>
              <w:rPr>
                <w:rFonts w:ascii="Helvetica Neue" w:cs="Arial Unicode MS" w:hAnsi="Helvetica Neue" w:eastAsia="Arial Unicode MS"/>
                <w:rtl w:val="0"/>
              </w:rPr>
              <w:t>(2)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Contribution per hour</w:t>
            </w:r>
          </w:p>
          <w:p>
            <w:pPr>
              <w:pStyle w:val="Table Style 2"/>
              <w:bidi w:val="0"/>
            </w:pPr>
            <w:r>
              <w:rPr>
                <w:rFonts w:ascii="Helvetica Neue" w:cs="Arial Unicode MS" w:hAnsi="Helvetica Neue" w:eastAsia="Arial Unicode MS"/>
                <w:rtl w:val="0"/>
              </w:rPr>
              <w:t>(3)=(1)-(2)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Demand in hours</w:t>
            </w:r>
          </w:p>
          <w:p>
            <w:pPr>
              <w:pStyle w:val="Table Style 2"/>
              <w:bidi w:val="0"/>
            </w:pPr>
            <w:r>
              <w:rPr>
                <w:rFonts w:ascii="Helvetica Neue" w:cs="Arial Unicode MS" w:hAnsi="Helvetica Neue" w:eastAsia="Arial Unicode MS"/>
                <w:rtl w:val="0"/>
              </w:rPr>
              <w:t>(4)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contribution</w:t>
            </w:r>
          </w:p>
          <w:p>
            <w:pPr>
              <w:pStyle w:val="Table Style 2"/>
              <w:bidi w:val="0"/>
            </w:pPr>
            <w:r>
              <w:rPr>
                <w:rFonts w:ascii="Helvetica Neue" w:cs="Arial Unicode MS" w:hAnsi="Helvetica Neue" w:eastAsia="Arial Unicode MS"/>
                <w:rtl w:val="0"/>
              </w:rPr>
              <w:t>(5)=(3)*(4)</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A2-B2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160000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C2*D2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17600000</w:t>
            </w:r>
            <w:r>
              <w:rPr/>
              <w:fldChar w:fldCharType="end" w:fldLock="0"/>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520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A3-B3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150000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C3*D3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18000000</w:t>
            </w:r>
            <w:r>
              <w:rPr/>
              <w:fldChar w:fldCharType="end" w:fldLock="0"/>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530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A4-B4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130000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C4*D4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16900000</w:t>
            </w:r>
            <w:r>
              <w:rPr/>
              <w:fldChar w:fldCharType="end" w:fldLock="0"/>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A5-B5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100000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C5*D5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14000000</w:t>
            </w:r>
            <w:r>
              <w:rPr/>
              <w:fldChar w:fldCharType="end" w:fldLock="0"/>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A6-B6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85000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C6*D6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12750000</w:t>
            </w:r>
            <w:r>
              <w:rPr/>
              <w:fldChar w:fldCharType="end" w:fldLock="0"/>
            </w:r>
          </w:p>
        </w:tc>
      </w:tr>
    </w:tbl>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Fixed costs are irrelevant as they will remain the same regardless of the demand</w:t>
      </w:r>
      <w:r>
        <w:rPr>
          <w:rFonts w:ascii="Times" w:hAnsi="Times"/>
          <w:sz w:val="24"/>
          <w:szCs w:val="24"/>
          <w:rtl w:val="0"/>
          <w:lang w:val="en-US"/>
        </w:rPr>
        <w: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As a result the</w:t>
      </w:r>
      <w:r>
        <w:rPr>
          <w:rFonts w:ascii="Times" w:hAnsi="Times"/>
          <w:sz w:val="24"/>
          <w:szCs w:val="24"/>
          <w:rtl w:val="0"/>
        </w:rPr>
        <w:t xml:space="preserve"> </w:t>
      </w:r>
      <w:r>
        <w:rPr>
          <w:rFonts w:ascii="Times" w:hAnsi="Times"/>
          <w:sz w:val="24"/>
          <w:szCs w:val="24"/>
          <w:rtl w:val="0"/>
          <w:lang w:val="en-US"/>
        </w:rPr>
        <w:t>maximisation</w:t>
      </w:r>
      <w:r>
        <w:rPr>
          <w:rFonts w:ascii="Times" w:hAnsi="Times"/>
          <w:sz w:val="24"/>
          <w:szCs w:val="24"/>
          <w:rtl w:val="0"/>
          <w:lang w:val="en-US"/>
        </w:rPr>
        <w:t xml:space="preserve"> of contribution leads to profit </w:t>
      </w:r>
      <w:r>
        <w:rPr>
          <w:rFonts w:ascii="Times" w:hAnsi="Times"/>
          <w:sz w:val="24"/>
          <w:szCs w:val="24"/>
          <w:rtl w:val="0"/>
          <w:lang w:val="en-US"/>
        </w:rPr>
        <w:t>maximisation</w:t>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From the table the profit maximising price is $</w:t>
      </w:r>
      <w:r>
        <w:rPr>
          <w:rFonts w:ascii="Times" w:hAnsi="Times"/>
          <w:sz w:val="24"/>
          <w:szCs w:val="24"/>
          <w:rtl w:val="0"/>
          <w:lang w:val="en-US"/>
        </w:rPr>
        <w:t>520</w:t>
      </w:r>
      <w:r>
        <w:rPr>
          <w:rFonts w:ascii="Times" w:hAnsi="Times"/>
          <w:sz w:val="24"/>
          <w:szCs w:val="24"/>
          <w:rtl w:val="0"/>
          <w:lang w:val="en-US"/>
        </w:rPr>
        <w:t xml:space="preserve"> per hour</w:t>
      </w:r>
      <w:r>
        <w:rPr>
          <w:rFonts w:ascii="Times" w:hAnsi="Times"/>
          <w:sz w:val="24"/>
          <w:szCs w:val="24"/>
          <w:rtl w:val="0"/>
          <w:lang w:val="en-US"/>
        </w:rPr>
        <w:t xml:space="preserve"> (highest Total contribution of $18000000)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u w:val="single"/>
          <w:rtl w:val="0"/>
        </w:rPr>
      </w:pPr>
      <w:r>
        <w:rPr>
          <w:rFonts w:ascii="Times" w:hAnsi="Times"/>
          <w:sz w:val="24"/>
          <w:szCs w:val="24"/>
          <w:u w:val="single"/>
          <w:rtl w:val="0"/>
          <w:lang w:val="en-US"/>
        </w:rPr>
        <w:t>The expected profit and ROCE that this price (if demand predictions prove to be reliable) are calculated as follows</w:t>
      </w:r>
      <w:r>
        <w:rPr>
          <w:rFonts w:ascii="Times" w:hAnsi="Times"/>
          <w:sz w:val="24"/>
          <w:szCs w:val="24"/>
          <w:u w:val="single"/>
          <w:rtl w:val="0"/>
          <w:lang w:val="en-US"/>
        </w:rPr>
        <w:t xml:space="preserve"> (i</w:t>
      </w:r>
      <w:r>
        <w:rPr>
          <w:rFonts w:ascii="Times" w:hAnsi="Times"/>
          <w:sz w:val="24"/>
          <w:szCs w:val="24"/>
          <w:u w:val="single"/>
          <w:rtl w:val="0"/>
          <w:lang w:val="en-US"/>
        </w:rPr>
        <w:t>f demand predictions are accurate</w:t>
      </w:r>
      <w:r>
        <w:rPr>
          <w:rFonts w:ascii="Times" w:hAnsi="Times"/>
          <w:sz w:val="24"/>
          <w:szCs w:val="24"/>
          <w:u w:val="single"/>
          <w:rtl w:val="0"/>
          <w:lang w:val="en-US"/>
        </w:rPr>
        <w: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price of $</w:t>
      </w:r>
      <w:r>
        <w:rPr>
          <w:rFonts w:ascii="Times" w:hAnsi="Times"/>
          <w:sz w:val="24"/>
          <w:szCs w:val="24"/>
          <w:rtl w:val="0"/>
          <w:lang w:val="en-US"/>
        </w:rPr>
        <w:t>520</w:t>
      </w:r>
      <w:r>
        <w:rPr>
          <w:rFonts w:ascii="Times" w:hAnsi="Times"/>
          <w:sz w:val="24"/>
          <w:szCs w:val="24"/>
          <w:rtl w:val="0"/>
          <w:lang w:val="en-US"/>
        </w:rPr>
        <w:t xml:space="preserve"> will </w:t>
      </w:r>
      <w:r>
        <w:rPr>
          <w:rFonts w:ascii="Times" w:hAnsi="Times"/>
          <w:sz w:val="24"/>
          <w:szCs w:val="24"/>
          <w:rtl w:val="0"/>
          <w:lang w:val="en-US"/>
        </w:rPr>
        <w:t>maximise</w:t>
      </w:r>
      <w:r>
        <w:rPr>
          <w:rFonts w:ascii="Times" w:hAnsi="Times"/>
          <w:sz w:val="24"/>
          <w:szCs w:val="24"/>
          <w:rtl w:val="0"/>
          <w:lang w:val="en-US"/>
        </w:rPr>
        <w:t xml:space="preserve"> contribution at: </w:t>
      </w:r>
      <w:r>
        <w:rPr>
          <w:rFonts w:ascii="Times" w:cs="Times" w:hAnsi="Times" w:eastAsia="Times"/>
          <w:sz w:val="24"/>
          <w:szCs w:val="24"/>
          <w:rtl w:val="0"/>
        </w:rPr>
        <w:tab/>
        <w:tab/>
        <w:tab/>
        <w:tab/>
        <w:tab/>
        <w:tab/>
      </w:r>
      <w:r>
        <w:rPr>
          <w:rFonts w:ascii="Times" w:hAnsi="Times"/>
          <w:sz w:val="24"/>
          <w:szCs w:val="24"/>
          <w:rtl w:val="0"/>
          <w:lang w:val="en-US"/>
        </w:rPr>
        <w:t>$18</w:t>
      </w:r>
      <w:r>
        <w:rPr>
          <w:rFonts w:ascii="Times" w:hAnsi="Times"/>
          <w:sz w:val="24"/>
          <w:szCs w:val="24"/>
          <w:rtl w:val="0"/>
          <w:lang w:val="en-US"/>
        </w:rPr>
        <w:t>,</w:t>
      </w:r>
      <w:r>
        <w:rPr>
          <w:rFonts w:ascii="Times" w:hAnsi="Times"/>
          <w:sz w:val="24"/>
          <w:szCs w:val="24"/>
          <w:rtl w:val="0"/>
        </w:rPr>
        <w:t>000</w:t>
      </w:r>
      <w:r>
        <w:rPr>
          <w:rFonts w:ascii="Times" w:hAnsi="Times"/>
          <w:sz w:val="24"/>
          <w:szCs w:val="24"/>
          <w:rtl w:val="0"/>
          <w:lang w:val="en-US"/>
        </w:rPr>
        <w:t>,</w:t>
      </w:r>
      <w:r>
        <w:rPr>
          <w:rFonts w:ascii="Times" w:hAnsi="Times"/>
          <w:sz w:val="24"/>
          <w:szCs w:val="24"/>
          <w:rtl w:val="0"/>
        </w:rPr>
        <w:t xml:space="preserve">000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Fixed costs will not change and are budgeted at: </w:t>
      </w:r>
      <w:r>
        <w:rPr>
          <w:rFonts w:ascii="Times" w:cs="Times" w:hAnsi="Times" w:eastAsia="Times"/>
          <w:sz w:val="24"/>
          <w:szCs w:val="24"/>
          <w:rtl w:val="0"/>
        </w:rPr>
        <w:tab/>
        <w:tab/>
        <w:tab/>
        <w:tab/>
        <w:tab/>
      </w:r>
      <w:r>
        <w:rPr>
          <w:rFonts w:ascii="Times" w:hAnsi="Times"/>
          <w:sz w:val="24"/>
          <w:szCs w:val="24"/>
          <w:u w:val="single"/>
          <w:rtl w:val="0"/>
          <w:lang w:val="en-US"/>
        </w:rPr>
        <w:t>$6,600,000</w:t>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Expected profit will therefore be</w:t>
      </w:r>
      <w:r>
        <w:rPr>
          <w:rFonts w:ascii="Times" w:hAnsi="Times"/>
          <w:sz w:val="24"/>
          <w:szCs w:val="24"/>
          <w:rtl w:val="0"/>
          <w:lang w:val="en-US"/>
        </w:rPr>
        <w:t xml:space="preserve"> (total contribution-total fixed cost)</w:t>
        <w:tab/>
        <w:tab/>
        <w:t>=$1,140,000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u w:val="single"/>
          <w:rtl w:val="0"/>
        </w:rPr>
      </w:pPr>
      <w:r>
        <w:rPr>
          <w:rFonts w:ascii="Times" w:hAnsi="Times"/>
          <w:sz w:val="24"/>
          <w:szCs w:val="24"/>
          <w:u w:val="single"/>
          <w:rtl w:val="0"/>
          <w:lang w:val="es-ES_tradnl"/>
        </w:rPr>
        <w:t xml:space="preserve">ROCE </w:t>
      </w:r>
      <w:r>
        <w:rPr>
          <w:rFonts w:ascii="Times" w:hAnsi="Times"/>
          <w:sz w:val="24"/>
          <w:szCs w:val="24"/>
          <w:u w:val="single"/>
          <w:rtl w:val="0"/>
          <w:lang w:val="en-US"/>
        </w:rPr>
        <w:t>(Expected profit/</w:t>
      </w:r>
      <w:r>
        <w:rPr>
          <w:rFonts w:ascii="Times" w:hAnsi="Times"/>
          <w:sz w:val="24"/>
          <w:szCs w:val="24"/>
          <w:u w:val="single"/>
          <w:rtl w:val="0"/>
          <w:lang w:val="en-US"/>
        </w:rPr>
        <w:t>total capital employed</w:t>
      </w:r>
      <w:r>
        <w:rPr>
          <w:rFonts w:ascii="Times" w:hAnsi="Times"/>
          <w:sz w:val="24"/>
          <w:szCs w:val="24"/>
          <w:u w:val="single"/>
          <w:rtl w:val="0"/>
          <w:lang w:val="en-US"/>
        </w:rPr>
        <w:t>)=2.07</w:t>
      </w:r>
      <w:r>
        <w:rPr>
          <w:rFonts w:ascii="Times" w:hAnsi="Times"/>
          <w:sz w:val="24"/>
          <w:szCs w:val="24"/>
          <w:u w:val="single"/>
          <w:rtl w:val="0"/>
        </w:rPr>
        <w:t>% (</w:t>
      </w:r>
      <w:r>
        <w:rPr>
          <w:rFonts w:ascii="Times" w:hAnsi="Times"/>
          <w:sz w:val="24"/>
          <w:szCs w:val="24"/>
          <w:u w:val="single"/>
          <w:rtl w:val="0"/>
          <w:lang w:val="en-US"/>
        </w:rPr>
        <w:t>(</w:t>
      </w:r>
      <w:r>
        <w:rPr>
          <w:rFonts w:ascii="Times" w:hAnsi="Times"/>
          <w:sz w:val="24"/>
          <w:szCs w:val="24"/>
          <w:u w:val="single"/>
          <w:rtl w:val="0"/>
          <w:lang w:val="en-US"/>
        </w:rPr>
        <w:t>1,140,000/55,000,000</w:t>
      </w:r>
      <w:r>
        <w:rPr>
          <w:rFonts w:ascii="Times" w:hAnsi="Times"/>
          <w:sz w:val="24"/>
          <w:szCs w:val="24"/>
          <w:u w:val="single"/>
          <w:rtl w:val="0"/>
          <w:lang w:val="en-US"/>
        </w:rPr>
        <w:t>)*100</w:t>
      </w:r>
      <w:r>
        <w:rPr>
          <w:rFonts w:ascii="Times" w:hAnsi="Times"/>
          <w:sz w:val="24"/>
          <w:szCs w:val="24"/>
          <w:u w:val="single"/>
          <w:rtl w:val="0"/>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d</w:t>
      </w:r>
      <w:r>
        <w:rPr>
          <w:rFonts w:ascii="Times" w:hAnsi="Times"/>
          <w:b w:val="1"/>
          <w:bCs w:val="1"/>
          <w:sz w:val="24"/>
          <w:szCs w:val="24"/>
          <w:rtl w:val="0"/>
          <w:lang w:val="en-US"/>
        </w:rPr>
        <w:t xml:space="preserve">) Discuss the benefits and limitations of the pricing method used in (c) compared to the other methods used in (a) and (b) above. </w:t>
      </w:r>
    </w:p>
    <w:p>
      <w:pPr>
        <w:pStyle w:val="Default"/>
        <w:bidi w:val="0"/>
        <w:spacing w:line="280" w:lineRule="atLeast"/>
        <w:ind w:left="0" w:right="0" w:firstLine="0"/>
        <w:jc w:val="left"/>
        <w:rPr>
          <w:rFonts w:ascii="Times" w:cs="Times" w:hAnsi="Times" w:eastAsia="Times"/>
          <w:sz w:val="24"/>
          <w:szCs w:val="24"/>
          <w:u w:val="single"/>
          <w:rtl w:val="0"/>
        </w:rPr>
      </w:pPr>
      <w:r>
        <w:rPr>
          <w:rFonts w:ascii="Times" w:hAnsi="Times"/>
          <w:sz w:val="24"/>
          <w:szCs w:val="24"/>
          <w:u w:val="single"/>
          <w:rtl w:val="0"/>
          <w:lang w:val="en-US"/>
        </w:rPr>
        <w:t>The advantages of this market-based pricing method (compared to the cost plus methods used in and b) include: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Neither the cost-plus 25% method to pricing in (a) nor the rate of return method in (b) take any account of the effect of prices on market demand. </w:t>
      </w:r>
      <w:r>
        <w:rPr>
          <w:rFonts w:ascii="Times" w:hAnsi="Times"/>
          <w:sz w:val="24"/>
          <w:szCs w:val="24"/>
          <w:rtl w:val="0"/>
          <w:lang w:val="en-US"/>
        </w:rPr>
        <w:t xml:space="preserve">This poses a high risk as </w:t>
      </w:r>
      <w:r>
        <w:rPr>
          <w:rFonts w:ascii="Times" w:hAnsi="Times"/>
          <w:sz w:val="24"/>
          <w:szCs w:val="24"/>
          <w:rtl w:val="0"/>
          <w:lang w:val="nl-NL"/>
        </w:rPr>
        <w:t>IKL</w:t>
      </w:r>
      <w:r>
        <w:rPr>
          <w:rFonts w:ascii="Times" w:hAnsi="Times"/>
          <w:sz w:val="24"/>
          <w:szCs w:val="24"/>
          <w:rtl w:val="0"/>
          <w:lang w:val="en-US"/>
        </w:rPr>
        <w:t xml:space="preserve"> is in a competitive market (due to COVID-19) which may mean that if </w:t>
      </w:r>
      <w:r>
        <w:rPr>
          <w:rFonts w:ascii="Times" w:hAnsi="Times"/>
          <w:sz w:val="24"/>
          <w:szCs w:val="24"/>
          <w:rtl w:val="0"/>
          <w:lang w:val="nl-NL"/>
        </w:rPr>
        <w:t>IKL</w:t>
      </w:r>
      <w:r>
        <w:rPr>
          <w:rFonts w:ascii="Times" w:hAnsi="Times"/>
          <w:sz w:val="24"/>
          <w:szCs w:val="24"/>
          <w:rtl w:val="0"/>
          <w:lang w:val="en-US"/>
        </w:rPr>
        <w:t xml:space="preserve"> sets price over market demand they are likely to be undercut by competitors resulting in the volume of hours sold decreasing.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The market-based pricing approach is balanced as it considers both demand/market considerations and supply or cost factors </w:t>
      </w:r>
      <w:r>
        <w:rPr>
          <w:rFonts w:ascii="Times" w:hAnsi="Times" w:hint="default"/>
          <w:sz w:val="24"/>
          <w:szCs w:val="24"/>
          <w:rtl w:val="0"/>
        </w:rPr>
        <w:t xml:space="preserve">– </w:t>
      </w:r>
      <w:r>
        <w:rPr>
          <w:rFonts w:ascii="Times" w:hAnsi="Times"/>
          <w:sz w:val="24"/>
          <w:szCs w:val="24"/>
          <w:rtl w:val="0"/>
          <w:lang w:val="en-US"/>
        </w:rPr>
        <w:t xml:space="preserve">Hence it considers: costs, customers and competitors.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M</w:t>
      </w:r>
      <w:r>
        <w:rPr>
          <w:rFonts w:ascii="Times" w:hAnsi="Times"/>
          <w:sz w:val="24"/>
          <w:szCs w:val="24"/>
          <w:rtl w:val="0"/>
          <w:lang w:val="en-US"/>
        </w:rPr>
        <w:t xml:space="preserve">arket-based pricing ignores fixed costs and hence prices do not depend on arbitrary allocation methods and </w:t>
      </w:r>
      <w:r>
        <w:rPr>
          <w:rFonts w:ascii="Times" w:hAnsi="Times"/>
          <w:sz w:val="24"/>
          <w:szCs w:val="24"/>
          <w:rtl w:val="0"/>
          <w:lang w:val="en-US"/>
        </w:rPr>
        <w:t xml:space="preserve">therefore are not effected </w:t>
      </w:r>
      <w:r>
        <w:rPr>
          <w:rFonts w:ascii="Times" w:hAnsi="Times"/>
          <w:sz w:val="24"/>
          <w:szCs w:val="24"/>
          <w:rtl w:val="0"/>
          <w:lang w:val="en-US"/>
        </w:rPr>
        <w:t>by spare capacity.</w:t>
      </w:r>
      <w:r>
        <w:rPr>
          <w:rFonts w:ascii="Times" w:hAnsi="Times"/>
          <w:sz w:val="24"/>
          <w:szCs w:val="24"/>
          <w:rtl w:val="0"/>
          <w:lang w:val="en-US"/>
        </w:rPr>
        <w:t xml:space="preserve"> </w:t>
      </w:r>
      <w:r>
        <w:rPr>
          <w:rFonts w:ascii="Times" w:hAnsi="Times"/>
          <w:sz w:val="24"/>
          <w:szCs w:val="24"/>
          <w:rtl w:val="0"/>
        </w:rPr>
        <w:t>B</w:t>
      </w:r>
      <w:r>
        <w:rPr>
          <w:rFonts w:ascii="Times" w:hAnsi="Times"/>
          <w:sz w:val="24"/>
          <w:szCs w:val="24"/>
          <w:rtl w:val="0"/>
          <w:lang w:val="en-US"/>
        </w:rPr>
        <w:t xml:space="preserve">ecause </w:t>
      </w:r>
      <w:r>
        <w:rPr>
          <w:rFonts w:ascii="Times" w:hAnsi="Times"/>
          <w:sz w:val="24"/>
          <w:szCs w:val="24"/>
          <w:rtl w:val="0"/>
          <w:lang w:val="en-US"/>
        </w:rPr>
        <w:t>market-based pricing</w:t>
      </w:r>
      <w:r>
        <w:rPr>
          <w:rFonts w:ascii="Times" w:hAnsi="Times"/>
          <w:sz w:val="24"/>
          <w:szCs w:val="24"/>
          <w:rtl w:val="0"/>
          <w:lang w:val="en-US"/>
        </w:rPr>
        <w:t xml:space="preserve"> disregards</w:t>
      </w:r>
      <w:r>
        <w:rPr>
          <w:rFonts w:ascii="Times" w:hAnsi="Times"/>
          <w:sz w:val="24"/>
          <w:szCs w:val="24"/>
          <w:rtl w:val="0"/>
          <w:lang w:val="en-US"/>
        </w:rPr>
        <w:t xml:space="preserve"> fixed costs this</w:t>
      </w:r>
      <w:r>
        <w:rPr>
          <w:rFonts w:ascii="Times" w:hAnsi="Times"/>
          <w:sz w:val="24"/>
          <w:szCs w:val="24"/>
          <w:rtl w:val="0"/>
          <w:lang w:val="en-US"/>
        </w:rPr>
        <w:t xml:space="preserve"> </w:t>
      </w:r>
      <w:r>
        <w:rPr>
          <w:rFonts w:ascii="Times" w:hAnsi="Times"/>
          <w:sz w:val="24"/>
          <w:szCs w:val="24"/>
          <w:rtl w:val="0"/>
          <w:lang w:val="en-US"/>
        </w:rPr>
        <w:t>avoids triggering the death spiral (lower demand leads to higher OAR (fixed costs per labour hour), and hence higher prices which cause still lower demand</w:t>
      </w:r>
      <w:r>
        <w:rPr>
          <w:rFonts w:ascii="Times" w:hAnsi="Times"/>
          <w:sz w:val="24"/>
          <w:szCs w:val="24"/>
          <w:rtl w:val="0"/>
          <w:lang w:val="en-US"/>
        </w:rPr>
        <w:t xml:space="preserve"> [cycle repeats]</w:t>
      </w:r>
      <w:r>
        <w:rPr>
          <w:rFonts w:ascii="Times" w:hAnsi="Times"/>
          <w:sz w:val="24"/>
          <w:szCs w:val="24"/>
          <w:rtl w:val="0"/>
        </w:rPr>
        <w: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u w:val="single"/>
          <w:rtl w:val="0"/>
          <w:lang w:val="en-US"/>
        </w:rPr>
        <w:t>The disadvantages of this market-based pricing method (compared to the cost plus methods above) include:</w:t>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It may be difficult and expensive to obtain reliable market demand predictions</w:t>
      </w:r>
      <w:r>
        <w:rPr>
          <w:rFonts w:ascii="Times" w:hAnsi="Times"/>
          <w:sz w:val="24"/>
          <w:szCs w:val="24"/>
          <w:rtl w:val="0"/>
          <w:lang w:val="en-US"/>
        </w:rPr>
        <w:t xml:space="preserve"> - especially due to COVID-19 where there is a lack of economic stability as a result the expected demand may vary as economic circumstances continue to change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Market based pricing</w:t>
      </w:r>
      <w:r>
        <w:rPr>
          <w:rFonts w:ascii="Times" w:hAnsi="Times"/>
          <w:sz w:val="24"/>
          <w:szCs w:val="24"/>
          <w:rtl w:val="0"/>
          <w:lang w:val="en-US"/>
        </w:rPr>
        <w:t xml:space="preserve"> is a more time consuming and expensive pricing approach. </w:t>
      </w:r>
      <w:r>
        <w:rPr>
          <w:rFonts w:ascii="Times" w:hAnsi="Times"/>
          <w:sz w:val="24"/>
          <w:szCs w:val="24"/>
          <w:rtl w:val="0"/>
          <w:lang w:val="en-US"/>
        </w:rPr>
        <w:t>Therefore</w:t>
      </w:r>
      <w:r>
        <w:rPr>
          <w:rFonts w:ascii="Times" w:hAnsi="Times"/>
          <w:sz w:val="24"/>
          <w:szCs w:val="24"/>
          <w:rtl w:val="0"/>
        </w:rPr>
        <w:t xml:space="preserve">, </w:t>
      </w:r>
      <w:r>
        <w:rPr>
          <w:rFonts w:ascii="Times" w:hAnsi="Times"/>
          <w:sz w:val="24"/>
          <w:szCs w:val="24"/>
          <w:rtl w:val="0"/>
          <w:lang w:val="en-US"/>
        </w:rPr>
        <w:t>it is</w:t>
      </w:r>
      <w:r>
        <w:rPr>
          <w:rFonts w:ascii="Times" w:hAnsi="Times"/>
          <w:sz w:val="24"/>
          <w:szCs w:val="24"/>
          <w:rtl w:val="0"/>
          <w:lang w:val="en-US"/>
        </w:rPr>
        <w:t xml:space="preserve"> best used for the 20% of products that generate 80% of sales </w:t>
      </w:r>
      <w:r>
        <w:rPr>
          <w:rFonts w:ascii="Times" w:hAnsi="Times"/>
          <w:sz w:val="24"/>
          <w:szCs w:val="24"/>
          <w:rtl w:val="0"/>
          <w:lang w:val="en-US"/>
        </w:rPr>
        <w:t>however its use</w:t>
      </w:r>
      <w:r>
        <w:rPr>
          <w:rFonts w:ascii="Times" w:hAnsi="Times"/>
          <w:sz w:val="24"/>
          <w:szCs w:val="24"/>
          <w:rtl w:val="0"/>
          <w:lang w:val="en-US"/>
        </w:rPr>
        <w:t xml:space="preserve"> is justified as selling contract labour hours is IKL</w:t>
      </w:r>
      <w:r>
        <w:rPr>
          <w:rFonts w:ascii="Times" w:hAnsi="Times" w:hint="default"/>
          <w:sz w:val="24"/>
          <w:szCs w:val="24"/>
          <w:rtl w:val="0"/>
        </w:rPr>
        <w:t>’</w:t>
      </w:r>
      <w:r>
        <w:rPr>
          <w:rFonts w:ascii="Times" w:hAnsi="Times"/>
          <w:sz w:val="24"/>
          <w:szCs w:val="24"/>
          <w:rtl w:val="0"/>
          <w:lang w:val="en-US"/>
        </w:rPr>
        <w:t>s core business and generates 100% of sales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Using a contribution approach and ignoring fixed costs could </w:t>
      </w:r>
      <w:r>
        <w:rPr>
          <w:rFonts w:ascii="Times" w:hAnsi="Times"/>
          <w:sz w:val="24"/>
          <w:szCs w:val="24"/>
          <w:rtl w:val="0"/>
          <w:lang w:val="en-US"/>
        </w:rPr>
        <w:t xml:space="preserve">pose a risk </w:t>
      </w:r>
      <w:r>
        <w:rPr>
          <w:rFonts w:ascii="Times" w:hAnsi="Times"/>
          <w:sz w:val="24"/>
          <w:szCs w:val="24"/>
          <w:rtl w:val="0"/>
        </w:rPr>
        <w:t>a</w:t>
      </w:r>
      <w:r>
        <w:rPr>
          <w:rFonts w:ascii="Times" w:hAnsi="Times"/>
          <w:sz w:val="24"/>
          <w:szCs w:val="24"/>
          <w:rtl w:val="0"/>
          <w:lang w:val="en-US"/>
        </w:rPr>
        <w:t>s it has the potential to</w:t>
      </w:r>
      <w:r>
        <w:rPr>
          <w:rFonts w:ascii="Times" w:hAnsi="Times"/>
          <w:sz w:val="24"/>
          <w:szCs w:val="24"/>
          <w:rtl w:val="0"/>
          <w:lang w:val="en-US"/>
        </w:rPr>
        <w:t xml:space="preserve"> lead to inappropriate prices that result in either </w:t>
      </w:r>
      <w:r>
        <w:rPr>
          <w:rFonts w:ascii="Times" w:hAnsi="Times"/>
          <w:sz w:val="24"/>
          <w:szCs w:val="24"/>
          <w:rtl w:val="0"/>
          <w:lang w:val="en-US"/>
        </w:rPr>
        <w:t>- insufficient</w:t>
      </w:r>
      <w:r>
        <w:rPr>
          <w:rFonts w:ascii="Times" w:hAnsi="Times"/>
          <w:sz w:val="24"/>
          <w:szCs w:val="24"/>
          <w:rtl w:val="0"/>
          <w:lang w:val="en-US"/>
        </w:rPr>
        <w:t xml:space="preserve"> contribution to the fixed costs that must be covered to make a return</w:t>
      </w:r>
      <w:r>
        <w:rPr>
          <w:rFonts w:ascii="Times" w:hAnsi="Times"/>
          <w:sz w:val="24"/>
          <w:szCs w:val="24"/>
          <w:rtl w:val="0"/>
          <w:lang w:val="en-US"/>
        </w:rPr>
        <w:t xml:space="preserve"> (resulting in IKL making a loss)</w:t>
      </w:r>
      <w:r>
        <w:rPr>
          <w:rFonts w:ascii="Times" w:hAnsi="Times"/>
          <w:sz w:val="24"/>
          <w:szCs w:val="24"/>
          <w:rtl w:val="0"/>
          <w:lang w:val="en-US"/>
        </w:rPr>
        <w:t xml:space="preserve"> or </w:t>
      </w:r>
      <w:r>
        <w:rPr>
          <w:rFonts w:ascii="Times" w:hAnsi="Times"/>
          <w:sz w:val="24"/>
          <w:szCs w:val="24"/>
          <w:rtl w:val="0"/>
          <w:lang w:val="en-US"/>
        </w:rPr>
        <w:t>contributions being</w:t>
      </w:r>
      <w:r>
        <w:rPr>
          <w:rFonts w:ascii="Times" w:hAnsi="Times"/>
          <w:sz w:val="24"/>
          <w:szCs w:val="24"/>
          <w:rtl w:val="0"/>
          <w:lang w:val="en-US"/>
        </w:rPr>
        <w:t xml:space="preserve"> too high and reduce quantity demanded.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d) Recommend appropriate steps that the General Manager, Zaina Hills, needs to consider with respect to the most appropriate price to use for the coming year and provide FIVE reasons for recommending this price. In making your recommendations highlight the current impact of COVID-19 on your suggested options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On the assumption that the market research is reliable, the </w:t>
      </w:r>
      <w:r>
        <w:rPr>
          <w:rFonts w:ascii="Times" w:hAnsi="Times"/>
          <w:sz w:val="24"/>
          <w:szCs w:val="24"/>
          <w:rtl w:val="0"/>
          <w:lang w:val="en-US"/>
        </w:rPr>
        <w:t>cost-plus pricing</w:t>
      </w:r>
      <w:r>
        <w:rPr>
          <w:rFonts w:ascii="Times" w:hAnsi="Times"/>
          <w:sz w:val="24"/>
          <w:szCs w:val="24"/>
          <w:rtl w:val="0"/>
          <w:lang w:val="en-US"/>
        </w:rPr>
        <w:t xml:space="preserve"> of $5</w:t>
      </w:r>
      <w:r>
        <w:rPr>
          <w:rFonts w:ascii="Times" w:hAnsi="Times"/>
          <w:sz w:val="24"/>
          <w:szCs w:val="24"/>
          <w:rtl w:val="0"/>
          <w:lang w:val="en-US"/>
        </w:rPr>
        <w:t>68.75</w:t>
      </w:r>
      <w:r>
        <w:rPr>
          <w:rFonts w:ascii="Times" w:hAnsi="Times"/>
          <w:sz w:val="24"/>
          <w:szCs w:val="24"/>
          <w:rtl w:val="0"/>
          <w:lang w:val="en-US"/>
        </w:rPr>
        <w:t xml:space="preserve"> per hour appears to be too high and could trigger the death spiral</w:t>
      </w:r>
      <w:r>
        <w:rPr>
          <w:rFonts w:ascii="Times" w:hAnsi="Times"/>
          <w:sz w:val="24"/>
          <w:szCs w:val="24"/>
          <w:rtl w:val="0"/>
          <w:lang w:val="en-US"/>
        </w:rPr>
        <w:t xml:space="preserve"> this is because demand for each consultancy hour priced higher than $550 is 85000 hours - this is significantly lower than the expected 120000 hours. Because IKL overheads are allocated on the basis of labour hours the reduce demand will result in higher full cost per hour - resulting in demand further decreasing (death spiral)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In the current economic position caused by COVID-19 it is likely that the expectations for a 15% return is slightly optimistic however it is significantly lower ($523.75) when compared to price of </w:t>
      </w:r>
      <w:r>
        <w:rPr>
          <w:rFonts w:ascii="Times" w:hAnsi="Times"/>
          <w:sz w:val="24"/>
          <w:szCs w:val="24"/>
          <w:rtl w:val="0"/>
          <w:lang w:val="en-US"/>
        </w:rPr>
        <w:t>the cost-plus pricing</w:t>
      </w:r>
      <w:r>
        <w:rPr>
          <w:rFonts w:ascii="Times" w:hAnsi="Times"/>
          <w:sz w:val="24"/>
          <w:szCs w:val="24"/>
          <w:rtl w:val="0"/>
          <w:lang w:val="en-US"/>
        </w:rPr>
        <w:t xml:space="preserve"> method ($568.75). T</w:t>
      </w:r>
      <w:r>
        <w:rPr>
          <w:rFonts w:ascii="Times" w:hAnsi="Times"/>
          <w:sz w:val="24"/>
          <w:szCs w:val="24"/>
          <w:rtl w:val="0"/>
          <w:lang w:val="en-US"/>
        </w:rPr>
        <w:t>his may still be too high for the current market</w:t>
      </w:r>
      <w:r>
        <w:rPr>
          <w:rFonts w:ascii="Times" w:hAnsi="Times"/>
          <w:sz w:val="24"/>
          <w:szCs w:val="24"/>
          <w:rtl w:val="0"/>
          <w:lang w:val="en-US"/>
        </w:rPr>
        <w:t xml:space="preserve"> where competitors are willing to</w:t>
      </w:r>
      <w:r>
        <w:rPr>
          <w:rFonts w:ascii="Times" w:hAnsi="Times"/>
          <w:sz w:val="24"/>
          <w:szCs w:val="24"/>
          <w:rtl w:val="0"/>
          <w:lang w:val="en-US"/>
        </w:rPr>
        <w:t xml:space="preserve"> undercut</w:t>
      </w:r>
      <w:r>
        <w:rPr>
          <w:rFonts w:ascii="Times" w:hAnsi="Times"/>
          <w:sz w:val="24"/>
          <w:szCs w:val="24"/>
          <w:rtl w:val="0"/>
          <w:lang w:val="en-US"/>
        </w:rPr>
        <w:t xml:space="preserve"> </w:t>
      </w:r>
      <w:r>
        <w:rPr>
          <w:rFonts w:ascii="Times" w:hAnsi="Times"/>
          <w:sz w:val="24"/>
          <w:szCs w:val="24"/>
          <w:rtl w:val="0"/>
          <w:lang w:val="en-US"/>
        </w:rPr>
        <w:t>this price</w:t>
      </w:r>
      <w:r>
        <w:rPr>
          <w:rFonts w:ascii="Times" w:hAnsi="Times"/>
          <w:sz w:val="24"/>
          <w:szCs w:val="24"/>
          <w:rtl w:val="0"/>
          <w:lang w:val="en-US"/>
        </w:rPr>
        <w: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Hence a price of $</w:t>
      </w:r>
      <w:r>
        <w:rPr>
          <w:rFonts w:ascii="Times" w:hAnsi="Times"/>
          <w:sz w:val="24"/>
          <w:szCs w:val="24"/>
          <w:rtl w:val="0"/>
          <w:lang w:val="en-US"/>
        </w:rPr>
        <w:t>520</w:t>
      </w:r>
      <w:r>
        <w:rPr>
          <w:rFonts w:ascii="Times" w:hAnsi="Times"/>
          <w:sz w:val="24"/>
          <w:szCs w:val="24"/>
          <w:rtl w:val="0"/>
          <w:lang w:val="en-US"/>
        </w:rPr>
        <w:t xml:space="preserve"> per hour appears more appropriate and should be charged for the coming year. Although this predicts a return of </w:t>
      </w:r>
      <w:r>
        <w:rPr>
          <w:rFonts w:ascii="Times" w:hAnsi="Times"/>
          <w:sz w:val="24"/>
          <w:szCs w:val="24"/>
          <w:rtl w:val="0"/>
          <w:lang w:val="en-US"/>
        </w:rPr>
        <w:t>2.07</w:t>
      </w:r>
      <w:r>
        <w:rPr>
          <w:rFonts w:ascii="Times" w:hAnsi="Times"/>
          <w:sz w:val="24"/>
          <w:szCs w:val="24"/>
          <w:rtl w:val="0"/>
        </w:rPr>
        <w:t>%</w:t>
      </w:r>
      <w:r>
        <w:rPr>
          <w:rFonts w:ascii="Times" w:hAnsi="Times"/>
          <w:sz w:val="24"/>
          <w:szCs w:val="24"/>
          <w:rtl w:val="0"/>
          <w:lang w:val="en-US"/>
        </w:rPr>
        <w:t xml:space="preserve"> is significantly lower than IKL ROCE target of 15% due to the current economic effect caused by COVID-19 and the competitive market this has created - this is likely to be the best return achievable.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Full supporting reasons for using a market-based price of $</w:t>
      </w:r>
      <w:r>
        <w:rPr>
          <w:rFonts w:ascii="Times" w:hAnsi="Times"/>
          <w:b w:val="1"/>
          <w:bCs w:val="1"/>
          <w:sz w:val="24"/>
          <w:szCs w:val="24"/>
          <w:rtl w:val="0"/>
          <w:lang w:val="en-US"/>
        </w:rPr>
        <w:t>520</w:t>
      </w:r>
      <w:r>
        <w:rPr>
          <w:rFonts w:ascii="Times" w:hAnsi="Times"/>
          <w:b w:val="1"/>
          <w:bCs w:val="1"/>
          <w:sz w:val="24"/>
          <w:szCs w:val="24"/>
          <w:rtl w:val="0"/>
        </w:rPr>
        <w:t>:</w:t>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r>
        <w:rPr>
          <w:rFonts w:ascii="Times" w:hAnsi="Times"/>
          <w:sz w:val="24"/>
          <w:szCs w:val="24"/>
          <w:rtl w:val="0"/>
          <w:lang w:val="en-US"/>
        </w:rPr>
        <w:t>market based pricing</w:t>
      </w:r>
      <w:r>
        <w:rPr>
          <w:rFonts w:ascii="Times" w:hAnsi="Times"/>
          <w:sz w:val="24"/>
          <w:szCs w:val="24"/>
          <w:rtl w:val="0"/>
          <w:lang w:val="en-US"/>
        </w:rPr>
        <w:t xml:space="preserve"> considers both variable cost and market demand; this is very important given the effect of COVID-19 generating a fiercely competitive market as it ensures that IKL do not set their prices too high (ensures IKL can compete in market)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r>
        <w:rPr>
          <w:rFonts w:ascii="Times" w:hAnsi="Times"/>
          <w:sz w:val="24"/>
          <w:szCs w:val="24"/>
          <w:rtl w:val="0"/>
          <w:lang w:val="en-US"/>
        </w:rPr>
        <w:t>market based pricing</w:t>
      </w:r>
      <w:r>
        <w:rPr>
          <w:rFonts w:ascii="Times" w:hAnsi="Times"/>
          <w:sz w:val="24"/>
          <w:szCs w:val="24"/>
          <w:rtl w:val="0"/>
          <w:lang w:val="en-US"/>
        </w:rPr>
        <w:t xml:space="preserve"> </w:t>
      </w:r>
      <w:r>
        <w:rPr>
          <w:rFonts w:ascii="Times" w:hAnsi="Times"/>
          <w:sz w:val="24"/>
          <w:szCs w:val="24"/>
          <w:rtl w:val="0"/>
          <w:lang w:val="en-US"/>
        </w:rPr>
        <w:t xml:space="preserve">Ignores fixed costs and hence prices do not depend on arbitrary allocation methods and are not distorted by the existence of spare capacity.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-market based pricing will able IKL to compete in the market - due to COVID-19 any price above market demand and supply equilibrium will be undercut if IKL cannot meet this price then clients are likely to turn to competitors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-using c</w:t>
      </w:r>
      <w:r>
        <w:rPr>
          <w:rFonts w:ascii="Times" w:hAnsi="Times"/>
          <w:sz w:val="24"/>
          <w:szCs w:val="24"/>
          <w:rtl w:val="0"/>
          <w:lang w:val="en-US"/>
        </w:rPr>
        <w:t>ost plus pricing is inadequate as it does not take market demand into account. It is especially dangerous when output is fallings it can trigger the death spiral</w:t>
      </w:r>
      <w:r>
        <w:rPr>
          <w:rFonts w:ascii="Times" w:hAnsi="Times"/>
          <w:sz w:val="24"/>
          <w:szCs w:val="24"/>
          <w:rtl w:val="0"/>
          <w:lang w:val="en-US"/>
        </w:rPr>
        <w:t xml:space="preserve"> - with COVID-19 IKL is likely to continue to face decreasing demand in hours, not only due to a lower demand for consultancy but by competitive pricing of competitors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-rate of return pricing ignores the economic effect of market demand this can trigger  - with COVID-19 IKL is likely to continue to face decreasing demand in hours, not only due to a lower demand for consultancy but by competitive pricing of competitors</w:t>
      </w:r>
    </w:p>
    <w:p>
      <w:pPr>
        <w:pStyle w:val="Default"/>
        <w:bidi w:val="0"/>
        <w:spacing w:line="280" w:lineRule="atLeast"/>
        <w:ind w:left="0" w:right="0" w:firstLine="0"/>
        <w:jc w:val="left"/>
        <w:rPr>
          <w:rtl w:val="0"/>
        </w:rPr>
      </w:pPr>
      <w:r>
        <w:rPr>
          <w:rFonts w:ascii="Arial Unicode MS" w:cs="Arial Unicode MS" w:hAnsi="Arial Unicode MS" w:eastAsia="Arial Unicode MS"/>
          <w:b w:val="0"/>
          <w:bCs w:val="0"/>
          <w:i w:val="0"/>
          <w:iCs w:val="0"/>
          <w:sz w:val="24"/>
          <w:szCs w:val="24"/>
          <w:rtl w:val="0"/>
        </w:rPr>
        <w:br w:type="page"/>
      </w: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sz w:val="24"/>
          <w:szCs w:val="24"/>
          <w:rtl w:val="0"/>
          <w:lang w:val="en-US"/>
        </w:rPr>
        <w:t>Report to the</w:t>
      </w:r>
      <w:r>
        <w:rPr>
          <w:rFonts w:ascii="Times" w:hAnsi="Times"/>
          <w:sz w:val="24"/>
          <w:szCs w:val="24"/>
          <w:rtl w:val="0"/>
          <w:lang w:val="en-US"/>
        </w:rPr>
        <w:t xml:space="preserve"> </w:t>
      </w:r>
      <w:r>
        <w:rPr>
          <w:rFonts w:ascii="Times" w:hAnsi="Times"/>
          <w:sz w:val="24"/>
          <w:szCs w:val="24"/>
          <w:rtl w:val="0"/>
          <w:lang w:val="nl-NL"/>
        </w:rPr>
        <w:t xml:space="preserve">Managing Director Emma Tai of </w:t>
      </w:r>
      <w:r>
        <w:rPr>
          <w:rFonts w:ascii="Times" w:hAnsi="Times"/>
          <w:b w:val="1"/>
          <w:bCs w:val="1"/>
          <w:sz w:val="24"/>
          <w:szCs w:val="24"/>
          <w:rtl w:val="0"/>
          <w:lang w:val="de-DE"/>
        </w:rPr>
        <w:t xml:space="preserve">Tai Essence Ltd (TEL) </w:t>
      </w:r>
      <w:r>
        <w:rPr>
          <w:rFonts w:ascii="Times" w:hAnsi="Times"/>
          <w:sz w:val="24"/>
          <w:szCs w:val="24"/>
          <w:rtl w:val="0"/>
          <w:lang w:val="en-US"/>
        </w:rPr>
        <w:t>on the firm</w:t>
      </w:r>
      <w:r>
        <w:rPr>
          <w:rFonts w:ascii="Times" w:hAnsi="Times" w:hint="default"/>
          <w:sz w:val="24"/>
          <w:szCs w:val="24"/>
          <w:rtl w:val="0"/>
        </w:rPr>
        <w:t>’</w:t>
      </w:r>
      <w:r>
        <w:rPr>
          <w:rFonts w:ascii="Times" w:hAnsi="Times"/>
          <w:sz w:val="24"/>
          <w:szCs w:val="24"/>
          <w:rtl w:val="0"/>
          <w:lang w:val="en-US"/>
        </w:rPr>
        <w:t xml:space="preserve">s performance for </w:t>
      </w:r>
      <w:r>
        <w:rPr>
          <w:rFonts w:ascii="Times" w:hAnsi="Times"/>
          <w:b w:val="1"/>
          <w:bCs w:val="1"/>
          <w:sz w:val="24"/>
          <w:szCs w:val="24"/>
          <w:rtl w:val="0"/>
          <w:lang w:val="en-US"/>
        </w:rPr>
        <w:t>Quarter ended 30 June</w:t>
      </w: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Executive Summary</w:t>
      </w:r>
    </w:p>
    <w:p>
      <w:pPr>
        <w:pStyle w:val="Default"/>
        <w:numPr>
          <w:ilvl w:val="0"/>
          <w:numId w:val="4"/>
        </w:numPr>
        <w:bidi w:val="0"/>
        <w:spacing w:line="280" w:lineRule="atLeast"/>
        <w:ind w:right="0"/>
        <w:jc w:val="left"/>
        <w:rPr>
          <w:rFonts w:ascii="Times" w:hAnsi="Times"/>
          <w:sz w:val="24"/>
          <w:szCs w:val="24"/>
          <w:rtl w:val="0"/>
          <w:lang w:val="pt-PT"/>
        </w:rPr>
      </w:pPr>
      <w:r>
        <w:rPr>
          <w:rFonts w:ascii="Times" w:hAnsi="Times"/>
          <w:sz w:val="24"/>
          <w:szCs w:val="24"/>
          <w:rtl w:val="0"/>
          <w:lang w:val="pt-PT"/>
        </w:rPr>
        <w:t xml:space="preserve">As </w:t>
      </w:r>
      <w:r>
        <w:rPr>
          <w:rFonts w:ascii="Times" w:hAnsi="Times"/>
          <w:sz w:val="24"/>
          <w:szCs w:val="24"/>
          <w:rtl w:val="0"/>
          <w:lang w:val="en-US"/>
        </w:rPr>
        <w:t>TEL</w:t>
      </w:r>
      <w:r>
        <w:rPr>
          <w:rFonts w:ascii="Times" w:hAnsi="Times"/>
          <w:sz w:val="24"/>
          <w:szCs w:val="24"/>
          <w:rtl w:val="0"/>
          <w:lang w:val="en-US"/>
        </w:rPr>
        <w:t xml:space="preserve"> sold 50 more </w:t>
      </w:r>
      <w:r>
        <w:rPr>
          <w:rFonts w:ascii="Times" w:hAnsi="Times"/>
          <w:sz w:val="24"/>
          <w:szCs w:val="24"/>
          <w:rtl w:val="0"/>
          <w:lang w:val="en-US"/>
        </w:rPr>
        <w:t xml:space="preserve">Shampoos </w:t>
      </w:r>
      <w:r>
        <w:rPr>
          <w:rFonts w:ascii="Times" w:hAnsi="Times"/>
          <w:sz w:val="24"/>
          <w:szCs w:val="24"/>
          <w:rtl w:val="0"/>
          <w:lang w:val="en-US"/>
        </w:rPr>
        <w:t>than expected, there is a $</w:t>
      </w:r>
      <w:r>
        <w:rPr>
          <w:rFonts w:ascii="Times" w:hAnsi="Times"/>
          <w:sz w:val="24"/>
          <w:szCs w:val="24"/>
          <w:rtl w:val="0"/>
          <w:lang w:val="en-US"/>
        </w:rPr>
        <w:t>1250</w:t>
      </w:r>
      <w:r>
        <w:rPr>
          <w:rFonts w:ascii="Times" w:hAnsi="Times"/>
          <w:sz w:val="24"/>
          <w:szCs w:val="24"/>
          <w:rtl w:val="0"/>
          <w:lang w:val="fr-FR"/>
        </w:rPr>
        <w:t xml:space="preserve"> favourable volume variance</w:t>
      </w:r>
      <w:r>
        <w:rPr>
          <w:rFonts w:ascii="Times" w:hAnsi="Times"/>
          <w:sz w:val="24"/>
          <w:szCs w:val="24"/>
          <w:rtl w:val="0"/>
          <w:lang w:val="en-US"/>
        </w:rPr>
        <w:t xml:space="preserve">. </w:t>
      </w:r>
      <w:r>
        <w:rPr>
          <w:rFonts w:ascii="Times" w:hAnsi="Times"/>
          <w:sz w:val="24"/>
          <w:szCs w:val="24"/>
          <w:rtl w:val="0"/>
          <w:lang w:val="en-US"/>
        </w:rPr>
        <w:t>However, a price cut (adverse price variance of $</w:t>
      </w:r>
      <w:r>
        <w:rPr>
          <w:rFonts w:ascii="Times" w:hAnsi="Times"/>
          <w:sz w:val="24"/>
          <w:szCs w:val="24"/>
          <w:rtl w:val="0"/>
          <w:lang w:val="en-US"/>
        </w:rPr>
        <w:t>5640</w:t>
      </w:r>
      <w:r>
        <w:rPr>
          <w:rFonts w:ascii="Times" w:hAnsi="Times"/>
          <w:sz w:val="24"/>
          <w:szCs w:val="24"/>
          <w:rtl w:val="0"/>
          <w:lang w:val="en-US"/>
        </w:rPr>
        <w:t xml:space="preserve">) was needed to halt falling market share due to </w:t>
      </w:r>
      <w:r>
        <w:rPr>
          <w:rFonts w:ascii="Times" w:hAnsi="Times"/>
          <w:sz w:val="24"/>
          <w:szCs w:val="24"/>
          <w:rtl w:val="0"/>
          <w:lang w:val="en-US"/>
        </w:rPr>
        <w:t>competition and new machinery</w:t>
      </w:r>
      <w:r>
        <w:rPr>
          <w:rFonts w:ascii="Times" w:hAnsi="Times"/>
          <w:sz w:val="24"/>
          <w:szCs w:val="24"/>
          <w:rtl w:val="0"/>
          <w:lang w:val="en-US"/>
        </w:rPr>
        <w:t xml:space="preserve"> and net adverse cost variances amounted to $3,</w:t>
      </w:r>
      <w:r>
        <w:rPr>
          <w:rFonts w:ascii="Times" w:hAnsi="Times"/>
          <w:sz w:val="24"/>
          <w:szCs w:val="24"/>
          <w:rtl w:val="0"/>
          <w:lang w:val="en-US"/>
        </w:rPr>
        <w:t>89</w:t>
      </w:r>
      <w:r>
        <w:rPr>
          <w:rFonts w:ascii="Times" w:hAnsi="Times"/>
          <w:sz w:val="24"/>
          <w:szCs w:val="24"/>
          <w:rtl w:val="0"/>
        </w:rPr>
        <w:t xml:space="preserve">0. </w:t>
      </w:r>
    </w:p>
    <w:p>
      <w:pPr>
        <w:pStyle w:val="Default"/>
        <w:bidi w:val="0"/>
        <w:spacing w:line="280" w:lineRule="atLeast"/>
        <w:ind w:left="0" w:right="0" w:firstLine="0"/>
        <w:jc w:val="left"/>
        <w:rPr>
          <w:rFonts w:ascii="Times" w:cs="Times" w:hAnsi="Times" w:eastAsia="Times"/>
          <w:sz w:val="24"/>
          <w:szCs w:val="24"/>
          <w:rtl w:val="0"/>
        </w:rPr>
      </w:pPr>
    </w:p>
    <w:p>
      <w:pPr>
        <w:pStyle w:val="Default"/>
        <w:numPr>
          <w:ilvl w:val="0"/>
          <w:numId w:val="4"/>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There was </w:t>
      </w:r>
      <w:r>
        <w:rPr>
          <w:rFonts w:ascii="Times" w:hAnsi="Times"/>
          <w:sz w:val="24"/>
          <w:szCs w:val="24"/>
          <w:rtl w:val="0"/>
          <w:lang w:val="en-US"/>
        </w:rPr>
        <w:t>many significant adverse variance which require investigation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t>
      </w:r>
      <w:r>
        <w:rPr>
          <w:rFonts w:ascii="Times" w:hAnsi="Times"/>
          <w:sz w:val="24"/>
          <w:szCs w:val="24"/>
          <w:rtl w:val="0"/>
          <w:lang w:val="en-US"/>
        </w:rPr>
        <w:t xml:space="preserve">Recommendations to improve </w:t>
      </w:r>
      <w:r>
        <w:rPr>
          <w:rFonts w:ascii="Times" w:hAnsi="Times"/>
          <w:sz w:val="24"/>
          <w:szCs w:val="24"/>
          <w:rtl w:val="0"/>
          <w:lang w:val="en-US"/>
        </w:rPr>
        <w:t>TEL</w:t>
      </w:r>
      <w:r>
        <w:rPr>
          <w:rFonts w:ascii="Times" w:hAnsi="Times" w:hint="default"/>
          <w:sz w:val="24"/>
          <w:szCs w:val="24"/>
          <w:rtl w:val="0"/>
        </w:rPr>
        <w:t>’</w:t>
      </w:r>
      <w:r>
        <w:rPr>
          <w:rFonts w:ascii="Times" w:hAnsi="Times"/>
          <w:sz w:val="24"/>
          <w:szCs w:val="24"/>
          <w:rtl w:val="0"/>
          <w:lang w:val="en-US"/>
        </w:rPr>
        <w:t xml:space="preserve">s performance include: </w:t>
      </w:r>
    </w:p>
    <w:p>
      <w:pPr>
        <w:pStyle w:val="Default"/>
        <w:bidi w:val="0"/>
        <w:spacing w:line="280" w:lineRule="atLeast"/>
        <w:ind w:left="785" w:right="0" w:firstLine="0"/>
        <w:jc w:val="left"/>
        <w:rPr>
          <w:rFonts w:ascii="Times" w:cs="Times" w:hAnsi="Times" w:eastAsia="Times"/>
          <w:sz w:val="24"/>
          <w:szCs w:val="24"/>
          <w:rtl w:val="0"/>
        </w:rPr>
      </w:pPr>
      <w:r>
        <w:rPr>
          <w:rFonts w:ascii="Times" w:hAnsi="Times"/>
          <w:sz w:val="24"/>
          <w:szCs w:val="24"/>
          <w:rtl w:val="0"/>
          <w:lang w:val="en-US"/>
        </w:rPr>
        <w:t>o Some targeted market research to assess customer satisfaction and to facilitate more accurate</w:t>
      </w:r>
      <w:r>
        <w:rPr>
          <w:rFonts w:ascii="Times" w:hAnsi="Times"/>
          <w:sz w:val="24"/>
          <w:szCs w:val="24"/>
          <w:rtl w:val="0"/>
          <w:lang w:val="en-US"/>
        </w:rPr>
        <w:t xml:space="preserve"> </w:t>
      </w:r>
      <w:r>
        <w:rPr>
          <w:rFonts w:ascii="Times" w:hAnsi="Times"/>
          <w:sz w:val="24"/>
          <w:szCs w:val="24"/>
          <w:rtl w:val="0"/>
          <w:lang w:val="en-US"/>
        </w:rPr>
        <w:t xml:space="preserve">demand forecasts. </w:t>
      </w:r>
    </w:p>
    <w:p>
      <w:pPr>
        <w:pStyle w:val="Default"/>
        <w:bidi w:val="0"/>
        <w:spacing w:line="280" w:lineRule="atLeast"/>
        <w:ind w:left="785" w:right="0" w:firstLine="0"/>
        <w:jc w:val="left"/>
        <w:rPr>
          <w:rFonts w:ascii="Times" w:cs="Times" w:hAnsi="Times" w:eastAsia="Times"/>
          <w:sz w:val="24"/>
          <w:szCs w:val="24"/>
          <w:rtl w:val="0"/>
        </w:rPr>
      </w:pPr>
      <w:r>
        <w:rPr>
          <w:rFonts w:ascii="Times" w:hAnsi="Times"/>
          <w:sz w:val="24"/>
          <w:szCs w:val="24"/>
          <w:rtl w:val="0"/>
          <w:lang w:val="en-US"/>
        </w:rPr>
        <w:t>o Matching staffing levels with market demand</w:t>
      </w:r>
      <w:r>
        <w:rPr>
          <w:rFonts w:ascii="Times" w:hAnsi="Times"/>
          <w:sz w:val="24"/>
          <w:szCs w:val="24"/>
          <w:rtl w:val="0"/>
          <w:lang w:val="en-US"/>
        </w:rPr>
        <w:t>.</w:t>
      </w:r>
    </w:p>
    <w:p>
      <w:pPr>
        <w:pStyle w:val="Default"/>
        <w:bidi w:val="0"/>
        <w:spacing w:line="280" w:lineRule="atLeast"/>
        <w:ind w:left="785" w:right="0" w:firstLine="0"/>
        <w:jc w:val="left"/>
        <w:rPr>
          <w:rFonts w:ascii="Times" w:cs="Times" w:hAnsi="Times" w:eastAsia="Times"/>
          <w:sz w:val="24"/>
          <w:szCs w:val="24"/>
          <w:rtl w:val="0"/>
        </w:rPr>
      </w:pPr>
      <w:r>
        <w:rPr>
          <w:rFonts w:ascii="Times" w:hAnsi="Times"/>
          <w:sz w:val="24"/>
          <w:szCs w:val="24"/>
          <w:rtl w:val="0"/>
          <w:lang w:val="en-US"/>
        </w:rPr>
        <w:t xml:space="preserve">o Supplier choice and materials quality need to be reviewed. Suppliers and the ingredients they offer should be assessed on the basis of cost of ownership (not just purchase price). </w:t>
      </w:r>
    </w:p>
    <w:p>
      <w:pPr>
        <w:pStyle w:val="Default"/>
        <w:bidi w:val="0"/>
        <w:spacing w:line="280" w:lineRule="atLeast"/>
        <w:ind w:left="785"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Main report</w:t>
      </w: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 xml:space="preserve">a)Using the summary figures, an operating statement, in columnar format, that compares: </w:t>
      </w:r>
    </w:p>
    <w:p>
      <w:pPr>
        <w:pStyle w:val="Default"/>
        <w:numPr>
          <w:ilvl w:val="0"/>
          <w:numId w:val="5"/>
        </w:numPr>
        <w:bidi w:val="0"/>
        <w:spacing w:line="276" w:lineRule="auto"/>
        <w:ind w:right="278"/>
        <w:jc w:val="left"/>
        <w:rPr>
          <w:rFonts w:ascii="Times New Roman" w:hAnsi="Times New Roman"/>
          <w:rtl w:val="0"/>
          <w:lang w:val="en-US"/>
        </w:rPr>
      </w:pPr>
      <w:r>
        <w:rPr>
          <w:rFonts w:ascii="Times New Roman" w:hAnsi="Times New Roman"/>
          <w:rtl w:val="0"/>
          <w:lang w:val="en-US"/>
        </w:rPr>
        <w:t>The original budget,</w:t>
      </w:r>
    </w:p>
    <w:p>
      <w:pPr>
        <w:pStyle w:val="Default"/>
        <w:numPr>
          <w:ilvl w:val="0"/>
          <w:numId w:val="5"/>
        </w:numPr>
        <w:bidi w:val="0"/>
        <w:spacing w:line="276" w:lineRule="auto"/>
        <w:ind w:right="278"/>
        <w:jc w:val="left"/>
        <w:rPr>
          <w:rFonts w:ascii="Times New Roman" w:hAnsi="Times New Roman"/>
          <w:rtl w:val="0"/>
          <w:lang w:val="en-US"/>
        </w:rPr>
      </w:pPr>
      <w:r>
        <w:rPr>
          <w:rFonts w:ascii="Times New Roman" w:hAnsi="Times New Roman"/>
          <w:rtl w:val="0"/>
          <w:lang w:val="en-US"/>
        </w:rPr>
        <w:t>A flexed budget,</w:t>
      </w:r>
    </w:p>
    <w:p>
      <w:pPr>
        <w:pStyle w:val="Default"/>
        <w:numPr>
          <w:ilvl w:val="0"/>
          <w:numId w:val="5"/>
        </w:numPr>
        <w:bidi w:val="0"/>
        <w:spacing w:line="276" w:lineRule="auto"/>
        <w:ind w:right="278"/>
        <w:jc w:val="left"/>
        <w:rPr>
          <w:rFonts w:ascii="Times New Roman" w:hAnsi="Times New Roman"/>
          <w:rtl w:val="0"/>
          <w:lang w:val="en-US"/>
        </w:rPr>
      </w:pPr>
      <w:r>
        <w:rPr>
          <w:rFonts w:ascii="Times New Roman" w:hAnsi="Times New Roman"/>
          <w:rtl w:val="0"/>
          <w:lang w:val="en-US"/>
        </w:rPr>
        <w:t xml:space="preserve">The actual results. </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5"/>
        <w:gridCol w:w="1606"/>
        <w:gridCol w:w="1605"/>
        <w:gridCol w:w="1606"/>
        <w:gridCol w:w="1605"/>
      </w:tblGrid>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Original budget</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Flexed budget</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results</w:t>
            </w:r>
          </w:p>
        </w:tc>
      </w:tr>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 of cases</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550</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550</w:t>
            </w:r>
          </w:p>
        </w:tc>
      </w:tr>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tc>
      </w:tr>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Sales(1)</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60000</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66000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66000</w:t>
            </w:r>
            <w:r>
              <w:rPr/>
              <w:fldChar w:fldCharType="end" w:fldLock="0"/>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-Sales price-</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65450</w:t>
            </w:r>
          </w:p>
        </w:tc>
      </w:tr>
      <w:tr>
        <w:tblPrEx>
          <w:shd w:val="clear" w:color="auto" w:fill="auto"/>
        </w:tblPrEx>
        <w:trPr>
          <w:trHeight w:val="4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Variable Cost (2)</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-47500</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550*-95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-52250</w:t>
            </w:r>
            <w:r>
              <w:rPr/>
              <w:fldChar w:fldCharType="end" w:fldLock="0"/>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-Variable cost-</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-57340</w:t>
            </w:r>
          </w:p>
        </w:tc>
      </w:tr>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Contributions</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B4+B5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12500</w:t>
            </w:r>
            <w:r>
              <w:rPr/>
              <w:fldChar w:fldCharType="end" w:fldLock="0"/>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-Sales volume-</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D4+D5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13750</w:t>
            </w:r>
            <w:r>
              <w:rPr/>
              <w:fldChar w:fldCharType="end" w:fldLock="0"/>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F4+F5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8110</w:t>
            </w:r>
            <w:r>
              <w:rPr/>
              <w:fldChar w:fldCharType="end" w:fldLock="0"/>
            </w:r>
          </w:p>
        </w:tc>
      </w:tr>
      <w:tr>
        <w:tblPrEx>
          <w:shd w:val="clear" w:color="auto" w:fill="auto"/>
        </w:tblPrEx>
        <w:trPr>
          <w:trHeight w:val="4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Fixed overheads</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-7000</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-7000</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-Fixed cost-</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-6500</w:t>
            </w:r>
          </w:p>
        </w:tc>
      </w:tr>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Net profit</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B6+B7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5500</w:t>
            </w:r>
            <w:r>
              <w:rPr/>
              <w:fldChar w:fldCharType="end" w:fldLock="0"/>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D6+D7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6750</w:t>
            </w:r>
            <w:r>
              <w:rPr/>
              <w:fldChar w:fldCharType="end" w:fldLock="0"/>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F6+F7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1610</w:t>
            </w:r>
            <w:r>
              <w:rPr/>
              <w:fldChar w:fldCharType="end" w:fldLock="0"/>
            </w:r>
          </w:p>
        </w:tc>
      </w:tr>
    </w:tbl>
    <w:p>
      <w:pPr>
        <w:pStyle w:val="Default"/>
        <w:bidi w:val="0"/>
        <w:spacing w:after="160" w:line="259" w:lineRule="auto"/>
        <w:ind w:left="0" w:right="278" w:firstLine="0"/>
        <w:jc w:val="left"/>
        <w:rPr>
          <w:rFonts w:ascii="Helvetica" w:cs="Helvetica" w:hAnsi="Helvetica" w:eastAsia="Helvetica"/>
          <w:rtl w:val="0"/>
        </w:rPr>
      </w:pPr>
    </w:p>
    <w:p>
      <w:pPr>
        <w:pStyle w:val="Default"/>
        <w:numPr>
          <w:ilvl w:val="0"/>
          <w:numId w:val="6"/>
        </w:numPr>
        <w:bidi w:val="0"/>
        <w:spacing w:line="280" w:lineRule="atLeast"/>
        <w:ind w:right="0"/>
        <w:jc w:val="left"/>
        <w:rPr>
          <w:rFonts w:ascii="Times" w:hAnsi="Times"/>
          <w:sz w:val="24"/>
          <w:szCs w:val="24"/>
          <w:rtl w:val="0"/>
          <w:lang w:val="en-US"/>
        </w:rPr>
      </w:pPr>
      <w:r>
        <w:rPr>
          <w:rFonts w:ascii="Times" w:hAnsi="Times"/>
          <w:sz w:val="24"/>
          <w:szCs w:val="24"/>
          <w:rtl w:val="0"/>
          <w:lang w:val="en-US"/>
        </w:rPr>
        <w:t>Sales=No.*(O sales/</w:t>
      </w:r>
      <w:r>
        <w:rPr>
          <w:rFonts w:ascii="Times" w:hAnsi="Times"/>
          <w:sz w:val="24"/>
          <w:szCs w:val="24"/>
          <w:rtl w:val="0"/>
          <w:lang w:val="de-DE"/>
        </w:rPr>
        <w:t>O NO</w:t>
      </w:r>
      <w:r>
        <w:rPr>
          <w:rFonts w:ascii="Times" w:hAnsi="Times"/>
          <w:sz w:val="24"/>
          <w:szCs w:val="24"/>
          <w:rtl w:val="0"/>
          <w:lang w:val="en-US"/>
        </w:rPr>
        <w:t>)=550*(60000/500)</w:t>
      </w:r>
    </w:p>
    <w:p>
      <w:pPr>
        <w:pStyle w:val="Default"/>
        <w:numPr>
          <w:ilvl w:val="0"/>
          <w:numId w:val="6"/>
        </w:numPr>
        <w:bidi w:val="0"/>
        <w:spacing w:line="280" w:lineRule="atLeast"/>
        <w:ind w:right="0"/>
        <w:jc w:val="left"/>
        <w:rPr>
          <w:rFonts w:ascii="Times" w:hAnsi="Times"/>
          <w:sz w:val="24"/>
          <w:szCs w:val="24"/>
          <w:rtl w:val="0"/>
          <w:lang w:val="en-US"/>
        </w:rPr>
      </w:pPr>
      <w:r>
        <w:rPr>
          <w:rFonts w:ascii="Times" w:hAnsi="Times"/>
          <w:sz w:val="24"/>
          <w:szCs w:val="24"/>
          <w:rtl w:val="0"/>
          <w:lang w:val="en-US"/>
        </w:rPr>
        <w:t>V.C=Variable cost per pie*No of pie=550*-95</w:t>
      </w: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b)</w:t>
      </w:r>
      <w:r>
        <w:rPr>
          <w:rFonts w:ascii="Times" w:hAnsi="Times"/>
          <w:b w:val="1"/>
          <w:bCs w:val="1"/>
          <w:sz w:val="24"/>
          <w:szCs w:val="24"/>
          <w:rtl w:val="0"/>
          <w:lang w:val="en-US"/>
        </w:rPr>
        <w:t>A calculation of the overall variances (sales volume/activity, sales price/revenue, total variable cost and total fixed costs) AND a brief comment on what these overall variances disclose about the performance of Tai Essence Ltd for the quarter</w:t>
      </w: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Summary Variances: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Adverse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Favourable $</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Sales Volume(SV)</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1250</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Sales Price(SP)</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Variable cost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57340-52250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5090</w:t>
            </w:r>
            <w:r>
              <w:rPr/>
              <w:fldChar w:fldCharType="end" w:fldLock="0"/>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Fixed cost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Totals</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SUM(B3:B4)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5640</w:t>
            </w:r>
            <w:r>
              <w:rPr/>
              <w:fldChar w:fldCharType="end" w:fldLock="0"/>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SUM(C2:C5)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1750</w:t>
            </w:r>
            <w:r>
              <w:rPr/>
              <w:fldChar w:fldCharType="end" w:fldLock="0"/>
            </w:r>
          </w:p>
        </w:tc>
      </w:tr>
    </w:tbl>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0"/>
          <w:bCs w:val="0"/>
          <w:sz w:val="24"/>
          <w:szCs w:val="24"/>
          <w:rtl w:val="0"/>
        </w:rPr>
      </w:pPr>
      <w:r>
        <w:rPr>
          <w:rFonts w:ascii="Times" w:hAnsi="Times"/>
          <w:b w:val="0"/>
          <w:bCs w:val="0"/>
          <w:sz w:val="24"/>
          <w:szCs w:val="24"/>
          <w:rtl w:val="0"/>
          <w:lang w:val="en-US"/>
        </w:rPr>
        <w:t>There is a favourable volume variance due to selling 50 more</w:t>
      </w:r>
      <w:r>
        <w:rPr>
          <w:rFonts w:ascii="Times" w:hAnsi="Times"/>
          <w:b w:val="0"/>
          <w:bCs w:val="0"/>
          <w:sz w:val="24"/>
          <w:szCs w:val="24"/>
          <w:rtl w:val="0"/>
          <w:lang w:val="en-US"/>
        </w:rPr>
        <w:t xml:space="preserve"> cases</w:t>
      </w:r>
      <w:r>
        <w:rPr>
          <w:rFonts w:ascii="Times" w:hAnsi="Times"/>
          <w:b w:val="0"/>
          <w:bCs w:val="0"/>
          <w:sz w:val="24"/>
          <w:szCs w:val="24"/>
          <w:rtl w:val="0"/>
          <w:lang w:val="en-US"/>
        </w:rPr>
        <w:t xml:space="preserve"> than anticipated, and the flexed budget highlights that this extra volume should have increase the overall profit by $</w:t>
      </w:r>
      <w:r>
        <w:rPr>
          <w:rFonts w:ascii="Times" w:hAnsi="Times"/>
          <w:b w:val="0"/>
          <w:bCs w:val="0"/>
          <w:sz w:val="24"/>
          <w:szCs w:val="24"/>
          <w:rtl w:val="0"/>
          <w:lang w:val="en-US"/>
        </w:rPr>
        <w:t>1250</w:t>
      </w:r>
      <w:r>
        <w:rPr>
          <w:rFonts w:ascii="Times" w:hAnsi="Times"/>
          <w:b w:val="0"/>
          <w:bCs w:val="0"/>
          <w:sz w:val="24"/>
          <w:szCs w:val="24"/>
          <w:rtl w:val="0"/>
        </w:rPr>
        <w:t xml:space="preserve"> (</w:t>
      </w:r>
      <w:r>
        <w:rPr>
          <w:rFonts w:ascii="Times" w:hAnsi="Times"/>
          <w:b w:val="0"/>
          <w:bCs w:val="0"/>
          <w:sz w:val="24"/>
          <w:szCs w:val="24"/>
          <w:rtl w:val="0"/>
          <w:lang w:val="en-US"/>
        </w:rPr>
        <w:t>50</w:t>
      </w:r>
      <w:r>
        <w:rPr>
          <w:rFonts w:ascii="Times" w:hAnsi="Times"/>
          <w:b w:val="0"/>
          <w:bCs w:val="0"/>
          <w:sz w:val="24"/>
          <w:szCs w:val="24"/>
          <w:rtl w:val="0"/>
          <w:lang w:val="da-DK"/>
        </w:rPr>
        <w:t xml:space="preserve"> x </w:t>
      </w:r>
      <w:r>
        <w:rPr>
          <w:rFonts w:ascii="Times" w:hAnsi="Times"/>
          <w:b w:val="0"/>
          <w:bCs w:val="0"/>
          <w:sz w:val="24"/>
          <w:szCs w:val="24"/>
          <w:rtl w:val="0"/>
          <w:lang w:val="en-US"/>
        </w:rPr>
        <w:t>(</w:t>
      </w:r>
      <w:r>
        <w:rPr>
          <w:rFonts w:ascii="Times" w:hAnsi="Times"/>
          <w:b w:val="0"/>
          <w:bCs w:val="0"/>
          <w:sz w:val="24"/>
          <w:szCs w:val="24"/>
          <w:rtl w:val="0"/>
          <w:lang w:val="en-US"/>
        </w:rPr>
        <w:t>$</w:t>
      </w:r>
      <w:r>
        <w:rPr>
          <w:rFonts w:ascii="Times" w:hAnsi="Times"/>
          <w:b w:val="0"/>
          <w:bCs w:val="0"/>
          <w:sz w:val="24"/>
          <w:szCs w:val="24"/>
          <w:rtl w:val="0"/>
          <w:lang w:val="en-US"/>
        </w:rPr>
        <w:t xml:space="preserve">120-$95) </w:t>
      </w:r>
      <w:r>
        <w:rPr>
          <w:rFonts w:ascii="Times" w:hAnsi="Times"/>
          <w:b w:val="0"/>
          <w:bCs w:val="0"/>
          <w:sz w:val="24"/>
          <w:szCs w:val="24"/>
          <w:rtl w:val="0"/>
          <w:lang w:val="en-US"/>
        </w:rPr>
        <w:t>) to $</w:t>
      </w:r>
      <w:r>
        <w:rPr>
          <w:rFonts w:ascii="Times" w:hAnsi="Times"/>
          <w:b w:val="0"/>
          <w:bCs w:val="0"/>
          <w:sz w:val="24"/>
          <w:szCs w:val="24"/>
          <w:rtl w:val="0"/>
          <w:lang w:val="en-US"/>
        </w:rPr>
        <w:t>13,750</w:t>
      </w:r>
      <w:r>
        <w:rPr>
          <w:rFonts w:ascii="Times" w:hAnsi="Times"/>
          <w:b w:val="0"/>
          <w:bCs w:val="0"/>
          <w:sz w:val="24"/>
          <w:szCs w:val="24"/>
          <w:rtl w:val="0"/>
        </w:rPr>
        <w:t xml:space="preserve"> </w:t>
      </w:r>
      <w:r>
        <w:rPr>
          <w:rFonts w:ascii="Times" w:hAnsi="Times"/>
          <w:b w:val="0"/>
          <w:bCs w:val="0"/>
          <w:sz w:val="24"/>
          <w:szCs w:val="24"/>
          <w:rtl w:val="0"/>
          <w:lang w:val="en-US"/>
        </w:rPr>
        <w:t>given</w:t>
      </w:r>
      <w:r>
        <w:rPr>
          <w:rFonts w:ascii="Times" w:hAnsi="Times"/>
          <w:b w:val="0"/>
          <w:bCs w:val="0"/>
          <w:sz w:val="24"/>
          <w:szCs w:val="24"/>
          <w:rtl w:val="0"/>
          <w:lang w:val="en-US"/>
        </w:rPr>
        <w:t xml:space="preserve"> all costs were in line with standards). </w:t>
      </w:r>
    </w:p>
    <w:p>
      <w:pPr>
        <w:pStyle w:val="Default"/>
        <w:bidi w:val="0"/>
        <w:spacing w:line="280" w:lineRule="atLeast"/>
        <w:ind w:left="0" w:right="0" w:firstLine="0"/>
        <w:jc w:val="left"/>
        <w:rPr>
          <w:rFonts w:ascii="Times" w:cs="Times" w:hAnsi="Times" w:eastAsia="Times"/>
          <w:b w:val="0"/>
          <w:bCs w:val="0"/>
          <w:sz w:val="24"/>
          <w:szCs w:val="24"/>
          <w:rtl w:val="0"/>
        </w:rPr>
      </w:pPr>
    </w:p>
    <w:p>
      <w:pPr>
        <w:pStyle w:val="Default"/>
        <w:bidi w:val="0"/>
        <w:spacing w:line="280" w:lineRule="atLeast"/>
        <w:ind w:left="0" w:right="0" w:firstLine="0"/>
        <w:jc w:val="left"/>
        <w:rPr>
          <w:rFonts w:ascii="Times" w:cs="Times" w:hAnsi="Times" w:eastAsia="Times"/>
          <w:b w:val="0"/>
          <w:bCs w:val="0"/>
          <w:sz w:val="24"/>
          <w:szCs w:val="24"/>
          <w:rtl w:val="0"/>
        </w:rPr>
      </w:pPr>
      <w:r>
        <w:rPr>
          <w:rFonts w:ascii="Times" w:hAnsi="Times"/>
          <w:b w:val="0"/>
          <w:bCs w:val="0"/>
          <w:sz w:val="24"/>
          <w:szCs w:val="24"/>
          <w:rtl w:val="0"/>
          <w:lang w:val="en-US"/>
        </w:rPr>
        <w:t xml:space="preserve">The </w:t>
      </w:r>
      <w:r>
        <w:rPr>
          <w:rFonts w:ascii="Times" w:hAnsi="Times"/>
          <w:b w:val="0"/>
          <w:bCs w:val="0"/>
          <w:sz w:val="24"/>
          <w:szCs w:val="24"/>
          <w:rtl w:val="0"/>
          <w:lang w:val="en-US"/>
        </w:rPr>
        <w:t xml:space="preserve">adverse </w:t>
      </w:r>
      <w:r>
        <w:rPr>
          <w:rFonts w:ascii="Times" w:hAnsi="Times"/>
          <w:b w:val="0"/>
          <w:bCs w:val="0"/>
          <w:sz w:val="24"/>
          <w:szCs w:val="24"/>
          <w:rtl w:val="0"/>
          <w:lang w:val="fr-FR"/>
        </w:rPr>
        <w:t>variance</w:t>
      </w:r>
      <w:r>
        <w:rPr>
          <w:rFonts w:ascii="Times" w:hAnsi="Times"/>
          <w:b w:val="0"/>
          <w:bCs w:val="0"/>
          <w:sz w:val="24"/>
          <w:szCs w:val="24"/>
          <w:rtl w:val="0"/>
          <w:lang w:val="en-US"/>
        </w:rPr>
        <w:t xml:space="preserve"> for sales price</w:t>
      </w:r>
      <w:r>
        <w:rPr>
          <w:rFonts w:ascii="Times" w:hAnsi="Times"/>
          <w:b w:val="0"/>
          <w:bCs w:val="0"/>
          <w:sz w:val="24"/>
          <w:szCs w:val="24"/>
          <w:rtl w:val="0"/>
          <w:lang w:val="en-US"/>
        </w:rPr>
        <w:t xml:space="preserve"> is a $</w:t>
      </w:r>
      <w:r>
        <w:rPr>
          <w:rFonts w:ascii="Times" w:hAnsi="Times"/>
          <w:b w:val="0"/>
          <w:bCs w:val="0"/>
          <w:sz w:val="24"/>
          <w:szCs w:val="24"/>
          <w:rtl w:val="0"/>
          <w:lang w:val="en-US"/>
        </w:rPr>
        <w:t xml:space="preserve">550 - </w:t>
      </w:r>
      <w:r>
        <w:rPr>
          <w:rFonts w:ascii="Times" w:hAnsi="Times"/>
          <w:b w:val="0"/>
          <w:bCs w:val="0"/>
          <w:sz w:val="24"/>
          <w:szCs w:val="24"/>
          <w:rtl w:val="0"/>
        </w:rPr>
        <w:t xml:space="preserve"> </w:t>
      </w:r>
      <w:r>
        <w:rPr>
          <w:rFonts w:ascii="Times" w:hAnsi="Times"/>
          <w:b w:val="0"/>
          <w:bCs w:val="0"/>
          <w:sz w:val="24"/>
          <w:szCs w:val="24"/>
          <w:rtl w:val="0"/>
          <w:lang w:val="en-US"/>
        </w:rPr>
        <w:t xml:space="preserve">TEL indicated that they </w:t>
      </w:r>
      <w:r>
        <w:rPr>
          <w:rFonts w:ascii="Times" w:hAnsi="Times"/>
          <w:b w:val="0"/>
          <w:bCs w:val="0"/>
          <w:sz w:val="24"/>
          <w:szCs w:val="24"/>
          <w:rtl w:val="0"/>
          <w:lang w:val="en-US"/>
        </w:rPr>
        <w:t>offer</w:t>
      </w:r>
      <w:r>
        <w:rPr>
          <w:rFonts w:ascii="Times" w:hAnsi="Times"/>
          <w:b w:val="0"/>
          <w:bCs w:val="0"/>
          <w:sz w:val="24"/>
          <w:szCs w:val="24"/>
          <w:rtl w:val="0"/>
          <w:lang w:val="en-US"/>
        </w:rPr>
        <w:t>ed</w:t>
      </w:r>
      <w:r>
        <w:rPr>
          <w:rFonts w:ascii="Times" w:hAnsi="Times"/>
          <w:b w:val="0"/>
          <w:bCs w:val="0"/>
          <w:sz w:val="24"/>
          <w:szCs w:val="24"/>
          <w:rtl w:val="0"/>
          <w:lang w:val="en-US"/>
        </w:rPr>
        <w:t xml:space="preserve"> discounts to its wholesalers</w:t>
      </w:r>
      <w:r>
        <w:rPr>
          <w:rFonts w:ascii="Times" w:hAnsi="Times"/>
          <w:b w:val="0"/>
          <w:bCs w:val="0"/>
          <w:sz w:val="24"/>
          <w:szCs w:val="24"/>
          <w:rtl w:val="0"/>
          <w:lang w:val="en-US"/>
        </w:rPr>
        <w:t xml:space="preserve"> as a result it is likely that the </w:t>
      </w:r>
      <w:r>
        <w:rPr>
          <w:rFonts w:ascii="Times" w:hAnsi="Times"/>
          <w:b w:val="0"/>
          <w:bCs w:val="0"/>
          <w:sz w:val="24"/>
          <w:szCs w:val="24"/>
          <w:rtl w:val="0"/>
          <w:lang w:val="en-US"/>
        </w:rPr>
        <w:t xml:space="preserve">increased sales were </w:t>
      </w:r>
      <w:r>
        <w:rPr>
          <w:rFonts w:ascii="Times" w:hAnsi="Times" w:hint="default"/>
          <w:b w:val="0"/>
          <w:bCs w:val="0"/>
          <w:sz w:val="24"/>
          <w:szCs w:val="24"/>
          <w:rtl w:val="0"/>
        </w:rPr>
        <w:t>‘</w:t>
      </w:r>
      <w:r>
        <w:rPr>
          <w:rFonts w:ascii="Times" w:hAnsi="Times"/>
          <w:b w:val="0"/>
          <w:bCs w:val="0"/>
          <w:sz w:val="24"/>
          <w:szCs w:val="24"/>
          <w:rtl w:val="0"/>
          <w:lang w:val="en-US"/>
        </w:rPr>
        <w:t>bought</w:t>
      </w:r>
      <w:r>
        <w:rPr>
          <w:rFonts w:ascii="Times" w:hAnsi="Times" w:hint="default"/>
          <w:b w:val="0"/>
          <w:bCs w:val="0"/>
          <w:sz w:val="24"/>
          <w:szCs w:val="24"/>
          <w:rtl w:val="0"/>
        </w:rPr>
        <w:t xml:space="preserve">’ </w:t>
      </w:r>
      <w:r>
        <w:rPr>
          <w:rFonts w:ascii="Times" w:hAnsi="Times"/>
          <w:b w:val="0"/>
          <w:bCs w:val="0"/>
          <w:sz w:val="24"/>
          <w:szCs w:val="24"/>
          <w:rtl w:val="0"/>
          <w:lang w:val="en-US"/>
        </w:rPr>
        <w:t>with a price cut</w:t>
      </w:r>
      <w:r>
        <w:rPr>
          <w:rFonts w:ascii="Times" w:hAnsi="Times"/>
          <w:b w:val="0"/>
          <w:bCs w:val="0"/>
          <w:sz w:val="24"/>
          <w:szCs w:val="24"/>
          <w:rtl w:val="0"/>
          <w:lang w:val="en-US"/>
        </w:rPr>
        <w:t xml:space="preserve"> which have resulted in this adverse variance. </w:t>
      </w:r>
    </w:p>
    <w:p>
      <w:pPr>
        <w:pStyle w:val="Default"/>
        <w:bidi w:val="0"/>
        <w:spacing w:line="280" w:lineRule="atLeast"/>
        <w:ind w:left="0" w:right="0" w:firstLine="0"/>
        <w:jc w:val="left"/>
        <w:rPr>
          <w:rFonts w:ascii="Times" w:cs="Times" w:hAnsi="Times" w:eastAsia="Times"/>
          <w:b w:val="0"/>
          <w:bCs w:val="0"/>
          <w:sz w:val="24"/>
          <w:szCs w:val="24"/>
          <w:rtl w:val="0"/>
        </w:rPr>
      </w:pPr>
    </w:p>
    <w:p>
      <w:pPr>
        <w:pStyle w:val="Default"/>
        <w:bidi w:val="0"/>
        <w:spacing w:line="280" w:lineRule="atLeast"/>
        <w:ind w:left="0" w:right="0" w:firstLine="0"/>
        <w:jc w:val="left"/>
        <w:rPr>
          <w:rFonts w:ascii="Times" w:cs="Times" w:hAnsi="Times" w:eastAsia="Times"/>
          <w:b w:val="0"/>
          <w:bCs w:val="0"/>
          <w:sz w:val="24"/>
          <w:szCs w:val="24"/>
          <w:rtl w:val="0"/>
        </w:rPr>
      </w:pPr>
      <w:r>
        <w:rPr>
          <w:rFonts w:ascii="Times" w:hAnsi="Times"/>
          <w:b w:val="0"/>
          <w:bCs w:val="0"/>
          <w:sz w:val="24"/>
          <w:szCs w:val="24"/>
          <w:rtl w:val="0"/>
          <w:lang w:val="en-US"/>
        </w:rPr>
        <w:t>Variable costs exceeded flexed budget by $</w:t>
      </w:r>
      <w:r>
        <w:rPr>
          <w:rFonts w:ascii="Times" w:hAnsi="Times"/>
          <w:b w:val="0"/>
          <w:bCs w:val="0"/>
          <w:sz w:val="24"/>
          <w:szCs w:val="24"/>
          <w:rtl w:val="0"/>
          <w:lang w:val="en-US"/>
        </w:rPr>
        <w:t>5090</w:t>
      </w:r>
      <w:r>
        <w:rPr>
          <w:rFonts w:ascii="Times" w:hAnsi="Times"/>
          <w:b w:val="0"/>
          <w:bCs w:val="0"/>
          <w:sz w:val="24"/>
          <w:szCs w:val="24"/>
          <w:rtl w:val="0"/>
        </w:rPr>
        <w:t xml:space="preserve">, </w:t>
      </w:r>
      <w:r>
        <w:rPr>
          <w:rFonts w:ascii="Times" w:hAnsi="Times"/>
          <w:b w:val="0"/>
          <w:bCs w:val="0"/>
          <w:sz w:val="24"/>
          <w:szCs w:val="24"/>
          <w:rtl w:val="0"/>
          <w:lang w:val="en-US"/>
        </w:rPr>
        <w:t>TEL indicated that there was a increase price of direct materials, as direct materials are a component of variable cost it is likely that the adverse variance is caused by this increase</w:t>
      </w:r>
    </w:p>
    <w:p>
      <w:pPr>
        <w:pStyle w:val="Default"/>
        <w:bidi w:val="0"/>
        <w:spacing w:line="280" w:lineRule="atLeast"/>
        <w:ind w:left="0" w:right="0" w:firstLine="0"/>
        <w:jc w:val="left"/>
        <w:rPr>
          <w:rFonts w:ascii="Times" w:cs="Times" w:hAnsi="Times" w:eastAsia="Times"/>
          <w:b w:val="0"/>
          <w:bCs w:val="0"/>
          <w:sz w:val="24"/>
          <w:szCs w:val="24"/>
          <w:rtl w:val="0"/>
        </w:rPr>
      </w:pPr>
    </w:p>
    <w:p>
      <w:pPr>
        <w:pStyle w:val="Default"/>
        <w:bidi w:val="0"/>
        <w:spacing w:line="280" w:lineRule="atLeast"/>
        <w:ind w:left="0" w:right="0" w:firstLine="0"/>
        <w:jc w:val="left"/>
        <w:rPr>
          <w:rFonts w:ascii="Times" w:cs="Times" w:hAnsi="Times" w:eastAsia="Times"/>
          <w:b w:val="0"/>
          <w:bCs w:val="0"/>
          <w:sz w:val="24"/>
          <w:szCs w:val="24"/>
          <w:rtl w:val="0"/>
        </w:rPr>
      </w:pPr>
      <w:r>
        <w:rPr>
          <w:rFonts w:ascii="Times" w:hAnsi="Times"/>
          <w:b w:val="0"/>
          <w:bCs w:val="0"/>
          <w:sz w:val="24"/>
          <w:szCs w:val="24"/>
          <w:rtl w:val="0"/>
          <w:lang w:val="en-US"/>
        </w:rPr>
        <w:t xml:space="preserve">Total fixed costs </w:t>
      </w:r>
      <w:r>
        <w:rPr>
          <w:rFonts w:ascii="Times" w:hAnsi="Times"/>
          <w:b w:val="0"/>
          <w:bCs w:val="0"/>
          <w:sz w:val="24"/>
          <w:szCs w:val="24"/>
          <w:rtl w:val="0"/>
          <w:lang w:val="en-US"/>
        </w:rPr>
        <w:t xml:space="preserve">yield a </w:t>
      </w:r>
      <w:r>
        <w:rPr>
          <w:rFonts w:ascii="Times" w:hAnsi="Times"/>
          <w:b w:val="0"/>
          <w:bCs w:val="0"/>
          <w:sz w:val="24"/>
          <w:szCs w:val="24"/>
          <w:rtl w:val="0"/>
          <w:lang w:val="en-US"/>
        </w:rPr>
        <w:t xml:space="preserve"> $</w:t>
      </w:r>
      <w:r>
        <w:rPr>
          <w:rFonts w:ascii="Times" w:hAnsi="Times"/>
          <w:b w:val="0"/>
          <w:bCs w:val="0"/>
          <w:sz w:val="24"/>
          <w:szCs w:val="24"/>
          <w:rtl w:val="0"/>
          <w:lang w:val="en-US"/>
        </w:rPr>
        <w:t>500 favourable variance</w:t>
      </w:r>
      <w:r>
        <w:rPr>
          <w:rFonts w:ascii="Times" w:hAnsi="Times"/>
          <w:b w:val="0"/>
          <w:bCs w:val="0"/>
          <w:sz w:val="24"/>
          <w:szCs w:val="24"/>
          <w:rtl w:val="0"/>
        </w:rPr>
        <w:t xml:space="preserve"> </w:t>
      </w:r>
      <w:r>
        <w:rPr>
          <w:rFonts w:ascii="Times" w:hAnsi="Times"/>
          <w:b w:val="0"/>
          <w:bCs w:val="0"/>
          <w:sz w:val="24"/>
          <w:szCs w:val="24"/>
          <w:rtl w:val="0"/>
          <w:lang w:val="en-US"/>
        </w:rPr>
        <w:t>it is unclear where this cost was deducted from but it may be due to the new machinery mitigating fixed cost associated with the old machinery</w:t>
      </w:r>
    </w:p>
    <w:p>
      <w:pPr>
        <w:pStyle w:val="Default"/>
        <w:bidi w:val="0"/>
        <w:spacing w:line="280" w:lineRule="atLeast"/>
        <w:ind w:left="0" w:right="0" w:firstLine="0"/>
        <w:jc w:val="left"/>
        <w:rPr>
          <w:rFonts w:ascii="Times" w:cs="Times" w:hAnsi="Times" w:eastAsia="Times"/>
          <w:b w:val="0"/>
          <w:bCs w:val="0"/>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0"/>
          <w:bCs w:val="0"/>
          <w:sz w:val="24"/>
          <w:szCs w:val="24"/>
          <w:rtl w:val="0"/>
          <w:lang w:val="en-US"/>
        </w:rPr>
        <w:t>c</w:t>
      </w:r>
      <w:r>
        <w:rPr>
          <w:rFonts w:ascii="Times" w:hAnsi="Times"/>
          <w:b w:val="1"/>
          <w:bCs w:val="1"/>
          <w:sz w:val="24"/>
          <w:szCs w:val="24"/>
          <w:rtl w:val="0"/>
          <w:lang w:val="en-US"/>
        </w:rPr>
        <w:t xml:space="preserve">) A calculation of detailed variable cost variances, including: </w:t>
      </w:r>
    </w:p>
    <w:p>
      <w:pPr>
        <w:pStyle w:val="Default"/>
        <w:numPr>
          <w:ilvl w:val="0"/>
          <w:numId w:val="8"/>
        </w:numPr>
        <w:bidi w:val="0"/>
        <w:spacing w:line="276" w:lineRule="auto"/>
        <w:ind w:right="278"/>
        <w:jc w:val="left"/>
        <w:rPr>
          <w:rFonts w:ascii="Times New Roman" w:hAnsi="Times New Roman"/>
          <w:rtl w:val="0"/>
          <w:lang w:val="en-US"/>
        </w:rPr>
      </w:pPr>
      <w:r>
        <w:rPr>
          <w:rFonts w:ascii="Times New Roman" w:hAnsi="Times New Roman"/>
          <w:rtl w:val="0"/>
          <w:lang w:val="en-US"/>
        </w:rPr>
        <w:t xml:space="preserve">Materials price and usage variances for ingredients. </w:t>
      </w:r>
    </w:p>
    <w:p>
      <w:pPr>
        <w:pStyle w:val="Default"/>
        <w:numPr>
          <w:ilvl w:val="0"/>
          <w:numId w:val="8"/>
        </w:numPr>
        <w:bidi w:val="0"/>
        <w:spacing w:line="276" w:lineRule="auto"/>
        <w:ind w:right="278"/>
        <w:jc w:val="left"/>
        <w:rPr>
          <w:rFonts w:ascii="Times New Roman" w:hAnsi="Times New Roman"/>
          <w:rtl w:val="0"/>
          <w:lang w:val="en-US"/>
        </w:rPr>
      </w:pPr>
      <w:r>
        <w:rPr>
          <w:rFonts w:ascii="Times New Roman" w:hAnsi="Times New Roman"/>
          <w:rtl w:val="0"/>
          <w:lang w:val="en-US"/>
        </w:rPr>
        <w:t xml:space="preserve">Materials price and usage variances for bottles. </w:t>
      </w:r>
    </w:p>
    <w:p>
      <w:pPr>
        <w:pStyle w:val="Default"/>
        <w:numPr>
          <w:ilvl w:val="0"/>
          <w:numId w:val="8"/>
        </w:numPr>
        <w:bidi w:val="0"/>
        <w:spacing w:line="276" w:lineRule="auto"/>
        <w:ind w:right="278"/>
        <w:jc w:val="left"/>
        <w:rPr>
          <w:rFonts w:ascii="Times New Roman" w:hAnsi="Times New Roman"/>
          <w:rtl w:val="0"/>
          <w:lang w:val="en-US"/>
        </w:rPr>
      </w:pPr>
      <w:r>
        <w:rPr>
          <w:rFonts w:ascii="Times New Roman" w:hAnsi="Times New Roman"/>
          <w:rtl w:val="0"/>
          <w:lang w:val="en-US"/>
        </w:rPr>
        <w:t xml:space="preserve">Labour rate and efficiency variances. </w:t>
      </w:r>
    </w:p>
    <w:p>
      <w:pPr>
        <w:pStyle w:val="Default"/>
        <w:numPr>
          <w:ilvl w:val="0"/>
          <w:numId w:val="8"/>
        </w:numPr>
        <w:bidi w:val="0"/>
        <w:spacing w:line="276" w:lineRule="auto"/>
        <w:ind w:right="278"/>
        <w:jc w:val="left"/>
        <w:rPr>
          <w:rFonts w:ascii="Times New Roman" w:hAnsi="Times New Roman"/>
          <w:rtl w:val="0"/>
          <w:lang w:val="en-US"/>
        </w:rPr>
      </w:pPr>
      <w:r>
        <w:rPr>
          <w:rFonts w:ascii="Times New Roman" w:hAnsi="Times New Roman"/>
          <w:rtl w:val="0"/>
          <w:lang w:val="en-US"/>
        </w:rPr>
        <w:t xml:space="preserve">Variable overhead expenditure and efficiency variances.  </w:t>
      </w: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Detailed variable cost variances are calculated as follows:</w:t>
      </w: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Material ingredients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95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Quantity*Actual Price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Quantity*Standard Price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Flex no.*Standard quantity*Standard litre* Standard price</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1150*16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1150*15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550*2*15</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1150*16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18400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A3-C3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1150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1150*15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17250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C3-E3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750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550*2*15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16500</w:t>
            </w:r>
            <w:r>
              <w:rPr/>
              <w:fldChar w:fldCharType="end" w:fldLock="0"/>
            </w:r>
          </w:p>
        </w:tc>
      </w:tr>
      <w:tr>
        <w:tblPrEx>
          <w:shd w:val="clear" w:color="auto" w:fill="auto"/>
        </w:tblPrEx>
        <w:trPr>
          <w:trHeight w:val="4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$1150 adverse ingredient price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$750 adverse ingredient usage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Material bottles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95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Quantity*Actual Price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Quantity*Standard Price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Flex no.*Standard quantity*Standard bottle* Standard price</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5600*0.45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5600*0.5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550*10*0.5</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5600*0.45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2520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A3-C3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5600*0.5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2800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C3-E3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550*10*0.5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2750</w:t>
            </w:r>
            <w:r>
              <w:rPr/>
              <w:fldChar w:fldCharType="end" w:fldLock="0"/>
            </w:r>
          </w:p>
        </w:tc>
      </w:tr>
      <w:tr>
        <w:tblPrEx>
          <w:shd w:val="clear" w:color="auto" w:fill="auto"/>
        </w:tblPrEx>
        <w:trPr>
          <w:trHeight w:val="4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$280 favourable  price variance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$50 favourable material usage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Labour</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4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hours*Actual rate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hour*Standard rate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Flex no.*Standard hour* Standard rate</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1680*19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1680*18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550*3*18</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1680*19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31920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A3-C3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1680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1680*18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30240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C3-E3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550*3*18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29700</w:t>
            </w:r>
            <w:r>
              <w:rPr/>
              <w:fldChar w:fldCharType="end" w:fldLock="0"/>
            </w:r>
          </w:p>
        </w:tc>
      </w:tr>
      <w:tr>
        <w:tblPrEx>
          <w:shd w:val="clear" w:color="auto" w:fill="auto"/>
        </w:tblPrEx>
        <w:trPr>
          <w:trHeight w:val="4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$1680 adverse labour rate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$540 adverse labour efficiency </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Variable overhead</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4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hours*Actual rate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hour*Standard rate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Flex no.*Standard hour* Standard rate</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1680*2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550*3*2</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A3-C3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1140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1680*2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3360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C3-E3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60</w:t>
            </w:r>
            <w:r>
              <w:rPr/>
              <w:fldChar w:fldCharType="end" w:fldLock="0"/>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550*3*2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3300</w:t>
            </w:r>
            <w:r>
              <w:rPr/>
              <w:fldChar w:fldCharType="end" w:fldLock="0"/>
            </w:r>
          </w:p>
        </w:tc>
      </w:tr>
      <w:tr>
        <w:tblPrEx>
          <w:shd w:val="clear" w:color="auto" w:fill="auto"/>
        </w:tblPrEx>
        <w:trPr>
          <w:trHeight w:val="4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$1140 adverse overhead rate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60 adverse overhead efficiency </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after="160" w:line="259" w:lineRule="auto"/>
        <w:ind w:left="0" w:right="278" w:firstLine="0"/>
        <w:jc w:val="left"/>
        <w:rPr>
          <w:rFonts w:ascii="Times New Roman" w:cs="Times New Roman" w:hAnsi="Times New Roman" w:eastAsia="Times New Roman"/>
          <w:rtl w:val="0"/>
        </w:rPr>
      </w:pPr>
      <w:r>
        <w:rPr>
          <w:rFonts w:ascii="Times New Roman" w:hAnsi="Times New Roman"/>
          <w:rtl w:val="0"/>
          <w:lang w:val="en-US"/>
        </w:rPr>
        <w:t xml:space="preserve">d) </w:t>
      </w:r>
      <w:r>
        <w:rPr>
          <w:rFonts w:ascii="Times New Roman" w:hAnsi="Times New Roman"/>
          <w:b w:val="1"/>
          <w:bCs w:val="1"/>
          <w:rtl w:val="0"/>
          <w:lang w:val="en-US"/>
        </w:rPr>
        <w:t>An explanation of the principle of management by exception and suggestions as to how Emma should apply this principle to investigate the above variances</w:t>
      </w:r>
      <w:r>
        <w:rPr>
          <w:rFonts w:ascii="Times New Roman" w:hAnsi="Times New Roman"/>
          <w:rtl w:val="0"/>
        </w:rPr>
        <w:t xml:space="preserve">. </w:t>
      </w:r>
    </w:p>
    <w:p>
      <w:pPr>
        <w:pStyle w:val="Default"/>
        <w:bidi w:val="0"/>
        <w:spacing w:line="280" w:lineRule="atLeast"/>
        <w:ind w:left="0" w:right="0" w:firstLine="0"/>
        <w:jc w:val="left"/>
        <w:rPr>
          <w:rFonts w:ascii="Times" w:cs="Times" w:hAnsi="Times" w:eastAsia="Times"/>
          <w:b w:val="0"/>
          <w:bCs w:val="0"/>
          <w:sz w:val="24"/>
          <w:szCs w:val="24"/>
          <w:rtl w:val="0"/>
        </w:rPr>
      </w:pPr>
      <w:r>
        <w:rPr>
          <w:rFonts w:ascii="Times" w:hAnsi="Times"/>
          <w:b w:val="0"/>
          <w:bCs w:val="0"/>
          <w:sz w:val="24"/>
          <w:szCs w:val="24"/>
          <w:rtl w:val="0"/>
          <w:lang w:val="en-US"/>
        </w:rPr>
        <w:t>Applying management by exception</w:t>
      </w:r>
      <w:r>
        <w:rPr>
          <w:rFonts w:ascii="Times" w:hAnsi="Times"/>
          <w:b w:val="1"/>
          <w:bCs w:val="1"/>
          <w:sz w:val="24"/>
          <w:szCs w:val="24"/>
          <w:rtl w:val="0"/>
          <w:lang w:val="en-US"/>
        </w:rPr>
        <w:t xml:space="preserve"> </w:t>
      </w:r>
      <w:r>
        <w:rPr>
          <w:rFonts w:ascii="Times" w:hAnsi="Times"/>
          <w:b w:val="1"/>
          <w:bCs w:val="1"/>
          <w:sz w:val="24"/>
          <w:szCs w:val="24"/>
          <w:rtl w:val="0"/>
          <w:lang w:val="it-IT"/>
        </w:rPr>
        <w:t>Emma Tai</w:t>
      </w:r>
      <w:r>
        <w:rPr>
          <w:rFonts w:ascii="Times" w:hAnsi="Times"/>
          <w:b w:val="1"/>
          <w:bCs w:val="1"/>
          <w:sz w:val="24"/>
          <w:szCs w:val="24"/>
          <w:rtl w:val="0"/>
          <w:lang w:val="en-US"/>
        </w:rPr>
        <w:t xml:space="preserve"> </w:t>
      </w:r>
      <w:r>
        <w:rPr>
          <w:rFonts w:ascii="Times" w:hAnsi="Times"/>
          <w:b w:val="0"/>
          <w:bCs w:val="0"/>
          <w:sz w:val="24"/>
          <w:szCs w:val="24"/>
          <w:rtl w:val="0"/>
          <w:lang w:val="en-US"/>
        </w:rPr>
        <w:t xml:space="preserve">should set </w:t>
      </w:r>
      <w:r>
        <w:rPr>
          <w:rFonts w:ascii="Times" w:hAnsi="Times" w:hint="default"/>
          <w:b w:val="0"/>
          <w:bCs w:val="0"/>
          <w:sz w:val="24"/>
          <w:szCs w:val="24"/>
          <w:rtl w:val="0"/>
          <w:lang w:val="en-US"/>
        </w:rPr>
        <w:t>‘</w:t>
      </w:r>
      <w:r>
        <w:rPr>
          <w:rFonts w:ascii="Times" w:hAnsi="Times"/>
          <w:b w:val="0"/>
          <w:bCs w:val="0"/>
          <w:sz w:val="24"/>
          <w:szCs w:val="24"/>
          <w:rtl w:val="0"/>
          <w:lang w:val="en-US"/>
        </w:rPr>
        <w:t>control limits</w:t>
      </w:r>
      <w:r>
        <w:rPr>
          <w:rFonts w:ascii="Times" w:hAnsi="Times" w:hint="default"/>
          <w:b w:val="0"/>
          <w:bCs w:val="0"/>
          <w:sz w:val="24"/>
          <w:szCs w:val="24"/>
          <w:rtl w:val="0"/>
          <w:lang w:val="en-US"/>
        </w:rPr>
        <w:t xml:space="preserve">’ </w:t>
      </w:r>
      <w:r>
        <w:rPr>
          <w:rFonts w:ascii="Times" w:hAnsi="Times"/>
          <w:b w:val="0"/>
          <w:bCs w:val="0"/>
          <w:sz w:val="24"/>
          <w:szCs w:val="24"/>
          <w:rtl w:val="0"/>
          <w:lang w:val="en-US"/>
        </w:rPr>
        <w:t>- only investigating variance which fall outside the appropriate limits as these variance indicates abnormalities; this ensures resource maximisation as over investigating results in unnecessary cost.</w:t>
      </w:r>
    </w:p>
    <w:p>
      <w:pPr>
        <w:pStyle w:val="Default"/>
        <w:bidi w:val="0"/>
        <w:spacing w:line="280" w:lineRule="atLeast"/>
        <w:ind w:left="0" w:right="0" w:firstLine="0"/>
        <w:jc w:val="left"/>
        <w:rPr>
          <w:rFonts w:ascii="Times" w:cs="Times" w:hAnsi="Times" w:eastAsia="Times"/>
          <w:b w:val="0"/>
          <w:bCs w:val="0"/>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0"/>
          <w:bCs w:val="0"/>
          <w:sz w:val="24"/>
          <w:szCs w:val="24"/>
          <w:rtl w:val="0"/>
          <w:lang w:val="en-US"/>
        </w:rPr>
        <w:t xml:space="preserve">Control limits may be set by a certain figure (e.g </w:t>
      </w:r>
      <w:r>
        <w:rPr>
          <w:rFonts w:ascii="Times" w:hAnsi="Times"/>
          <w:b w:val="0"/>
          <w:bCs w:val="0"/>
          <w:sz w:val="24"/>
          <w:szCs w:val="24"/>
          <w:rtl w:val="0"/>
          <w:lang w:val="it-IT"/>
        </w:rPr>
        <w:t>Emma Tai</w:t>
      </w:r>
      <w:r>
        <w:rPr>
          <w:rFonts w:ascii="Times" w:hAnsi="Times"/>
          <w:b w:val="0"/>
          <w:bCs w:val="0"/>
          <w:sz w:val="24"/>
          <w:szCs w:val="24"/>
          <w:rtl w:val="0"/>
          <w:lang w:val="en-US"/>
        </w:rPr>
        <w:t xml:space="preserve"> may set this to $200) or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as a percentage of budgeted profit or a percentage of the specific cost or revenue under consideration</w:t>
      </w:r>
      <w:r>
        <w:rPr>
          <w:rFonts w:ascii="Times" w:hAnsi="Times"/>
          <w:sz w:val="24"/>
          <w:szCs w:val="24"/>
          <w:rtl w:val="0"/>
          <w:lang w:val="en-US"/>
        </w:rPr>
        <w:t xml:space="preserve"> (e.g </w:t>
      </w:r>
      <w:r>
        <w:rPr>
          <w:rFonts w:ascii="Times" w:hAnsi="Times"/>
          <w:sz w:val="24"/>
          <w:szCs w:val="24"/>
          <w:rtl w:val="0"/>
          <w:lang w:val="en-US"/>
        </w:rPr>
        <w:t>5% of budgeted profit or (say) 5% of the specific item</w:t>
      </w:r>
      <w:r>
        <w:rPr>
          <w:rFonts w:ascii="Times" w:hAnsi="Times" w:hint="default"/>
          <w:sz w:val="24"/>
          <w:szCs w:val="24"/>
          <w:rtl w:val="0"/>
        </w:rPr>
        <w:t>’</w:t>
      </w:r>
      <w:r>
        <w:rPr>
          <w:rFonts w:ascii="Times" w:hAnsi="Times"/>
          <w:sz w:val="24"/>
          <w:szCs w:val="24"/>
          <w:rtl w:val="0"/>
          <w:lang w:val="en-US"/>
        </w:rPr>
        <w:t>s standard cost or revenue</w:t>
      </w:r>
      <w:r>
        <w:rPr>
          <w:rFonts w:ascii="Times" w:hAnsi="Times"/>
          <w:sz w:val="24"/>
          <w:szCs w:val="24"/>
          <w:rtl w:val="0"/>
          <w:lang w:val="en-US"/>
        </w:rPr>
        <w:t>)</w:t>
      </w: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 xml:space="preserve">d) Plausible explanations for those cost variances (at least FOUR) that you consider should be investigated by Emma AND your final recommendations to Emma on the appropriate actions required to improve the future financial performance of Tai Essence Ltd.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Emma Tai is advised to investigate all </w:t>
      </w:r>
      <w:r>
        <w:rPr>
          <w:rFonts w:ascii="Times" w:hAnsi="Times"/>
          <w:sz w:val="24"/>
          <w:szCs w:val="24"/>
          <w:u w:val="single"/>
          <w:rtl w:val="0"/>
          <w:lang w:val="fr-FR"/>
        </w:rPr>
        <w:t>variable</w:t>
      </w:r>
      <w:r>
        <w:rPr>
          <w:rFonts w:ascii="Times" w:hAnsi="Times"/>
          <w:sz w:val="24"/>
          <w:szCs w:val="24"/>
          <w:rtl w:val="0"/>
          <w:lang w:val="en-US"/>
        </w:rPr>
        <w:t xml:space="preserve"> cost variances in excess of $</w:t>
      </w:r>
      <w:r>
        <w:rPr>
          <w:rFonts w:ascii="Times" w:hAnsi="Times"/>
          <w:sz w:val="24"/>
          <w:szCs w:val="24"/>
          <w:rtl w:val="0"/>
          <w:lang w:val="en-US"/>
        </w:rPr>
        <w:t xml:space="preserve">275 </w:t>
      </w:r>
      <w:r>
        <w:rPr>
          <w:rFonts w:ascii="Times" w:hAnsi="Times"/>
          <w:sz w:val="24"/>
          <w:szCs w:val="24"/>
          <w:rtl w:val="0"/>
          <w:lang w:val="en-US"/>
        </w:rPr>
        <w:t>(5% of budgeted profit)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There was a $</w:t>
      </w:r>
      <w:r>
        <w:rPr>
          <w:rFonts w:ascii="Times" w:hAnsi="Times"/>
          <w:sz w:val="24"/>
          <w:szCs w:val="24"/>
          <w:rtl w:val="0"/>
          <w:lang w:val="en-US"/>
        </w:rPr>
        <w:t>750 of</w:t>
      </w:r>
      <w:r>
        <w:rPr>
          <w:rFonts w:ascii="Times" w:hAnsi="Times"/>
          <w:sz w:val="24"/>
          <w:szCs w:val="24"/>
          <w:rtl w:val="0"/>
        </w:rPr>
        <w:t xml:space="preserve"> </w:t>
      </w:r>
      <w:r>
        <w:rPr>
          <w:rFonts w:ascii="Times" w:hAnsi="Times"/>
          <w:sz w:val="24"/>
          <w:szCs w:val="24"/>
          <w:rtl w:val="0"/>
          <w:lang w:val="en-US"/>
        </w:rPr>
        <w:t>adverse</w:t>
      </w:r>
      <w:r>
        <w:rPr>
          <w:rFonts w:ascii="Times" w:hAnsi="Times"/>
          <w:sz w:val="24"/>
          <w:szCs w:val="24"/>
          <w:rtl w:val="0"/>
          <w:lang w:val="fr-FR"/>
        </w:rPr>
        <w:t xml:space="preserve"> usage variance on </w:t>
      </w:r>
      <w:r>
        <w:rPr>
          <w:rFonts w:ascii="Times" w:hAnsi="Times"/>
          <w:sz w:val="24"/>
          <w:szCs w:val="24"/>
          <w:rtl w:val="0"/>
          <w:lang w:val="en-US"/>
        </w:rPr>
        <w:t>Ingredients</w:t>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Employees may be using more ingredients than necessary in a bottle of </w:t>
      </w:r>
      <w:r>
        <w:rPr>
          <w:rFonts w:ascii="Times" w:hAnsi="Times"/>
          <w:sz w:val="24"/>
          <w:szCs w:val="24"/>
          <w:rtl w:val="0"/>
          <w:lang w:val="it-IT"/>
        </w:rPr>
        <w:t>Tai Herbal Shampoo</w:t>
      </w:r>
      <w:r>
        <w:rPr>
          <w:rFonts w:ascii="Times" w:hAnsi="Times"/>
          <w:sz w:val="24"/>
          <w:szCs w:val="24"/>
          <w:rtl w:val="0"/>
          <w:lang w:val="en-US"/>
        </w:rPr>
        <w:t xml:space="preserve"> (more than 200ml) is concerning as it is generating excess cost - if this is not the case it may be due to the set-up problem which yielded unsatisfactory products which could not be sold.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i w:val="1"/>
          <w:iCs w:val="1"/>
          <w:sz w:val="24"/>
          <w:szCs w:val="24"/>
          <w:rtl w:val="0"/>
        </w:rPr>
      </w:pPr>
      <w:r>
        <w:rPr>
          <w:rFonts w:ascii="Times" w:hAnsi="Times"/>
          <w:i w:val="1"/>
          <w:iCs w:val="1"/>
          <w:sz w:val="24"/>
          <w:szCs w:val="24"/>
          <w:rtl w:val="0"/>
          <w:lang w:val="en-US"/>
        </w:rPr>
        <w:t xml:space="preserve">It is advised that </w:t>
      </w:r>
      <w:r>
        <w:rPr>
          <w:rFonts w:ascii="Times" w:hAnsi="Times"/>
          <w:i w:val="1"/>
          <w:iCs w:val="1"/>
          <w:sz w:val="24"/>
          <w:szCs w:val="24"/>
          <w:rtl w:val="0"/>
          <w:lang w:val="en-US"/>
        </w:rPr>
        <w:t>TEL monitor their staff when they are bottling shampoo on the production line - otherwise TEL should take measures to ensure that the operational set-up problem does not occur again.</w:t>
      </w:r>
    </w:p>
    <w:p>
      <w:pPr>
        <w:pStyle w:val="Default"/>
        <w:bidi w:val="0"/>
        <w:spacing w:line="280" w:lineRule="atLeast"/>
        <w:ind w:left="0" w:right="0" w:firstLine="0"/>
        <w:jc w:val="left"/>
        <w:rPr>
          <w:rFonts w:ascii="Times" w:cs="Times" w:hAnsi="Times" w:eastAsia="Times"/>
          <w:i w:val="1"/>
          <w:iCs w:val="1"/>
          <w:sz w:val="24"/>
          <w:szCs w:val="24"/>
          <w:rtl w:val="0"/>
        </w:rPr>
      </w:pPr>
    </w:p>
    <w:p>
      <w:pPr>
        <w:pStyle w:val="Default"/>
        <w:bidi w:val="0"/>
        <w:spacing w:line="280" w:lineRule="atLeast"/>
        <w:ind w:left="0" w:right="0" w:firstLine="0"/>
        <w:jc w:val="left"/>
        <w:rPr>
          <w:rFonts w:ascii="Times" w:cs="Times" w:hAnsi="Times" w:eastAsia="Times"/>
          <w:i w:val="1"/>
          <w:iCs w:val="1"/>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There was a $</w:t>
      </w:r>
      <w:r>
        <w:rPr>
          <w:rFonts w:ascii="Times" w:hAnsi="Times"/>
          <w:sz w:val="24"/>
          <w:szCs w:val="24"/>
          <w:rtl w:val="0"/>
          <w:lang w:val="en-US"/>
        </w:rPr>
        <w:t>750 of</w:t>
      </w:r>
      <w:r>
        <w:rPr>
          <w:rFonts w:ascii="Times" w:hAnsi="Times"/>
          <w:sz w:val="24"/>
          <w:szCs w:val="24"/>
          <w:rtl w:val="0"/>
        </w:rPr>
        <w:t xml:space="preserve"> </w:t>
      </w:r>
      <w:r>
        <w:rPr>
          <w:rFonts w:ascii="Times" w:hAnsi="Times"/>
          <w:sz w:val="24"/>
          <w:szCs w:val="24"/>
          <w:rtl w:val="0"/>
          <w:lang w:val="en-US"/>
        </w:rPr>
        <w:t>adverse</w:t>
      </w:r>
      <w:r>
        <w:rPr>
          <w:rFonts w:ascii="Times" w:hAnsi="Times"/>
          <w:sz w:val="24"/>
          <w:szCs w:val="24"/>
          <w:rtl w:val="0"/>
          <w:lang w:val="fr-FR"/>
        </w:rPr>
        <w:t xml:space="preserve"> usage variance on </w:t>
      </w:r>
      <w:r>
        <w:rPr>
          <w:rFonts w:ascii="Times" w:hAnsi="Times"/>
          <w:sz w:val="24"/>
          <w:szCs w:val="24"/>
          <w:rtl w:val="0"/>
          <w:lang w:val="en-US"/>
        </w:rPr>
        <w:t>Ingredients</w:t>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Employees may be using more ingredients than necessary in a bottle of </w:t>
      </w:r>
      <w:r>
        <w:rPr>
          <w:rFonts w:ascii="Times" w:hAnsi="Times"/>
          <w:sz w:val="24"/>
          <w:szCs w:val="24"/>
          <w:rtl w:val="0"/>
          <w:lang w:val="it-IT"/>
        </w:rPr>
        <w:t>Tai Herbal Shampoo</w:t>
      </w:r>
      <w:r>
        <w:rPr>
          <w:rFonts w:ascii="Times" w:hAnsi="Times"/>
          <w:sz w:val="24"/>
          <w:szCs w:val="24"/>
          <w:rtl w:val="0"/>
          <w:lang w:val="en-US"/>
        </w:rPr>
        <w:t xml:space="preserve"> (more than 200ml) is concerning as it is generating excess cost - if this is not the case it may be due to the set-up problem which yielded unsatisfactory products which could not be sold.</w:t>
      </w:r>
    </w:p>
    <w:p>
      <w:pPr>
        <w:pStyle w:val="Default"/>
        <w:bidi w:val="0"/>
        <w:spacing w:line="280" w:lineRule="atLeast"/>
        <w:ind w:left="0" w:right="0" w:firstLine="0"/>
        <w:jc w:val="left"/>
        <w:rPr>
          <w:rFonts w:ascii="Times" w:cs="Times" w:hAnsi="Times" w:eastAsia="Times"/>
          <w:i w:val="1"/>
          <w:iCs w:val="1"/>
          <w:sz w:val="24"/>
          <w:szCs w:val="24"/>
          <w:rtl w:val="0"/>
        </w:rPr>
      </w:pPr>
      <w:r>
        <w:rPr>
          <w:rFonts w:ascii="Times" w:hAnsi="Times"/>
          <w:i w:val="1"/>
          <w:iCs w:val="1"/>
          <w:sz w:val="24"/>
          <w:szCs w:val="24"/>
          <w:rtl w:val="0"/>
          <w:lang w:val="en-US"/>
        </w:rPr>
        <w:t xml:space="preserve">It is advised that </w:t>
      </w:r>
      <w:r>
        <w:rPr>
          <w:rFonts w:ascii="Times" w:hAnsi="Times"/>
          <w:i w:val="1"/>
          <w:iCs w:val="1"/>
          <w:sz w:val="24"/>
          <w:szCs w:val="24"/>
          <w:rtl w:val="0"/>
          <w:lang w:val="en-US"/>
        </w:rPr>
        <w:t>TEL monitor their staff when they are bottling shampoo on the production line - otherwise TEL should take measures to ensure that the operational set-up problem does not occur again.</w:t>
      </w:r>
    </w:p>
    <w:p>
      <w:pPr>
        <w:pStyle w:val="Default"/>
        <w:bidi w:val="0"/>
        <w:spacing w:line="280" w:lineRule="atLeast"/>
        <w:ind w:left="0" w:right="0" w:firstLine="0"/>
        <w:jc w:val="left"/>
        <w:rPr>
          <w:rFonts w:ascii="Times" w:cs="Times" w:hAnsi="Times" w:eastAsia="Times"/>
          <w:i w:val="1"/>
          <w:iCs w:val="1"/>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adverse labour rate variance of $</w:t>
      </w:r>
      <w:r>
        <w:rPr>
          <w:rFonts w:ascii="Times" w:hAnsi="Times"/>
          <w:sz w:val="24"/>
          <w:szCs w:val="24"/>
          <w:rtl w:val="0"/>
          <w:lang w:val="en-US"/>
        </w:rPr>
        <w:t>1,680</w:t>
      </w:r>
      <w:r>
        <w:rPr>
          <w:rFonts w:ascii="Times" w:hAnsi="Times"/>
          <w:sz w:val="24"/>
          <w:szCs w:val="24"/>
          <w:rtl w:val="0"/>
          <w:lang w:val="en-US"/>
        </w:rPr>
        <w:t xml:space="preserve"> is most likely due to</w:t>
      </w:r>
      <w:r>
        <w:rPr>
          <w:rFonts w:ascii="Times" w:hAnsi="Times"/>
          <w:sz w:val="24"/>
          <w:szCs w:val="24"/>
          <w:rtl w:val="0"/>
          <w:lang w:val="en-US"/>
        </w:rPr>
        <w:t xml:space="preserve"> hi</w:t>
      </w:r>
      <w:r>
        <w:rPr>
          <w:rFonts w:ascii="Times" w:hAnsi="Times"/>
          <w:sz w:val="24"/>
          <w:szCs w:val="24"/>
          <w:rtl w:val="0"/>
          <w:lang w:val="en-US"/>
        </w:rPr>
        <w:t>gher skilled labour</w:t>
      </w:r>
      <w:r>
        <w:rPr>
          <w:rFonts w:ascii="Times" w:hAnsi="Times"/>
          <w:sz w:val="24"/>
          <w:szCs w:val="24"/>
          <w:rtl w:val="0"/>
          <w:lang w:val="en-US"/>
        </w:rPr>
        <w:t xml:space="preserve"> that</w:t>
      </w:r>
      <w:r>
        <w:rPr>
          <w:rFonts w:ascii="Times" w:hAnsi="Times"/>
          <w:sz w:val="24"/>
          <w:szCs w:val="24"/>
          <w:rtl w:val="0"/>
          <w:lang w:val="en-US"/>
        </w:rPr>
        <w:t xml:space="preserve"> was used in an effort to increase the quality of shampoo and </w:t>
      </w:r>
      <w:r>
        <w:rPr>
          <w:rFonts w:ascii="Times" w:hAnsi="Times"/>
          <w:sz w:val="24"/>
          <w:szCs w:val="24"/>
          <w:rtl w:val="0"/>
          <w:lang w:val="en-US"/>
        </w:rPr>
        <w:t xml:space="preserve">the </w:t>
      </w:r>
      <w:r>
        <w:rPr>
          <w:rFonts w:ascii="Times" w:hAnsi="Times"/>
          <w:sz w:val="24"/>
          <w:szCs w:val="24"/>
          <w:rtl w:val="0"/>
          <w:lang w:val="it-IT"/>
        </w:rPr>
        <w:t xml:space="preserve">overtime </w:t>
      </w:r>
      <w:r>
        <w:rPr>
          <w:rFonts w:ascii="Times" w:hAnsi="Times"/>
          <w:sz w:val="24"/>
          <w:szCs w:val="24"/>
          <w:rtl w:val="0"/>
          <w:lang w:val="en-US"/>
        </w:rPr>
        <w:t xml:space="preserve">that </w:t>
      </w:r>
      <w:r>
        <w:rPr>
          <w:rFonts w:ascii="Times" w:hAnsi="Times"/>
          <w:sz w:val="24"/>
          <w:szCs w:val="24"/>
          <w:rtl w:val="0"/>
          <w:lang w:val="en-US"/>
        </w:rPr>
        <w:t xml:space="preserve">was increased to meet last-minute </w:t>
      </w:r>
      <w:r>
        <w:rPr>
          <w:rFonts w:ascii="Times" w:hAnsi="Times" w:hint="default"/>
          <w:sz w:val="24"/>
          <w:szCs w:val="24"/>
          <w:rtl w:val="0"/>
        </w:rPr>
        <w:t>‘</w:t>
      </w:r>
      <w:r>
        <w:rPr>
          <w:rFonts w:ascii="Times" w:hAnsi="Times"/>
          <w:sz w:val="24"/>
          <w:szCs w:val="24"/>
          <w:rtl w:val="0"/>
          <w:lang w:val="en-US"/>
        </w:rPr>
        <w:t>rush</w:t>
      </w:r>
      <w:r>
        <w:rPr>
          <w:rFonts w:ascii="Times" w:hAnsi="Times" w:hint="default"/>
          <w:sz w:val="24"/>
          <w:szCs w:val="24"/>
          <w:rtl w:val="0"/>
        </w:rPr>
        <w:t xml:space="preserve">’ </w:t>
      </w:r>
      <w:r>
        <w:rPr>
          <w:rFonts w:ascii="Times" w:hAnsi="Times"/>
          <w:sz w:val="24"/>
          <w:szCs w:val="24"/>
          <w:rtl w:val="0"/>
          <w:lang w:val="en-US"/>
        </w:rPr>
        <w:t>orders from customers</w:t>
      </w:r>
    </w:p>
    <w:p>
      <w:pPr>
        <w:pStyle w:val="Default"/>
        <w:bidi w:val="0"/>
        <w:spacing w:line="280" w:lineRule="atLeast"/>
        <w:ind w:left="0" w:right="0" w:firstLine="0"/>
        <w:jc w:val="left"/>
        <w:rPr>
          <w:rFonts w:ascii="Times" w:cs="Times" w:hAnsi="Times" w:eastAsia="Times"/>
          <w:i w:val="1"/>
          <w:iCs w:val="1"/>
          <w:sz w:val="24"/>
          <w:szCs w:val="24"/>
          <w:rtl w:val="0"/>
        </w:rPr>
      </w:pPr>
      <w:r>
        <w:rPr>
          <w:rFonts w:ascii="Times" w:hAnsi="Times"/>
          <w:i w:val="1"/>
          <w:iCs w:val="1"/>
          <w:sz w:val="24"/>
          <w:szCs w:val="24"/>
          <w:rtl w:val="0"/>
          <w:lang w:val="en-US"/>
        </w:rPr>
        <w:t>Better market research is needed so that increases in demand are predicted and staffing levels are appropriate (this avoiding excessive overtime and overtime premiums).</w:t>
      </w:r>
    </w:p>
    <w:p>
      <w:pPr>
        <w:pStyle w:val="Default"/>
        <w:bidi w:val="0"/>
        <w:spacing w:line="280" w:lineRule="atLeast"/>
        <w:ind w:left="0" w:right="0" w:firstLine="0"/>
        <w:jc w:val="left"/>
        <w:rPr>
          <w:rFonts w:ascii="Times" w:cs="Times" w:hAnsi="Times" w:eastAsia="Times"/>
          <w:i w:val="1"/>
          <w:iCs w:val="1"/>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adverse labour efficiency variance of $</w:t>
      </w:r>
      <w:r>
        <w:rPr>
          <w:rFonts w:ascii="Times" w:hAnsi="Times"/>
          <w:sz w:val="24"/>
          <w:szCs w:val="24"/>
          <w:rtl w:val="0"/>
          <w:lang w:val="en-US"/>
        </w:rPr>
        <w:t xml:space="preserve">540 </w:t>
      </w:r>
      <w:r>
        <w:rPr>
          <w:rFonts w:ascii="Times" w:hAnsi="Times"/>
          <w:sz w:val="24"/>
          <w:szCs w:val="24"/>
          <w:rtl w:val="0"/>
          <w:lang w:val="en-US"/>
        </w:rPr>
        <w:t xml:space="preserve"> is due to pie bakers taking 1</w:t>
      </w:r>
      <w:r>
        <w:rPr>
          <w:rFonts w:ascii="Times" w:hAnsi="Times"/>
          <w:sz w:val="24"/>
          <w:szCs w:val="24"/>
          <w:rtl w:val="0"/>
          <w:lang w:val="en-US"/>
        </w:rPr>
        <w:t>3</w:t>
      </w:r>
      <w:r>
        <w:rPr>
          <w:rFonts w:ascii="Times" w:hAnsi="Times"/>
          <w:sz w:val="24"/>
          <w:szCs w:val="24"/>
          <w:rtl w:val="0"/>
          <w:lang w:val="en-US"/>
        </w:rPr>
        <w:t xml:space="preserve">0 hours more than standard to make the </w:t>
      </w:r>
      <w:r>
        <w:rPr>
          <w:rFonts w:ascii="Times" w:hAnsi="Times"/>
          <w:sz w:val="24"/>
          <w:szCs w:val="24"/>
          <w:rtl w:val="0"/>
          <w:lang w:val="en-US"/>
        </w:rPr>
        <w:t>550</w:t>
      </w:r>
      <w:r>
        <w:rPr>
          <w:rFonts w:ascii="Times" w:hAnsi="Times"/>
          <w:sz w:val="24"/>
          <w:szCs w:val="24"/>
          <w:rtl w:val="0"/>
        </w:rPr>
        <w:t xml:space="preserve"> </w:t>
      </w:r>
      <w:r>
        <w:rPr>
          <w:rFonts w:ascii="Times" w:hAnsi="Times"/>
          <w:sz w:val="24"/>
          <w:szCs w:val="24"/>
          <w:rtl w:val="0"/>
          <w:lang w:val="en-US"/>
        </w:rPr>
        <w:t>cases</w:t>
      </w:r>
      <w:r>
        <w:rPr>
          <w:rFonts w:ascii="Times" w:hAnsi="Times"/>
          <w:sz w:val="24"/>
          <w:szCs w:val="24"/>
          <w:rtl w:val="0"/>
          <w:lang w:val="en-US"/>
        </w:rPr>
        <w:t xml:space="preserve">. This may be due to the </w:t>
      </w:r>
      <w:r>
        <w:rPr>
          <w:rFonts w:ascii="Times" w:hAnsi="Times" w:hint="default"/>
          <w:sz w:val="24"/>
          <w:szCs w:val="24"/>
          <w:rtl w:val="0"/>
        </w:rPr>
        <w:t>‘</w:t>
      </w:r>
      <w:r>
        <w:rPr>
          <w:rFonts w:ascii="Times" w:hAnsi="Times"/>
          <w:sz w:val="24"/>
          <w:szCs w:val="24"/>
          <w:rtl w:val="0"/>
          <w:lang w:val="en-US"/>
        </w:rPr>
        <w:t>in new machinery which has changed the nature of the manufacturing process significantly* and/or due to tiredness caused by excessive overtime.</w:t>
      </w:r>
    </w:p>
    <w:p>
      <w:pPr>
        <w:pStyle w:val="Default"/>
        <w:bidi w:val="0"/>
        <w:spacing w:line="280" w:lineRule="atLeast"/>
        <w:ind w:left="0" w:right="0" w:firstLine="0"/>
        <w:jc w:val="left"/>
        <w:rPr>
          <w:rFonts w:ascii="Times" w:cs="Times" w:hAnsi="Times" w:eastAsia="Times"/>
          <w:i w:val="1"/>
          <w:iCs w:val="1"/>
          <w:sz w:val="24"/>
          <w:szCs w:val="24"/>
          <w:rtl w:val="0"/>
        </w:rPr>
      </w:pPr>
      <w:r>
        <w:rPr>
          <w:rFonts w:ascii="Times" w:hAnsi="Times"/>
          <w:i w:val="1"/>
          <w:iCs w:val="1"/>
          <w:sz w:val="24"/>
          <w:szCs w:val="24"/>
          <w:rtl w:val="0"/>
          <w:lang w:val="en-US"/>
        </w:rPr>
        <w:t xml:space="preserve">Review the use of the new </w:t>
      </w:r>
      <w:r>
        <w:rPr>
          <w:rFonts w:ascii="Times" w:hAnsi="Times"/>
          <w:i w:val="1"/>
          <w:iCs w:val="1"/>
          <w:sz w:val="24"/>
          <w:szCs w:val="24"/>
          <w:rtl w:val="0"/>
          <w:lang w:val="en-US"/>
        </w:rPr>
        <w:t>machinery</w:t>
      </w:r>
      <w:r>
        <w:rPr>
          <w:rFonts w:ascii="Times" w:hAnsi="Times"/>
          <w:i w:val="1"/>
          <w:iCs w:val="1"/>
          <w:sz w:val="24"/>
          <w:szCs w:val="24"/>
          <w:rtl w:val="0"/>
          <w:lang w:val="en-US"/>
        </w:rPr>
        <w:t xml:space="preserve">, unless </w:t>
      </w:r>
      <w:r>
        <w:rPr>
          <w:rFonts w:ascii="Times" w:hAnsi="Times"/>
          <w:i w:val="1"/>
          <w:iCs w:val="1"/>
          <w:sz w:val="24"/>
          <w:szCs w:val="24"/>
          <w:rtl w:val="0"/>
          <w:lang w:val="en-US"/>
        </w:rPr>
        <w:t>employees</w:t>
      </w:r>
      <w:r>
        <w:rPr>
          <w:rFonts w:ascii="Times" w:hAnsi="Times"/>
          <w:i w:val="1"/>
          <w:iCs w:val="1"/>
          <w:sz w:val="24"/>
          <w:szCs w:val="24"/>
          <w:rtl w:val="0"/>
          <w:lang w:val="en-US"/>
        </w:rPr>
        <w:t xml:space="preserve"> can be trained to use it efficiently it </w:t>
      </w:r>
      <w:r>
        <w:rPr>
          <w:rFonts w:ascii="Times" w:hAnsi="Times"/>
          <w:i w:val="1"/>
          <w:iCs w:val="1"/>
          <w:sz w:val="24"/>
          <w:szCs w:val="24"/>
          <w:rtl w:val="0"/>
          <w:lang w:val="en-US"/>
        </w:rPr>
        <w:t>may be more beneficial to return to the old system</w:t>
      </w:r>
      <w:r>
        <w:rPr>
          <w:rFonts w:ascii="Times" w:hAnsi="Times"/>
          <w:i w:val="1"/>
          <w:iCs w:val="1"/>
          <w:sz w:val="24"/>
          <w:szCs w:val="24"/>
          <w:rtl w:val="0"/>
          <w:lang w:val="fr-FR"/>
        </w:rPr>
        <w:t xml:space="preserve">. Ensure </w:t>
      </w:r>
      <w:r>
        <w:rPr>
          <w:rFonts w:ascii="Times" w:hAnsi="Times"/>
          <w:i w:val="1"/>
          <w:iCs w:val="1"/>
          <w:sz w:val="24"/>
          <w:szCs w:val="24"/>
          <w:rtl w:val="0"/>
          <w:lang w:val="en-US"/>
        </w:rPr>
        <w:t>TEL</w:t>
      </w:r>
      <w:r>
        <w:rPr>
          <w:rFonts w:ascii="Times" w:hAnsi="Times"/>
          <w:i w:val="1"/>
          <w:iCs w:val="1"/>
          <w:sz w:val="24"/>
          <w:szCs w:val="24"/>
          <w:rtl w:val="0"/>
          <w:lang w:val="en-US"/>
        </w:rPr>
        <w:t xml:space="preserve"> is fully staffed to avoid excessive overtime and resultant tiredness and inefficiency.</w:t>
      </w:r>
    </w:p>
    <w:p>
      <w:pPr>
        <w:pStyle w:val="Default"/>
        <w:bidi w:val="0"/>
        <w:spacing w:line="280" w:lineRule="atLeast"/>
        <w:ind w:left="0" w:right="0" w:firstLine="0"/>
        <w:jc w:val="left"/>
        <w:rPr>
          <w:rFonts w:ascii="Times" w:cs="Times" w:hAnsi="Times" w:eastAsia="Times"/>
          <w:i w:val="1"/>
          <w:iCs w:val="1"/>
          <w:sz w:val="24"/>
          <w:szCs w:val="24"/>
          <w:rtl w:val="0"/>
        </w:rPr>
      </w:pPr>
    </w:p>
    <w:p>
      <w:pPr>
        <w:pStyle w:val="Default"/>
        <w:bidi w:val="0"/>
        <w:spacing w:line="280" w:lineRule="atLeast"/>
        <w:ind w:left="0" w:right="0" w:firstLine="0"/>
        <w:jc w:val="left"/>
        <w:rPr>
          <w:rFonts w:ascii="Times" w:cs="Times" w:hAnsi="Times" w:eastAsia="Times"/>
          <w:b w:val="1"/>
          <w:bCs w:val="1"/>
          <w:i w:val="1"/>
          <w:iCs w:val="1"/>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Recommended management actions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Although the profit for </w:t>
      </w:r>
      <w:r>
        <w:rPr>
          <w:rFonts w:ascii="Times" w:hAnsi="Times"/>
          <w:sz w:val="24"/>
          <w:szCs w:val="24"/>
          <w:rtl w:val="0"/>
          <w:lang w:val="en-US"/>
        </w:rPr>
        <w:t xml:space="preserve">the period was $1610 </w:t>
      </w:r>
      <w:r>
        <w:rPr>
          <w:rFonts w:ascii="Times" w:hAnsi="Times"/>
          <w:sz w:val="24"/>
          <w:szCs w:val="24"/>
          <w:rtl w:val="0"/>
          <w:lang w:val="en-US"/>
        </w:rPr>
        <w:t>this</w:t>
      </w:r>
      <w:r>
        <w:rPr>
          <w:rFonts w:ascii="Times" w:hAnsi="Times"/>
          <w:sz w:val="24"/>
          <w:szCs w:val="24"/>
          <w:rtl w:val="0"/>
          <w:lang w:val="en-US"/>
        </w:rPr>
        <w:t xml:space="preserve"> is</w:t>
      </w:r>
      <w:r>
        <w:rPr>
          <w:rFonts w:ascii="Times" w:hAnsi="Times"/>
          <w:sz w:val="24"/>
          <w:szCs w:val="24"/>
          <w:rtl w:val="0"/>
          <w:lang w:val="en-US"/>
        </w:rPr>
        <w:t xml:space="preserve"> disappointing result given the favourable sales volume variance of $</w:t>
      </w:r>
      <w:r>
        <w:rPr>
          <w:rFonts w:ascii="Times" w:hAnsi="Times"/>
          <w:sz w:val="24"/>
          <w:szCs w:val="24"/>
          <w:rtl w:val="0"/>
          <w:lang w:val="en-US"/>
        </w:rPr>
        <w:t>1250</w:t>
      </w:r>
      <w:r>
        <w:rPr>
          <w:rFonts w:ascii="Times" w:hAnsi="Times"/>
          <w:sz w:val="24"/>
          <w:szCs w:val="24"/>
          <w:rtl w:val="0"/>
          <w:lang w:val="en-US"/>
        </w:rPr>
        <w:t xml:space="preserve">. Competitor reaction to the </w:t>
      </w:r>
      <w:r>
        <w:rPr>
          <w:rFonts w:ascii="Times" w:hAnsi="Times"/>
          <w:sz w:val="24"/>
          <w:szCs w:val="24"/>
          <w:rtl w:val="0"/>
          <w:lang w:val="en-US"/>
        </w:rPr>
        <w:t>discount</w:t>
      </w:r>
      <w:r>
        <w:rPr>
          <w:rFonts w:ascii="Times" w:hAnsi="Times"/>
          <w:sz w:val="24"/>
          <w:szCs w:val="24"/>
          <w:rtl w:val="0"/>
          <w:lang w:val="en-US"/>
        </w:rPr>
        <w:t xml:space="preserve"> need</w:t>
      </w:r>
      <w:r>
        <w:rPr>
          <w:rFonts w:ascii="Times" w:hAnsi="Times"/>
          <w:sz w:val="24"/>
          <w:szCs w:val="24"/>
          <w:rtl w:val="0"/>
          <w:lang w:val="en-US"/>
        </w:rPr>
        <w:t>s</w:t>
      </w:r>
      <w:r>
        <w:rPr>
          <w:rFonts w:ascii="Times" w:hAnsi="Times"/>
          <w:sz w:val="24"/>
          <w:szCs w:val="24"/>
          <w:rtl w:val="0"/>
          <w:lang w:val="en-US"/>
        </w:rPr>
        <w:t xml:space="preserve"> to be monitored carefully</w:t>
      </w:r>
      <w:r>
        <w:rPr>
          <w:rFonts w:ascii="Times" w:hAnsi="Times"/>
          <w:sz w:val="24"/>
          <w:szCs w:val="24"/>
          <w:rtl w:val="0"/>
          <w:lang w:val="en-US"/>
        </w:rPr>
        <w:t xml:space="preserve"> - as competitors may undercut TEL offering a lower discount.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The use of new machinery needs to be reviewed. </w:t>
      </w:r>
      <w:r>
        <w:rPr>
          <w:rFonts w:ascii="Times" w:hAnsi="Times"/>
          <w:sz w:val="24"/>
          <w:szCs w:val="24"/>
          <w:rtl w:val="0"/>
          <w:lang w:val="en-US"/>
        </w:rPr>
        <w:t xml:space="preserve">The favourable price variance is far outweighed by adverse materials usage and labour efficiency effects.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Unless better training can solve the problems </w:t>
      </w:r>
      <w:r>
        <w:rPr>
          <w:rFonts w:ascii="Times" w:hAnsi="Times"/>
          <w:sz w:val="24"/>
          <w:szCs w:val="24"/>
          <w:rtl w:val="0"/>
          <w:lang w:val="en-US"/>
        </w:rPr>
        <w:t>when using the new machine it may be worthwhile to return to the old manufacturing system.</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When considering supplier choice,</w:t>
      </w:r>
      <w:r>
        <w:rPr>
          <w:rFonts w:ascii="Times" w:hAnsi="Times"/>
          <w:sz w:val="24"/>
          <w:szCs w:val="24"/>
          <w:rtl w:val="0"/>
          <w:lang w:val="en-US"/>
        </w:rPr>
        <w:t xml:space="preserve"> TEL </w:t>
      </w:r>
      <w:r>
        <w:rPr>
          <w:rFonts w:ascii="Times" w:hAnsi="Times"/>
          <w:sz w:val="24"/>
          <w:szCs w:val="24"/>
          <w:rtl w:val="0"/>
          <w:lang w:val="en-US"/>
        </w:rPr>
        <w:t xml:space="preserve">should consider the whole </w:t>
      </w:r>
      <w:r>
        <w:rPr>
          <w:rFonts w:ascii="Times" w:hAnsi="Times" w:hint="default"/>
          <w:sz w:val="24"/>
          <w:szCs w:val="24"/>
          <w:rtl w:val="0"/>
        </w:rPr>
        <w:t>‘</w:t>
      </w:r>
      <w:r>
        <w:rPr>
          <w:rFonts w:ascii="Times" w:hAnsi="Times"/>
          <w:sz w:val="24"/>
          <w:szCs w:val="24"/>
          <w:rtl w:val="0"/>
          <w:lang w:val="en-US"/>
        </w:rPr>
        <w:t>cost of ownership</w:t>
      </w:r>
      <w:r>
        <w:rPr>
          <w:rFonts w:ascii="Times" w:hAnsi="Times" w:hint="default"/>
          <w:sz w:val="24"/>
          <w:szCs w:val="24"/>
          <w:rtl w:val="0"/>
        </w:rPr>
        <w:t xml:space="preserve">’ </w:t>
      </w:r>
      <w:r>
        <w:rPr>
          <w:rFonts w:ascii="Times" w:hAnsi="Times"/>
          <w:sz w:val="24"/>
          <w:szCs w:val="24"/>
          <w:rtl w:val="0"/>
          <w:lang w:val="en-US"/>
        </w:rPr>
        <w:t>not just the purchase price</w:t>
      </w:r>
      <w:r>
        <w:rPr>
          <w:rFonts w:ascii="Times" w:hAnsi="Times"/>
          <w:sz w:val="24"/>
          <w:szCs w:val="24"/>
          <w:rtl w:val="0"/>
          <w:lang w:val="en-US"/>
        </w:rPr>
        <w:t xml:space="preserve"> - however if TEL can source materials at the same quality in NZ they should consider purchasing domestically</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Having the right number of staff in place to meet the growing demand would have reduced some adverse variances (labour rate and efficiency variances and possibly also materials usage variances). </w:t>
      </w:r>
    </w:p>
    <w:p>
      <w:pPr>
        <w:pStyle w:val="Default"/>
        <w:bidi w:val="0"/>
        <w:spacing w:line="280" w:lineRule="atLeast"/>
        <w:ind w:left="0" w:right="0" w:firstLine="0"/>
        <w:jc w:val="left"/>
        <w:rPr>
          <w:rtl w:val="0"/>
        </w:rPr>
      </w:pPr>
      <w:r>
        <w:rPr>
          <w:rFonts w:ascii="Times" w:hAnsi="Times"/>
          <w:sz w:val="24"/>
          <w:szCs w:val="24"/>
          <w:rtl w:val="0"/>
          <w:lang w:val="en-US"/>
        </w:rPr>
        <w:t>The unexpected demand increase and the need for excessive overtime) may have undermined the effectiveness of the</w:t>
      </w:r>
      <w:r>
        <w:rPr>
          <w:rFonts w:ascii="Times" w:hAnsi="Times"/>
          <w:sz w:val="24"/>
          <w:szCs w:val="24"/>
          <w:rtl w:val="0"/>
          <w:lang w:val="en-US"/>
        </w:rPr>
        <w:t xml:space="preserve"> new machinery process.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multiLevelType w:val="hybridMultilevel"/>
    <w:numStyleLink w:val="Harvard"/>
  </w:abstractNum>
  <w:abstractNum w:abstractNumId="5">
    <w:multiLevelType w:val="hybridMultilevel"/>
    <w:styleLink w:val="Harvard"/>
    <w:lvl w:ilvl="0">
      <w:start w:val="1"/>
      <w:numFmt w:val="lowerRoman"/>
      <w:suff w:val="nothing"/>
      <w:lvlText w:val="%1."/>
      <w:lvlJc w:val="left"/>
      <w:pPr>
        <w:ind w:left="7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nothing"/>
      <w:lvlText w:val="%2."/>
      <w:lvlJc w:val="left"/>
      <w:pPr>
        <w:ind w:left="9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08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nothing"/>
      <w:lvlText w:val="%4."/>
      <w:lvlJc w:val="left"/>
      <w:pPr>
        <w:ind w:left="126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nothing"/>
      <w:lvlText w:val="%5."/>
      <w:lvlJc w:val="left"/>
      <w:pPr>
        <w:ind w:left="14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16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nothing"/>
      <w:lvlText w:val="%7."/>
      <w:lvlJc w:val="left"/>
      <w:pPr>
        <w:ind w:left="18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nothing"/>
      <w:lvlText w:val="%8."/>
      <w:lvlJc w:val="left"/>
      <w:pPr>
        <w:ind w:left="198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216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 w:ilvl="0">
        <w:start w:val="1"/>
        <w:numFmt w:val="lowerRoman"/>
        <w:suff w:val="nothing"/>
        <w:lvlText w:val="%1."/>
        <w:lvlJc w:val="left"/>
        <w:pPr>
          <w:ind w:left="7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nothing"/>
        <w:lvlText w:val="%2."/>
        <w:lvlJc w:val="left"/>
        <w:pPr>
          <w:ind w:left="9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08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nothing"/>
        <w:lvlText w:val="%4."/>
        <w:lvlJc w:val="left"/>
        <w:pPr>
          <w:ind w:left="126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nothing"/>
        <w:lvlText w:val="%5."/>
        <w:lvlJc w:val="left"/>
        <w:pPr>
          <w:ind w:left="14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16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nothing"/>
        <w:lvlText w:val="%7."/>
        <w:lvlJc w:val="left"/>
        <w:pPr>
          <w:ind w:left="18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nothing"/>
        <w:lvlText w:val="%8."/>
        <w:lvlJc w:val="left"/>
        <w:pPr>
          <w:ind w:left="198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216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Dash">
    <w:name w:val="Dash"/>
    <w:pPr>
      <w:numPr>
        <w:numId w:val="3"/>
      </w:numPr>
    </w:pPr>
  </w:style>
  <w:style w:type="numbering" w:styleId="Harvard">
    <w:name w:val="Harvard"/>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