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314193F1" w:rsidR="00945571" w:rsidRDefault="00945571" w:rsidP="000A056A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798930A1" w14:textId="11725959" w:rsidR="00223F66" w:rsidRDefault="00223F66" w:rsidP="000A056A">
      <w:pPr>
        <w:ind w:left="0"/>
      </w:pPr>
      <w:r>
        <w:t>Der Fachbericht startet mit einem Titelblatt, auf dem die wichtigsten Informationen zum Fachbericht stehen (Logo, Titel, Auftraggeber, Verfasser, Betreuende, Ort und Datum).</w:t>
      </w:r>
    </w:p>
    <w:p w14:paraId="6ADA78F5" w14:textId="77777777" w:rsidR="000A056A" w:rsidRPr="00223F66" w:rsidRDefault="000A056A" w:rsidP="000A056A">
      <w:pPr>
        <w:ind w:left="0"/>
      </w:pPr>
    </w:p>
    <w:p w14:paraId="03371218" w14:textId="3642C57F" w:rsidR="004B4434" w:rsidRDefault="00945571" w:rsidP="000A056A">
      <w:pPr>
        <w:spacing w:line="240" w:lineRule="auto"/>
        <w:ind w:left="0"/>
      </w:pPr>
      <w:r w:rsidRPr="00223F66">
        <w:rPr>
          <w:b/>
        </w:rPr>
        <w:t>Abstract</w:t>
      </w:r>
      <w:r w:rsidR="004B4434">
        <w:rPr>
          <w:b/>
        </w:rPr>
        <w:br/>
      </w:r>
      <w:r w:rsidR="00223F66" w:rsidRPr="00223F66">
        <w:t xml:space="preserve">Die </w:t>
      </w:r>
      <w:r w:rsidR="00223F66">
        <w:t>Ausgangslage, Problemstellung, Methodik und Resultate werden erläutert. Das Abstract soll auf Managerebene über kurz und prägnant über das Projekt informieren und die Resultate aufzeigen.</w:t>
      </w:r>
    </w:p>
    <w:p w14:paraId="3A9F6F01" w14:textId="77777777" w:rsidR="000A056A" w:rsidRPr="000A056A" w:rsidRDefault="000A056A" w:rsidP="000A056A">
      <w:pPr>
        <w:spacing w:line="240" w:lineRule="auto"/>
        <w:ind w:left="0"/>
      </w:pPr>
    </w:p>
    <w:p w14:paraId="425E79E7" w14:textId="78A7B562" w:rsidR="00945571" w:rsidRDefault="00945571" w:rsidP="000A056A">
      <w:pPr>
        <w:spacing w:line="240" w:lineRule="auto"/>
        <w:ind w:left="0"/>
        <w:jc w:val="left"/>
        <w:rPr>
          <w:b/>
        </w:rPr>
      </w:pPr>
      <w:r w:rsidRPr="00223F66">
        <w:rPr>
          <w:b/>
        </w:rPr>
        <w:t>Inhaltsverzeichnis</w:t>
      </w:r>
    </w:p>
    <w:p w14:paraId="54E65C93" w14:textId="77777777" w:rsidR="004B4434" w:rsidRPr="00223F66" w:rsidRDefault="004B4434" w:rsidP="000A056A">
      <w:pPr>
        <w:spacing w:line="240" w:lineRule="auto"/>
        <w:ind w:left="0"/>
        <w:jc w:val="left"/>
        <w:rPr>
          <w:b/>
        </w:rPr>
      </w:pPr>
    </w:p>
    <w:p w14:paraId="57930114" w14:textId="74369594" w:rsidR="00B13342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</w:pPr>
      <w:r w:rsidRPr="00223F66">
        <w:rPr>
          <w:b/>
        </w:rPr>
        <w:t>Einleitung</w:t>
      </w:r>
      <w:r w:rsidR="00B13342" w:rsidRPr="00223F66">
        <w:rPr>
          <w:b/>
        </w:rPr>
        <w:t>:</w:t>
      </w:r>
      <w:r w:rsidR="004B4434">
        <w:rPr>
          <w:b/>
        </w:rPr>
        <w:br/>
      </w:r>
      <w:r w:rsidR="00C470AB">
        <w:t>Der Inhalt ist w</w:t>
      </w:r>
      <w:r w:rsidR="00223F66" w:rsidRPr="00223F66">
        <w:t xml:space="preserve">ie </w:t>
      </w:r>
      <w:r w:rsidR="00C470AB">
        <w:t xml:space="preserve">der </w:t>
      </w:r>
      <w:r w:rsidR="00223F66" w:rsidRPr="00223F66">
        <w:t>Abstract</w:t>
      </w:r>
      <w:bookmarkStart w:id="0" w:name="_GoBack"/>
      <w:bookmarkEnd w:id="0"/>
      <w:r w:rsidR="00223F66" w:rsidRPr="00223F66">
        <w:t>. Zusätzlich sind die Ziele u</w:t>
      </w:r>
      <w:r w:rsidR="00223F66">
        <w:t xml:space="preserve">nd </w:t>
      </w:r>
      <w:r w:rsidR="00223F66" w:rsidRPr="00223F66">
        <w:t>Anforderungen</w:t>
      </w:r>
      <w:r w:rsidR="00223F66">
        <w:t xml:space="preserve"> and die Arbeit noch zu formulieren. Die Einleitung soll auch </w:t>
      </w:r>
      <w:r w:rsidR="004B4434">
        <w:t>die Übersichtlichkeit des Fachberichts unterstützen, in dem der Aufbau des Berichts erklärt wird.</w:t>
      </w:r>
    </w:p>
    <w:p w14:paraId="201AA837" w14:textId="77777777" w:rsidR="00223F66" w:rsidRDefault="00223F66" w:rsidP="000A056A">
      <w:pPr>
        <w:pStyle w:val="Listenabsatz"/>
        <w:spacing w:line="240" w:lineRule="auto"/>
        <w:ind w:left="360"/>
        <w:jc w:val="left"/>
      </w:pPr>
    </w:p>
    <w:p w14:paraId="583A75B0" w14:textId="0B6F76C3" w:rsidR="00945571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</w:pPr>
      <w:r w:rsidRPr="004B4434">
        <w:rPr>
          <w:b/>
        </w:rPr>
        <w:t>Grundlagen</w:t>
      </w:r>
      <w:r w:rsidR="004B4434">
        <w:t>:</w:t>
      </w:r>
    </w:p>
    <w:p w14:paraId="5D743AA8" w14:textId="6504EB25" w:rsidR="00235A13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>
        <w:t>Einleitung EMI Filter</w:t>
      </w:r>
      <w:r w:rsidR="000A056A">
        <w:t>:</w:t>
      </w:r>
    </w:p>
    <w:p w14:paraId="0C523249" w14:textId="27737E7D" w:rsidR="00235A13" w:rsidRPr="000A056A" w:rsidRDefault="00235A13" w:rsidP="000A056A">
      <w:pPr>
        <w:pStyle w:val="Listenabsatz"/>
        <w:spacing w:line="240" w:lineRule="auto"/>
        <w:ind w:left="792"/>
        <w:jc w:val="left"/>
      </w:pPr>
      <w:r w:rsidRPr="000A056A">
        <w:t xml:space="preserve">Die </w:t>
      </w:r>
      <w:r w:rsidR="00E77002" w:rsidRPr="000A056A">
        <w:t>Aufgabe des EMI Filters wird erklärt</w:t>
      </w:r>
    </w:p>
    <w:p w14:paraId="3D034930" w14:textId="08BDD1C5" w:rsidR="004203AE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Aufbau EMI Filter</w:t>
      </w:r>
      <w:r w:rsidR="000A056A" w:rsidRPr="000A056A">
        <w:t>:</w:t>
      </w:r>
    </w:p>
    <w:p w14:paraId="630E72B1" w14:textId="1F843EED" w:rsidR="00E77002" w:rsidRPr="000A056A" w:rsidRDefault="00E77002" w:rsidP="000A056A">
      <w:pPr>
        <w:pStyle w:val="Listenabsatz"/>
        <w:spacing w:line="240" w:lineRule="auto"/>
        <w:ind w:left="792"/>
        <w:jc w:val="left"/>
      </w:pPr>
      <w:r w:rsidRPr="000A056A">
        <w:t>Die Schaltung und ihre Kom</w:t>
      </w:r>
      <w:r w:rsidR="000A056A" w:rsidRPr="000A056A">
        <w:t>po</w:t>
      </w:r>
      <w:r w:rsidRPr="000A056A">
        <w:t>nenten werden erklärt</w:t>
      </w:r>
    </w:p>
    <w:p w14:paraId="421B783A" w14:textId="3354D3C5" w:rsidR="004203AE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St</w:t>
      </w:r>
      <w:r w:rsidR="000A056A" w:rsidRPr="000A056A">
        <w:t>ö</w:t>
      </w:r>
      <w:r w:rsidRPr="000A056A">
        <w:t>rungsarten</w:t>
      </w:r>
      <w:r w:rsidR="000A056A" w:rsidRPr="000A056A">
        <w:t>:</w:t>
      </w:r>
    </w:p>
    <w:p w14:paraId="39CFAB61" w14:textId="2F1A2A1C" w:rsidR="00584AA6" w:rsidRPr="000A056A" w:rsidRDefault="00584AA6" w:rsidP="000A056A">
      <w:pPr>
        <w:pStyle w:val="Listenabsatz"/>
        <w:spacing w:line="240" w:lineRule="auto"/>
        <w:ind w:left="792"/>
        <w:jc w:val="left"/>
      </w:pPr>
      <w:r w:rsidRPr="000A056A">
        <w:t>Common Mode und Differential Mode werden erklärt.</w:t>
      </w:r>
    </w:p>
    <w:p w14:paraId="32E00EFB" w14:textId="12631956" w:rsidR="004203AE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Definition Einf</w:t>
      </w:r>
      <w:r w:rsidR="000A056A" w:rsidRPr="000A056A">
        <w:t>ü</w:t>
      </w:r>
      <w:r w:rsidRPr="000A056A">
        <w:t xml:space="preserve">gungsverluste «Insertion </w:t>
      </w:r>
      <w:r w:rsidR="000A056A" w:rsidRPr="000A056A">
        <w:t>L</w:t>
      </w:r>
      <w:r w:rsidRPr="000A056A">
        <w:t>oss»</w:t>
      </w:r>
      <w:r w:rsidR="000A056A" w:rsidRPr="000A056A">
        <w:t>:</w:t>
      </w:r>
    </w:p>
    <w:p w14:paraId="54803D2A" w14:textId="484B8C7A" w:rsidR="00825973" w:rsidRPr="000A056A" w:rsidRDefault="00825973" w:rsidP="000A056A">
      <w:pPr>
        <w:pStyle w:val="Listenabsatz"/>
        <w:spacing w:line="240" w:lineRule="auto"/>
        <w:ind w:left="792"/>
        <w:jc w:val="left"/>
      </w:pPr>
      <w:r w:rsidRPr="000A056A">
        <w:t xml:space="preserve">Es wird erklärt wie «Insertion </w:t>
      </w:r>
      <w:r w:rsidR="000A056A" w:rsidRPr="000A056A">
        <w:t>L</w:t>
      </w:r>
      <w:r w:rsidRPr="000A056A">
        <w:t>oss» definiert ist und berechnet wird.</w:t>
      </w:r>
    </w:p>
    <w:p w14:paraId="372162EE" w14:textId="709A3598" w:rsidR="00B13342" w:rsidRPr="000A056A" w:rsidRDefault="004203A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Parasit</w:t>
      </w:r>
      <w:r w:rsidR="000A056A" w:rsidRPr="000A056A">
        <w:t>ä</w:t>
      </w:r>
      <w:r w:rsidRPr="000A056A">
        <w:t>re Parameter</w:t>
      </w:r>
      <w:r w:rsidR="000A056A" w:rsidRPr="000A056A">
        <w:t>:</w:t>
      </w:r>
    </w:p>
    <w:p w14:paraId="381399DD" w14:textId="5A8F5D6F" w:rsidR="008249DB" w:rsidRPr="000A056A" w:rsidRDefault="00AF6262" w:rsidP="000A056A">
      <w:pPr>
        <w:pStyle w:val="Listenabsatz"/>
        <w:spacing w:line="240" w:lineRule="auto"/>
        <w:ind w:left="792"/>
        <w:jc w:val="left"/>
      </w:pPr>
      <w:r w:rsidRPr="000A056A">
        <w:t>Parasitäre Parameter werden erklärt.</w:t>
      </w:r>
      <w:r w:rsidR="000A056A" w:rsidRPr="000A056A">
        <w:t xml:space="preserve"> </w:t>
      </w:r>
      <w:r w:rsidR="008249DB" w:rsidRPr="000A056A">
        <w:t>Die Auswirkungen der parasitäre Parameter auf das Verhalten des EMI Filters werden erläutert</w:t>
      </w:r>
      <w:r w:rsidRPr="000A056A">
        <w:t>.</w:t>
      </w:r>
    </w:p>
    <w:p w14:paraId="73CFBDA4" w14:textId="77777777" w:rsidR="00B13342" w:rsidRDefault="00B13342" w:rsidP="000A056A">
      <w:pPr>
        <w:pStyle w:val="Listenabsatz"/>
        <w:spacing w:line="240" w:lineRule="auto"/>
        <w:ind w:left="360"/>
        <w:jc w:val="left"/>
      </w:pPr>
    </w:p>
    <w:p w14:paraId="55C1D7EC" w14:textId="008A5C46" w:rsidR="00945571" w:rsidRPr="004B4434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Software</w:t>
      </w:r>
    </w:p>
    <w:p w14:paraId="34D55E1B" w14:textId="0C1A9903" w:rsidR="00B13342" w:rsidRPr="00F35982" w:rsidRDefault="00945571" w:rsidP="000A056A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Betriebssystem/Lizenzierung</w:t>
      </w:r>
      <w:r w:rsidR="004B4434" w:rsidRPr="00F35982">
        <w:rPr>
          <w:i/>
        </w:rPr>
        <w:t>:</w:t>
      </w:r>
    </w:p>
    <w:p w14:paraId="323A6129" w14:textId="3087146A" w:rsidR="004B4434" w:rsidRPr="00F35982" w:rsidRDefault="004B4434" w:rsidP="000A056A">
      <w:pPr>
        <w:pStyle w:val="Listenabsatz"/>
        <w:spacing w:line="240" w:lineRule="auto"/>
        <w:ind w:left="792"/>
        <w:jc w:val="left"/>
        <w:rPr>
          <w:i/>
        </w:rPr>
      </w:pPr>
      <w:r w:rsidRPr="00F35982">
        <w:rPr>
          <w:i/>
        </w:rPr>
        <w:t xml:space="preserve">Die Lizenzierungsrechte von Java und die Betriebssysteme für die Software werden  </w:t>
      </w:r>
    </w:p>
    <w:p w14:paraId="6FD8D724" w14:textId="125DC424" w:rsidR="00B13342" w:rsidRPr="00F35982" w:rsidRDefault="00945571" w:rsidP="000A056A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Strukturierung</w:t>
      </w:r>
    </w:p>
    <w:p w14:paraId="200E56E8" w14:textId="77777777" w:rsidR="004B4434" w:rsidRPr="00F35982" w:rsidRDefault="00B13342" w:rsidP="000A056A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Klassendiagramm</w:t>
      </w:r>
      <w:r w:rsidR="004B4434" w:rsidRPr="00F35982">
        <w:rPr>
          <w:i/>
        </w:rPr>
        <w:t>:</w:t>
      </w:r>
    </w:p>
    <w:p w14:paraId="78FA475A" w14:textId="771FF531" w:rsidR="00B13342" w:rsidRPr="00F35982" w:rsidRDefault="004B4434" w:rsidP="000A056A">
      <w:pPr>
        <w:pStyle w:val="Listenabsatz"/>
        <w:spacing w:line="240" w:lineRule="auto"/>
        <w:ind w:left="1418"/>
        <w:jc w:val="left"/>
        <w:rPr>
          <w:i/>
        </w:rPr>
      </w:pPr>
      <w:r w:rsidRPr="00F35982">
        <w:rPr>
          <w:i/>
        </w:rPr>
        <w:t>Das Klassendiagramm wird als Abbildung hinzugefügt</w:t>
      </w:r>
    </w:p>
    <w:p w14:paraId="759B6FC8" w14:textId="65F2ABE8" w:rsidR="001462B5" w:rsidRPr="00F35982" w:rsidRDefault="00B13342" w:rsidP="000A056A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M</w:t>
      </w:r>
      <w:r w:rsidR="001462B5" w:rsidRPr="00F35982">
        <w:rPr>
          <w:i/>
        </w:rPr>
        <w:t>odel- View- Controller</w:t>
      </w:r>
      <w:r w:rsidR="004B4434" w:rsidRPr="00F35982">
        <w:rPr>
          <w:i/>
        </w:rPr>
        <w:t xml:space="preserve">: </w:t>
      </w:r>
    </w:p>
    <w:p w14:paraId="29B9E150" w14:textId="7ECFB754" w:rsidR="004B4434" w:rsidRPr="00F35982" w:rsidRDefault="004B4434" w:rsidP="000A056A">
      <w:pPr>
        <w:pStyle w:val="Listenabsatz"/>
        <w:spacing w:line="240" w:lineRule="auto"/>
        <w:ind w:left="1418"/>
        <w:jc w:val="left"/>
        <w:rPr>
          <w:i/>
        </w:rPr>
      </w:pPr>
      <w:r w:rsidRPr="00F35982">
        <w:rPr>
          <w:i/>
        </w:rPr>
        <w:t>Das Konzept des Model</w:t>
      </w:r>
      <w:r w:rsidR="000A056A">
        <w:rPr>
          <w:i/>
        </w:rPr>
        <w:t>s</w:t>
      </w:r>
    </w:p>
    <w:p w14:paraId="762AC9D7" w14:textId="20BF9766" w:rsidR="001462B5" w:rsidRPr="00F35982" w:rsidRDefault="001F05A8" w:rsidP="000A056A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Programmablauf</w:t>
      </w:r>
    </w:p>
    <w:p w14:paraId="62485192" w14:textId="355B0863" w:rsidR="001462B5" w:rsidRPr="00F35982" w:rsidRDefault="005576AD" w:rsidP="000A056A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Programmstart</w:t>
      </w:r>
    </w:p>
    <w:p w14:paraId="060F02C5" w14:textId="03DC9ACF" w:rsidR="001462B5" w:rsidRPr="00F35982" w:rsidRDefault="005576AD" w:rsidP="000A056A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Eingabe der Daten</w:t>
      </w:r>
    </w:p>
    <w:p w14:paraId="412BB5FD" w14:textId="3595C0E0" w:rsidR="005576AD" w:rsidRPr="00F35982" w:rsidRDefault="005576AD" w:rsidP="000A056A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Berechnungen (Implementierung)</w:t>
      </w:r>
    </w:p>
    <w:p w14:paraId="0C6B1EB5" w14:textId="049AE44A" w:rsidR="00945571" w:rsidRPr="00F35982" w:rsidRDefault="005576AD" w:rsidP="000A056A">
      <w:pPr>
        <w:pStyle w:val="Listenabsatz"/>
        <w:numPr>
          <w:ilvl w:val="1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 xml:space="preserve">GUI </w:t>
      </w:r>
    </w:p>
    <w:p w14:paraId="45348BB4" w14:textId="0D8C1662" w:rsidR="005576AD" w:rsidRPr="00F35982" w:rsidRDefault="005576AD" w:rsidP="000A056A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Benutzerfreundlichkeit</w:t>
      </w:r>
    </w:p>
    <w:p w14:paraId="52437382" w14:textId="673CD6A2" w:rsidR="005576AD" w:rsidRPr="00F35982" w:rsidRDefault="005576AD" w:rsidP="000A056A">
      <w:pPr>
        <w:pStyle w:val="Listenabsatz"/>
        <w:numPr>
          <w:ilvl w:val="2"/>
          <w:numId w:val="5"/>
        </w:numPr>
        <w:spacing w:line="240" w:lineRule="auto"/>
        <w:jc w:val="left"/>
        <w:rPr>
          <w:i/>
        </w:rPr>
      </w:pPr>
      <w:r w:rsidRPr="00F35982">
        <w:rPr>
          <w:i/>
        </w:rPr>
        <w:t>Wunschziele</w:t>
      </w:r>
    </w:p>
    <w:p w14:paraId="2402E776" w14:textId="4AE32842" w:rsidR="005576AD" w:rsidRDefault="005576AD" w:rsidP="000A056A">
      <w:pPr>
        <w:pStyle w:val="Listenabsatz"/>
        <w:spacing w:line="240" w:lineRule="auto"/>
        <w:ind w:left="792"/>
        <w:jc w:val="left"/>
      </w:pPr>
    </w:p>
    <w:p w14:paraId="078C5AF3" w14:textId="2E89D021" w:rsidR="0099173E" w:rsidRDefault="0099173E" w:rsidP="000A056A">
      <w:pPr>
        <w:pStyle w:val="Listenabsatz"/>
        <w:spacing w:line="240" w:lineRule="auto"/>
        <w:ind w:left="792"/>
        <w:jc w:val="left"/>
      </w:pPr>
    </w:p>
    <w:p w14:paraId="41BDA389" w14:textId="2A5E931C" w:rsidR="0099173E" w:rsidRDefault="0099173E" w:rsidP="000A056A">
      <w:pPr>
        <w:ind w:left="0"/>
        <w:jc w:val="left"/>
      </w:pPr>
      <w:r>
        <w:br w:type="page"/>
      </w:r>
    </w:p>
    <w:p w14:paraId="0485BC3B" w14:textId="0517B1F2" w:rsidR="00945571" w:rsidRPr="004B4434" w:rsidRDefault="004B4434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>
        <w:rPr>
          <w:b/>
        </w:rPr>
        <w:lastRenderedPageBreak/>
        <w:t>Elektrotechnik</w:t>
      </w:r>
    </w:p>
    <w:p w14:paraId="2BCF13BC" w14:textId="233FE36F" w:rsidR="00127AD1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Vorgehensweise Berechnung Einf</w:t>
      </w:r>
      <w:r w:rsidR="00BA727E" w:rsidRPr="000A056A">
        <w:t>ü</w:t>
      </w:r>
      <w:r w:rsidRPr="000A056A">
        <w:t>gungsverluste</w:t>
      </w:r>
      <w:r w:rsidR="000A056A" w:rsidRPr="000A056A">
        <w:t>:</w:t>
      </w:r>
      <w:r w:rsidR="000A056A" w:rsidRPr="000A056A">
        <w:br/>
      </w:r>
      <w:r w:rsidR="00127AD1" w:rsidRPr="000A056A">
        <w:t>Die Vorgehensweise der Berechnung wird dokumentiert.</w:t>
      </w:r>
    </w:p>
    <w:p w14:paraId="51E7CAD7" w14:textId="38BC542C" w:rsidR="00127AD1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S- Parameter</w:t>
      </w:r>
      <w:r w:rsidR="000A056A" w:rsidRPr="000A056A">
        <w:t>:</w:t>
      </w:r>
      <w:r w:rsidR="000A056A" w:rsidRPr="000A056A">
        <w:br/>
      </w:r>
      <w:r w:rsidR="00127AD1" w:rsidRPr="000A056A">
        <w:t>Es wird erklärt wie die S-Parameter definiert sind und wie man sie berechnet.</w:t>
      </w:r>
    </w:p>
    <w:p w14:paraId="7195586D" w14:textId="19543904" w:rsidR="00021316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Vereinfachungen der Schaltungen</w:t>
      </w:r>
      <w:r w:rsidR="000A056A" w:rsidRPr="000A056A">
        <w:t>:</w:t>
      </w:r>
      <w:r w:rsidR="000A056A" w:rsidRPr="000A056A">
        <w:br/>
      </w:r>
      <w:r w:rsidR="00021316" w:rsidRPr="000A056A">
        <w:t>Die Vereinfachung</w:t>
      </w:r>
      <w:r w:rsidR="00042C63" w:rsidRPr="000A056A">
        <w:t>en</w:t>
      </w:r>
      <w:r w:rsidR="00021316" w:rsidRPr="000A056A">
        <w:t xml:space="preserve"> der beiden Schaltungen werden dokumentiert.</w:t>
      </w:r>
    </w:p>
    <w:p w14:paraId="23849C01" w14:textId="331044F4" w:rsidR="00782EF5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 xml:space="preserve">Realisierung in </w:t>
      </w:r>
      <w:proofErr w:type="spellStart"/>
      <w:r w:rsidRPr="000A056A">
        <w:t>Matlab</w:t>
      </w:r>
      <w:proofErr w:type="spellEnd"/>
      <w:r w:rsidR="000A056A" w:rsidRPr="000A056A">
        <w:t>:</w:t>
      </w:r>
      <w:r w:rsidR="000A056A" w:rsidRPr="000A056A">
        <w:br/>
      </w:r>
      <w:r w:rsidR="00782EF5" w:rsidRPr="000A056A">
        <w:t xml:space="preserve">Es wird aufgezeigt, wie wir die Berechnungen in </w:t>
      </w:r>
      <w:proofErr w:type="spellStart"/>
      <w:r w:rsidR="00782EF5" w:rsidRPr="000A056A">
        <w:t>Matlab</w:t>
      </w:r>
      <w:proofErr w:type="spellEnd"/>
      <w:r w:rsidR="00782EF5" w:rsidRPr="000A056A">
        <w:t xml:space="preserve"> implementiert</w:t>
      </w:r>
      <w:r w:rsidR="00DC6FA5" w:rsidRPr="000A056A">
        <w:t xml:space="preserve"> haben</w:t>
      </w:r>
      <w:r w:rsidR="00782EF5" w:rsidRPr="000A056A">
        <w:t>.</w:t>
      </w:r>
    </w:p>
    <w:p w14:paraId="69F93140" w14:textId="4A420A9E" w:rsidR="00F82751" w:rsidRPr="000A056A" w:rsidRDefault="0099173E" w:rsidP="000A056A">
      <w:pPr>
        <w:pStyle w:val="Listenabsatz"/>
        <w:numPr>
          <w:ilvl w:val="1"/>
          <w:numId w:val="5"/>
        </w:numPr>
        <w:spacing w:line="240" w:lineRule="auto"/>
        <w:jc w:val="left"/>
      </w:pPr>
      <w:r w:rsidRPr="000A056A">
        <w:t>Implementierung der Berechnungen in JAVA (evtl. im Software Teil)</w:t>
      </w:r>
      <w:r w:rsidR="000A056A" w:rsidRPr="000A056A">
        <w:t xml:space="preserve">: </w:t>
      </w:r>
      <w:r w:rsidR="000A056A" w:rsidRPr="000A056A">
        <w:br/>
      </w:r>
      <w:r w:rsidR="00F82751" w:rsidRPr="000A056A">
        <w:t>Die Implementation der Berechnungen in Java wird dokumentiert.</w:t>
      </w:r>
    </w:p>
    <w:p w14:paraId="3DE762A1" w14:textId="77777777" w:rsidR="004B4434" w:rsidRDefault="004B4434" w:rsidP="000A056A">
      <w:pPr>
        <w:pStyle w:val="Listenabsatz"/>
        <w:spacing w:line="240" w:lineRule="auto"/>
        <w:ind w:left="360"/>
        <w:jc w:val="left"/>
      </w:pPr>
    </w:p>
    <w:p w14:paraId="1992D8EF" w14:textId="3C7D07B7" w:rsidR="00945571" w:rsidRPr="004B4434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Tests, Diskussion der Ergebnisse</w:t>
      </w:r>
    </w:p>
    <w:p w14:paraId="74DC31D8" w14:textId="77777777" w:rsidR="00B13342" w:rsidRDefault="00B13342" w:rsidP="000A056A">
      <w:pPr>
        <w:pStyle w:val="Listenabsatz"/>
        <w:numPr>
          <w:ilvl w:val="1"/>
          <w:numId w:val="5"/>
        </w:numPr>
        <w:jc w:val="left"/>
      </w:pPr>
    </w:p>
    <w:p w14:paraId="239DB958" w14:textId="77777777" w:rsidR="00B13342" w:rsidRDefault="00B13342" w:rsidP="000A056A">
      <w:pPr>
        <w:pStyle w:val="Listenabsatz"/>
        <w:spacing w:line="240" w:lineRule="auto"/>
        <w:ind w:left="360"/>
        <w:jc w:val="left"/>
      </w:pPr>
    </w:p>
    <w:p w14:paraId="03196197" w14:textId="56423C54" w:rsidR="00B13342" w:rsidRPr="004B4434" w:rsidRDefault="00945571" w:rsidP="000A056A">
      <w:pPr>
        <w:pStyle w:val="Listenabsatz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Schluss</w:t>
      </w:r>
      <w:r w:rsidR="00B13342" w:rsidRPr="004B4434">
        <w:rPr>
          <w:b/>
        </w:rPr>
        <w:t>:</w:t>
      </w:r>
      <w:r w:rsidR="000A056A">
        <w:rPr>
          <w:b/>
        </w:rPr>
        <w:br/>
      </w:r>
      <w:r w:rsidR="000A056A" w:rsidRPr="000A056A">
        <w:t>Die Resultate des Projekts werden aufgezeigt und ausgewertet.</w:t>
      </w:r>
      <w:r w:rsidR="000A056A">
        <w:t xml:space="preserve"> Optimierungsmöglichkeiten und Entwicklungspotenzial werden </w:t>
      </w:r>
      <w:r w:rsidR="00A6137C">
        <w:t>erklärt.</w:t>
      </w:r>
    </w:p>
    <w:p w14:paraId="590D79DD" w14:textId="23FFDC8C" w:rsidR="00945571" w:rsidRPr="000A056A" w:rsidRDefault="00945571" w:rsidP="000A056A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Quellen</w:t>
      </w:r>
      <w:r w:rsidR="000A056A" w:rsidRPr="000A056A">
        <w:rPr>
          <w:b/>
        </w:rPr>
        <w:t>verzeichnis</w:t>
      </w:r>
    </w:p>
    <w:p w14:paraId="476A9985" w14:textId="603B3AC5" w:rsidR="000A056A" w:rsidRPr="000A056A" w:rsidRDefault="00945571" w:rsidP="000A056A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Anhang</w:t>
      </w:r>
      <w:r w:rsidR="000A056A">
        <w:rPr>
          <w:b/>
        </w:rPr>
        <w:t>:</w:t>
      </w:r>
      <w:r w:rsidR="000A056A">
        <w:rPr>
          <w:b/>
        </w:rPr>
        <w:br/>
      </w:r>
      <w:r w:rsidR="00A6137C" w:rsidRPr="00A6137C">
        <w:t>A</w:t>
      </w:r>
      <w:r w:rsidR="00A6137C">
        <w:t>u</w:t>
      </w:r>
      <w:r w:rsidR="00A6137C" w:rsidRPr="00A6137C">
        <w:t xml:space="preserve">fgabenstellung und </w:t>
      </w:r>
      <w:proofErr w:type="spellStart"/>
      <w:r w:rsidR="00A6137C" w:rsidRPr="00A6137C">
        <w:t>Matlab</w:t>
      </w:r>
      <w:proofErr w:type="spellEnd"/>
      <w:r w:rsidR="00A6137C" w:rsidRPr="00A6137C">
        <w:t xml:space="preserve"> Skripte</w:t>
      </w:r>
    </w:p>
    <w:sectPr w:rsidR="000A056A" w:rsidRPr="000A056A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7B574" w14:textId="77777777" w:rsidR="005879F7" w:rsidRDefault="005879F7" w:rsidP="00703D0D">
      <w:pPr>
        <w:spacing w:after="0" w:line="240" w:lineRule="auto"/>
      </w:pPr>
      <w:r>
        <w:separator/>
      </w:r>
    </w:p>
  </w:endnote>
  <w:endnote w:type="continuationSeparator" w:id="0">
    <w:p w14:paraId="25752B7C" w14:textId="77777777" w:rsidR="005879F7" w:rsidRDefault="005879F7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2E9A22D5" w:rsidR="00E71457" w:rsidRPr="00703D0D" w:rsidRDefault="00E71457">
    <w:pPr>
      <w:pStyle w:val="Fuzeile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0A056A">
      <w:rPr>
        <w:noProof/>
        <w:sz w:val="18"/>
        <w:szCs w:val="18"/>
      </w:rPr>
      <w:t>02.05.19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BFF27" w14:textId="77777777" w:rsidR="005879F7" w:rsidRDefault="005879F7" w:rsidP="00703D0D">
      <w:pPr>
        <w:spacing w:after="0" w:line="240" w:lineRule="auto"/>
      </w:pPr>
      <w:r>
        <w:separator/>
      </w:r>
    </w:p>
  </w:footnote>
  <w:footnote w:type="continuationSeparator" w:id="0">
    <w:p w14:paraId="61BD7EE1" w14:textId="77777777" w:rsidR="005879F7" w:rsidRDefault="005879F7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Kopfzeile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317F09C2">
          <wp:simplePos x="0" y="0"/>
          <wp:positionH relativeFrom="page">
            <wp:posOffset>556260</wp:posOffset>
          </wp:positionH>
          <wp:positionV relativeFrom="page">
            <wp:posOffset>311785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668"/>
    <w:multiLevelType w:val="multilevel"/>
    <w:tmpl w:val="AE0237D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21316"/>
    <w:rsid w:val="00037403"/>
    <w:rsid w:val="00042C63"/>
    <w:rsid w:val="000A056A"/>
    <w:rsid w:val="00127AD1"/>
    <w:rsid w:val="001462B5"/>
    <w:rsid w:val="001C696E"/>
    <w:rsid w:val="001F05A8"/>
    <w:rsid w:val="00223F66"/>
    <w:rsid w:val="00235A13"/>
    <w:rsid w:val="00251C80"/>
    <w:rsid w:val="002802DD"/>
    <w:rsid w:val="002C305E"/>
    <w:rsid w:val="004203AE"/>
    <w:rsid w:val="00460553"/>
    <w:rsid w:val="004A3690"/>
    <w:rsid w:val="004B4434"/>
    <w:rsid w:val="004F1AF7"/>
    <w:rsid w:val="00542F6E"/>
    <w:rsid w:val="005576AD"/>
    <w:rsid w:val="00584AA6"/>
    <w:rsid w:val="005879F7"/>
    <w:rsid w:val="005917D7"/>
    <w:rsid w:val="00591FA8"/>
    <w:rsid w:val="00643070"/>
    <w:rsid w:val="0066480A"/>
    <w:rsid w:val="00703D0D"/>
    <w:rsid w:val="0071268E"/>
    <w:rsid w:val="00782EF5"/>
    <w:rsid w:val="007B1191"/>
    <w:rsid w:val="007D0C32"/>
    <w:rsid w:val="008249DB"/>
    <w:rsid w:val="00825973"/>
    <w:rsid w:val="00836E35"/>
    <w:rsid w:val="00940FF3"/>
    <w:rsid w:val="00945571"/>
    <w:rsid w:val="0099173E"/>
    <w:rsid w:val="009D65F8"/>
    <w:rsid w:val="00A6137C"/>
    <w:rsid w:val="00AC2F0D"/>
    <w:rsid w:val="00AD2C7B"/>
    <w:rsid w:val="00AD6EEA"/>
    <w:rsid w:val="00AF6262"/>
    <w:rsid w:val="00B13342"/>
    <w:rsid w:val="00B52EDD"/>
    <w:rsid w:val="00BA727E"/>
    <w:rsid w:val="00BD33C1"/>
    <w:rsid w:val="00BE5C2D"/>
    <w:rsid w:val="00BF494D"/>
    <w:rsid w:val="00BF49F6"/>
    <w:rsid w:val="00C26F9F"/>
    <w:rsid w:val="00C470AB"/>
    <w:rsid w:val="00C71120"/>
    <w:rsid w:val="00CB6477"/>
    <w:rsid w:val="00CC7258"/>
    <w:rsid w:val="00DC6FA5"/>
    <w:rsid w:val="00E4386B"/>
    <w:rsid w:val="00E71457"/>
    <w:rsid w:val="00E77002"/>
    <w:rsid w:val="00F35982"/>
    <w:rsid w:val="00F76325"/>
    <w:rsid w:val="00F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Titel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elZchn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0">
    <w:name w:val="standard"/>
    <w:basedOn w:val="Titel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elZchn"/>
    <w:link w:val="standard0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2C305E"/>
  </w:style>
  <w:style w:type="paragraph" w:styleId="Kopfzeile">
    <w:name w:val="header"/>
    <w:basedOn w:val="Standard"/>
    <w:link w:val="Kopf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D0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D0D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1C2040E4-BD58-4226-B116-22486312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30</cp:revision>
  <cp:lastPrinted>2019-04-11T06:17:00Z</cp:lastPrinted>
  <dcterms:created xsi:type="dcterms:W3CDTF">2019-04-26T09:52:00Z</dcterms:created>
  <dcterms:modified xsi:type="dcterms:W3CDTF">2019-05-02T09:36:00Z</dcterms:modified>
</cp:coreProperties>
</file>