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6A17CD">
        <w:rPr>
          <w:noProof/>
        </w:rPr>
        <w:t>31.03.2019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  <w:r w:rsidR="006A17CD">
        <w:t>.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</w:t>
      </w:r>
      <w:r w:rsidR="00041BC3">
        <w:t xml:space="preserve">konnte </w:t>
      </w:r>
      <w:r>
        <w:t>gross</w:t>
      </w:r>
      <w:r w:rsidR="006A17CD">
        <w:t>e</w:t>
      </w:r>
      <w:r>
        <w:t xml:space="preserve"> Fortschritt</w:t>
      </w:r>
      <w:r w:rsidR="006A17CD">
        <w:t>e</w:t>
      </w:r>
      <w:r>
        <w:t xml:space="preserve"> </w:t>
      </w:r>
      <w:r w:rsidR="00041BC3">
        <w:t xml:space="preserve">erzielen </w:t>
      </w:r>
      <w:r>
        <w:t xml:space="preserve">und </w:t>
      </w:r>
      <w:r w:rsidR="00041BC3">
        <w:t xml:space="preserve">Ansätze zur </w:t>
      </w:r>
      <w:r>
        <w:t xml:space="preserve">Realisierung </w:t>
      </w:r>
      <w:r w:rsidR="00041BC3">
        <w:t>im Pflichtenheft vorlegen.</w:t>
      </w:r>
    </w:p>
    <w:p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r w:rsidR="000B1BC7">
        <w:t>Fachdozierenden</w:t>
      </w:r>
      <w:r>
        <w:t xml:space="preserve"> und des Auftraggebers sind viele Fragen und Unklarheiten geklärt worden</w:t>
      </w:r>
      <w:r w:rsidR="006A17CD">
        <w:t>.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:rsidR="00754F80" w:rsidRDefault="00F003E0" w:rsidP="00F003E0">
      <w:pPr>
        <w:pStyle w:val="Listenabsatz"/>
        <w:numPr>
          <w:ilvl w:val="0"/>
          <w:numId w:val="43"/>
        </w:numPr>
      </w:pPr>
      <w:r>
        <w:t>Der Einstieg war harzig</w:t>
      </w:r>
      <w:r w:rsidR="006A17CD">
        <w:t xml:space="preserve">: Am Anfang war das Team etwas mit der Aufgabe </w:t>
      </w:r>
      <w:r w:rsidR="006A17CD" w:rsidRPr="001A662A">
        <w:rPr>
          <w:highlight w:val="yellow"/>
        </w:rPr>
        <w:t>überfordert</w:t>
      </w:r>
      <w:r w:rsidR="006A17CD">
        <w:t>. Dies hat sich durch Recherche und Einlesen etwas gelegt.</w:t>
      </w:r>
    </w:p>
    <w:p w:rsidR="00331507" w:rsidRPr="00635754" w:rsidRDefault="00331507" w:rsidP="001A662A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</w:t>
      </w:r>
      <w:r w:rsidR="00041BC3">
        <w:t xml:space="preserve">erneut </w:t>
      </w:r>
      <w:r>
        <w:t xml:space="preserve">durchdacht werden. Es ist noch nicht </w:t>
      </w:r>
      <w:r w:rsidR="00041BC3">
        <w:t xml:space="preserve">geklärt, </w:t>
      </w:r>
      <w:r w:rsidR="00F232A0">
        <w:t>inwiefern die Aufgaben verteilt werden sollen</w:t>
      </w:r>
      <w:r>
        <w:t>,</w:t>
      </w:r>
      <w:r w:rsidR="00F232A0">
        <w:t xml:space="preserve"> so</w:t>
      </w:r>
      <w:r>
        <w:t>dass jedes Teammitglied ideal eingesetzt wird und das</w:t>
      </w:r>
      <w:r w:rsidR="006A17CD">
        <w:t>s das</w:t>
      </w:r>
      <w:r>
        <w:t xml:space="preserve"> Projekt möglichst effizient</w:t>
      </w:r>
      <w:r w:rsidR="006A17CD">
        <w:t xml:space="preserve"> erledigt werden kann.</w:t>
      </w:r>
    </w:p>
    <w:p w:rsidR="00413D80" w:rsidRDefault="00F232A0" w:rsidP="00413D80">
      <w:pPr>
        <w:pStyle w:val="Listenabsatz"/>
        <w:numPr>
          <w:ilvl w:val="0"/>
          <w:numId w:val="35"/>
        </w:numPr>
      </w:pPr>
      <w:r>
        <w:t xml:space="preserve">Abhängig davon, </w:t>
      </w:r>
      <w:r w:rsidR="00413D80">
        <w:t xml:space="preserve">wie man die Schaltung zeichnet, kann die Komplexität der Elektrotechnik sehr variieren. 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413D80" w:rsidP="00F01584">
      <w:pPr>
        <w:pStyle w:val="Listenabsatz"/>
        <w:numPr>
          <w:ilvl w:val="0"/>
          <w:numId w:val="35"/>
        </w:numPr>
      </w:pPr>
      <w:r>
        <w:t>Für die Pflichtenhefte</w:t>
      </w:r>
      <w:r w:rsidR="006A17CD">
        <w:t>r</w:t>
      </w:r>
      <w:r>
        <w:t xml:space="preserve"> wurde das Projekt geplan</w:t>
      </w:r>
      <w:r w:rsidR="006A17CD">
        <w:t>t,</w:t>
      </w:r>
      <w:r>
        <w:t xml:space="preserve"> die Arbeitsmethoden und die Projektziele definiert. 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</w:t>
      </w:r>
      <w:r w:rsidR="00F232A0">
        <w:t>angepasst.</w:t>
      </w:r>
      <w:r>
        <w:t xml:space="preserve"> </w:t>
      </w:r>
    </w:p>
    <w:p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:rsidR="00E932A6" w:rsidRDefault="00F44A99" w:rsidP="00F003E0">
      <w:pPr>
        <w:spacing w:line="240" w:lineRule="auto"/>
      </w:pPr>
      <w:r>
        <w:br w:type="page"/>
      </w:r>
    </w:p>
    <w:p w:rsidR="004C6493" w:rsidRDefault="004C6493" w:rsidP="004C6493">
      <w:pPr>
        <w:pStyle w:val="berschrift1"/>
      </w:pPr>
      <w:r>
        <w:lastRenderedPageBreak/>
        <w:t>Technischer Status</w:t>
      </w:r>
    </w:p>
    <w:p w:rsidR="004C6493" w:rsidRPr="004C6493" w:rsidRDefault="00E932A6" w:rsidP="004C6493">
      <w:pPr>
        <w:pStyle w:val="berschrift2"/>
      </w:pPr>
      <w:r>
        <w:t>AP Fortschritt</w:t>
      </w:r>
    </w:p>
    <w:p w:rsidR="00E932A6" w:rsidRPr="00E932A6" w:rsidRDefault="00064D3B" w:rsidP="00E932A6">
      <w:r>
        <w:t xml:space="preserve">Die Analyse und der Entwurf sind auf gutem Weg und </w:t>
      </w:r>
      <w:r w:rsidR="00F232A0">
        <w:t>können zeitnah abgeschlossen werden</w:t>
      </w:r>
      <w:r>
        <w:t xml:space="preserve">. Die Realisierung wurde </w:t>
      </w:r>
      <w:r w:rsidR="00F232A0">
        <w:t>ebenfalls</w:t>
      </w:r>
      <w:r>
        <w:t xml:space="preserve"> angeschnitten, indem die Teammitglieder</w:t>
      </w:r>
      <w:r w:rsidR="006A17CD">
        <w:t xml:space="preserve"> mit der</w:t>
      </w:r>
      <w:r>
        <w:t xml:space="preserve"> Benutzeroberfläche der Software begonnen haben</w:t>
      </w:r>
      <w:r w:rsidR="00F232A0">
        <w:t>.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B0589" w:rsidP="00E932A6">
      <w:pPr>
        <w:pStyle w:val="berschrift2"/>
      </w:pPr>
      <w:r>
        <w:t>Tracking</w:t>
      </w:r>
      <w:r>
        <w:t xml:space="preserve"> </w:t>
      </w:r>
      <w:r w:rsidR="00E932A6">
        <w:t>Meilensteine und Lieferobjekte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:rsidTr="00EB0589">
        <w:trPr>
          <w:trHeight w:hRule="exact" w:val="680"/>
        </w:trPr>
        <w:tc>
          <w:tcPr>
            <w:tcW w:w="5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6A17C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686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6A17C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686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6A17C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686" w:type="dxa"/>
          </w:tcPr>
          <w:p w:rsidR="00F003E0" w:rsidRPr="001B641B" w:rsidRDefault="006A17CD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 fertig</w:t>
            </w:r>
          </w:p>
        </w:tc>
        <w:tc>
          <w:tcPr>
            <w:tcW w:w="1275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686" w:type="dxa"/>
          </w:tcPr>
          <w:p w:rsidR="00F003E0" w:rsidRPr="00AA5232" w:rsidRDefault="006A17CD" w:rsidP="00534F77">
            <w:pPr>
              <w:pStyle w:val="Standardeinzug"/>
              <w:ind w:left="0"/>
              <w:rPr>
                <w:color w:val="FF0000"/>
              </w:rPr>
            </w:pPr>
            <w:r w:rsidRPr="00AA5232">
              <w:rPr>
                <w:color w:val="FF0000"/>
                <w:lang w:val="de-CH"/>
              </w:rPr>
              <w:t xml:space="preserve">Berechnungen/ </w:t>
            </w:r>
            <w:proofErr w:type="spellStart"/>
            <w:r w:rsidRPr="00AA5232">
              <w:rPr>
                <w:color w:val="FF0000"/>
                <w:lang w:val="de-CH"/>
              </w:rPr>
              <w:t>Algor</w:t>
            </w:r>
            <w:r w:rsidRPr="00AA5232">
              <w:rPr>
                <w:color w:val="FF0000"/>
              </w:rPr>
              <w:t>ithmus</w:t>
            </w:r>
            <w:proofErr w:type="spellEnd"/>
            <w:r w:rsidRPr="00AA5232">
              <w:rPr>
                <w:color w:val="FF0000"/>
              </w:rPr>
              <w:t xml:space="preserve"> </w:t>
            </w:r>
            <w:proofErr w:type="spellStart"/>
            <w:r w:rsidR="00420D21" w:rsidRPr="00AA5232">
              <w:rPr>
                <w:color w:val="FF0000"/>
              </w:rPr>
              <w:t>fertig</w:t>
            </w:r>
            <w:proofErr w:type="spellEnd"/>
          </w:p>
        </w:tc>
        <w:tc>
          <w:tcPr>
            <w:tcW w:w="1275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686" w:type="dxa"/>
          </w:tcPr>
          <w:p w:rsidR="00F003E0" w:rsidRDefault="00420D21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:rsidR="00F003E0" w:rsidRPr="001B641B" w:rsidRDefault="00420D21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686" w:type="dxa"/>
          </w:tcPr>
          <w:p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Software fertig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686" w:type="dxa"/>
          </w:tcPr>
          <w:p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686" w:type="dxa"/>
          </w:tcPr>
          <w:p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B84EF5" w:rsidRDefault="00EB0589" w:rsidP="00EB0589">
      <w:pPr>
        <w:pStyle w:val="Beschriftung"/>
        <w:ind w:left="142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Pr="00EB0589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</w:p>
    <w:p w:rsidR="00EB0589" w:rsidRPr="00EB0589" w:rsidRDefault="00EB0589" w:rsidP="00EB0589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4"/>
      </w:tblGrid>
      <w:tr w:rsidR="00E932A6" w:rsidTr="00EB0589">
        <w:trPr>
          <w:trHeight w:hRule="exact" w:val="680"/>
        </w:trPr>
        <w:tc>
          <w:tcPr>
            <w:tcW w:w="5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:rsidR="00E932A6" w:rsidRPr="001B641B" w:rsidRDefault="00E932A6" w:rsidP="00EB0589">
            <w:pPr>
              <w:pStyle w:val="Standardeinzug"/>
              <w:ind w:left="31" w:hanging="31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4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:rsidTr="00EB0589">
        <w:tc>
          <w:tcPr>
            <w:tcW w:w="505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275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6A17C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</w:t>
            </w:r>
            <w:r>
              <w:rPr>
                <w:lang w:val="de-CH"/>
              </w:rPr>
              <w:t>e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Pr="00AA5232" w:rsidRDefault="00AA5232" w:rsidP="00AA5232">
            <w:pPr>
              <w:pStyle w:val="Standardeinzug"/>
              <w:ind w:left="0"/>
              <w:jc w:val="center"/>
              <w:rPr>
                <w:color w:val="FF0000"/>
                <w:lang w:val="de-CH"/>
              </w:rPr>
            </w:pPr>
            <w:r w:rsidRPr="00AA5232">
              <w:rPr>
                <w:color w:val="FF0000"/>
                <w:lang w:val="de-CH"/>
              </w:rPr>
              <w:t>D4</w:t>
            </w:r>
          </w:p>
        </w:tc>
        <w:tc>
          <w:tcPr>
            <w:tcW w:w="3686" w:type="dxa"/>
          </w:tcPr>
          <w:p w:rsidR="00AA5232" w:rsidRPr="00AA5232" w:rsidRDefault="00AA5232" w:rsidP="00AA5232">
            <w:pPr>
              <w:pStyle w:val="Standardeinzug"/>
              <w:ind w:left="0"/>
              <w:rPr>
                <w:color w:val="FF0000"/>
              </w:rPr>
            </w:pPr>
            <w:r w:rsidRPr="00AA5232">
              <w:rPr>
                <w:color w:val="FF0000"/>
                <w:lang w:val="de-CH"/>
              </w:rPr>
              <w:t xml:space="preserve">Berechnungen/ </w:t>
            </w:r>
            <w:proofErr w:type="spellStart"/>
            <w:r w:rsidRPr="00AA5232">
              <w:rPr>
                <w:color w:val="FF0000"/>
                <w:lang w:val="de-CH"/>
              </w:rPr>
              <w:t>Algor</w:t>
            </w:r>
            <w:r w:rsidRPr="00AA5232">
              <w:rPr>
                <w:color w:val="FF0000"/>
              </w:rPr>
              <w:t>ithmus</w:t>
            </w:r>
            <w:proofErr w:type="spellEnd"/>
            <w:r w:rsidRPr="00AA5232">
              <w:rPr>
                <w:color w:val="FF0000"/>
              </w:rPr>
              <w:t xml:space="preserve"> </w:t>
            </w:r>
            <w:proofErr w:type="spellStart"/>
            <w:r w:rsidRPr="00AA5232">
              <w:rPr>
                <w:color w:val="FF0000"/>
              </w:rPr>
              <w:t>fertig</w:t>
            </w:r>
            <w:proofErr w:type="spellEnd"/>
          </w:p>
        </w:tc>
        <w:tc>
          <w:tcPr>
            <w:tcW w:w="1275" w:type="dxa"/>
          </w:tcPr>
          <w:p w:rsidR="00AA5232" w:rsidRPr="00AA5232" w:rsidRDefault="00AA5232" w:rsidP="00AA5232">
            <w:pPr>
              <w:pStyle w:val="Standardeinzug"/>
              <w:ind w:left="0"/>
              <w:jc w:val="center"/>
              <w:rPr>
                <w:color w:val="FF0000"/>
                <w:lang w:val="de-CH"/>
              </w:rPr>
            </w:pPr>
            <w:r w:rsidRPr="00AA5232">
              <w:rPr>
                <w:color w:val="FF0000"/>
                <w:lang w:val="de-CH"/>
              </w:rPr>
              <w:t>8.05.2019</w:t>
            </w:r>
          </w:p>
        </w:tc>
        <w:tc>
          <w:tcPr>
            <w:tcW w:w="1276" w:type="dxa"/>
          </w:tcPr>
          <w:p w:rsidR="00AA5232" w:rsidRPr="00AA5232" w:rsidRDefault="00AA5232" w:rsidP="00AA5232">
            <w:pPr>
              <w:pStyle w:val="Standardeinzug"/>
              <w:ind w:left="0"/>
              <w:jc w:val="center"/>
              <w:rPr>
                <w:color w:val="FF0000"/>
                <w:lang w:val="de-CH"/>
              </w:rPr>
            </w:pPr>
            <w:r w:rsidRPr="00AA5232">
              <w:rPr>
                <w:color w:val="FF0000"/>
                <w:lang w:val="de-CH"/>
              </w:rPr>
              <w:fldChar w:fldCharType="begin"/>
            </w:r>
            <w:r w:rsidRPr="00AA5232">
              <w:rPr>
                <w:color w:val="FF0000"/>
                <w:lang w:val="de-CH"/>
              </w:rPr>
              <w:instrText xml:space="preserve"> TIME \@ "dd.MM.yyyy" </w:instrText>
            </w:r>
            <w:r w:rsidRPr="00AA5232">
              <w:rPr>
                <w:color w:val="FF0000"/>
                <w:lang w:val="de-CH"/>
              </w:rPr>
              <w:fldChar w:fldCharType="separate"/>
            </w:r>
            <w:r w:rsidRPr="00AA5232">
              <w:rPr>
                <w:noProof/>
                <w:color w:val="FF0000"/>
                <w:lang w:val="de-CH"/>
              </w:rPr>
              <w:t>31.03.2019</w:t>
            </w:r>
            <w:r w:rsidRPr="00AA5232">
              <w:rPr>
                <w:color w:val="FF0000"/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686" w:type="dxa"/>
          </w:tcPr>
          <w:p w:rsidR="00AA5232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AA5232" w:rsidRPr="00EB0589" w:rsidRDefault="00EB0589" w:rsidP="00EB0589">
      <w:pPr>
        <w:pStyle w:val="Beschriftung"/>
        <w:ind w:left="142"/>
        <w:jc w:val="left"/>
        <w:rPr>
          <w:b w:val="0"/>
        </w:rPr>
      </w:pPr>
      <w:bookmarkStart w:id="0" w:name="_Ref4943794"/>
      <w:bookmarkStart w:id="1" w:name="_Ref4943800"/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Pr="00EB0589">
        <w:rPr>
          <w:b w:val="0"/>
          <w:noProof/>
        </w:rPr>
        <w:t>2</w:t>
      </w:r>
      <w:r w:rsidRPr="00EB0589">
        <w:rPr>
          <w:b w:val="0"/>
        </w:rPr>
        <w:fldChar w:fldCharType="end"/>
      </w:r>
      <w:bookmarkEnd w:id="1"/>
      <w:r w:rsidRPr="00EB0589">
        <w:rPr>
          <w:b w:val="0"/>
        </w:rPr>
        <w:t>: Lieferobjekte</w:t>
      </w:r>
      <w:bookmarkEnd w:id="0"/>
    </w:p>
    <w:p w:rsidR="00E932A6" w:rsidRDefault="00AA5232" w:rsidP="00E932A6"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Analyse</w:t>
      </w:r>
      <w:r>
        <w:t xml:space="preserve">: Für die Analyse wurde mehr Zeit eingeplant, </w:t>
      </w:r>
      <w:r w:rsidR="00F232A0">
        <w:t>als</w:t>
      </w:r>
      <w:r>
        <w:t xml:space="preserve"> in der Realität </w:t>
      </w:r>
      <w:r w:rsidR="00F232A0">
        <w:t xml:space="preserve">effektiv </w:t>
      </w:r>
      <w:r>
        <w:t>benötigt wurde</w:t>
      </w:r>
      <w:r>
        <w:t>.</w:t>
      </w:r>
    </w:p>
    <w:p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</w:t>
      </w:r>
      <w:r>
        <w:t xml:space="preserve">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:rsidR="00A711E4" w:rsidRPr="00A711E4" w:rsidRDefault="00A711E4" w:rsidP="00A711E4">
      <w:pPr>
        <w:pStyle w:val="Listenabsatz"/>
      </w:pPr>
    </w:p>
    <w:p w:rsidR="00AA5232" w:rsidRDefault="00AA5232" w:rsidP="00AA5232">
      <w:r>
        <w:t xml:space="preserve">Die </w:t>
      </w:r>
      <w:r>
        <w:fldChar w:fldCharType="begin"/>
      </w:r>
      <w:r>
        <w:instrText xml:space="preserve"> REF _Ref4940533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</w:t>
      </w:r>
      <w:r>
        <w:t>zeigt die geplanten (breite Säule) und die bisher entstandenen (schmale Säule) Personalkosten (TCHF).</w:t>
      </w:r>
    </w:p>
    <w:p w:rsidR="00AA5232" w:rsidRPr="00AA5232" w:rsidRDefault="00AA5232" w:rsidP="00AA5232"/>
    <w:p w:rsidR="00EB0589" w:rsidRDefault="00AA5232" w:rsidP="00EB058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AD03E7B" wp14:editId="31F9E201">
            <wp:extent cx="7406095" cy="3973171"/>
            <wp:effectExtent l="0" t="0" r="444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632" cy="403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5232" w:rsidRDefault="00AA5232" w:rsidP="00A711E4">
      <w:pPr>
        <w:pStyle w:val="Beschriftung"/>
        <w:ind w:left="1701"/>
        <w:jc w:val="left"/>
        <w:rPr>
          <w:b w:val="0"/>
        </w:rPr>
      </w:pPr>
      <w:bookmarkStart w:id="2" w:name="_Ref4940533"/>
      <w:r w:rsidRPr="004C6493">
        <w:rPr>
          <w:b w:val="0"/>
        </w:rPr>
        <w:t xml:space="preserve">Abbildung </w:t>
      </w:r>
      <w:r w:rsidRPr="004C6493">
        <w:rPr>
          <w:b w:val="0"/>
        </w:rPr>
        <w:fldChar w:fldCharType="begin"/>
      </w:r>
      <w:r w:rsidRPr="004C6493">
        <w:rPr>
          <w:b w:val="0"/>
        </w:rPr>
        <w:instrText xml:space="preserve"> SEQ Abbildung \* ARABIC </w:instrText>
      </w:r>
      <w:r w:rsidRPr="004C6493">
        <w:rPr>
          <w:b w:val="0"/>
        </w:rPr>
        <w:fldChar w:fldCharType="separate"/>
      </w:r>
      <w:r w:rsidRPr="004C6493">
        <w:rPr>
          <w:b w:val="0"/>
          <w:noProof/>
        </w:rPr>
        <w:t>1</w:t>
      </w:r>
      <w:r w:rsidRPr="004C6493">
        <w:rPr>
          <w:b w:val="0"/>
        </w:rPr>
        <w:fldChar w:fldCharType="end"/>
      </w:r>
      <w:bookmarkEnd w:id="2"/>
      <w:r w:rsidRPr="004C6493">
        <w:rPr>
          <w:b w:val="0"/>
        </w:rPr>
        <w:t>: Übersicht Personalkosten (TCHF)</w:t>
      </w:r>
    </w:p>
    <w:p w:rsidR="00015508" w:rsidRDefault="00EB0589" w:rsidP="00EB0589">
      <w:pPr>
        <w:pStyle w:val="berschrift2"/>
      </w:pPr>
      <w:r>
        <w:br w:type="column"/>
      </w:r>
      <w:r w:rsidR="00015508">
        <w:lastRenderedPageBreak/>
        <w:t>Risiko Tracking</w:t>
      </w:r>
    </w:p>
    <w:p w:rsidR="00C66498" w:rsidRDefault="00C66498" w:rsidP="00CE4D08">
      <w:pPr>
        <w:pStyle w:val="berschrift3"/>
      </w:pPr>
      <w:bookmarkStart w:id="3" w:name="_GoBack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8.7pt;margin-top:26.25pt;width:791.65pt;height:225.6pt;z-index:251659264;mso-position-horizontal-relative:text;mso-position-vertical-relative:text">
            <v:imagedata r:id="rId9" o:title=""/>
            <w10:wrap type="square"/>
          </v:shape>
          <o:OLEObject Type="Embed" ProgID="Excel.Sheet.12" ShapeID="_x0000_s1028" DrawAspect="Content" ObjectID="_1615559068" r:id="rId10"/>
        </w:object>
      </w:r>
      <w:bookmarkEnd w:id="3"/>
      <w:r>
        <w:t>Risikoregister Status</w:t>
      </w:r>
      <w:r>
        <w:tab/>
      </w:r>
    </w:p>
    <w:p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EB0589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:rsidR="00635754" w:rsidRDefault="00C830F9" w:rsidP="00C830F9">
      <w:pPr>
        <w:pStyle w:val="berschrift3"/>
      </w:pPr>
      <w:r>
        <w:t>Kommentare</w:t>
      </w:r>
    </w:p>
    <w:p w:rsidR="00C66498" w:rsidRDefault="00C66498" w:rsidP="00C66498">
      <w:r>
        <w:t xml:space="preserve">Ein Teammitglied </w:t>
      </w:r>
      <w:r w:rsidR="00EB0589">
        <w:t>ist permanent ausgefallen</w:t>
      </w:r>
      <w:r>
        <w:t xml:space="preserve">. </w:t>
      </w:r>
      <w:r w:rsidR="00EB0589">
        <w:t xml:space="preserve">Das Team durfte </w:t>
      </w:r>
      <w:r>
        <w:t>ein neues Mitglied</w:t>
      </w:r>
      <w:r w:rsidR="00EB0589">
        <w:t xml:space="preserve"> empfangen und somit besteht das Team 5 wieder aus 6 Projektmitgliedern.</w:t>
      </w:r>
    </w:p>
    <w:p w:rsidR="00EB0589" w:rsidRDefault="00EB0589" w:rsidP="00C66498"/>
    <w:p w:rsidR="00EB0589" w:rsidRPr="00EB0589" w:rsidRDefault="00EB0589" w:rsidP="00C66498">
      <w:r w:rsidRPr="00EB0589">
        <w:t>Durch das Feedback zu den Pflichtenheften haben sich einige Ziele verändert. Diese werden bis zur Abgabe der defin</w:t>
      </w:r>
      <w:r w:rsidR="00041BC3">
        <w:t>i</w:t>
      </w:r>
      <w:r w:rsidRPr="00EB0589">
        <w:t xml:space="preserve">tiven Version der Pflichtenhefte angepasst (siehe </w:t>
      </w:r>
      <w:r w:rsidRPr="00EB0589">
        <w:fldChar w:fldCharType="begin"/>
      </w:r>
      <w:r w:rsidRPr="00EB0589">
        <w:instrText xml:space="preserve"> REF _Ref4943800 \h </w:instrText>
      </w:r>
      <w:r w:rsidRPr="00EB0589">
        <w:instrText xml:space="preserve"> \* MERGEFORMAT </w:instrText>
      </w:r>
      <w:r w:rsidRPr="00EB0589">
        <w:fldChar w:fldCharType="separate"/>
      </w:r>
      <w:r w:rsidRPr="00EB0589">
        <w:t xml:space="preserve">Tabelle </w:t>
      </w:r>
      <w:r w:rsidRPr="00EB0589">
        <w:rPr>
          <w:noProof/>
        </w:rPr>
        <w:t>2</w:t>
      </w:r>
      <w:r w:rsidRPr="00EB0589">
        <w:fldChar w:fldCharType="end"/>
      </w:r>
      <w:r>
        <w:t>)</w:t>
      </w:r>
      <w:r w:rsidR="001A662A">
        <w:t>.</w:t>
      </w:r>
    </w:p>
    <w:p w:rsidR="00D34532" w:rsidRDefault="00D34532" w:rsidP="00981D72"/>
    <w:sectPr w:rsidR="00D34532" w:rsidSect="008B3C7F">
      <w:headerReference w:type="default" r:id="rId11"/>
      <w:footerReference w:type="default" r:id="rId12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4B0" w:rsidRDefault="00D024B0">
      <w:r>
        <w:separator/>
      </w:r>
    </w:p>
  </w:endnote>
  <w:endnote w:type="continuationSeparator" w:id="0">
    <w:p w:rsidR="00D024B0" w:rsidRDefault="00D0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D024B0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4B0" w:rsidRDefault="00D024B0">
      <w:r>
        <w:separator/>
      </w:r>
    </w:p>
  </w:footnote>
  <w:footnote w:type="continuationSeparator" w:id="0">
    <w:p w:rsidR="00D024B0" w:rsidRDefault="00D02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D024B0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 xml:space="preserve">FS19 pro2E, Team </w:t>
      </w:r>
    </w:fldSimple>
    <w:r w:rsidR="002030C4">
      <w:t>5</w:t>
    </w:r>
    <w:r w:rsidR="004E595D" w:rsidRPr="008347E8">
      <w:br/>
    </w:r>
    <w:r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340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4B65"/>
    <w:rsid w:val="00A711E4"/>
    <w:rsid w:val="00A771F2"/>
    <w:rsid w:val="00A877B9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789C4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FAA6-2009-4366-B476-03DBB100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630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17</cp:revision>
  <cp:lastPrinted>2014-12-10T11:06:00Z</cp:lastPrinted>
  <dcterms:created xsi:type="dcterms:W3CDTF">2019-03-27T13:00:00Z</dcterms:created>
  <dcterms:modified xsi:type="dcterms:W3CDTF">2019-03-31T15:37:00Z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