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>FS19 pro2E, Team x</w:t>
      </w:r>
      <w:r>
        <w:fldChar w:fldCharType="end"/>
      </w:r>
      <w:r w:rsidR="004602B3">
        <w:t>, Datum</w:t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Heading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Heading2"/>
      </w:pPr>
      <w:r>
        <w:t>Highlights</w:t>
      </w:r>
    </w:p>
    <w:p w:rsidR="00635754" w:rsidRPr="00635754" w:rsidRDefault="00F01584" w:rsidP="00F01584">
      <w:pPr>
        <w:pStyle w:val="ListParagraph"/>
        <w:numPr>
          <w:ilvl w:val="0"/>
          <w:numId w:val="43"/>
        </w:numPr>
      </w:pPr>
      <w:r>
        <w:t>1…3 Punkte</w:t>
      </w:r>
    </w:p>
    <w:p w:rsidR="00635754" w:rsidRPr="009F6D66" w:rsidRDefault="00635754" w:rsidP="00635754">
      <w:pPr>
        <w:pStyle w:val="Heading2"/>
        <w:rPr>
          <w:lang w:val="en-GB"/>
        </w:rPr>
      </w:pPr>
      <w:r w:rsidRPr="009F6D66">
        <w:rPr>
          <w:lang w:val="en-GB"/>
        </w:rPr>
        <w:t>Lowlights</w:t>
      </w:r>
    </w:p>
    <w:p w:rsidR="00635754" w:rsidRPr="00635754" w:rsidRDefault="00F01584" w:rsidP="00F01584">
      <w:pPr>
        <w:pStyle w:val="ListParagraph"/>
        <w:numPr>
          <w:ilvl w:val="0"/>
          <w:numId w:val="43"/>
        </w:numPr>
      </w:pPr>
      <w:r>
        <w:t>1…3 Punkte</w:t>
      </w:r>
    </w:p>
    <w:p w:rsidR="00635754" w:rsidRDefault="00635754" w:rsidP="00635754">
      <w:pPr>
        <w:pStyle w:val="Heading2"/>
      </w:pPr>
      <w:r>
        <w:t>Kritische Punkte</w:t>
      </w:r>
    </w:p>
    <w:p w:rsidR="004C0873" w:rsidRDefault="00F01584" w:rsidP="004C0873">
      <w:pPr>
        <w:pStyle w:val="ListParagraph"/>
        <w:numPr>
          <w:ilvl w:val="0"/>
          <w:numId w:val="35"/>
        </w:numPr>
      </w:pPr>
      <w:r>
        <w:t>Max 3 Punkte</w:t>
      </w:r>
    </w:p>
    <w:p w:rsidR="00F01584" w:rsidRDefault="00F01584" w:rsidP="00F01584">
      <w:pPr>
        <w:pStyle w:val="Heading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Paragraph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Heading2"/>
      </w:pPr>
      <w:r>
        <w:t>Bevorstehende Hauptereignisse</w:t>
      </w:r>
    </w:p>
    <w:p w:rsidR="00F01584" w:rsidRDefault="00F01584" w:rsidP="00F01584">
      <w:pPr>
        <w:pStyle w:val="ListParagraph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Heading1"/>
      </w:pPr>
      <w:r>
        <w:lastRenderedPageBreak/>
        <w:t>Technischer Status</w:t>
      </w:r>
    </w:p>
    <w:p w:rsidR="00E932A6" w:rsidRDefault="00E932A6" w:rsidP="00E932A6">
      <w:pPr>
        <w:pStyle w:val="Heading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Heading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Heading1"/>
      </w:pPr>
      <w:r>
        <w:lastRenderedPageBreak/>
        <w:t>Management Status</w:t>
      </w:r>
    </w:p>
    <w:p w:rsidR="00E932A6" w:rsidRDefault="00E932A6" w:rsidP="00E932A6">
      <w:pPr>
        <w:pStyle w:val="Heading2"/>
      </w:pPr>
      <w:r>
        <w:t>Meilensteine und Lieferobjekte Tracking</w:t>
      </w:r>
    </w:p>
    <w:p w:rsidR="00E932A6" w:rsidRDefault="00E932A6" w:rsidP="00E932A6">
      <w:pPr>
        <w:pStyle w:val="Heading3"/>
      </w:pPr>
      <w:r>
        <w:t>Meilensteine</w:t>
      </w:r>
    </w:p>
    <w:tbl>
      <w:tblPr>
        <w:tblStyle w:val="TableGrid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>
      <w:pPr>
        <w:pStyle w:val="Heading3"/>
      </w:pPr>
      <w:r>
        <w:t>Lieferobjekte</w:t>
      </w:r>
    </w:p>
    <w:tbl>
      <w:tblPr>
        <w:tblStyle w:val="TableGrid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E932A6" w:rsidRPr="001B641B" w:rsidRDefault="00E932A6" w:rsidP="00534F77">
            <w:pPr>
              <w:pStyle w:val="NormalIndent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:rsidR="00E932A6" w:rsidRPr="001B641B" w:rsidRDefault="00E932A6" w:rsidP="00534F77">
            <w:pPr>
              <w:pStyle w:val="NormalIndent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 w:rsidP="00E932A6"/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Heading2"/>
      </w:pPr>
      <w:r>
        <w:lastRenderedPageBreak/>
        <w:t>Kosten Tracking</w:t>
      </w:r>
    </w:p>
    <w:p w:rsidR="00635754" w:rsidRPr="00635754" w:rsidRDefault="00635754" w:rsidP="00E932A6">
      <w:pPr>
        <w:pStyle w:val="Heading3"/>
      </w:pPr>
      <w:r w:rsidRPr="00635754">
        <w:t>P</w:t>
      </w:r>
      <w:r>
        <w:t>ersonalkosten</w:t>
      </w:r>
    </w:p>
    <w:p w:rsidR="005A1905" w:rsidRDefault="00044886" w:rsidP="00981D72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8626" wp14:editId="0E801D79">
            <wp:simplePos x="0" y="0"/>
            <wp:positionH relativeFrom="page">
              <wp:posOffset>1009650</wp:posOffset>
            </wp:positionH>
            <wp:positionV relativeFrom="paragraph">
              <wp:posOffset>306705</wp:posOffset>
            </wp:positionV>
            <wp:extent cx="8765540" cy="489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A209E" w:rsidRPr="00635754">
        <w:t>A</w:t>
      </w:r>
      <w:r w:rsidR="000A209E">
        <w:t>bb</w:t>
      </w:r>
      <w:bookmarkStart w:id="0" w:name="_GoBack"/>
      <w:bookmarkEnd w:id="0"/>
      <w:r w:rsidR="000A209E">
        <w:t>.</w:t>
      </w:r>
      <w:r w:rsidR="000A209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Caption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6C705F">
                              <w:fldChar w:fldCharType="begin"/>
                            </w:r>
                            <w:r w:rsidR="006C705F">
                              <w:instrText xml:space="preserve"> SEQ Abbildung \* ARABIC </w:instrText>
                            </w:r>
                            <w:r w:rsidR="006C705F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6C705F">
                              <w:fldChar w:fldCharType="end"/>
                            </w:r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Caption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6C705F">
                        <w:fldChar w:fldCharType="begin"/>
                      </w:r>
                      <w:r w:rsidR="006C705F">
                        <w:instrText xml:space="preserve"> SEQ Abbildung \* ARABIC </w:instrText>
                      </w:r>
                      <w:r w:rsidR="006C705F">
                        <w:fldChar w:fldCharType="separate"/>
                      </w:r>
                      <w:r w:rsidRPr="00635754">
                        <w:t>1</w:t>
                      </w:r>
                      <w:r w:rsidR="006C705F">
                        <w:fldChar w:fldCharType="end"/>
                      </w:r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Paragraph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Paragraph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Paragraph"/>
        <w:numPr>
          <w:ilvl w:val="1"/>
          <w:numId w:val="35"/>
        </w:numPr>
      </w:pPr>
      <w:r>
        <w:t>Bei grösseren Abweichungen Restaufwand schätzen und</w:t>
      </w:r>
      <w:r>
        <w:br/>
        <w:t>Ist + Rest  mit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Heading2"/>
      </w:pPr>
      <w:r>
        <w:lastRenderedPageBreak/>
        <w:t>Risiko Tracking</w:t>
      </w:r>
    </w:p>
    <w:p w:rsidR="00CE4D08" w:rsidRDefault="00D34532" w:rsidP="00E932A6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:rsidR="00D34532" w:rsidRPr="00CE4D08" w:rsidRDefault="00D34532" w:rsidP="00CE4D08"/>
    <w:p w:rsidR="00635754" w:rsidRDefault="00C830F9" w:rsidP="00C830F9">
      <w:pPr>
        <w:pStyle w:val="Heading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10"/>
      <w:footerReference w:type="default" r:id="rId11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05F" w:rsidRDefault="006C705F">
      <w:r>
        <w:separator/>
      </w:r>
    </w:p>
  </w:endnote>
  <w:endnote w:type="continuationSeparator" w:id="0">
    <w:p w:rsidR="006C705F" w:rsidRDefault="006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D" w:rsidRDefault="006C705F" w:rsidP="00F8165E">
    <w:pPr>
      <w:pStyle w:val="Footer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Header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05F" w:rsidRDefault="006C705F">
      <w:r>
        <w:separator/>
      </w:r>
    </w:p>
  </w:footnote>
  <w:footnote w:type="continuationSeparator" w:id="0">
    <w:p w:rsidR="006C705F" w:rsidRDefault="006C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95D" w:rsidRDefault="00EB0D60" w:rsidP="00781A21">
    <w:pPr>
      <w:pStyle w:val="Header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6C705F">
      <w:fldChar w:fldCharType="begin"/>
    </w:r>
    <w:r w:rsidR="006C705F">
      <w:instrText xml:space="preserve"> DOCPROPERTY  Subject  \* MERGEFORMAT </w:instrText>
    </w:r>
    <w:r w:rsidR="006C705F">
      <w:fldChar w:fldCharType="separate"/>
    </w:r>
    <w:r w:rsidR="000A209E">
      <w:t>FS19 pro2E, Team x</w:t>
    </w:r>
    <w:r w:rsidR="006C705F">
      <w:fldChar w:fldCharType="end"/>
    </w:r>
    <w:r w:rsidR="004E595D" w:rsidRPr="008347E8">
      <w:br/>
    </w:r>
    <w:r w:rsidR="006C705F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Heading1">
    <w:name w:val="heading 1"/>
    <w:basedOn w:val="Normal"/>
    <w:next w:val="Normal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ooter">
    <w:name w:val="footer"/>
    <w:basedOn w:val="Normal"/>
    <w:link w:val="FooterChar"/>
    <w:rsid w:val="009A6F58"/>
    <w:pPr>
      <w:spacing w:line="200" w:lineRule="exact"/>
    </w:pPr>
    <w:rPr>
      <w:color w:val="808080"/>
      <w:szCs w:val="16"/>
    </w:rPr>
  </w:style>
  <w:style w:type="character" w:customStyle="1" w:styleId="FooterChar">
    <w:name w:val="Footer Char"/>
    <w:link w:val="Footer"/>
    <w:rsid w:val="00F8165E"/>
    <w:rPr>
      <w:rFonts w:ascii="Arial" w:hAnsi="Arial"/>
      <w:color w:val="808080"/>
      <w:szCs w:val="16"/>
    </w:rPr>
  </w:style>
  <w:style w:type="paragraph" w:styleId="DocumentMap">
    <w:name w:val="Document Map"/>
    <w:basedOn w:val="Normal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Normal"/>
    <w:next w:val="Normal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TOC4">
    <w:name w:val="toc 4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5">
    <w:name w:val="toc 5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autoRedefine/>
    <w:semiHidden/>
    <w:rsid w:val="00EF1C89"/>
    <w:rPr>
      <w:rFonts w:ascii="Times New Roman" w:hAnsi="Times New Roman"/>
      <w:sz w:val="22"/>
      <w:szCs w:val="22"/>
    </w:rPr>
  </w:style>
  <w:style w:type="paragraph" w:styleId="FootnoteText">
    <w:name w:val="footnote text"/>
    <w:basedOn w:val="Normal"/>
    <w:semiHidden/>
    <w:rsid w:val="00963652"/>
    <w:rPr>
      <w:szCs w:val="20"/>
    </w:rPr>
  </w:style>
  <w:style w:type="paragraph" w:styleId="TableofFigures">
    <w:name w:val="table of figures"/>
    <w:basedOn w:val="Normal"/>
    <w:next w:val="Normal"/>
    <w:semiHidden/>
    <w:rsid w:val="00364586"/>
  </w:style>
  <w:style w:type="character" w:styleId="FootnoteReference">
    <w:name w:val="footnote reference"/>
    <w:semiHidden/>
    <w:rsid w:val="00963652"/>
    <w:rPr>
      <w:vertAlign w:val="superscript"/>
    </w:rPr>
  </w:style>
  <w:style w:type="character" w:customStyle="1" w:styleId="Heading4Char">
    <w:name w:val="Heading 4 Char"/>
    <w:link w:val="Heading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Normal"/>
    <w:next w:val="Normal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Paragraph">
    <w:name w:val="List Paragraph"/>
    <w:basedOn w:val="Normal"/>
    <w:uiPriority w:val="34"/>
    <w:qFormat/>
    <w:rsid w:val="003C1E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4F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NormalIndent">
    <w:name w:val="Normal Indent"/>
    <w:aliases w:val="Normal 2"/>
    <w:basedOn w:val="Normal"/>
    <w:link w:val="NormalIndentChar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NormalIndentChar">
    <w:name w:val="Normal Indent Char"/>
    <w:aliases w:val="Normal 2 Char"/>
    <w:basedOn w:val="DefaultParagraphFont"/>
    <w:link w:val="NormalIndent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8B701-1FC3-4192-B8D0-C839A5F6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213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Buchschacher Pascal</cp:lastModifiedBy>
  <cp:revision>275</cp:revision>
  <cp:lastPrinted>2014-12-10T11:06:00Z</cp:lastPrinted>
  <dcterms:created xsi:type="dcterms:W3CDTF">2014-10-11T21:54:00Z</dcterms:created>
  <dcterms:modified xsi:type="dcterms:W3CDTF">2019-02-28T10:16:00Z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