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095834">
      <w:pPr>
        <w:pStyle w:val="standard0"/>
        <w:ind w:left="0"/>
        <w:jc w:val="center"/>
        <w:rPr>
          <w:rFonts w:cs="Arial"/>
          <w:b/>
          <w:sz w:val="56"/>
        </w:rPr>
      </w:pPr>
    </w:p>
    <w:p w14:paraId="0CEE72FC" w14:textId="7D558B28" w:rsidR="004167EA" w:rsidRPr="00E7083C" w:rsidRDefault="004167EA" w:rsidP="00095834">
      <w:pPr>
        <w:pStyle w:val="standard0"/>
        <w:ind w:left="0"/>
        <w:jc w:val="center"/>
        <w:rPr>
          <w:rFonts w:cs="Arial"/>
          <w:b/>
          <w:sz w:val="56"/>
        </w:rPr>
      </w:pPr>
      <w:r w:rsidRPr="00E7083C">
        <w:rPr>
          <w:rFonts w:cs="Arial"/>
          <w:b/>
          <w:sz w:val="56"/>
        </w:rPr>
        <w:t>Pflichtenheft</w:t>
      </w:r>
    </w:p>
    <w:p w14:paraId="32BDE897" w14:textId="77777777" w:rsidR="004167EA" w:rsidRPr="00E7083C" w:rsidRDefault="004167EA" w:rsidP="004167EA">
      <w:pPr>
        <w:pStyle w:val="standard0"/>
        <w:jc w:val="center"/>
        <w:rPr>
          <w:rFonts w:cs="Arial"/>
          <w:b/>
          <w:sz w:val="40"/>
          <w:szCs w:val="40"/>
        </w:rPr>
      </w:pPr>
      <w:r w:rsidRPr="00E7083C">
        <w:rPr>
          <w:rFonts w:cs="Arial"/>
          <w:b/>
          <w:sz w:val="40"/>
          <w:szCs w:val="40"/>
        </w:rPr>
        <w:t>Fachlicher Teil</w:t>
      </w:r>
    </w:p>
    <w:p w14:paraId="67DD571C" w14:textId="277A3BA9" w:rsidR="00095834" w:rsidRPr="00E7083C" w:rsidRDefault="00095834" w:rsidP="00095834">
      <w:pPr>
        <w:pStyle w:val="standard0"/>
        <w:jc w:val="center"/>
        <w:rPr>
          <w:rFonts w:cs="Arial"/>
          <w:b/>
          <w:sz w:val="40"/>
          <w:szCs w:val="40"/>
        </w:rPr>
      </w:pPr>
    </w:p>
    <w:p w14:paraId="025BEE14" w14:textId="47DC7E65" w:rsidR="003037C1" w:rsidRDefault="00067CFE" w:rsidP="00095834">
      <w:pPr>
        <w:pStyle w:val="standard0"/>
        <w:jc w:val="center"/>
        <w:rPr>
          <w:rFonts w:cs="Arial"/>
          <w:b/>
          <w:sz w:val="40"/>
          <w:szCs w:val="40"/>
        </w:rPr>
      </w:pPr>
      <w:r>
        <w:rPr>
          <w:noProof/>
        </w:rPr>
        <w:drawing>
          <wp:inline distT="0" distB="0" distL="0" distR="0" wp14:anchorId="18C6D64B" wp14:editId="773A7543">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338186B0" w14:textId="77777777" w:rsidR="00777A16" w:rsidRPr="00E7083C" w:rsidRDefault="00777A16" w:rsidP="00095834">
      <w:pPr>
        <w:pStyle w:val="standard0"/>
        <w:jc w:val="center"/>
        <w:rPr>
          <w:rFonts w:cs="Arial"/>
          <w:b/>
          <w:sz w:val="40"/>
          <w:szCs w:val="40"/>
        </w:rPr>
      </w:pPr>
    </w:p>
    <w:p w14:paraId="50D2151C" w14:textId="6E4E407B" w:rsidR="004167EA" w:rsidRDefault="004167EA" w:rsidP="004B52B7">
      <w:pPr>
        <w:pStyle w:val="standard0"/>
        <w:jc w:val="center"/>
        <w:rPr>
          <w:rFonts w:cs="Arial"/>
          <w:b/>
          <w:sz w:val="56"/>
          <w:szCs w:val="72"/>
        </w:rPr>
      </w:pPr>
      <w:r w:rsidRPr="0028218C">
        <w:rPr>
          <w:rFonts w:cs="Arial"/>
          <w:b/>
          <w:sz w:val="56"/>
          <w:szCs w:val="72"/>
        </w:rPr>
        <w:t xml:space="preserve"> «DJ» EMI Filter für Netzteil</w:t>
      </w:r>
    </w:p>
    <w:p w14:paraId="46D42DF3" w14:textId="77777777" w:rsidR="004F03FB" w:rsidRPr="00E7083C" w:rsidRDefault="004F03FB" w:rsidP="004F03FB">
      <w:pPr>
        <w:pStyle w:val="standard0"/>
        <w:jc w:val="center"/>
        <w:rPr>
          <w:rFonts w:cs="Arial"/>
          <w:b/>
          <w:sz w:val="40"/>
          <w:szCs w:val="40"/>
        </w:rPr>
      </w:pPr>
    </w:p>
    <w:p w14:paraId="2680B16F" w14:textId="77777777" w:rsidR="004167EA" w:rsidRPr="00E7083C" w:rsidRDefault="004167EA" w:rsidP="004167EA">
      <w:pPr>
        <w:jc w:val="center"/>
        <w:rPr>
          <w:rFonts w:cs="Arial"/>
        </w:rPr>
      </w:pPr>
      <w:r w:rsidRPr="00E7083C">
        <w:rPr>
          <w:rFonts w:cs="Arial"/>
        </w:rPr>
        <w:t>Pro2E - Team 5</w:t>
      </w:r>
    </w:p>
    <w:p w14:paraId="3223B622" w14:textId="77777777" w:rsidR="004167EA" w:rsidRPr="00E7083C" w:rsidRDefault="004167EA" w:rsidP="004167EA">
      <w:pPr>
        <w:jc w:val="center"/>
        <w:rPr>
          <w:rFonts w:cs="Arial"/>
        </w:rPr>
      </w:pPr>
      <w:r w:rsidRPr="00E7083C">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3C0968" w:rsidRDefault="003C0968"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3C0968" w:rsidRDefault="003C0968"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3C0968" w:rsidRDefault="003C0968" w:rsidP="00E46441">
                            <w:pPr>
                              <w:tabs>
                                <w:tab w:val="left" w:pos="2552"/>
                              </w:tabs>
                              <w:spacing w:line="240" w:lineRule="auto"/>
                              <w:ind w:left="0"/>
                            </w:pPr>
                            <w:r>
                              <w:tab/>
                              <w:t>Pascal Buchschacher</w:t>
                            </w:r>
                          </w:p>
                          <w:p w14:paraId="57661162" w14:textId="77777777" w:rsidR="003C0968" w:rsidRDefault="003C0968" w:rsidP="00E46441">
                            <w:pPr>
                              <w:tabs>
                                <w:tab w:val="left" w:pos="2552"/>
                              </w:tabs>
                              <w:spacing w:line="240" w:lineRule="auto"/>
                              <w:ind w:left="0"/>
                            </w:pPr>
                            <w:r>
                              <w:tab/>
                              <w:t>Peter Niklaus</w:t>
                            </w:r>
                          </w:p>
                          <w:p w14:paraId="01B5B732" w14:textId="77777777" w:rsidR="003C0968" w:rsidRDefault="003C0968" w:rsidP="00E46441">
                            <w:pPr>
                              <w:tabs>
                                <w:tab w:val="left" w:pos="2552"/>
                              </w:tabs>
                              <w:spacing w:line="240" w:lineRule="auto"/>
                              <w:ind w:left="0"/>
                            </w:pPr>
                            <w:r>
                              <w:tab/>
                              <w:t>Sebastian Gaulocher</w:t>
                            </w:r>
                          </w:p>
                          <w:p w14:paraId="3341A8E5" w14:textId="77777777" w:rsidR="003C0968" w:rsidRDefault="003C0968" w:rsidP="00E46441">
                            <w:pPr>
                              <w:tabs>
                                <w:tab w:val="left" w:pos="2552"/>
                              </w:tabs>
                              <w:spacing w:line="240" w:lineRule="auto"/>
                              <w:ind w:left="0"/>
                            </w:pPr>
                            <w:r>
                              <w:tab/>
                              <w:t>Richard Gut</w:t>
                            </w:r>
                          </w:p>
                          <w:p w14:paraId="78F927B7" w14:textId="77777777" w:rsidR="003C0968" w:rsidRDefault="003C0968"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3C0968" w:rsidRDefault="003C0968"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3C0968" w:rsidRDefault="003C0968" w:rsidP="00E46441">
                            <w:pPr>
                              <w:tabs>
                                <w:tab w:val="left" w:pos="2552"/>
                              </w:tabs>
                              <w:ind w:left="0"/>
                            </w:pPr>
                            <w:r>
                              <w:tab/>
                              <w:t>Frank Imhof</w:t>
                            </w:r>
                          </w:p>
                          <w:p w14:paraId="1EF4E851" w14:textId="77777777" w:rsidR="003C0968" w:rsidRDefault="003C0968" w:rsidP="00E46441">
                            <w:pPr>
                              <w:tabs>
                                <w:tab w:val="left" w:pos="2552"/>
                              </w:tabs>
                              <w:ind w:left="0"/>
                            </w:pPr>
                            <w:r>
                              <w:tab/>
                              <w:t>Luca Krummenacher</w:t>
                            </w:r>
                          </w:p>
                          <w:p w14:paraId="348129B1" w14:textId="77777777" w:rsidR="003C0968" w:rsidRDefault="003C0968" w:rsidP="00E46441">
                            <w:pPr>
                              <w:tabs>
                                <w:tab w:val="left" w:pos="2552"/>
                              </w:tabs>
                              <w:ind w:left="0"/>
                            </w:pPr>
                            <w:r>
                              <w:tab/>
                              <w:t>Richard Britt</w:t>
                            </w:r>
                          </w:p>
                          <w:p w14:paraId="5A2942F7" w14:textId="1B69FE66" w:rsidR="003C0968" w:rsidRDefault="003C0968" w:rsidP="001A4646">
                            <w:pPr>
                              <w:tabs>
                                <w:tab w:val="left" w:pos="2552"/>
                              </w:tabs>
                              <w:ind w:left="0"/>
                            </w:pPr>
                            <w:r>
                              <w:tab/>
                            </w:r>
                            <w:proofErr w:type="spellStart"/>
                            <w:r>
                              <w:t>Fady</w:t>
                            </w:r>
                            <w:proofErr w:type="spellEnd"/>
                            <w:r>
                              <w:t xml:space="preserve"> Hanna</w:t>
                            </w:r>
                          </w:p>
                          <w:p w14:paraId="7BFAEB7F" w14:textId="77777777" w:rsidR="003C0968" w:rsidRPr="0092134D" w:rsidRDefault="003C0968"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02IgIAAB4EAAAOAAAAZHJzL2Uyb0RvYy54bWysU11v2yAUfZ+0/4B4X+w4SZtacaouXaZJ&#13;&#10;3YfU7gdgwDEacD0gsbNf3wtO06h7m8YDAu7lcO65h9XtYDQ5SOcV2IpOJzkl0nIQyu4q+vNp+2FJ&#13;&#10;iQ/MCqbByooepae36/fvVn1XygJa0EI6giDWl31X0TaErswyz1tpmJ9AJy0GG3CGBdy6XSYc6xHd&#13;&#10;6KzI86usByc6B1x6j6f3Y5CuE37TSB6+N42XgeiKIreQZpfmOs7ZesXKnWNdq/iJBvsHFoYpi4+e&#13;&#10;oe5ZYGTv1F9QRnEHHpow4WAyaBrFZaoBq5nmb6p5bFknUy0oju/OMvn/B8u/HX44okRFi+k1JZYZ&#13;&#10;bNKTHEIjtSBF1KfvfIlpjx0mhuEjDNjnVKvvHoD/8sTCpmV2J++cg76VTCC/abyZXVwdcXwEqfuv&#13;&#10;IPAZtg+QgIbGmSgeykEQHft0PPcGqRCOh/N8flUUGOIYm82Ws2KZupex8uV653z4LMGQuKiow+Yn&#13;&#10;eHZ48CHSYeVLSnzNg1Ziq7ROG7erN9qRA0OjbNNIFbxJ05b0Fb1ZFIuEbCHeTx4yKqCRtTIVXeZx&#13;&#10;jNaKcnyyIqUEpvS4RibanvSJkozihKEeMDGKVoM4olIORsPiB8NFC+4PJT2ataL+9545SYn+YlHt&#13;&#10;m+l8Ht2dNvPFddTJXUbqywizHKEqGigZl5uQfkTUwcIddqVRSa9XJieuaMIk4+nDRJdf7lPW67de&#13;&#10;PwMAAP//AwBQSwMEFAAGAAgAAAAhAO1PXUTiAAAADwEAAA8AAABkcnMvZG93bnJldi54bWxMj91u&#13;&#10;gzAMhe8n7R0iV9rNtIahQhklVPvRpt226wME4gIqcRBJC337eVfrja0j28fnK7az7cUFR985UvC8&#13;&#10;jEAg1c501Cg4/Hw+ZSB80GR07wgVXNHDtry/K3Ru3EQ7vOxDI9iEfK4VtCEMuZS+btFqv3QDEs+O&#13;&#10;brQ6sBwbaUY9sbntZRxFqbS6I/7Q6gHfW6xP+7NVcPyeHpOXqfoKh/Vulb7pbl25q1IPi/ljw+V1&#13;&#10;AyLgHP4v4I+B80PJwSp3JuNFzzrNGCgoiFfceSGLkhhEpSBJ0gxkWchbjvIXAAD//wMAUEsBAi0A&#13;&#10;FAAGAAgAAAAhALaDOJL+AAAA4QEAABMAAAAAAAAAAAAAAAAAAAAAAFtDb250ZW50X1R5cGVzXS54&#13;&#10;bWxQSwECLQAUAAYACAAAACEAOP0h/9YAAACUAQAACwAAAAAAAAAAAAAAAAAvAQAAX3JlbHMvLnJl&#13;&#10;bHNQSwECLQAUAAYACAAAACEApcstNiICAAAeBAAADgAAAAAAAAAAAAAAAAAuAgAAZHJzL2Uyb0Rv&#13;&#10;Yy54bWxQSwECLQAUAAYACAAAACEA7U9dROIAAAAPAQAADwAAAAAAAAAAAAAAAAB8BAAAZHJzL2Rv&#13;&#10;d25yZXYueG1sUEsFBgAAAAAEAAQA8wAAAIsFAAAAAA==&#13;&#10;" stroked="f">
                <v:textbox>
                  <w:txbxContent>
                    <w:p w14:paraId="0C25C044" w14:textId="77777777" w:rsidR="003C0968" w:rsidRDefault="003C0968"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3C0968" w:rsidRDefault="003C0968"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3C0968" w:rsidRDefault="003C0968" w:rsidP="00E46441">
                      <w:pPr>
                        <w:tabs>
                          <w:tab w:val="left" w:pos="2552"/>
                        </w:tabs>
                        <w:spacing w:line="240" w:lineRule="auto"/>
                        <w:ind w:left="0"/>
                      </w:pPr>
                      <w:r>
                        <w:tab/>
                        <w:t>Pascal Buchschacher</w:t>
                      </w:r>
                    </w:p>
                    <w:p w14:paraId="57661162" w14:textId="77777777" w:rsidR="003C0968" w:rsidRDefault="003C0968" w:rsidP="00E46441">
                      <w:pPr>
                        <w:tabs>
                          <w:tab w:val="left" w:pos="2552"/>
                        </w:tabs>
                        <w:spacing w:line="240" w:lineRule="auto"/>
                        <w:ind w:left="0"/>
                      </w:pPr>
                      <w:r>
                        <w:tab/>
                        <w:t>Peter Niklaus</w:t>
                      </w:r>
                    </w:p>
                    <w:p w14:paraId="01B5B732" w14:textId="77777777" w:rsidR="003C0968" w:rsidRDefault="003C0968" w:rsidP="00E46441">
                      <w:pPr>
                        <w:tabs>
                          <w:tab w:val="left" w:pos="2552"/>
                        </w:tabs>
                        <w:spacing w:line="240" w:lineRule="auto"/>
                        <w:ind w:left="0"/>
                      </w:pPr>
                      <w:r>
                        <w:tab/>
                        <w:t>Sebastian Gaulocher</w:t>
                      </w:r>
                    </w:p>
                    <w:p w14:paraId="3341A8E5" w14:textId="77777777" w:rsidR="003C0968" w:rsidRDefault="003C0968" w:rsidP="00E46441">
                      <w:pPr>
                        <w:tabs>
                          <w:tab w:val="left" w:pos="2552"/>
                        </w:tabs>
                        <w:spacing w:line="240" w:lineRule="auto"/>
                        <w:ind w:left="0"/>
                      </w:pPr>
                      <w:r>
                        <w:tab/>
                        <w:t>Richard Gut</w:t>
                      </w:r>
                    </w:p>
                    <w:p w14:paraId="78F927B7" w14:textId="77777777" w:rsidR="003C0968" w:rsidRDefault="003C0968"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3C0968" w:rsidRDefault="003C0968"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3C0968" w:rsidRDefault="003C0968" w:rsidP="00E46441">
                      <w:pPr>
                        <w:tabs>
                          <w:tab w:val="left" w:pos="2552"/>
                        </w:tabs>
                        <w:ind w:left="0"/>
                      </w:pPr>
                      <w:r>
                        <w:tab/>
                        <w:t>Frank Imhof</w:t>
                      </w:r>
                    </w:p>
                    <w:p w14:paraId="1EF4E851" w14:textId="77777777" w:rsidR="003C0968" w:rsidRDefault="003C0968" w:rsidP="00E46441">
                      <w:pPr>
                        <w:tabs>
                          <w:tab w:val="left" w:pos="2552"/>
                        </w:tabs>
                        <w:ind w:left="0"/>
                      </w:pPr>
                      <w:r>
                        <w:tab/>
                        <w:t>Luca Krummenacher</w:t>
                      </w:r>
                    </w:p>
                    <w:p w14:paraId="348129B1" w14:textId="77777777" w:rsidR="003C0968" w:rsidRDefault="003C0968" w:rsidP="00E46441">
                      <w:pPr>
                        <w:tabs>
                          <w:tab w:val="left" w:pos="2552"/>
                        </w:tabs>
                        <w:ind w:left="0"/>
                      </w:pPr>
                      <w:r>
                        <w:tab/>
                        <w:t>Richard Britt</w:t>
                      </w:r>
                    </w:p>
                    <w:p w14:paraId="5A2942F7" w14:textId="1B69FE66" w:rsidR="003C0968" w:rsidRDefault="003C0968" w:rsidP="001A4646">
                      <w:pPr>
                        <w:tabs>
                          <w:tab w:val="left" w:pos="2552"/>
                        </w:tabs>
                        <w:ind w:left="0"/>
                      </w:pPr>
                      <w:r>
                        <w:tab/>
                      </w:r>
                      <w:proofErr w:type="spellStart"/>
                      <w:r>
                        <w:t>Fady</w:t>
                      </w:r>
                      <w:proofErr w:type="spellEnd"/>
                      <w:r>
                        <w:t xml:space="preserve"> Hanna</w:t>
                      </w:r>
                    </w:p>
                    <w:p w14:paraId="7BFAEB7F" w14:textId="77777777" w:rsidR="003C0968" w:rsidRPr="0092134D" w:rsidRDefault="003C0968" w:rsidP="00E46441">
                      <w:pPr>
                        <w:tabs>
                          <w:tab w:val="left" w:pos="2552"/>
                        </w:tabs>
                        <w:ind w:left="2694" w:hanging="2354"/>
                      </w:pPr>
                    </w:p>
                  </w:txbxContent>
                </v:textbox>
                <w10:wrap type="tight"/>
              </v:shape>
            </w:pict>
          </mc:Fallback>
        </mc:AlternateContent>
      </w:r>
    </w:p>
    <w:p w14:paraId="64296B4F" w14:textId="77777777" w:rsidR="004167EA" w:rsidRPr="00E7083C" w:rsidRDefault="004167EA" w:rsidP="004167EA">
      <w:pPr>
        <w:jc w:val="center"/>
        <w:rPr>
          <w:rFonts w:cs="Arial"/>
        </w:rPr>
      </w:pPr>
    </w:p>
    <w:p w14:paraId="24069F6D" w14:textId="77777777" w:rsidR="004167EA" w:rsidRPr="00E7083C" w:rsidRDefault="004167EA" w:rsidP="004167EA">
      <w:pPr>
        <w:jc w:val="center"/>
        <w:rPr>
          <w:rFonts w:cs="Arial"/>
        </w:rPr>
      </w:pPr>
    </w:p>
    <w:p w14:paraId="2D1ED764" w14:textId="77777777" w:rsidR="004167EA" w:rsidRPr="00E7083C" w:rsidRDefault="004167EA" w:rsidP="004167EA">
      <w:pPr>
        <w:jc w:val="center"/>
        <w:rPr>
          <w:rFonts w:cs="Arial"/>
        </w:rPr>
      </w:pPr>
    </w:p>
    <w:p w14:paraId="1339D30D" w14:textId="77777777" w:rsidR="004167EA" w:rsidRPr="00E7083C" w:rsidRDefault="004167EA" w:rsidP="004167EA">
      <w:pPr>
        <w:jc w:val="center"/>
        <w:rPr>
          <w:rFonts w:cs="Arial"/>
        </w:rPr>
      </w:pPr>
    </w:p>
    <w:p w14:paraId="2C624449" w14:textId="77777777" w:rsidR="004167EA" w:rsidRPr="00E7083C" w:rsidRDefault="004167EA" w:rsidP="004167EA">
      <w:pPr>
        <w:jc w:val="center"/>
        <w:rPr>
          <w:rFonts w:cs="Arial"/>
        </w:rPr>
      </w:pPr>
    </w:p>
    <w:p w14:paraId="50E25E97" w14:textId="77777777" w:rsidR="004167EA" w:rsidRPr="00E7083C" w:rsidRDefault="004167EA" w:rsidP="004167EA">
      <w:pPr>
        <w:jc w:val="center"/>
        <w:rPr>
          <w:rFonts w:cs="Arial"/>
        </w:rPr>
      </w:pPr>
    </w:p>
    <w:p w14:paraId="175397EE" w14:textId="77777777" w:rsidR="004167EA" w:rsidRPr="00E7083C" w:rsidRDefault="004167EA" w:rsidP="004167EA">
      <w:pPr>
        <w:jc w:val="center"/>
        <w:rPr>
          <w:rFonts w:cs="Arial"/>
        </w:rPr>
      </w:pPr>
    </w:p>
    <w:p w14:paraId="7CF84D77" w14:textId="77777777" w:rsidR="004167EA" w:rsidRPr="00E7083C" w:rsidRDefault="004167EA" w:rsidP="004167EA">
      <w:pPr>
        <w:jc w:val="center"/>
        <w:rPr>
          <w:rFonts w:cs="Arial"/>
        </w:rPr>
      </w:pPr>
    </w:p>
    <w:p w14:paraId="5CC0BD6C" w14:textId="77777777" w:rsidR="004167EA" w:rsidRPr="00E7083C" w:rsidRDefault="004167EA" w:rsidP="004167EA">
      <w:pPr>
        <w:jc w:val="center"/>
        <w:rPr>
          <w:rFonts w:cs="Arial"/>
        </w:rPr>
      </w:pPr>
    </w:p>
    <w:p w14:paraId="692FC75A" w14:textId="77777777" w:rsidR="004167EA" w:rsidRPr="00E7083C" w:rsidRDefault="004167EA" w:rsidP="004167EA">
      <w:pPr>
        <w:jc w:val="center"/>
        <w:rPr>
          <w:rFonts w:cs="Arial"/>
        </w:rPr>
      </w:pPr>
    </w:p>
    <w:p w14:paraId="68FFAFD8" w14:textId="77777777" w:rsidR="004167EA" w:rsidRPr="00E7083C" w:rsidRDefault="004167EA" w:rsidP="004167EA">
      <w:pPr>
        <w:jc w:val="center"/>
        <w:rPr>
          <w:rFonts w:cs="Arial"/>
        </w:rPr>
      </w:pPr>
    </w:p>
    <w:p w14:paraId="3409DDBE" w14:textId="77777777" w:rsidR="004167EA" w:rsidRPr="00E7083C" w:rsidRDefault="004167EA" w:rsidP="004167EA">
      <w:pPr>
        <w:jc w:val="center"/>
        <w:rPr>
          <w:rFonts w:cs="Arial"/>
        </w:rPr>
      </w:pPr>
    </w:p>
    <w:p w14:paraId="1F394202" w14:textId="57807007" w:rsidR="002D519D" w:rsidRPr="00E7083C" w:rsidRDefault="004167EA" w:rsidP="00777A16">
      <w:pPr>
        <w:jc w:val="center"/>
        <w:rPr>
          <w:rFonts w:cs="Arial"/>
        </w:rPr>
      </w:pPr>
      <w:r w:rsidRPr="006B3F9E">
        <w:rPr>
          <w:rFonts w:cs="Arial"/>
        </w:rPr>
        <w:t xml:space="preserve">Windisch, </w:t>
      </w:r>
      <w:r w:rsidR="006B3F9E" w:rsidRPr="006B3F9E">
        <w:rPr>
          <w:rFonts w:cs="Arial"/>
        </w:rPr>
        <w:fldChar w:fldCharType="begin"/>
      </w:r>
      <w:r w:rsidR="006B3F9E" w:rsidRPr="006B3F9E">
        <w:rPr>
          <w:rFonts w:cs="Arial"/>
        </w:rPr>
        <w:instrText xml:space="preserve"> TIME \@ "dd.MM.yyyy" </w:instrText>
      </w:r>
      <w:r w:rsidR="006B3F9E" w:rsidRPr="006B3F9E">
        <w:rPr>
          <w:rFonts w:cs="Arial"/>
        </w:rPr>
        <w:fldChar w:fldCharType="separate"/>
      </w:r>
      <w:r w:rsidR="001169B1">
        <w:rPr>
          <w:rFonts w:cs="Arial"/>
          <w:noProof/>
        </w:rPr>
        <w:t>22.03.2019</w:t>
      </w:r>
      <w:r w:rsidR="006B3F9E" w:rsidRPr="006B3F9E">
        <w:rPr>
          <w:rFonts w:cs="Arial"/>
        </w:rPr>
        <w:fldChar w:fldCharType="end"/>
      </w:r>
      <w:r w:rsidRPr="00E7083C">
        <w:rPr>
          <w:rFonts w:cs="Arial"/>
        </w:rPr>
        <w:t xml:space="preserve"> </w:t>
      </w:r>
      <w:r w:rsidR="002D519D" w:rsidRPr="00E7083C">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E7083C" w:rsidRDefault="002C63FB" w:rsidP="00B455D8">
          <w:pPr>
            <w:pStyle w:val="Inhaltsverzeichnisberschrift"/>
            <w:numPr>
              <w:ilvl w:val="0"/>
              <w:numId w:val="0"/>
            </w:numPr>
            <w:rPr>
              <w:rFonts w:cs="Arial"/>
            </w:rPr>
          </w:pPr>
          <w:r w:rsidRPr="00E7083C">
            <w:rPr>
              <w:rFonts w:cs="Arial"/>
            </w:rPr>
            <w:t>Inhalt</w:t>
          </w:r>
          <w:r w:rsidR="007956FB" w:rsidRPr="00E7083C">
            <w:rPr>
              <w:rFonts w:cs="Arial"/>
            </w:rPr>
            <w:t>sverzeichnis</w:t>
          </w:r>
        </w:p>
        <w:bookmarkStart w:id="0" w:name="_GoBack"/>
        <w:bookmarkEnd w:id="0"/>
        <w:p w14:paraId="58D6D103" w14:textId="173A4CEA" w:rsidR="00BD1293" w:rsidRDefault="00FA26D8">
          <w:pPr>
            <w:pStyle w:val="Verzeichnis1"/>
            <w:rPr>
              <w:rFonts w:asciiTheme="minorHAnsi" w:eastAsiaTheme="minorEastAsia" w:hAnsiTheme="minorHAnsi"/>
              <w:noProof/>
              <w:sz w:val="24"/>
              <w:szCs w:val="24"/>
              <w:lang w:eastAsia="de-DE"/>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4135185" w:history="1">
            <w:r w:rsidR="00BD1293" w:rsidRPr="004E7C8B">
              <w:rPr>
                <w:rStyle w:val="Hyperlink"/>
                <w:noProof/>
              </w:rPr>
              <w:t>1.</w:t>
            </w:r>
            <w:r w:rsidR="00BD1293">
              <w:rPr>
                <w:rFonts w:asciiTheme="minorHAnsi" w:eastAsiaTheme="minorEastAsia" w:hAnsiTheme="minorHAnsi"/>
                <w:noProof/>
                <w:sz w:val="24"/>
                <w:szCs w:val="24"/>
                <w:lang w:eastAsia="de-DE"/>
              </w:rPr>
              <w:tab/>
            </w:r>
            <w:r w:rsidR="00BD1293" w:rsidRPr="004E7C8B">
              <w:rPr>
                <w:rStyle w:val="Hyperlink"/>
                <w:noProof/>
              </w:rPr>
              <w:t>Übersicht</w:t>
            </w:r>
            <w:r w:rsidR="00BD1293">
              <w:rPr>
                <w:noProof/>
                <w:webHidden/>
              </w:rPr>
              <w:tab/>
            </w:r>
            <w:r w:rsidR="00BD1293">
              <w:rPr>
                <w:noProof/>
                <w:webHidden/>
              </w:rPr>
              <w:fldChar w:fldCharType="begin"/>
            </w:r>
            <w:r w:rsidR="00BD1293">
              <w:rPr>
                <w:noProof/>
                <w:webHidden/>
              </w:rPr>
              <w:instrText xml:space="preserve"> PAGEREF _Toc4135185 \h </w:instrText>
            </w:r>
            <w:r w:rsidR="00BD1293">
              <w:rPr>
                <w:noProof/>
                <w:webHidden/>
              </w:rPr>
            </w:r>
            <w:r w:rsidR="00BD1293">
              <w:rPr>
                <w:noProof/>
                <w:webHidden/>
              </w:rPr>
              <w:fldChar w:fldCharType="separate"/>
            </w:r>
            <w:r w:rsidR="00BD1293">
              <w:rPr>
                <w:noProof/>
                <w:webHidden/>
              </w:rPr>
              <w:t>3</w:t>
            </w:r>
            <w:r w:rsidR="00BD1293">
              <w:rPr>
                <w:noProof/>
                <w:webHidden/>
              </w:rPr>
              <w:fldChar w:fldCharType="end"/>
            </w:r>
          </w:hyperlink>
        </w:p>
        <w:p w14:paraId="441D4099" w14:textId="1892F92B" w:rsidR="00BD1293" w:rsidRDefault="00BD1293">
          <w:pPr>
            <w:pStyle w:val="Verzeichnis2"/>
            <w:rPr>
              <w:rFonts w:asciiTheme="minorHAnsi" w:eastAsiaTheme="minorEastAsia" w:hAnsiTheme="minorHAnsi"/>
              <w:noProof/>
              <w:sz w:val="24"/>
              <w:szCs w:val="24"/>
              <w:lang w:eastAsia="de-DE"/>
            </w:rPr>
          </w:pPr>
          <w:hyperlink w:anchor="_Toc4135186" w:history="1">
            <w:r w:rsidRPr="004E7C8B">
              <w:rPr>
                <w:rStyle w:val="Hyperlink"/>
                <w:noProof/>
              </w:rPr>
              <w:t>1.1</w:t>
            </w:r>
            <w:r>
              <w:rPr>
                <w:rFonts w:asciiTheme="minorHAnsi" w:eastAsiaTheme="minorEastAsia" w:hAnsiTheme="minorHAnsi"/>
                <w:noProof/>
                <w:sz w:val="24"/>
                <w:szCs w:val="24"/>
                <w:lang w:eastAsia="de-DE"/>
              </w:rPr>
              <w:tab/>
            </w:r>
            <w:r w:rsidRPr="004E7C8B">
              <w:rPr>
                <w:rStyle w:val="Hyperlink"/>
                <w:noProof/>
              </w:rPr>
              <w:t>Ausgangslage</w:t>
            </w:r>
            <w:r>
              <w:rPr>
                <w:noProof/>
                <w:webHidden/>
              </w:rPr>
              <w:tab/>
            </w:r>
            <w:r>
              <w:rPr>
                <w:noProof/>
                <w:webHidden/>
              </w:rPr>
              <w:fldChar w:fldCharType="begin"/>
            </w:r>
            <w:r>
              <w:rPr>
                <w:noProof/>
                <w:webHidden/>
              </w:rPr>
              <w:instrText xml:space="preserve"> PAGEREF _Toc4135186 \h </w:instrText>
            </w:r>
            <w:r>
              <w:rPr>
                <w:noProof/>
                <w:webHidden/>
              </w:rPr>
            </w:r>
            <w:r>
              <w:rPr>
                <w:noProof/>
                <w:webHidden/>
              </w:rPr>
              <w:fldChar w:fldCharType="separate"/>
            </w:r>
            <w:r>
              <w:rPr>
                <w:noProof/>
                <w:webHidden/>
              </w:rPr>
              <w:t>3</w:t>
            </w:r>
            <w:r>
              <w:rPr>
                <w:noProof/>
                <w:webHidden/>
              </w:rPr>
              <w:fldChar w:fldCharType="end"/>
            </w:r>
          </w:hyperlink>
        </w:p>
        <w:p w14:paraId="314405A0" w14:textId="653259B7" w:rsidR="00BD1293" w:rsidRDefault="00BD1293">
          <w:pPr>
            <w:pStyle w:val="Verzeichnis2"/>
            <w:rPr>
              <w:rFonts w:asciiTheme="minorHAnsi" w:eastAsiaTheme="minorEastAsia" w:hAnsiTheme="minorHAnsi"/>
              <w:noProof/>
              <w:sz w:val="24"/>
              <w:szCs w:val="24"/>
              <w:lang w:eastAsia="de-DE"/>
            </w:rPr>
          </w:pPr>
          <w:hyperlink w:anchor="_Toc4135187" w:history="1">
            <w:r w:rsidRPr="004E7C8B">
              <w:rPr>
                <w:rStyle w:val="Hyperlink"/>
                <w:noProof/>
              </w:rPr>
              <w:t>1.1.</w:t>
            </w:r>
            <w:r>
              <w:rPr>
                <w:rFonts w:asciiTheme="minorHAnsi" w:eastAsiaTheme="minorEastAsia" w:hAnsiTheme="minorHAnsi"/>
                <w:noProof/>
                <w:sz w:val="24"/>
                <w:szCs w:val="24"/>
                <w:lang w:eastAsia="de-DE"/>
              </w:rPr>
              <w:tab/>
            </w:r>
            <w:r w:rsidRPr="004E7C8B">
              <w:rPr>
                <w:rStyle w:val="Hyperlink"/>
                <w:noProof/>
              </w:rPr>
              <w:t>Projektziele</w:t>
            </w:r>
            <w:r>
              <w:rPr>
                <w:noProof/>
                <w:webHidden/>
              </w:rPr>
              <w:tab/>
            </w:r>
            <w:r>
              <w:rPr>
                <w:noProof/>
                <w:webHidden/>
              </w:rPr>
              <w:fldChar w:fldCharType="begin"/>
            </w:r>
            <w:r>
              <w:rPr>
                <w:noProof/>
                <w:webHidden/>
              </w:rPr>
              <w:instrText xml:space="preserve"> PAGEREF _Toc4135187 \h </w:instrText>
            </w:r>
            <w:r>
              <w:rPr>
                <w:noProof/>
                <w:webHidden/>
              </w:rPr>
            </w:r>
            <w:r>
              <w:rPr>
                <w:noProof/>
                <w:webHidden/>
              </w:rPr>
              <w:fldChar w:fldCharType="separate"/>
            </w:r>
            <w:r>
              <w:rPr>
                <w:noProof/>
                <w:webHidden/>
              </w:rPr>
              <w:t>4</w:t>
            </w:r>
            <w:r>
              <w:rPr>
                <w:noProof/>
                <w:webHidden/>
              </w:rPr>
              <w:fldChar w:fldCharType="end"/>
            </w:r>
          </w:hyperlink>
        </w:p>
        <w:p w14:paraId="19988F03" w14:textId="2E25B92E" w:rsidR="00BD1293" w:rsidRDefault="00BD1293">
          <w:pPr>
            <w:pStyle w:val="Verzeichnis2"/>
            <w:rPr>
              <w:rFonts w:asciiTheme="minorHAnsi" w:eastAsiaTheme="minorEastAsia" w:hAnsiTheme="minorHAnsi"/>
              <w:noProof/>
              <w:sz w:val="24"/>
              <w:szCs w:val="24"/>
              <w:lang w:eastAsia="de-DE"/>
            </w:rPr>
          </w:pPr>
          <w:hyperlink w:anchor="_Toc4135188" w:history="1">
            <w:r w:rsidRPr="004E7C8B">
              <w:rPr>
                <w:rStyle w:val="Hyperlink"/>
                <w:noProof/>
              </w:rPr>
              <w:t>1.2.</w:t>
            </w:r>
            <w:r>
              <w:rPr>
                <w:rFonts w:asciiTheme="minorHAnsi" w:eastAsiaTheme="minorEastAsia" w:hAnsiTheme="minorHAnsi"/>
                <w:noProof/>
                <w:sz w:val="24"/>
                <w:szCs w:val="24"/>
                <w:lang w:eastAsia="de-DE"/>
              </w:rPr>
              <w:tab/>
            </w:r>
            <w:r w:rsidRPr="004E7C8B">
              <w:rPr>
                <w:rStyle w:val="Hyperlink"/>
                <w:noProof/>
              </w:rPr>
              <w:t>Wunschziele</w:t>
            </w:r>
            <w:r>
              <w:rPr>
                <w:noProof/>
                <w:webHidden/>
              </w:rPr>
              <w:tab/>
            </w:r>
            <w:r>
              <w:rPr>
                <w:noProof/>
                <w:webHidden/>
              </w:rPr>
              <w:fldChar w:fldCharType="begin"/>
            </w:r>
            <w:r>
              <w:rPr>
                <w:noProof/>
                <w:webHidden/>
              </w:rPr>
              <w:instrText xml:space="preserve"> PAGEREF _Toc4135188 \h </w:instrText>
            </w:r>
            <w:r>
              <w:rPr>
                <w:noProof/>
                <w:webHidden/>
              </w:rPr>
            </w:r>
            <w:r>
              <w:rPr>
                <w:noProof/>
                <w:webHidden/>
              </w:rPr>
              <w:fldChar w:fldCharType="separate"/>
            </w:r>
            <w:r>
              <w:rPr>
                <w:noProof/>
                <w:webHidden/>
              </w:rPr>
              <w:t>4</w:t>
            </w:r>
            <w:r>
              <w:rPr>
                <w:noProof/>
                <w:webHidden/>
              </w:rPr>
              <w:fldChar w:fldCharType="end"/>
            </w:r>
          </w:hyperlink>
        </w:p>
        <w:p w14:paraId="0CB32F4C" w14:textId="1D94B6B8" w:rsidR="00BD1293" w:rsidRDefault="00BD1293">
          <w:pPr>
            <w:pStyle w:val="Verzeichnis2"/>
            <w:rPr>
              <w:rFonts w:asciiTheme="minorHAnsi" w:eastAsiaTheme="minorEastAsia" w:hAnsiTheme="minorHAnsi"/>
              <w:noProof/>
              <w:sz w:val="24"/>
              <w:szCs w:val="24"/>
              <w:lang w:eastAsia="de-DE"/>
            </w:rPr>
          </w:pPr>
          <w:hyperlink w:anchor="_Toc4135189" w:history="1">
            <w:r w:rsidRPr="004E7C8B">
              <w:rPr>
                <w:rStyle w:val="Hyperlink"/>
                <w:noProof/>
              </w:rPr>
              <w:t>1.3.</w:t>
            </w:r>
            <w:r>
              <w:rPr>
                <w:rFonts w:asciiTheme="minorHAnsi" w:eastAsiaTheme="minorEastAsia" w:hAnsiTheme="minorHAnsi"/>
                <w:noProof/>
                <w:sz w:val="24"/>
                <w:szCs w:val="24"/>
                <w:lang w:eastAsia="de-DE"/>
              </w:rPr>
              <w:tab/>
            </w:r>
            <w:r w:rsidRPr="004E7C8B">
              <w:rPr>
                <w:rStyle w:val="Hyperlink"/>
                <w:noProof/>
              </w:rPr>
              <w:t>Nicht-Ziele</w:t>
            </w:r>
            <w:r>
              <w:rPr>
                <w:noProof/>
                <w:webHidden/>
              </w:rPr>
              <w:tab/>
            </w:r>
            <w:r>
              <w:rPr>
                <w:noProof/>
                <w:webHidden/>
              </w:rPr>
              <w:fldChar w:fldCharType="begin"/>
            </w:r>
            <w:r>
              <w:rPr>
                <w:noProof/>
                <w:webHidden/>
              </w:rPr>
              <w:instrText xml:space="preserve"> PAGEREF _Toc4135189 \h </w:instrText>
            </w:r>
            <w:r>
              <w:rPr>
                <w:noProof/>
                <w:webHidden/>
              </w:rPr>
            </w:r>
            <w:r>
              <w:rPr>
                <w:noProof/>
                <w:webHidden/>
              </w:rPr>
              <w:fldChar w:fldCharType="separate"/>
            </w:r>
            <w:r>
              <w:rPr>
                <w:noProof/>
                <w:webHidden/>
              </w:rPr>
              <w:t>5</w:t>
            </w:r>
            <w:r>
              <w:rPr>
                <w:noProof/>
                <w:webHidden/>
              </w:rPr>
              <w:fldChar w:fldCharType="end"/>
            </w:r>
          </w:hyperlink>
        </w:p>
        <w:p w14:paraId="512A3BD8" w14:textId="3420CB17" w:rsidR="00BD1293" w:rsidRDefault="00BD1293">
          <w:pPr>
            <w:pStyle w:val="Verzeichnis2"/>
            <w:rPr>
              <w:rFonts w:asciiTheme="minorHAnsi" w:eastAsiaTheme="minorEastAsia" w:hAnsiTheme="minorHAnsi"/>
              <w:noProof/>
              <w:sz w:val="24"/>
              <w:szCs w:val="24"/>
              <w:lang w:eastAsia="de-DE"/>
            </w:rPr>
          </w:pPr>
          <w:hyperlink w:anchor="_Toc4135190" w:history="1">
            <w:r w:rsidRPr="004E7C8B">
              <w:rPr>
                <w:rStyle w:val="Hyperlink"/>
                <w:noProof/>
              </w:rPr>
              <w:t>1.2</w:t>
            </w:r>
            <w:r>
              <w:rPr>
                <w:rFonts w:asciiTheme="minorHAnsi" w:eastAsiaTheme="minorEastAsia" w:hAnsiTheme="minorHAnsi"/>
                <w:noProof/>
                <w:sz w:val="24"/>
                <w:szCs w:val="24"/>
                <w:lang w:eastAsia="de-DE"/>
              </w:rPr>
              <w:tab/>
            </w:r>
            <w:r w:rsidRPr="004E7C8B">
              <w:rPr>
                <w:rStyle w:val="Hyperlink"/>
                <w:noProof/>
              </w:rPr>
              <w:t>Lieferobjekte</w:t>
            </w:r>
            <w:r>
              <w:rPr>
                <w:noProof/>
                <w:webHidden/>
              </w:rPr>
              <w:tab/>
            </w:r>
            <w:r>
              <w:rPr>
                <w:noProof/>
                <w:webHidden/>
              </w:rPr>
              <w:fldChar w:fldCharType="begin"/>
            </w:r>
            <w:r>
              <w:rPr>
                <w:noProof/>
                <w:webHidden/>
              </w:rPr>
              <w:instrText xml:space="preserve"> PAGEREF _Toc4135190 \h </w:instrText>
            </w:r>
            <w:r>
              <w:rPr>
                <w:noProof/>
                <w:webHidden/>
              </w:rPr>
            </w:r>
            <w:r>
              <w:rPr>
                <w:noProof/>
                <w:webHidden/>
              </w:rPr>
              <w:fldChar w:fldCharType="separate"/>
            </w:r>
            <w:r>
              <w:rPr>
                <w:noProof/>
                <w:webHidden/>
              </w:rPr>
              <w:t>5</w:t>
            </w:r>
            <w:r>
              <w:rPr>
                <w:noProof/>
                <w:webHidden/>
              </w:rPr>
              <w:fldChar w:fldCharType="end"/>
            </w:r>
          </w:hyperlink>
        </w:p>
        <w:p w14:paraId="5C46A103" w14:textId="378788D1" w:rsidR="00BD1293" w:rsidRDefault="00BD1293">
          <w:pPr>
            <w:pStyle w:val="Verzeichnis1"/>
            <w:rPr>
              <w:rFonts w:asciiTheme="minorHAnsi" w:eastAsiaTheme="minorEastAsia" w:hAnsiTheme="minorHAnsi"/>
              <w:noProof/>
              <w:sz w:val="24"/>
              <w:szCs w:val="24"/>
              <w:lang w:eastAsia="de-DE"/>
            </w:rPr>
          </w:pPr>
          <w:hyperlink w:anchor="_Toc4135191" w:history="1">
            <w:r w:rsidRPr="004E7C8B">
              <w:rPr>
                <w:rStyle w:val="Hyperlink"/>
                <w:noProof/>
              </w:rPr>
              <w:t>2</w:t>
            </w:r>
            <w:r>
              <w:rPr>
                <w:rFonts w:asciiTheme="minorHAnsi" w:eastAsiaTheme="minorEastAsia" w:hAnsiTheme="minorHAnsi"/>
                <w:noProof/>
                <w:sz w:val="24"/>
                <w:szCs w:val="24"/>
                <w:lang w:eastAsia="de-DE"/>
              </w:rPr>
              <w:tab/>
            </w:r>
            <w:r w:rsidRPr="004E7C8B">
              <w:rPr>
                <w:rStyle w:val="Hyperlink"/>
                <w:noProof/>
              </w:rPr>
              <w:t>Theoretische Grundlagen</w:t>
            </w:r>
            <w:r>
              <w:rPr>
                <w:noProof/>
                <w:webHidden/>
              </w:rPr>
              <w:tab/>
            </w:r>
            <w:r>
              <w:rPr>
                <w:noProof/>
                <w:webHidden/>
              </w:rPr>
              <w:fldChar w:fldCharType="begin"/>
            </w:r>
            <w:r>
              <w:rPr>
                <w:noProof/>
                <w:webHidden/>
              </w:rPr>
              <w:instrText xml:space="preserve"> PAGEREF _Toc4135191 \h </w:instrText>
            </w:r>
            <w:r>
              <w:rPr>
                <w:noProof/>
                <w:webHidden/>
              </w:rPr>
            </w:r>
            <w:r>
              <w:rPr>
                <w:noProof/>
                <w:webHidden/>
              </w:rPr>
              <w:fldChar w:fldCharType="separate"/>
            </w:r>
            <w:r>
              <w:rPr>
                <w:noProof/>
                <w:webHidden/>
              </w:rPr>
              <w:t>6</w:t>
            </w:r>
            <w:r>
              <w:rPr>
                <w:noProof/>
                <w:webHidden/>
              </w:rPr>
              <w:fldChar w:fldCharType="end"/>
            </w:r>
          </w:hyperlink>
        </w:p>
        <w:p w14:paraId="1C9BDE3D" w14:textId="537DD1F3" w:rsidR="00BD1293" w:rsidRDefault="00BD1293">
          <w:pPr>
            <w:pStyle w:val="Verzeichnis2"/>
            <w:rPr>
              <w:rFonts w:asciiTheme="minorHAnsi" w:eastAsiaTheme="minorEastAsia" w:hAnsiTheme="minorHAnsi"/>
              <w:noProof/>
              <w:sz w:val="24"/>
              <w:szCs w:val="24"/>
              <w:lang w:eastAsia="de-DE"/>
            </w:rPr>
          </w:pPr>
          <w:hyperlink w:anchor="_Toc4135192" w:history="1">
            <w:r w:rsidRPr="004E7C8B">
              <w:rPr>
                <w:rStyle w:val="Hyperlink"/>
                <w:noProof/>
              </w:rPr>
              <w:t>2.1</w:t>
            </w:r>
            <w:r>
              <w:rPr>
                <w:rFonts w:asciiTheme="minorHAnsi" w:eastAsiaTheme="minorEastAsia" w:hAnsiTheme="minorHAnsi"/>
                <w:noProof/>
                <w:sz w:val="24"/>
                <w:szCs w:val="24"/>
                <w:lang w:eastAsia="de-DE"/>
              </w:rPr>
              <w:tab/>
            </w:r>
            <w:r w:rsidRPr="004E7C8B">
              <w:rPr>
                <w:rStyle w:val="Hyperlink"/>
                <w:noProof/>
              </w:rPr>
              <w:t>Einleitung EMI Filter</w:t>
            </w:r>
            <w:r>
              <w:rPr>
                <w:noProof/>
                <w:webHidden/>
              </w:rPr>
              <w:tab/>
            </w:r>
            <w:r>
              <w:rPr>
                <w:noProof/>
                <w:webHidden/>
              </w:rPr>
              <w:fldChar w:fldCharType="begin"/>
            </w:r>
            <w:r>
              <w:rPr>
                <w:noProof/>
                <w:webHidden/>
              </w:rPr>
              <w:instrText xml:space="preserve"> PAGEREF _Toc4135192 \h </w:instrText>
            </w:r>
            <w:r>
              <w:rPr>
                <w:noProof/>
                <w:webHidden/>
              </w:rPr>
            </w:r>
            <w:r>
              <w:rPr>
                <w:noProof/>
                <w:webHidden/>
              </w:rPr>
              <w:fldChar w:fldCharType="separate"/>
            </w:r>
            <w:r>
              <w:rPr>
                <w:noProof/>
                <w:webHidden/>
              </w:rPr>
              <w:t>6</w:t>
            </w:r>
            <w:r>
              <w:rPr>
                <w:noProof/>
                <w:webHidden/>
              </w:rPr>
              <w:fldChar w:fldCharType="end"/>
            </w:r>
          </w:hyperlink>
        </w:p>
        <w:p w14:paraId="22A97E16" w14:textId="5B8E005F" w:rsidR="00BD1293" w:rsidRDefault="00BD1293">
          <w:pPr>
            <w:pStyle w:val="Verzeichnis2"/>
            <w:rPr>
              <w:rFonts w:asciiTheme="minorHAnsi" w:eastAsiaTheme="minorEastAsia" w:hAnsiTheme="minorHAnsi"/>
              <w:noProof/>
              <w:sz w:val="24"/>
              <w:szCs w:val="24"/>
              <w:lang w:eastAsia="de-DE"/>
            </w:rPr>
          </w:pPr>
          <w:hyperlink w:anchor="_Toc4135193" w:history="1">
            <w:r w:rsidRPr="004E7C8B">
              <w:rPr>
                <w:rStyle w:val="Hyperlink"/>
                <w:noProof/>
              </w:rPr>
              <w:t>2.2</w:t>
            </w:r>
            <w:r>
              <w:rPr>
                <w:rFonts w:asciiTheme="minorHAnsi" w:eastAsiaTheme="minorEastAsia" w:hAnsiTheme="minorHAnsi"/>
                <w:noProof/>
                <w:sz w:val="24"/>
                <w:szCs w:val="24"/>
                <w:lang w:eastAsia="de-DE"/>
              </w:rPr>
              <w:tab/>
            </w:r>
            <w:r w:rsidRPr="004E7C8B">
              <w:rPr>
                <w:rStyle w:val="Hyperlink"/>
                <w:noProof/>
              </w:rPr>
              <w:t>Aufbau EMI Filter</w:t>
            </w:r>
            <w:r>
              <w:rPr>
                <w:noProof/>
                <w:webHidden/>
              </w:rPr>
              <w:tab/>
            </w:r>
            <w:r>
              <w:rPr>
                <w:noProof/>
                <w:webHidden/>
              </w:rPr>
              <w:fldChar w:fldCharType="begin"/>
            </w:r>
            <w:r>
              <w:rPr>
                <w:noProof/>
                <w:webHidden/>
              </w:rPr>
              <w:instrText xml:space="preserve"> PAGEREF _Toc4135193 \h </w:instrText>
            </w:r>
            <w:r>
              <w:rPr>
                <w:noProof/>
                <w:webHidden/>
              </w:rPr>
            </w:r>
            <w:r>
              <w:rPr>
                <w:noProof/>
                <w:webHidden/>
              </w:rPr>
              <w:fldChar w:fldCharType="separate"/>
            </w:r>
            <w:r>
              <w:rPr>
                <w:noProof/>
                <w:webHidden/>
              </w:rPr>
              <w:t>6</w:t>
            </w:r>
            <w:r>
              <w:rPr>
                <w:noProof/>
                <w:webHidden/>
              </w:rPr>
              <w:fldChar w:fldCharType="end"/>
            </w:r>
          </w:hyperlink>
        </w:p>
        <w:p w14:paraId="5B56E71C" w14:textId="4DA6328C" w:rsidR="00BD1293" w:rsidRDefault="00BD1293">
          <w:pPr>
            <w:pStyle w:val="Verzeichnis2"/>
            <w:rPr>
              <w:rFonts w:asciiTheme="minorHAnsi" w:eastAsiaTheme="minorEastAsia" w:hAnsiTheme="minorHAnsi"/>
              <w:noProof/>
              <w:sz w:val="24"/>
              <w:szCs w:val="24"/>
              <w:lang w:eastAsia="de-DE"/>
            </w:rPr>
          </w:pPr>
          <w:hyperlink w:anchor="_Toc4135194" w:history="1">
            <w:r w:rsidRPr="004E7C8B">
              <w:rPr>
                <w:rStyle w:val="Hyperlink"/>
                <w:noProof/>
              </w:rPr>
              <w:t>2.3</w:t>
            </w:r>
            <w:r>
              <w:rPr>
                <w:rFonts w:asciiTheme="minorHAnsi" w:eastAsiaTheme="minorEastAsia" w:hAnsiTheme="minorHAnsi"/>
                <w:noProof/>
                <w:sz w:val="24"/>
                <w:szCs w:val="24"/>
                <w:lang w:eastAsia="de-DE"/>
              </w:rPr>
              <w:tab/>
            </w:r>
            <w:r w:rsidRPr="004E7C8B">
              <w:rPr>
                <w:rStyle w:val="Hyperlink"/>
                <w:noProof/>
              </w:rPr>
              <w:t>Störungsarten</w:t>
            </w:r>
            <w:r>
              <w:rPr>
                <w:noProof/>
                <w:webHidden/>
              </w:rPr>
              <w:tab/>
            </w:r>
            <w:r>
              <w:rPr>
                <w:noProof/>
                <w:webHidden/>
              </w:rPr>
              <w:fldChar w:fldCharType="begin"/>
            </w:r>
            <w:r>
              <w:rPr>
                <w:noProof/>
                <w:webHidden/>
              </w:rPr>
              <w:instrText xml:space="preserve"> PAGEREF _Toc4135194 \h </w:instrText>
            </w:r>
            <w:r>
              <w:rPr>
                <w:noProof/>
                <w:webHidden/>
              </w:rPr>
            </w:r>
            <w:r>
              <w:rPr>
                <w:noProof/>
                <w:webHidden/>
              </w:rPr>
              <w:fldChar w:fldCharType="separate"/>
            </w:r>
            <w:r>
              <w:rPr>
                <w:noProof/>
                <w:webHidden/>
              </w:rPr>
              <w:t>6</w:t>
            </w:r>
            <w:r>
              <w:rPr>
                <w:noProof/>
                <w:webHidden/>
              </w:rPr>
              <w:fldChar w:fldCharType="end"/>
            </w:r>
          </w:hyperlink>
        </w:p>
        <w:p w14:paraId="2FED0433" w14:textId="45585D6F" w:rsidR="00BD1293" w:rsidRDefault="00BD1293">
          <w:pPr>
            <w:pStyle w:val="Verzeichnis2"/>
            <w:rPr>
              <w:rFonts w:asciiTheme="minorHAnsi" w:eastAsiaTheme="minorEastAsia" w:hAnsiTheme="minorHAnsi"/>
              <w:noProof/>
              <w:sz w:val="24"/>
              <w:szCs w:val="24"/>
              <w:lang w:eastAsia="de-DE"/>
            </w:rPr>
          </w:pPr>
          <w:hyperlink w:anchor="_Toc4135195" w:history="1">
            <w:r w:rsidRPr="004E7C8B">
              <w:rPr>
                <w:rStyle w:val="Hyperlink"/>
                <w:noProof/>
              </w:rPr>
              <w:t>2.4</w:t>
            </w:r>
            <w:r>
              <w:rPr>
                <w:rFonts w:asciiTheme="minorHAnsi" w:eastAsiaTheme="minorEastAsia" w:hAnsiTheme="minorHAnsi"/>
                <w:noProof/>
                <w:sz w:val="24"/>
                <w:szCs w:val="24"/>
                <w:lang w:eastAsia="de-DE"/>
              </w:rPr>
              <w:tab/>
            </w:r>
            <w:r w:rsidRPr="004E7C8B">
              <w:rPr>
                <w:rStyle w:val="Hyperlink"/>
                <w:noProof/>
              </w:rPr>
              <w:t>Definition Einfügungsverluste «Insertion loss»</w:t>
            </w:r>
            <w:r>
              <w:rPr>
                <w:noProof/>
                <w:webHidden/>
              </w:rPr>
              <w:tab/>
            </w:r>
            <w:r>
              <w:rPr>
                <w:noProof/>
                <w:webHidden/>
              </w:rPr>
              <w:fldChar w:fldCharType="begin"/>
            </w:r>
            <w:r>
              <w:rPr>
                <w:noProof/>
                <w:webHidden/>
              </w:rPr>
              <w:instrText xml:space="preserve"> PAGEREF _Toc4135195 \h </w:instrText>
            </w:r>
            <w:r>
              <w:rPr>
                <w:noProof/>
                <w:webHidden/>
              </w:rPr>
            </w:r>
            <w:r>
              <w:rPr>
                <w:noProof/>
                <w:webHidden/>
              </w:rPr>
              <w:fldChar w:fldCharType="separate"/>
            </w:r>
            <w:r>
              <w:rPr>
                <w:noProof/>
                <w:webHidden/>
              </w:rPr>
              <w:t>7</w:t>
            </w:r>
            <w:r>
              <w:rPr>
                <w:noProof/>
                <w:webHidden/>
              </w:rPr>
              <w:fldChar w:fldCharType="end"/>
            </w:r>
          </w:hyperlink>
        </w:p>
        <w:p w14:paraId="32C6E900" w14:textId="02C7DB10" w:rsidR="00BD1293" w:rsidRDefault="00BD1293">
          <w:pPr>
            <w:pStyle w:val="Verzeichnis2"/>
            <w:rPr>
              <w:rFonts w:asciiTheme="minorHAnsi" w:eastAsiaTheme="minorEastAsia" w:hAnsiTheme="minorHAnsi"/>
              <w:noProof/>
              <w:sz w:val="24"/>
              <w:szCs w:val="24"/>
              <w:lang w:eastAsia="de-DE"/>
            </w:rPr>
          </w:pPr>
          <w:hyperlink w:anchor="_Toc4135196" w:history="1">
            <w:r w:rsidRPr="004E7C8B">
              <w:rPr>
                <w:rStyle w:val="Hyperlink"/>
                <w:noProof/>
              </w:rPr>
              <w:t>2.5</w:t>
            </w:r>
            <w:r>
              <w:rPr>
                <w:rFonts w:asciiTheme="minorHAnsi" w:eastAsiaTheme="minorEastAsia" w:hAnsiTheme="minorHAnsi"/>
                <w:noProof/>
                <w:sz w:val="24"/>
                <w:szCs w:val="24"/>
                <w:lang w:eastAsia="de-DE"/>
              </w:rPr>
              <w:tab/>
            </w:r>
            <w:r w:rsidRPr="004E7C8B">
              <w:rPr>
                <w:rStyle w:val="Hyperlink"/>
                <w:noProof/>
              </w:rPr>
              <w:t>Parasitäre Parameter</w:t>
            </w:r>
            <w:r>
              <w:rPr>
                <w:noProof/>
                <w:webHidden/>
              </w:rPr>
              <w:tab/>
            </w:r>
            <w:r>
              <w:rPr>
                <w:noProof/>
                <w:webHidden/>
              </w:rPr>
              <w:fldChar w:fldCharType="begin"/>
            </w:r>
            <w:r>
              <w:rPr>
                <w:noProof/>
                <w:webHidden/>
              </w:rPr>
              <w:instrText xml:space="preserve"> PAGEREF _Toc4135196 \h </w:instrText>
            </w:r>
            <w:r>
              <w:rPr>
                <w:noProof/>
                <w:webHidden/>
              </w:rPr>
            </w:r>
            <w:r>
              <w:rPr>
                <w:noProof/>
                <w:webHidden/>
              </w:rPr>
              <w:fldChar w:fldCharType="separate"/>
            </w:r>
            <w:r>
              <w:rPr>
                <w:noProof/>
                <w:webHidden/>
              </w:rPr>
              <w:t>7</w:t>
            </w:r>
            <w:r>
              <w:rPr>
                <w:noProof/>
                <w:webHidden/>
              </w:rPr>
              <w:fldChar w:fldCharType="end"/>
            </w:r>
          </w:hyperlink>
        </w:p>
        <w:p w14:paraId="13E581FD" w14:textId="1F147DC6" w:rsidR="00BD1293" w:rsidRDefault="00BD1293">
          <w:pPr>
            <w:pStyle w:val="Verzeichnis2"/>
            <w:rPr>
              <w:rFonts w:asciiTheme="minorHAnsi" w:eastAsiaTheme="minorEastAsia" w:hAnsiTheme="minorHAnsi"/>
              <w:noProof/>
              <w:sz w:val="24"/>
              <w:szCs w:val="24"/>
              <w:lang w:eastAsia="de-DE"/>
            </w:rPr>
          </w:pPr>
          <w:hyperlink w:anchor="_Toc4135197" w:history="1">
            <w:r w:rsidRPr="004E7C8B">
              <w:rPr>
                <w:rStyle w:val="Hyperlink"/>
                <w:noProof/>
              </w:rPr>
              <w:t>2.6</w:t>
            </w:r>
            <w:r>
              <w:rPr>
                <w:rFonts w:asciiTheme="minorHAnsi" w:eastAsiaTheme="minorEastAsia" w:hAnsiTheme="minorHAnsi"/>
                <w:noProof/>
                <w:sz w:val="24"/>
                <w:szCs w:val="24"/>
                <w:lang w:eastAsia="de-DE"/>
              </w:rPr>
              <w:tab/>
            </w:r>
            <w:r w:rsidRPr="004E7C8B">
              <w:rPr>
                <w:rStyle w:val="Hyperlink"/>
                <w:noProof/>
              </w:rPr>
              <w:t>Vorgehensweise Berechnung Einfügungsverluste</w:t>
            </w:r>
            <w:r>
              <w:rPr>
                <w:noProof/>
                <w:webHidden/>
              </w:rPr>
              <w:tab/>
            </w:r>
            <w:r>
              <w:rPr>
                <w:noProof/>
                <w:webHidden/>
              </w:rPr>
              <w:fldChar w:fldCharType="begin"/>
            </w:r>
            <w:r>
              <w:rPr>
                <w:noProof/>
                <w:webHidden/>
              </w:rPr>
              <w:instrText xml:space="preserve"> PAGEREF _Toc4135197 \h </w:instrText>
            </w:r>
            <w:r>
              <w:rPr>
                <w:noProof/>
                <w:webHidden/>
              </w:rPr>
            </w:r>
            <w:r>
              <w:rPr>
                <w:noProof/>
                <w:webHidden/>
              </w:rPr>
              <w:fldChar w:fldCharType="separate"/>
            </w:r>
            <w:r>
              <w:rPr>
                <w:noProof/>
                <w:webHidden/>
              </w:rPr>
              <w:t>8</w:t>
            </w:r>
            <w:r>
              <w:rPr>
                <w:noProof/>
                <w:webHidden/>
              </w:rPr>
              <w:fldChar w:fldCharType="end"/>
            </w:r>
          </w:hyperlink>
        </w:p>
        <w:p w14:paraId="66B88A58" w14:textId="1AFA5354" w:rsidR="00BD1293" w:rsidRDefault="00BD1293">
          <w:pPr>
            <w:pStyle w:val="Verzeichnis1"/>
            <w:rPr>
              <w:rFonts w:asciiTheme="minorHAnsi" w:eastAsiaTheme="minorEastAsia" w:hAnsiTheme="minorHAnsi"/>
              <w:noProof/>
              <w:sz w:val="24"/>
              <w:szCs w:val="24"/>
              <w:lang w:eastAsia="de-DE"/>
            </w:rPr>
          </w:pPr>
          <w:hyperlink w:anchor="_Toc4135198" w:history="1">
            <w:r w:rsidRPr="004E7C8B">
              <w:rPr>
                <w:rStyle w:val="Hyperlink"/>
                <w:noProof/>
              </w:rPr>
              <w:t>3</w:t>
            </w:r>
            <w:r>
              <w:rPr>
                <w:rFonts w:asciiTheme="minorHAnsi" w:eastAsiaTheme="minorEastAsia" w:hAnsiTheme="minorHAnsi"/>
                <w:noProof/>
                <w:sz w:val="24"/>
                <w:szCs w:val="24"/>
                <w:lang w:eastAsia="de-DE"/>
              </w:rPr>
              <w:tab/>
            </w:r>
            <w:r w:rsidRPr="004E7C8B">
              <w:rPr>
                <w:rStyle w:val="Hyperlink"/>
                <w:noProof/>
              </w:rPr>
              <w:t>Softwarekonzept</w:t>
            </w:r>
            <w:r>
              <w:rPr>
                <w:noProof/>
                <w:webHidden/>
              </w:rPr>
              <w:tab/>
            </w:r>
            <w:r>
              <w:rPr>
                <w:noProof/>
                <w:webHidden/>
              </w:rPr>
              <w:fldChar w:fldCharType="begin"/>
            </w:r>
            <w:r>
              <w:rPr>
                <w:noProof/>
                <w:webHidden/>
              </w:rPr>
              <w:instrText xml:space="preserve"> PAGEREF _Toc4135198 \h </w:instrText>
            </w:r>
            <w:r>
              <w:rPr>
                <w:noProof/>
                <w:webHidden/>
              </w:rPr>
            </w:r>
            <w:r>
              <w:rPr>
                <w:noProof/>
                <w:webHidden/>
              </w:rPr>
              <w:fldChar w:fldCharType="separate"/>
            </w:r>
            <w:r>
              <w:rPr>
                <w:noProof/>
                <w:webHidden/>
              </w:rPr>
              <w:t>10</w:t>
            </w:r>
            <w:r>
              <w:rPr>
                <w:noProof/>
                <w:webHidden/>
              </w:rPr>
              <w:fldChar w:fldCharType="end"/>
            </w:r>
          </w:hyperlink>
        </w:p>
        <w:p w14:paraId="50A03E17" w14:textId="5555F4E9" w:rsidR="00BD1293" w:rsidRDefault="00BD1293">
          <w:pPr>
            <w:pStyle w:val="Verzeichnis2"/>
            <w:rPr>
              <w:rFonts w:asciiTheme="minorHAnsi" w:eastAsiaTheme="minorEastAsia" w:hAnsiTheme="minorHAnsi"/>
              <w:noProof/>
              <w:sz w:val="24"/>
              <w:szCs w:val="24"/>
              <w:lang w:eastAsia="de-DE"/>
            </w:rPr>
          </w:pPr>
          <w:hyperlink w:anchor="_Toc4135199" w:history="1">
            <w:r w:rsidRPr="004E7C8B">
              <w:rPr>
                <w:rStyle w:val="Hyperlink"/>
                <w:noProof/>
              </w:rPr>
              <w:t>3.1</w:t>
            </w:r>
            <w:r>
              <w:rPr>
                <w:rFonts w:asciiTheme="minorHAnsi" w:eastAsiaTheme="minorEastAsia" w:hAnsiTheme="minorHAnsi"/>
                <w:noProof/>
                <w:sz w:val="24"/>
                <w:szCs w:val="24"/>
                <w:lang w:eastAsia="de-DE"/>
              </w:rPr>
              <w:tab/>
            </w:r>
            <w:r w:rsidRPr="004E7C8B">
              <w:rPr>
                <w:rStyle w:val="Hyperlink"/>
                <w:noProof/>
              </w:rPr>
              <w:t>Anforderungen</w:t>
            </w:r>
            <w:r>
              <w:rPr>
                <w:noProof/>
                <w:webHidden/>
              </w:rPr>
              <w:tab/>
            </w:r>
            <w:r>
              <w:rPr>
                <w:noProof/>
                <w:webHidden/>
              </w:rPr>
              <w:fldChar w:fldCharType="begin"/>
            </w:r>
            <w:r>
              <w:rPr>
                <w:noProof/>
                <w:webHidden/>
              </w:rPr>
              <w:instrText xml:space="preserve"> PAGEREF _Toc4135199 \h </w:instrText>
            </w:r>
            <w:r>
              <w:rPr>
                <w:noProof/>
                <w:webHidden/>
              </w:rPr>
            </w:r>
            <w:r>
              <w:rPr>
                <w:noProof/>
                <w:webHidden/>
              </w:rPr>
              <w:fldChar w:fldCharType="separate"/>
            </w:r>
            <w:r>
              <w:rPr>
                <w:noProof/>
                <w:webHidden/>
              </w:rPr>
              <w:t>10</w:t>
            </w:r>
            <w:r>
              <w:rPr>
                <w:noProof/>
                <w:webHidden/>
              </w:rPr>
              <w:fldChar w:fldCharType="end"/>
            </w:r>
          </w:hyperlink>
        </w:p>
        <w:p w14:paraId="2E7AD651" w14:textId="50904F13" w:rsidR="00BD1293" w:rsidRDefault="00BD1293">
          <w:pPr>
            <w:pStyle w:val="Verzeichnis2"/>
            <w:rPr>
              <w:rFonts w:asciiTheme="minorHAnsi" w:eastAsiaTheme="minorEastAsia" w:hAnsiTheme="minorHAnsi"/>
              <w:noProof/>
              <w:sz w:val="24"/>
              <w:szCs w:val="24"/>
              <w:lang w:eastAsia="de-DE"/>
            </w:rPr>
          </w:pPr>
          <w:hyperlink w:anchor="_Toc4135200" w:history="1">
            <w:r w:rsidRPr="004E7C8B">
              <w:rPr>
                <w:rStyle w:val="Hyperlink"/>
                <w:noProof/>
              </w:rPr>
              <w:t>3.2</w:t>
            </w:r>
            <w:r>
              <w:rPr>
                <w:rFonts w:asciiTheme="minorHAnsi" w:eastAsiaTheme="minorEastAsia" w:hAnsiTheme="minorHAnsi"/>
                <w:noProof/>
                <w:sz w:val="24"/>
                <w:szCs w:val="24"/>
                <w:lang w:eastAsia="de-DE"/>
              </w:rPr>
              <w:tab/>
            </w:r>
            <w:r w:rsidRPr="004E7C8B">
              <w:rPr>
                <w:rStyle w:val="Hyperlink"/>
                <w:noProof/>
              </w:rPr>
              <w:t>Software/Hardware</w:t>
            </w:r>
            <w:r>
              <w:rPr>
                <w:noProof/>
                <w:webHidden/>
              </w:rPr>
              <w:tab/>
            </w:r>
            <w:r>
              <w:rPr>
                <w:noProof/>
                <w:webHidden/>
              </w:rPr>
              <w:fldChar w:fldCharType="begin"/>
            </w:r>
            <w:r>
              <w:rPr>
                <w:noProof/>
                <w:webHidden/>
              </w:rPr>
              <w:instrText xml:space="preserve"> PAGEREF _Toc4135200 \h </w:instrText>
            </w:r>
            <w:r>
              <w:rPr>
                <w:noProof/>
                <w:webHidden/>
              </w:rPr>
            </w:r>
            <w:r>
              <w:rPr>
                <w:noProof/>
                <w:webHidden/>
              </w:rPr>
              <w:fldChar w:fldCharType="separate"/>
            </w:r>
            <w:r>
              <w:rPr>
                <w:noProof/>
                <w:webHidden/>
              </w:rPr>
              <w:t>10</w:t>
            </w:r>
            <w:r>
              <w:rPr>
                <w:noProof/>
                <w:webHidden/>
              </w:rPr>
              <w:fldChar w:fldCharType="end"/>
            </w:r>
          </w:hyperlink>
        </w:p>
        <w:p w14:paraId="397CB2B9" w14:textId="55B0CDD0" w:rsidR="00BD1293" w:rsidRDefault="00BD1293">
          <w:pPr>
            <w:pStyle w:val="Verzeichnis2"/>
            <w:rPr>
              <w:rFonts w:asciiTheme="minorHAnsi" w:eastAsiaTheme="minorEastAsia" w:hAnsiTheme="minorHAnsi"/>
              <w:noProof/>
              <w:sz w:val="24"/>
              <w:szCs w:val="24"/>
              <w:lang w:eastAsia="de-DE"/>
            </w:rPr>
          </w:pPr>
          <w:hyperlink w:anchor="_Toc4135201" w:history="1">
            <w:r w:rsidRPr="004E7C8B">
              <w:rPr>
                <w:rStyle w:val="Hyperlink"/>
                <w:noProof/>
              </w:rPr>
              <w:t>3.3</w:t>
            </w:r>
            <w:r>
              <w:rPr>
                <w:rFonts w:asciiTheme="minorHAnsi" w:eastAsiaTheme="minorEastAsia" w:hAnsiTheme="minorHAnsi"/>
                <w:noProof/>
                <w:sz w:val="24"/>
                <w:szCs w:val="24"/>
                <w:lang w:eastAsia="de-DE"/>
              </w:rPr>
              <w:tab/>
            </w:r>
            <w:r w:rsidRPr="004E7C8B">
              <w:rPr>
                <w:rStyle w:val="Hyperlink"/>
                <w:noProof/>
              </w:rPr>
              <w:t>Mock-Up</w:t>
            </w:r>
            <w:r>
              <w:rPr>
                <w:noProof/>
                <w:webHidden/>
              </w:rPr>
              <w:tab/>
            </w:r>
            <w:r>
              <w:rPr>
                <w:noProof/>
                <w:webHidden/>
              </w:rPr>
              <w:fldChar w:fldCharType="begin"/>
            </w:r>
            <w:r>
              <w:rPr>
                <w:noProof/>
                <w:webHidden/>
              </w:rPr>
              <w:instrText xml:space="preserve"> PAGEREF _Toc4135201 \h </w:instrText>
            </w:r>
            <w:r>
              <w:rPr>
                <w:noProof/>
                <w:webHidden/>
              </w:rPr>
            </w:r>
            <w:r>
              <w:rPr>
                <w:noProof/>
                <w:webHidden/>
              </w:rPr>
              <w:fldChar w:fldCharType="separate"/>
            </w:r>
            <w:r>
              <w:rPr>
                <w:noProof/>
                <w:webHidden/>
              </w:rPr>
              <w:t>10</w:t>
            </w:r>
            <w:r>
              <w:rPr>
                <w:noProof/>
                <w:webHidden/>
              </w:rPr>
              <w:fldChar w:fldCharType="end"/>
            </w:r>
          </w:hyperlink>
        </w:p>
        <w:p w14:paraId="7FE1401D" w14:textId="256E474A" w:rsidR="00BD1293" w:rsidRDefault="00BD1293">
          <w:pPr>
            <w:pStyle w:val="Verzeichnis2"/>
            <w:rPr>
              <w:rFonts w:asciiTheme="minorHAnsi" w:eastAsiaTheme="minorEastAsia" w:hAnsiTheme="minorHAnsi"/>
              <w:noProof/>
              <w:sz w:val="24"/>
              <w:szCs w:val="24"/>
              <w:lang w:eastAsia="de-DE"/>
            </w:rPr>
          </w:pPr>
          <w:hyperlink w:anchor="_Toc4135202" w:history="1">
            <w:r w:rsidRPr="004E7C8B">
              <w:rPr>
                <w:rStyle w:val="Hyperlink"/>
                <w:noProof/>
              </w:rPr>
              <w:t>3.4</w:t>
            </w:r>
            <w:r>
              <w:rPr>
                <w:rFonts w:asciiTheme="minorHAnsi" w:eastAsiaTheme="minorEastAsia" w:hAnsiTheme="minorHAnsi"/>
                <w:noProof/>
                <w:sz w:val="24"/>
                <w:szCs w:val="24"/>
                <w:lang w:eastAsia="de-DE"/>
              </w:rPr>
              <w:tab/>
            </w:r>
            <w:r w:rsidRPr="004E7C8B">
              <w:rPr>
                <w:rStyle w:val="Hyperlink"/>
                <w:noProof/>
              </w:rPr>
              <w:t>Beschreibung Programmablauf</w:t>
            </w:r>
            <w:r>
              <w:rPr>
                <w:noProof/>
                <w:webHidden/>
              </w:rPr>
              <w:tab/>
            </w:r>
            <w:r>
              <w:rPr>
                <w:noProof/>
                <w:webHidden/>
              </w:rPr>
              <w:fldChar w:fldCharType="begin"/>
            </w:r>
            <w:r>
              <w:rPr>
                <w:noProof/>
                <w:webHidden/>
              </w:rPr>
              <w:instrText xml:space="preserve"> PAGEREF _Toc4135202 \h </w:instrText>
            </w:r>
            <w:r>
              <w:rPr>
                <w:noProof/>
                <w:webHidden/>
              </w:rPr>
            </w:r>
            <w:r>
              <w:rPr>
                <w:noProof/>
                <w:webHidden/>
              </w:rPr>
              <w:fldChar w:fldCharType="separate"/>
            </w:r>
            <w:r>
              <w:rPr>
                <w:noProof/>
                <w:webHidden/>
              </w:rPr>
              <w:t>11</w:t>
            </w:r>
            <w:r>
              <w:rPr>
                <w:noProof/>
                <w:webHidden/>
              </w:rPr>
              <w:fldChar w:fldCharType="end"/>
            </w:r>
          </w:hyperlink>
        </w:p>
        <w:p w14:paraId="7F65A1BA" w14:textId="5FA9C0EF" w:rsidR="00BD1293" w:rsidRDefault="00BD1293">
          <w:pPr>
            <w:pStyle w:val="Verzeichnis2"/>
            <w:rPr>
              <w:rFonts w:asciiTheme="minorHAnsi" w:eastAsiaTheme="minorEastAsia" w:hAnsiTheme="minorHAnsi"/>
              <w:noProof/>
              <w:sz w:val="24"/>
              <w:szCs w:val="24"/>
              <w:lang w:eastAsia="de-DE"/>
            </w:rPr>
          </w:pPr>
          <w:hyperlink w:anchor="_Toc4135203" w:history="1">
            <w:r w:rsidRPr="004E7C8B">
              <w:rPr>
                <w:rStyle w:val="Hyperlink"/>
                <w:noProof/>
              </w:rPr>
              <w:t>3.5</w:t>
            </w:r>
            <w:r>
              <w:rPr>
                <w:rFonts w:asciiTheme="minorHAnsi" w:eastAsiaTheme="minorEastAsia" w:hAnsiTheme="minorHAnsi"/>
                <w:noProof/>
                <w:sz w:val="24"/>
                <w:szCs w:val="24"/>
                <w:lang w:eastAsia="de-DE"/>
              </w:rPr>
              <w:tab/>
            </w:r>
            <w:r w:rsidRPr="004E7C8B">
              <w:rPr>
                <w:rStyle w:val="Hyperlink"/>
                <w:noProof/>
              </w:rPr>
              <w:t>Softwarestruktur</w:t>
            </w:r>
            <w:r>
              <w:rPr>
                <w:noProof/>
                <w:webHidden/>
              </w:rPr>
              <w:tab/>
            </w:r>
            <w:r>
              <w:rPr>
                <w:noProof/>
                <w:webHidden/>
              </w:rPr>
              <w:fldChar w:fldCharType="begin"/>
            </w:r>
            <w:r>
              <w:rPr>
                <w:noProof/>
                <w:webHidden/>
              </w:rPr>
              <w:instrText xml:space="preserve"> PAGEREF _Toc4135203 \h </w:instrText>
            </w:r>
            <w:r>
              <w:rPr>
                <w:noProof/>
                <w:webHidden/>
              </w:rPr>
            </w:r>
            <w:r>
              <w:rPr>
                <w:noProof/>
                <w:webHidden/>
              </w:rPr>
              <w:fldChar w:fldCharType="separate"/>
            </w:r>
            <w:r>
              <w:rPr>
                <w:noProof/>
                <w:webHidden/>
              </w:rPr>
              <w:t>13</w:t>
            </w:r>
            <w:r>
              <w:rPr>
                <w:noProof/>
                <w:webHidden/>
              </w:rPr>
              <w:fldChar w:fldCharType="end"/>
            </w:r>
          </w:hyperlink>
        </w:p>
        <w:p w14:paraId="78FA4CE2" w14:textId="69AAA216" w:rsidR="00BD1293" w:rsidRDefault="00BD1293">
          <w:pPr>
            <w:pStyle w:val="Verzeichnis1"/>
            <w:rPr>
              <w:rFonts w:asciiTheme="minorHAnsi" w:eastAsiaTheme="minorEastAsia" w:hAnsiTheme="minorHAnsi"/>
              <w:noProof/>
              <w:sz w:val="24"/>
              <w:szCs w:val="24"/>
              <w:lang w:eastAsia="de-DE"/>
            </w:rPr>
          </w:pPr>
          <w:hyperlink w:anchor="_Toc4135204" w:history="1">
            <w:r w:rsidRPr="004E7C8B">
              <w:rPr>
                <w:rStyle w:val="Hyperlink"/>
                <w:noProof/>
              </w:rPr>
              <w:t>4</w:t>
            </w:r>
            <w:r>
              <w:rPr>
                <w:rFonts w:asciiTheme="minorHAnsi" w:eastAsiaTheme="minorEastAsia" w:hAnsiTheme="minorHAnsi"/>
                <w:noProof/>
                <w:sz w:val="24"/>
                <w:szCs w:val="24"/>
                <w:lang w:eastAsia="de-DE"/>
              </w:rPr>
              <w:tab/>
            </w:r>
            <w:r w:rsidRPr="004E7C8B">
              <w:rPr>
                <w:rStyle w:val="Hyperlink"/>
                <w:noProof/>
              </w:rPr>
              <w:t>Testkonzept</w:t>
            </w:r>
            <w:r>
              <w:rPr>
                <w:noProof/>
                <w:webHidden/>
              </w:rPr>
              <w:tab/>
            </w:r>
            <w:r>
              <w:rPr>
                <w:noProof/>
                <w:webHidden/>
              </w:rPr>
              <w:fldChar w:fldCharType="begin"/>
            </w:r>
            <w:r>
              <w:rPr>
                <w:noProof/>
                <w:webHidden/>
              </w:rPr>
              <w:instrText xml:space="preserve"> PAGEREF _Toc4135204 \h </w:instrText>
            </w:r>
            <w:r>
              <w:rPr>
                <w:noProof/>
                <w:webHidden/>
              </w:rPr>
            </w:r>
            <w:r>
              <w:rPr>
                <w:noProof/>
                <w:webHidden/>
              </w:rPr>
              <w:fldChar w:fldCharType="separate"/>
            </w:r>
            <w:r>
              <w:rPr>
                <w:noProof/>
                <w:webHidden/>
              </w:rPr>
              <w:t>14</w:t>
            </w:r>
            <w:r>
              <w:rPr>
                <w:noProof/>
                <w:webHidden/>
              </w:rPr>
              <w:fldChar w:fldCharType="end"/>
            </w:r>
          </w:hyperlink>
        </w:p>
        <w:p w14:paraId="35648518" w14:textId="30D59749" w:rsidR="00BD1293" w:rsidRDefault="00BD1293">
          <w:pPr>
            <w:pStyle w:val="Verzeichnis2"/>
            <w:rPr>
              <w:rFonts w:asciiTheme="minorHAnsi" w:eastAsiaTheme="minorEastAsia" w:hAnsiTheme="minorHAnsi"/>
              <w:noProof/>
              <w:sz w:val="24"/>
              <w:szCs w:val="24"/>
              <w:lang w:eastAsia="de-DE"/>
            </w:rPr>
          </w:pPr>
          <w:hyperlink w:anchor="_Toc4135205" w:history="1">
            <w:r w:rsidRPr="004E7C8B">
              <w:rPr>
                <w:rStyle w:val="Hyperlink"/>
                <w:noProof/>
              </w:rPr>
              <w:t>4.1</w:t>
            </w:r>
            <w:r>
              <w:rPr>
                <w:rFonts w:asciiTheme="minorHAnsi" w:eastAsiaTheme="minorEastAsia" w:hAnsiTheme="minorHAnsi"/>
                <w:noProof/>
                <w:sz w:val="24"/>
                <w:szCs w:val="24"/>
                <w:lang w:eastAsia="de-DE"/>
              </w:rPr>
              <w:tab/>
            </w:r>
            <w:r w:rsidRPr="004E7C8B">
              <w:rPr>
                <w:rStyle w:val="Hyperlink"/>
                <w:noProof/>
              </w:rPr>
              <w:t>Kontrolle bei der Entwicklung</w:t>
            </w:r>
            <w:r>
              <w:rPr>
                <w:noProof/>
                <w:webHidden/>
              </w:rPr>
              <w:tab/>
            </w:r>
            <w:r>
              <w:rPr>
                <w:noProof/>
                <w:webHidden/>
              </w:rPr>
              <w:fldChar w:fldCharType="begin"/>
            </w:r>
            <w:r>
              <w:rPr>
                <w:noProof/>
                <w:webHidden/>
              </w:rPr>
              <w:instrText xml:space="preserve"> PAGEREF _Toc4135205 \h </w:instrText>
            </w:r>
            <w:r>
              <w:rPr>
                <w:noProof/>
                <w:webHidden/>
              </w:rPr>
            </w:r>
            <w:r>
              <w:rPr>
                <w:noProof/>
                <w:webHidden/>
              </w:rPr>
              <w:fldChar w:fldCharType="separate"/>
            </w:r>
            <w:r>
              <w:rPr>
                <w:noProof/>
                <w:webHidden/>
              </w:rPr>
              <w:t>14</w:t>
            </w:r>
            <w:r>
              <w:rPr>
                <w:noProof/>
                <w:webHidden/>
              </w:rPr>
              <w:fldChar w:fldCharType="end"/>
            </w:r>
          </w:hyperlink>
        </w:p>
        <w:p w14:paraId="6C52C175" w14:textId="74F2862B" w:rsidR="00BD1293" w:rsidRDefault="00BD1293">
          <w:pPr>
            <w:pStyle w:val="Verzeichnis2"/>
            <w:rPr>
              <w:rFonts w:asciiTheme="minorHAnsi" w:eastAsiaTheme="minorEastAsia" w:hAnsiTheme="minorHAnsi"/>
              <w:noProof/>
              <w:sz w:val="24"/>
              <w:szCs w:val="24"/>
              <w:lang w:eastAsia="de-DE"/>
            </w:rPr>
          </w:pPr>
          <w:hyperlink w:anchor="_Toc4135206" w:history="1">
            <w:r w:rsidRPr="004E7C8B">
              <w:rPr>
                <w:rStyle w:val="Hyperlink"/>
                <w:noProof/>
              </w:rPr>
              <w:t>4.2</w:t>
            </w:r>
            <w:r>
              <w:rPr>
                <w:rFonts w:asciiTheme="minorHAnsi" w:eastAsiaTheme="minorEastAsia" w:hAnsiTheme="minorHAnsi"/>
                <w:noProof/>
                <w:sz w:val="24"/>
                <w:szCs w:val="24"/>
                <w:lang w:eastAsia="de-DE"/>
              </w:rPr>
              <w:tab/>
            </w:r>
            <w:r w:rsidRPr="004E7C8B">
              <w:rPr>
                <w:rStyle w:val="Hyperlink"/>
                <w:noProof/>
              </w:rPr>
              <w:t>Überprüfung mit Matlab</w:t>
            </w:r>
            <w:r>
              <w:rPr>
                <w:noProof/>
                <w:webHidden/>
              </w:rPr>
              <w:tab/>
            </w:r>
            <w:r>
              <w:rPr>
                <w:noProof/>
                <w:webHidden/>
              </w:rPr>
              <w:fldChar w:fldCharType="begin"/>
            </w:r>
            <w:r>
              <w:rPr>
                <w:noProof/>
                <w:webHidden/>
              </w:rPr>
              <w:instrText xml:space="preserve"> PAGEREF _Toc4135206 \h </w:instrText>
            </w:r>
            <w:r>
              <w:rPr>
                <w:noProof/>
                <w:webHidden/>
              </w:rPr>
            </w:r>
            <w:r>
              <w:rPr>
                <w:noProof/>
                <w:webHidden/>
              </w:rPr>
              <w:fldChar w:fldCharType="separate"/>
            </w:r>
            <w:r>
              <w:rPr>
                <w:noProof/>
                <w:webHidden/>
              </w:rPr>
              <w:t>14</w:t>
            </w:r>
            <w:r>
              <w:rPr>
                <w:noProof/>
                <w:webHidden/>
              </w:rPr>
              <w:fldChar w:fldCharType="end"/>
            </w:r>
          </w:hyperlink>
        </w:p>
        <w:p w14:paraId="3DD49A3E" w14:textId="3B13C436" w:rsidR="00BD1293" w:rsidRDefault="00BD1293">
          <w:pPr>
            <w:pStyle w:val="Verzeichnis2"/>
            <w:rPr>
              <w:rFonts w:asciiTheme="minorHAnsi" w:eastAsiaTheme="minorEastAsia" w:hAnsiTheme="minorHAnsi"/>
              <w:noProof/>
              <w:sz w:val="24"/>
              <w:szCs w:val="24"/>
              <w:lang w:eastAsia="de-DE"/>
            </w:rPr>
          </w:pPr>
          <w:hyperlink w:anchor="_Toc4135207" w:history="1">
            <w:r w:rsidRPr="004E7C8B">
              <w:rPr>
                <w:rStyle w:val="Hyperlink"/>
                <w:noProof/>
              </w:rPr>
              <w:t>4.3</w:t>
            </w:r>
            <w:r>
              <w:rPr>
                <w:rFonts w:asciiTheme="minorHAnsi" w:eastAsiaTheme="minorEastAsia" w:hAnsiTheme="minorHAnsi"/>
                <w:noProof/>
                <w:sz w:val="24"/>
                <w:szCs w:val="24"/>
                <w:lang w:eastAsia="de-DE"/>
              </w:rPr>
              <w:tab/>
            </w:r>
            <w:r w:rsidRPr="004E7C8B">
              <w:rPr>
                <w:rStyle w:val="Hyperlink"/>
                <w:noProof/>
              </w:rPr>
              <w:t>Integrationstest</w:t>
            </w:r>
            <w:r>
              <w:rPr>
                <w:noProof/>
                <w:webHidden/>
              </w:rPr>
              <w:tab/>
            </w:r>
            <w:r>
              <w:rPr>
                <w:noProof/>
                <w:webHidden/>
              </w:rPr>
              <w:fldChar w:fldCharType="begin"/>
            </w:r>
            <w:r>
              <w:rPr>
                <w:noProof/>
                <w:webHidden/>
              </w:rPr>
              <w:instrText xml:space="preserve"> PAGEREF _Toc4135207 \h </w:instrText>
            </w:r>
            <w:r>
              <w:rPr>
                <w:noProof/>
                <w:webHidden/>
              </w:rPr>
            </w:r>
            <w:r>
              <w:rPr>
                <w:noProof/>
                <w:webHidden/>
              </w:rPr>
              <w:fldChar w:fldCharType="separate"/>
            </w:r>
            <w:r>
              <w:rPr>
                <w:noProof/>
                <w:webHidden/>
              </w:rPr>
              <w:t>14</w:t>
            </w:r>
            <w:r>
              <w:rPr>
                <w:noProof/>
                <w:webHidden/>
              </w:rPr>
              <w:fldChar w:fldCharType="end"/>
            </w:r>
          </w:hyperlink>
        </w:p>
        <w:p w14:paraId="202E165D" w14:textId="67D48FDD" w:rsidR="00BD1293" w:rsidRDefault="00BD1293">
          <w:pPr>
            <w:pStyle w:val="Verzeichnis2"/>
            <w:rPr>
              <w:rFonts w:asciiTheme="minorHAnsi" w:eastAsiaTheme="minorEastAsia" w:hAnsiTheme="minorHAnsi"/>
              <w:noProof/>
              <w:sz w:val="24"/>
              <w:szCs w:val="24"/>
              <w:lang w:eastAsia="de-DE"/>
            </w:rPr>
          </w:pPr>
          <w:hyperlink w:anchor="_Toc4135208" w:history="1">
            <w:r w:rsidRPr="004E7C8B">
              <w:rPr>
                <w:rStyle w:val="Hyperlink"/>
                <w:noProof/>
              </w:rPr>
              <w:t>4.4</w:t>
            </w:r>
            <w:r>
              <w:rPr>
                <w:rFonts w:asciiTheme="minorHAnsi" w:eastAsiaTheme="minorEastAsia" w:hAnsiTheme="minorHAnsi"/>
                <w:noProof/>
                <w:sz w:val="24"/>
                <w:szCs w:val="24"/>
                <w:lang w:eastAsia="de-DE"/>
              </w:rPr>
              <w:tab/>
            </w:r>
            <w:r w:rsidRPr="004E7C8B">
              <w:rPr>
                <w:rStyle w:val="Hyperlink"/>
                <w:noProof/>
              </w:rPr>
              <w:t>Softwaretest</w:t>
            </w:r>
            <w:r>
              <w:rPr>
                <w:noProof/>
                <w:webHidden/>
              </w:rPr>
              <w:tab/>
            </w:r>
            <w:r>
              <w:rPr>
                <w:noProof/>
                <w:webHidden/>
              </w:rPr>
              <w:fldChar w:fldCharType="begin"/>
            </w:r>
            <w:r>
              <w:rPr>
                <w:noProof/>
                <w:webHidden/>
              </w:rPr>
              <w:instrText xml:space="preserve"> PAGEREF _Toc4135208 \h </w:instrText>
            </w:r>
            <w:r>
              <w:rPr>
                <w:noProof/>
                <w:webHidden/>
              </w:rPr>
            </w:r>
            <w:r>
              <w:rPr>
                <w:noProof/>
                <w:webHidden/>
              </w:rPr>
              <w:fldChar w:fldCharType="separate"/>
            </w:r>
            <w:r>
              <w:rPr>
                <w:noProof/>
                <w:webHidden/>
              </w:rPr>
              <w:t>14</w:t>
            </w:r>
            <w:r>
              <w:rPr>
                <w:noProof/>
                <w:webHidden/>
              </w:rPr>
              <w:fldChar w:fldCharType="end"/>
            </w:r>
          </w:hyperlink>
        </w:p>
        <w:p w14:paraId="231CBF76" w14:textId="54844E80" w:rsidR="00BD1293" w:rsidRDefault="00BD1293">
          <w:pPr>
            <w:pStyle w:val="Verzeichnis1"/>
            <w:rPr>
              <w:rFonts w:asciiTheme="minorHAnsi" w:eastAsiaTheme="minorEastAsia" w:hAnsiTheme="minorHAnsi"/>
              <w:noProof/>
              <w:sz w:val="24"/>
              <w:szCs w:val="24"/>
              <w:lang w:eastAsia="de-DE"/>
            </w:rPr>
          </w:pPr>
          <w:hyperlink w:anchor="_Toc4135209" w:history="1">
            <w:r w:rsidRPr="004E7C8B">
              <w:rPr>
                <w:rStyle w:val="Hyperlink"/>
                <w:noProof/>
              </w:rPr>
              <w:t>5</w:t>
            </w:r>
            <w:r>
              <w:rPr>
                <w:rFonts w:asciiTheme="minorHAnsi" w:eastAsiaTheme="minorEastAsia" w:hAnsiTheme="minorHAnsi"/>
                <w:noProof/>
                <w:sz w:val="24"/>
                <w:szCs w:val="24"/>
                <w:lang w:eastAsia="de-DE"/>
              </w:rPr>
              <w:tab/>
            </w:r>
            <w:r w:rsidRPr="004E7C8B">
              <w:rPr>
                <w:rStyle w:val="Hyperlink"/>
                <w:noProof/>
              </w:rPr>
              <w:t>Abbildungsverzeichnis</w:t>
            </w:r>
            <w:r>
              <w:rPr>
                <w:noProof/>
                <w:webHidden/>
              </w:rPr>
              <w:tab/>
            </w:r>
            <w:r>
              <w:rPr>
                <w:noProof/>
                <w:webHidden/>
              </w:rPr>
              <w:fldChar w:fldCharType="begin"/>
            </w:r>
            <w:r>
              <w:rPr>
                <w:noProof/>
                <w:webHidden/>
              </w:rPr>
              <w:instrText xml:space="preserve"> PAGEREF _Toc4135209 \h </w:instrText>
            </w:r>
            <w:r>
              <w:rPr>
                <w:noProof/>
                <w:webHidden/>
              </w:rPr>
            </w:r>
            <w:r>
              <w:rPr>
                <w:noProof/>
                <w:webHidden/>
              </w:rPr>
              <w:fldChar w:fldCharType="separate"/>
            </w:r>
            <w:r>
              <w:rPr>
                <w:noProof/>
                <w:webHidden/>
              </w:rPr>
              <w:t>15</w:t>
            </w:r>
            <w:r>
              <w:rPr>
                <w:noProof/>
                <w:webHidden/>
              </w:rPr>
              <w:fldChar w:fldCharType="end"/>
            </w:r>
          </w:hyperlink>
        </w:p>
        <w:p w14:paraId="20E9C4E5" w14:textId="02A4B45D" w:rsidR="00BD1293" w:rsidRDefault="00BD1293">
          <w:pPr>
            <w:pStyle w:val="Verzeichnis1"/>
            <w:rPr>
              <w:rFonts w:asciiTheme="minorHAnsi" w:eastAsiaTheme="minorEastAsia" w:hAnsiTheme="minorHAnsi"/>
              <w:noProof/>
              <w:sz w:val="24"/>
              <w:szCs w:val="24"/>
              <w:lang w:eastAsia="de-DE"/>
            </w:rPr>
          </w:pPr>
          <w:hyperlink w:anchor="_Toc4135210" w:history="1">
            <w:r w:rsidRPr="004E7C8B">
              <w:rPr>
                <w:rStyle w:val="Hyperlink"/>
                <w:noProof/>
              </w:rPr>
              <w:t>6</w:t>
            </w:r>
            <w:r>
              <w:rPr>
                <w:rFonts w:asciiTheme="minorHAnsi" w:eastAsiaTheme="minorEastAsia" w:hAnsiTheme="minorHAnsi"/>
                <w:noProof/>
                <w:sz w:val="24"/>
                <w:szCs w:val="24"/>
                <w:lang w:eastAsia="de-DE"/>
              </w:rPr>
              <w:tab/>
            </w:r>
            <w:r w:rsidRPr="004E7C8B">
              <w:rPr>
                <w:rStyle w:val="Hyperlink"/>
                <w:noProof/>
              </w:rPr>
              <w:t>Literaturverzeichnis</w:t>
            </w:r>
            <w:r>
              <w:rPr>
                <w:noProof/>
                <w:webHidden/>
              </w:rPr>
              <w:tab/>
            </w:r>
            <w:r>
              <w:rPr>
                <w:noProof/>
                <w:webHidden/>
              </w:rPr>
              <w:fldChar w:fldCharType="begin"/>
            </w:r>
            <w:r>
              <w:rPr>
                <w:noProof/>
                <w:webHidden/>
              </w:rPr>
              <w:instrText xml:space="preserve"> PAGEREF _Toc4135210 \h </w:instrText>
            </w:r>
            <w:r>
              <w:rPr>
                <w:noProof/>
                <w:webHidden/>
              </w:rPr>
            </w:r>
            <w:r>
              <w:rPr>
                <w:noProof/>
                <w:webHidden/>
              </w:rPr>
              <w:fldChar w:fldCharType="separate"/>
            </w:r>
            <w:r>
              <w:rPr>
                <w:noProof/>
                <w:webHidden/>
              </w:rPr>
              <w:t>15</w:t>
            </w:r>
            <w:r>
              <w:rPr>
                <w:noProof/>
                <w:webHidden/>
              </w:rPr>
              <w:fldChar w:fldCharType="end"/>
            </w:r>
          </w:hyperlink>
        </w:p>
        <w:p w14:paraId="4333536B" w14:textId="5058A224" w:rsidR="00BD1293" w:rsidRDefault="00BD1293">
          <w:pPr>
            <w:pStyle w:val="Verzeichnis1"/>
            <w:rPr>
              <w:rFonts w:asciiTheme="minorHAnsi" w:eastAsiaTheme="minorEastAsia" w:hAnsiTheme="minorHAnsi"/>
              <w:noProof/>
              <w:sz w:val="24"/>
              <w:szCs w:val="24"/>
              <w:lang w:eastAsia="de-DE"/>
            </w:rPr>
          </w:pPr>
          <w:hyperlink w:anchor="_Toc4135211" w:history="1">
            <w:r w:rsidRPr="004E7C8B">
              <w:rPr>
                <w:rStyle w:val="Hyperlink"/>
                <w:noProof/>
              </w:rPr>
              <w:t>7</w:t>
            </w:r>
            <w:r>
              <w:rPr>
                <w:rFonts w:asciiTheme="minorHAnsi" w:eastAsiaTheme="minorEastAsia" w:hAnsiTheme="minorHAnsi"/>
                <w:noProof/>
                <w:sz w:val="24"/>
                <w:szCs w:val="24"/>
                <w:lang w:eastAsia="de-DE"/>
              </w:rPr>
              <w:tab/>
            </w:r>
            <w:r w:rsidRPr="004E7C8B">
              <w:rPr>
                <w:rStyle w:val="Hyperlink"/>
                <w:noProof/>
              </w:rPr>
              <w:t>Anhang</w:t>
            </w:r>
            <w:r>
              <w:rPr>
                <w:noProof/>
                <w:webHidden/>
              </w:rPr>
              <w:tab/>
            </w:r>
            <w:r>
              <w:rPr>
                <w:noProof/>
                <w:webHidden/>
              </w:rPr>
              <w:fldChar w:fldCharType="begin"/>
            </w:r>
            <w:r>
              <w:rPr>
                <w:noProof/>
                <w:webHidden/>
              </w:rPr>
              <w:instrText xml:space="preserve"> PAGEREF _Toc4135211 \h </w:instrText>
            </w:r>
            <w:r>
              <w:rPr>
                <w:noProof/>
                <w:webHidden/>
              </w:rPr>
            </w:r>
            <w:r>
              <w:rPr>
                <w:noProof/>
                <w:webHidden/>
              </w:rPr>
              <w:fldChar w:fldCharType="separate"/>
            </w:r>
            <w:r>
              <w:rPr>
                <w:noProof/>
                <w:webHidden/>
              </w:rPr>
              <w:t>16</w:t>
            </w:r>
            <w:r>
              <w:rPr>
                <w:noProof/>
                <w:webHidden/>
              </w:rPr>
              <w:fldChar w:fldCharType="end"/>
            </w:r>
          </w:hyperlink>
        </w:p>
        <w:p w14:paraId="26088DD8" w14:textId="30C6E1F2" w:rsidR="00E9292D" w:rsidRPr="00E7083C" w:rsidRDefault="00FA26D8" w:rsidP="00175AC6">
          <w:r w:rsidRPr="00E7083C">
            <w:rPr>
              <w:rFonts w:cs="Arial"/>
              <w:b/>
              <w:bCs/>
            </w:rPr>
            <w:fldChar w:fldCharType="end"/>
          </w:r>
          <w:r w:rsidR="00E9292D" w:rsidRPr="00E7083C">
            <w:br w:type="page"/>
          </w:r>
        </w:p>
      </w:sdtContent>
    </w:sdt>
    <w:p w14:paraId="313665FF" w14:textId="77777777" w:rsidR="00E4172E" w:rsidRPr="00E7083C" w:rsidRDefault="00F7342D" w:rsidP="00C04C5B">
      <w:pPr>
        <w:pStyle w:val="berschrift1"/>
        <w:numPr>
          <w:ilvl w:val="0"/>
          <w:numId w:val="2"/>
        </w:numPr>
      </w:pPr>
      <w:bookmarkStart w:id="1" w:name="_Toc4135185"/>
      <w:r w:rsidRPr="000A13EA">
        <w:lastRenderedPageBreak/>
        <w:t>Übersicht</w:t>
      </w:r>
      <w:bookmarkEnd w:id="1"/>
    </w:p>
    <w:p w14:paraId="0EF3A8E7" w14:textId="77777777" w:rsidR="001650F3" w:rsidRPr="00E7083C" w:rsidRDefault="007354B2" w:rsidP="00B455D8">
      <w:pPr>
        <w:pStyle w:val="berschrift2"/>
        <w:framePr w:wrap="around"/>
      </w:pPr>
      <w:bookmarkStart w:id="2" w:name="_Toc4135186"/>
      <w:r w:rsidRPr="000A13EA">
        <w:t>A</w:t>
      </w:r>
      <w:r w:rsidR="00F7342D" w:rsidRPr="000A13EA">
        <w:t>usgangslage</w:t>
      </w:r>
      <w:bookmarkEnd w:id="2"/>
    </w:p>
    <w:p w14:paraId="34A36169" w14:textId="77777777" w:rsidR="007956FB" w:rsidRPr="00E7083C" w:rsidRDefault="007956FB" w:rsidP="007956FB">
      <w:pPr>
        <w:ind w:left="0"/>
      </w:pPr>
    </w:p>
    <w:p w14:paraId="2C67F5D7" w14:textId="385F68A2" w:rsidR="00042C97" w:rsidRPr="00E7083C" w:rsidRDefault="00580137" w:rsidP="00042C97">
      <w:pPr>
        <w:pStyle w:val="KeinLeerraum"/>
        <w:rPr>
          <w:rFonts w:cs="Arial"/>
          <w:color w:val="212121"/>
          <w:lang w:val="de-CH"/>
        </w:rPr>
      </w:pPr>
      <w:r>
        <w:rPr>
          <w:rFonts w:cs="Arial"/>
          <w:lang w:val="de-CH"/>
        </w:rPr>
        <w:t xml:space="preserve">Schaltnetzteile sind </w:t>
      </w:r>
      <w:r w:rsidR="0061655E">
        <w:rPr>
          <w:rFonts w:cs="Arial"/>
          <w:lang w:val="de-CH"/>
        </w:rPr>
        <w:t xml:space="preserve">heute nicht mehr </w:t>
      </w:r>
      <w:r w:rsidR="002F6711">
        <w:rPr>
          <w:rFonts w:cs="Arial"/>
          <w:lang w:val="de-CH"/>
        </w:rPr>
        <w:t>wegzudenken. Sie</w:t>
      </w:r>
      <w:r w:rsidR="00042C97" w:rsidRPr="00E7083C">
        <w:rPr>
          <w:rFonts w:cs="Arial"/>
          <w:lang w:val="de-CH"/>
        </w:rPr>
        <w:t xml:space="preserve"> sind zuständig für die Anpassung der Netzspannung (</w:t>
      </w:r>
      <w:r w:rsidR="005977AC" w:rsidRPr="00E7083C">
        <w:rPr>
          <w:rFonts w:cs="Arial"/>
          <w:lang w:val="de-CH"/>
        </w:rPr>
        <w:t xml:space="preserve">auch </w:t>
      </w:r>
      <w:r w:rsidR="00042C97" w:rsidRPr="00E7083C">
        <w:rPr>
          <w:rFonts w:cs="Arial"/>
          <w:lang w:val="de-CH"/>
        </w:rPr>
        <w:t>Transformation) auf die gewünschte Spannung, d</w:t>
      </w:r>
      <w:r w:rsidR="00EE2512">
        <w:rPr>
          <w:rFonts w:cs="Arial"/>
          <w:lang w:val="de-CH"/>
        </w:rPr>
        <w:t>ie</w:t>
      </w:r>
      <w:r w:rsidR="00042C97" w:rsidRPr="00E7083C">
        <w:rPr>
          <w:rFonts w:cs="Arial"/>
          <w:lang w:val="de-CH"/>
        </w:rPr>
        <w:t xml:space="preserve"> das elektronische Gerät benötigt. </w:t>
      </w:r>
      <w:r w:rsidR="00042C97" w:rsidRPr="00E7083C">
        <w:rPr>
          <w:rFonts w:cs="Arial"/>
          <w:color w:val="212121"/>
          <w:lang w:val="de-CH"/>
        </w:rPr>
        <w:t>Bei dieser Transformation kommt es zu leitungsgebundenen Störungen</w:t>
      </w:r>
      <w:r w:rsidR="00042C97" w:rsidRPr="00E7083C">
        <w:rPr>
          <w:rFonts w:ascii="TimesNewRomanPSMT" w:hAnsi="TimesNewRomanPSMT" w:cs="TimesNewRomanPSMT"/>
          <w:color w:val="212121"/>
          <w:lang w:val="de-CH"/>
        </w:rPr>
        <w:t xml:space="preserve">. </w:t>
      </w:r>
      <w:r w:rsidR="00042C97" w:rsidRPr="00E7083C">
        <w:rPr>
          <w:rFonts w:cs="Arial"/>
          <w:color w:val="212121"/>
          <w:lang w:val="de-CH"/>
        </w:rPr>
        <w:t xml:space="preserve">Diese Störungen </w:t>
      </w:r>
      <w:r w:rsidR="00A05081">
        <w:rPr>
          <w:rFonts w:cs="Arial"/>
          <w:color w:val="212121"/>
          <w:lang w:val="de-CH"/>
        </w:rPr>
        <w:t>werden</w:t>
      </w:r>
      <w:r w:rsidR="00042C97" w:rsidRPr="00E7083C">
        <w:rPr>
          <w:rFonts w:cs="Arial"/>
          <w:color w:val="212121"/>
          <w:lang w:val="de-CH"/>
        </w:rPr>
        <w:t xml:space="preserve"> durch Normen </w:t>
      </w:r>
      <w:r w:rsidR="00A05081">
        <w:rPr>
          <w:rFonts w:cs="Arial"/>
          <w:color w:val="212121"/>
          <w:lang w:val="de-CH"/>
        </w:rPr>
        <w:t>begrenzt</w:t>
      </w:r>
      <w:r w:rsidR="00042C97" w:rsidRPr="00E7083C">
        <w:rPr>
          <w:rFonts w:cs="Arial"/>
          <w:color w:val="212121"/>
          <w:lang w:val="de-CH"/>
        </w:rPr>
        <w:t>.</w:t>
      </w:r>
    </w:p>
    <w:p w14:paraId="2B4EFE1E" w14:textId="77777777" w:rsidR="00042C97" w:rsidRPr="00E7083C" w:rsidRDefault="00042C97" w:rsidP="00042C97">
      <w:pPr>
        <w:pStyle w:val="KeinLeerraum"/>
        <w:rPr>
          <w:rFonts w:cs="Arial"/>
          <w:color w:val="212121"/>
          <w:lang w:val="de-CH"/>
        </w:rPr>
      </w:pPr>
    </w:p>
    <w:p w14:paraId="1077838B" w14:textId="77777777" w:rsidR="00042C97" w:rsidRPr="00E7083C" w:rsidRDefault="00042C97" w:rsidP="00042C97">
      <w:pPr>
        <w:autoSpaceDE w:val="0"/>
        <w:autoSpaceDN w:val="0"/>
        <w:adjustRightInd w:val="0"/>
        <w:spacing w:after="0" w:line="240" w:lineRule="auto"/>
        <w:rPr>
          <w:rFonts w:cs="Arial"/>
        </w:rPr>
      </w:pPr>
      <w:r w:rsidRPr="00E7083C">
        <w:rPr>
          <w:rFonts w:cs="Arial"/>
          <w:color w:val="212121"/>
        </w:rPr>
        <w:t>In dieser Arbeit werden diese Störungen mit einem Tool/ Programm/</w:t>
      </w:r>
      <w:r w:rsidRPr="00E7083C">
        <w:rPr>
          <w:rFonts w:ascii="Calibri" w:hAnsi="Calibri" w:cs="Calibri"/>
        </w:rPr>
        <w:t xml:space="preserve"> GUI </w:t>
      </w:r>
      <w:r w:rsidRPr="00E7083C">
        <w:rPr>
          <w:rFonts w:cs="Arial"/>
        </w:rPr>
        <w:t>berechnet und dargestellt. Dabei kann man das Verhalten der Störung bei selbsteingegebenen Werten beobachten.</w:t>
      </w:r>
    </w:p>
    <w:p w14:paraId="0054E906" w14:textId="382ADF0E" w:rsidR="001650F3" w:rsidRPr="00E7083C" w:rsidRDefault="005977AC" w:rsidP="005977AC">
      <w:pPr>
        <w:ind w:left="0"/>
        <w:jc w:val="left"/>
      </w:pPr>
      <w:r w:rsidRPr="00E7083C">
        <w:br w:type="page"/>
      </w:r>
    </w:p>
    <w:p w14:paraId="05DE907B" w14:textId="77777777" w:rsidR="005A25B2" w:rsidRPr="00E7083C" w:rsidRDefault="00F7342D" w:rsidP="00C04C5B">
      <w:pPr>
        <w:pStyle w:val="berschrift2"/>
        <w:framePr w:wrap="around"/>
        <w:numPr>
          <w:ilvl w:val="1"/>
          <w:numId w:val="5"/>
        </w:numPr>
      </w:pPr>
      <w:bookmarkStart w:id="3" w:name="_Toc4135187"/>
      <w:r w:rsidRPr="000A13EA">
        <w:lastRenderedPageBreak/>
        <w:t>Projektziele</w:t>
      </w:r>
      <w:bookmarkEnd w:id="3"/>
    </w:p>
    <w:p w14:paraId="46596845" w14:textId="44B60FFA" w:rsidR="007956FB" w:rsidRPr="00E7083C" w:rsidRDefault="007956FB" w:rsidP="007956FB"/>
    <w:p w14:paraId="17D1C746" w14:textId="3AAC09BD" w:rsidR="004327EA" w:rsidRPr="00E7083C" w:rsidRDefault="004327EA" w:rsidP="00CD340F">
      <w:pPr>
        <w:pStyle w:val="KeinLeerraum"/>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4327EA">
      <w:pPr>
        <w:pStyle w:val="KeinLeerraum"/>
        <w:rPr>
          <w:rFonts w:cs="Arial"/>
          <w:lang w:val="de-CH"/>
        </w:rPr>
      </w:pPr>
    </w:p>
    <w:tbl>
      <w:tblPr>
        <w:tblW w:w="8774" w:type="dxa"/>
        <w:tblInd w:w="368" w:type="dxa"/>
        <w:tblCellMar>
          <w:left w:w="70" w:type="dxa"/>
          <w:right w:w="70" w:type="dxa"/>
        </w:tblCellMar>
        <w:tblLook w:val="04A0" w:firstRow="1" w:lastRow="0" w:firstColumn="1" w:lastColumn="0" w:noHBand="0" w:noVBand="1"/>
      </w:tblPr>
      <w:tblGrid>
        <w:gridCol w:w="960"/>
        <w:gridCol w:w="1909"/>
        <w:gridCol w:w="5905"/>
      </w:tblGrid>
      <w:tr w:rsidR="004327EA" w:rsidRPr="00E7083C" w14:paraId="090782DB" w14:textId="77777777" w:rsidTr="0015434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1FFF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1909" w:type="dxa"/>
            <w:tcBorders>
              <w:top w:val="single" w:sz="4" w:space="0" w:color="auto"/>
              <w:left w:val="nil"/>
              <w:bottom w:val="single" w:sz="4" w:space="0" w:color="auto"/>
              <w:right w:val="single" w:sz="4" w:space="0" w:color="auto"/>
            </w:tcBorders>
            <w:shd w:val="clear" w:color="000000" w:fill="FFFF00"/>
            <w:noWrap/>
            <w:vAlign w:val="bottom"/>
            <w:hideMark/>
          </w:tcPr>
          <w:p w14:paraId="02F68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905" w:type="dxa"/>
            <w:tcBorders>
              <w:top w:val="single" w:sz="4" w:space="0" w:color="auto"/>
              <w:left w:val="nil"/>
              <w:bottom w:val="single" w:sz="4" w:space="0" w:color="auto"/>
              <w:right w:val="single" w:sz="4" w:space="0" w:color="auto"/>
            </w:tcBorders>
            <w:shd w:val="clear" w:color="000000" w:fill="FFFF00"/>
            <w:noWrap/>
            <w:vAlign w:val="bottom"/>
            <w:hideMark/>
          </w:tcPr>
          <w:p w14:paraId="45E8A4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327EA" w:rsidRPr="00E7083C" w14:paraId="7416D059" w14:textId="77777777" w:rsidTr="00154340">
        <w:trPr>
          <w:trHeight w:val="798"/>
        </w:trPr>
        <w:tc>
          <w:tcPr>
            <w:tcW w:w="960"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1909"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905" w:type="dxa"/>
            <w:tcBorders>
              <w:top w:val="nil"/>
              <w:left w:val="nil"/>
              <w:bottom w:val="single" w:sz="4" w:space="0" w:color="auto"/>
              <w:right w:val="single" w:sz="4" w:space="0" w:color="auto"/>
            </w:tcBorders>
            <w:shd w:val="clear" w:color="auto" w:fill="auto"/>
            <w:hideMark/>
          </w:tcPr>
          <w:p w14:paraId="14C76204" w14:textId="3269BBDB"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 xml:space="preserve">Das GUI ist schlicht und logisch </w:t>
            </w:r>
          </w:p>
          <w:p w14:paraId="4007FF5B" w14:textId="7BD04BF6"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Programm als MVC Framework</w:t>
            </w:r>
          </w:p>
          <w:p w14:paraId="50C36C19" w14:textId="5C9B3A53" w:rsidR="004327EA" w:rsidRPr="00E7083C" w:rsidRDefault="00154340" w:rsidP="00AE5A18">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GUI soll selbsterklärend sein</w:t>
            </w:r>
          </w:p>
        </w:tc>
      </w:tr>
      <w:tr w:rsidR="004327EA" w:rsidRPr="00E7083C" w14:paraId="24162FC1" w14:textId="77777777" w:rsidTr="00154340">
        <w:trPr>
          <w:trHeight w:val="900"/>
        </w:trPr>
        <w:tc>
          <w:tcPr>
            <w:tcW w:w="960"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1909" w:type="dxa"/>
            <w:tcBorders>
              <w:top w:val="nil"/>
              <w:left w:val="nil"/>
              <w:bottom w:val="single" w:sz="4" w:space="0" w:color="auto"/>
              <w:right w:val="single" w:sz="4" w:space="0" w:color="auto"/>
            </w:tcBorders>
            <w:shd w:val="clear" w:color="auto" w:fill="auto"/>
            <w:hideMark/>
          </w:tcPr>
          <w:p w14:paraId="0840BAE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905"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r w:rsidR="00935DB3" w:rsidRPr="00E7083C">
              <w:rPr>
                <w:rFonts w:eastAsia="Times New Roman" w:cs="Arial"/>
                <w:color w:val="000000"/>
                <w:lang w:eastAsia="de-CH"/>
              </w:rPr>
              <w:t>S</w:t>
            </w:r>
            <w:r w:rsidRPr="00E7083C">
              <w:rPr>
                <w:rFonts w:eastAsia="Times New Roman" w:cs="Arial"/>
                <w:color w:val="000000"/>
                <w:lang w:eastAsia="de-CH"/>
              </w:rPr>
              <w:t>lider</w:t>
            </w:r>
          </w:p>
        </w:tc>
      </w:tr>
      <w:tr w:rsidR="004327EA" w:rsidRPr="00E7083C" w14:paraId="7B0BE268" w14:textId="77777777" w:rsidTr="00154340">
        <w:trPr>
          <w:trHeight w:val="428"/>
        </w:trPr>
        <w:tc>
          <w:tcPr>
            <w:tcW w:w="960"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1909"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905"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154340">
        <w:trPr>
          <w:trHeight w:val="690"/>
        </w:trPr>
        <w:tc>
          <w:tcPr>
            <w:tcW w:w="960"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4</w:t>
            </w:r>
          </w:p>
        </w:tc>
        <w:tc>
          <w:tcPr>
            <w:tcW w:w="1909"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48532A">
            <w:pPr>
              <w:pStyle w:val="KeinLeerraum"/>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905" w:type="dxa"/>
            <w:tcBorders>
              <w:top w:val="nil"/>
              <w:left w:val="nil"/>
              <w:bottom w:val="single" w:sz="4" w:space="0" w:color="auto"/>
              <w:right w:val="single" w:sz="4" w:space="0" w:color="auto"/>
            </w:tcBorders>
            <w:shd w:val="clear" w:color="auto" w:fill="auto"/>
            <w:hideMark/>
          </w:tcPr>
          <w:p w14:paraId="1A44C7C7" w14:textId="73195965"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Ausgabe der Resultate mit Graphen</w:t>
            </w:r>
          </w:p>
          <w:p w14:paraId="5BB0E4FF" w14:textId="7B1BC31E" w:rsidR="004327EA" w:rsidRPr="00E7083C" w:rsidRDefault="00154340" w:rsidP="0048532A">
            <w:pPr>
              <w:spacing w:after="0" w:line="240" w:lineRule="auto"/>
              <w:ind w:left="0"/>
              <w:jc w:val="left"/>
              <w:rPr>
                <w:rFonts w:eastAsia="Times New Roman" w:cs="Arial"/>
                <w:color w:val="000000"/>
                <w:lang w:eastAsia="de-CH"/>
              </w:rPr>
            </w:pPr>
            <w:r w:rsidRPr="00E7083C">
              <w:rPr>
                <w:rFonts w:cs="Arial"/>
              </w:rPr>
              <w:t xml:space="preserve">- </w:t>
            </w:r>
            <w:r w:rsidR="004327EA" w:rsidRPr="00E7083C">
              <w:rPr>
                <w:rFonts w:cs="Arial"/>
              </w:rPr>
              <w:t>2-dimensionale Darstellung</w:t>
            </w:r>
          </w:p>
        </w:tc>
      </w:tr>
      <w:tr w:rsidR="004327EA" w:rsidRPr="00E7083C" w14:paraId="601E781F" w14:textId="77777777" w:rsidTr="00154340">
        <w:trPr>
          <w:trHeight w:val="416"/>
        </w:trPr>
        <w:tc>
          <w:tcPr>
            <w:tcW w:w="960"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5</w:t>
            </w:r>
          </w:p>
        </w:tc>
        <w:tc>
          <w:tcPr>
            <w:tcW w:w="1909"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905"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154340">
        <w:trPr>
          <w:trHeight w:val="408"/>
        </w:trPr>
        <w:tc>
          <w:tcPr>
            <w:tcW w:w="960"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6</w:t>
            </w:r>
          </w:p>
        </w:tc>
        <w:tc>
          <w:tcPr>
            <w:tcW w:w="1909"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905"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535221DD" w:rsidR="00410856" w:rsidRPr="00E7083C" w:rsidRDefault="00410856" w:rsidP="00154340">
      <w:pPr>
        <w:pStyle w:val="KeinLeerraum"/>
        <w:rPr>
          <w:lang w:val="de-CH"/>
        </w:rPr>
      </w:pPr>
    </w:p>
    <w:p w14:paraId="5773E780" w14:textId="286B3114" w:rsidR="00F9016D" w:rsidRPr="00E7083C" w:rsidRDefault="007903E1" w:rsidP="00C04C5B">
      <w:pPr>
        <w:pStyle w:val="berschrift2"/>
        <w:framePr w:wrap="around"/>
        <w:numPr>
          <w:ilvl w:val="1"/>
          <w:numId w:val="5"/>
        </w:numPr>
      </w:pPr>
      <w:bookmarkStart w:id="4" w:name="_Toc4135188"/>
      <w:r w:rsidRPr="00E7083C">
        <w:t>Wunschziele</w:t>
      </w:r>
      <w:bookmarkEnd w:id="4"/>
    </w:p>
    <w:p w14:paraId="4B956FE8" w14:textId="77777777" w:rsidR="00B52E6D" w:rsidRPr="00E7083C" w:rsidRDefault="00B52E6D" w:rsidP="00154340">
      <w:pPr>
        <w:pStyle w:val="KeinLeerraum"/>
        <w:rPr>
          <w:lang w:val="de-CH"/>
        </w:rPr>
      </w:pPr>
    </w:p>
    <w:p w14:paraId="20CD26D4" w14:textId="77777777" w:rsidR="00630AD2" w:rsidRPr="00E7083C" w:rsidRDefault="00630AD2" w:rsidP="00417D9A">
      <w:pPr>
        <w:pStyle w:val="KeinLeerraum"/>
        <w:rPr>
          <w:rFonts w:cs="Arial"/>
          <w:lang w:val="de-CH"/>
        </w:rPr>
      </w:pPr>
    </w:p>
    <w:p w14:paraId="17971431" w14:textId="391CCC0F" w:rsidR="00417D9A" w:rsidRPr="00E7083C" w:rsidRDefault="00417D9A" w:rsidP="00417D9A">
      <w:pPr>
        <w:pStyle w:val="KeinLeerraum"/>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417D9A">
      <w:pPr>
        <w:pStyle w:val="KeinLeerraum"/>
        <w:rPr>
          <w:rFonts w:cs="Arial"/>
          <w:lang w:val="de-CH"/>
        </w:rPr>
      </w:pPr>
    </w:p>
    <w:tbl>
      <w:tblPr>
        <w:tblW w:w="8812" w:type="dxa"/>
        <w:tblInd w:w="354" w:type="dxa"/>
        <w:tblCellMar>
          <w:left w:w="70" w:type="dxa"/>
          <w:right w:w="70" w:type="dxa"/>
        </w:tblCellMar>
        <w:tblLook w:val="04A0" w:firstRow="1" w:lastRow="0" w:firstColumn="1" w:lastColumn="0" w:noHBand="0" w:noVBand="1"/>
      </w:tblPr>
      <w:tblGrid>
        <w:gridCol w:w="955"/>
        <w:gridCol w:w="2212"/>
        <w:gridCol w:w="5645"/>
      </w:tblGrid>
      <w:tr w:rsidR="00417D9A" w:rsidRPr="00E7083C" w14:paraId="733D78FE" w14:textId="77777777" w:rsidTr="00417D9A">
        <w:trPr>
          <w:trHeight w:val="290"/>
        </w:trPr>
        <w:tc>
          <w:tcPr>
            <w:tcW w:w="9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8CE2CA8" w14:textId="15503BA0"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Nr.</w:t>
            </w:r>
          </w:p>
        </w:tc>
        <w:tc>
          <w:tcPr>
            <w:tcW w:w="2212" w:type="dxa"/>
            <w:tcBorders>
              <w:top w:val="single" w:sz="4" w:space="0" w:color="auto"/>
              <w:left w:val="nil"/>
              <w:bottom w:val="single" w:sz="4" w:space="0" w:color="auto"/>
              <w:right w:val="single" w:sz="4" w:space="0" w:color="auto"/>
            </w:tcBorders>
            <w:shd w:val="clear" w:color="000000" w:fill="FFFF00"/>
            <w:noWrap/>
            <w:vAlign w:val="bottom"/>
            <w:hideMark/>
          </w:tcPr>
          <w:p w14:paraId="4894251D"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Bereich</w:t>
            </w:r>
          </w:p>
        </w:tc>
        <w:tc>
          <w:tcPr>
            <w:tcW w:w="5645" w:type="dxa"/>
            <w:tcBorders>
              <w:top w:val="single" w:sz="4" w:space="0" w:color="auto"/>
              <w:left w:val="nil"/>
              <w:bottom w:val="single" w:sz="4" w:space="0" w:color="auto"/>
              <w:right w:val="single" w:sz="4" w:space="0" w:color="auto"/>
            </w:tcBorders>
            <w:shd w:val="clear" w:color="000000" w:fill="FFFF00"/>
            <w:noWrap/>
            <w:vAlign w:val="bottom"/>
            <w:hideMark/>
          </w:tcPr>
          <w:p w14:paraId="76609B94" w14:textId="77777777" w:rsidR="00417D9A" w:rsidRPr="00E7083C" w:rsidRDefault="00417D9A" w:rsidP="000B45F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17D9A" w:rsidRPr="00E7083C" w14:paraId="6361910E" w14:textId="77777777" w:rsidTr="00417D9A">
        <w:trPr>
          <w:trHeight w:val="631"/>
        </w:trPr>
        <w:tc>
          <w:tcPr>
            <w:tcW w:w="955"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1</w:t>
            </w:r>
          </w:p>
        </w:tc>
        <w:tc>
          <w:tcPr>
            <w:tcW w:w="2212"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proofErr w:type="spellStart"/>
            <w:r w:rsidR="001104B0" w:rsidRPr="00E7083C">
              <w:rPr>
                <w:rFonts w:eastAsia="Times New Roman" w:cs="Arial"/>
                <w:color w:val="000000"/>
                <w:lang w:eastAsia="de-CH"/>
              </w:rPr>
              <w:t>P</w:t>
            </w:r>
            <w:r w:rsidRPr="00E7083C">
              <w:rPr>
                <w:rFonts w:eastAsia="Times New Roman" w:cs="Arial"/>
                <w:color w:val="000000"/>
                <w:lang w:eastAsia="de-CH"/>
              </w:rPr>
              <w:t>df</w:t>
            </w:r>
            <w:proofErr w:type="spellEnd"/>
            <w:r w:rsidRPr="00E7083C">
              <w:rPr>
                <w:rFonts w:eastAsia="Times New Roman" w:cs="Arial"/>
                <w:color w:val="000000"/>
                <w:lang w:eastAsia="de-CH"/>
              </w:rPr>
              <w:t xml:space="preserve"> Datei ab.</w:t>
            </w:r>
          </w:p>
        </w:tc>
      </w:tr>
      <w:tr w:rsidR="00417D9A" w:rsidRPr="00E7083C" w14:paraId="59E6220C" w14:textId="77777777" w:rsidTr="00417D9A">
        <w:trPr>
          <w:trHeight w:val="655"/>
        </w:trPr>
        <w:tc>
          <w:tcPr>
            <w:tcW w:w="955"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2</w:t>
            </w:r>
          </w:p>
        </w:tc>
        <w:tc>
          <w:tcPr>
            <w:tcW w:w="2212"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0B45FA">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417D9A">
        <w:trPr>
          <w:trHeight w:val="703"/>
        </w:trPr>
        <w:tc>
          <w:tcPr>
            <w:tcW w:w="955"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3</w:t>
            </w:r>
          </w:p>
        </w:tc>
        <w:tc>
          <w:tcPr>
            <w:tcW w:w="2212"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0B45FA">
            <w:pPr>
              <w:pStyle w:val="KeinLeerraum"/>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0B45FA">
            <w:pPr>
              <w:pStyle w:val="KeinLeerraum"/>
              <w:ind w:left="0"/>
              <w:jc w:val="left"/>
              <w:rPr>
                <w:lang w:val="de-CH" w:eastAsia="de-CH"/>
              </w:rPr>
            </w:pPr>
          </w:p>
          <w:p w14:paraId="5DDC4E04" w14:textId="2DD8511E" w:rsidR="004E7C4B" w:rsidRPr="00E7083C" w:rsidRDefault="00B90729" w:rsidP="000B45FA">
            <w:pPr>
              <w:pStyle w:val="KeinLeerraum"/>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r w:rsidR="000E17BB" w:rsidRPr="00E7083C">
              <w:rPr>
                <w:lang w:val="de-CH" w:eastAsia="de-CH"/>
              </w:rPr>
              <w:t>Slider</w:t>
            </w:r>
            <w:r w:rsidR="004E7C4B" w:rsidRPr="00E7083C">
              <w:rPr>
                <w:lang w:val="de-CH" w:eastAsia="de-CH"/>
              </w:rPr>
              <w:t xml:space="preserve"> selbst immer wieder verändert (</w:t>
            </w:r>
            <w:proofErr w:type="spellStart"/>
            <w:r w:rsidR="004E7C4B" w:rsidRPr="00E7083C">
              <w:rPr>
                <w:lang w:val="de-CH" w:eastAsia="de-CH"/>
              </w:rPr>
              <w:t>Sweeping</w:t>
            </w:r>
            <w:proofErr w:type="spellEnd"/>
            <w:r w:rsidR="004E7C4B" w:rsidRPr="00E7083C">
              <w:rPr>
                <w:lang w:val="de-CH" w:eastAsia="de-CH"/>
              </w:rPr>
              <w:t>) und man die Veränderung graphisch sieht.</w:t>
            </w:r>
          </w:p>
        </w:tc>
      </w:tr>
    </w:tbl>
    <w:p w14:paraId="17E9E4A1" w14:textId="5C8D78D8" w:rsidR="00F9016D" w:rsidRPr="00E7083C" w:rsidRDefault="00F9016D">
      <w:pPr>
        <w:ind w:left="0"/>
        <w:jc w:val="left"/>
      </w:pPr>
      <w:r w:rsidRPr="00E7083C">
        <w:br w:type="page"/>
      </w:r>
    </w:p>
    <w:p w14:paraId="774C4CEE" w14:textId="2E9F7B72" w:rsidR="00AF6002" w:rsidRPr="00E7083C" w:rsidRDefault="00AF6002" w:rsidP="00C04C5B">
      <w:pPr>
        <w:pStyle w:val="berschrift2"/>
        <w:framePr w:wrap="around"/>
        <w:numPr>
          <w:ilvl w:val="1"/>
          <w:numId w:val="5"/>
        </w:numPr>
      </w:pPr>
      <w:bookmarkStart w:id="5" w:name="_Toc4135189"/>
      <w:r w:rsidRPr="00E7083C">
        <w:lastRenderedPageBreak/>
        <w:t>Nicht-</w:t>
      </w:r>
      <w:r w:rsidRPr="006B3F9E">
        <w:t>Ziele</w:t>
      </w:r>
      <w:bookmarkEnd w:id="5"/>
    </w:p>
    <w:p w14:paraId="7FDBC74B" w14:textId="52466956" w:rsidR="00AF6002" w:rsidRPr="00E7083C" w:rsidRDefault="00AF6002" w:rsidP="00A112B6">
      <w:pPr>
        <w:pStyle w:val="KeinLeerraum"/>
        <w:rPr>
          <w:lang w:val="de-CH"/>
        </w:rPr>
      </w:pPr>
    </w:p>
    <w:p w14:paraId="7243D9C3" w14:textId="77777777" w:rsidR="008078FB" w:rsidRPr="00E7083C" w:rsidRDefault="008078FB" w:rsidP="00A112B6">
      <w:pPr>
        <w:pStyle w:val="KeinLeerraum"/>
        <w:rPr>
          <w:lang w:val="de-CH"/>
        </w:rPr>
      </w:pPr>
    </w:p>
    <w:p w14:paraId="1396942C" w14:textId="7C8E39CC" w:rsidR="00996F96" w:rsidRPr="00E7083C" w:rsidRDefault="00B25231" w:rsidP="00A112B6">
      <w:pPr>
        <w:pStyle w:val="KeinLeerraum"/>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996F96">
      <w:pPr>
        <w:pStyle w:val="KeinLeerraum"/>
        <w:rPr>
          <w:rFonts w:cs="Arial"/>
          <w:lang w:val="de-CH"/>
        </w:rPr>
      </w:pPr>
    </w:p>
    <w:tbl>
      <w:tblPr>
        <w:tblW w:w="8788" w:type="dxa"/>
        <w:tblInd w:w="354" w:type="dxa"/>
        <w:tblCellMar>
          <w:left w:w="70" w:type="dxa"/>
          <w:right w:w="70" w:type="dxa"/>
        </w:tblCellMar>
        <w:tblLook w:val="04A0" w:firstRow="1" w:lastRow="0" w:firstColumn="1" w:lastColumn="0" w:noHBand="0" w:noVBand="1"/>
      </w:tblPr>
      <w:tblGrid>
        <w:gridCol w:w="835"/>
        <w:gridCol w:w="2247"/>
        <w:gridCol w:w="5706"/>
      </w:tblGrid>
      <w:tr w:rsidR="00996F96" w:rsidRPr="00E7083C" w14:paraId="77391385" w14:textId="77777777" w:rsidTr="00996F96">
        <w:trPr>
          <w:trHeight w:val="290"/>
        </w:trPr>
        <w:tc>
          <w:tcPr>
            <w:tcW w:w="83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1C9861" w14:textId="4777C77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2247" w:type="dxa"/>
            <w:tcBorders>
              <w:top w:val="single" w:sz="4" w:space="0" w:color="auto"/>
              <w:left w:val="nil"/>
              <w:bottom w:val="single" w:sz="4" w:space="0" w:color="auto"/>
              <w:right w:val="single" w:sz="4" w:space="0" w:color="auto"/>
            </w:tcBorders>
            <w:shd w:val="clear" w:color="000000" w:fill="FFFF00"/>
            <w:noWrap/>
            <w:vAlign w:val="bottom"/>
            <w:hideMark/>
          </w:tcPr>
          <w:p w14:paraId="690EAB8F"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706" w:type="dxa"/>
            <w:tcBorders>
              <w:top w:val="single" w:sz="4" w:space="0" w:color="auto"/>
              <w:left w:val="nil"/>
              <w:bottom w:val="single" w:sz="4" w:space="0" w:color="auto"/>
              <w:right w:val="single" w:sz="4" w:space="0" w:color="auto"/>
            </w:tcBorders>
            <w:shd w:val="clear" w:color="000000" w:fill="FFFF00"/>
            <w:noWrap/>
            <w:vAlign w:val="bottom"/>
            <w:hideMark/>
          </w:tcPr>
          <w:p w14:paraId="72D8837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996F96" w:rsidRPr="00E7083C" w14:paraId="050C4947" w14:textId="77777777" w:rsidTr="00996F96">
        <w:trPr>
          <w:trHeight w:val="560"/>
        </w:trPr>
        <w:tc>
          <w:tcPr>
            <w:tcW w:w="835"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2247"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996F96">
        <w:trPr>
          <w:trHeight w:val="695"/>
        </w:trPr>
        <w:tc>
          <w:tcPr>
            <w:tcW w:w="835"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2247"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996F96">
        <w:trPr>
          <w:trHeight w:val="550"/>
        </w:trPr>
        <w:tc>
          <w:tcPr>
            <w:tcW w:w="835"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2247"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77777777" w:rsidR="004E7C4B" w:rsidRPr="00E7083C" w:rsidRDefault="004E7C4B" w:rsidP="00F9016D">
      <w:pPr>
        <w:pStyle w:val="KeinLeerraum"/>
        <w:ind w:left="0"/>
        <w:rPr>
          <w:lang w:val="de-CH"/>
        </w:rPr>
      </w:pPr>
    </w:p>
    <w:p w14:paraId="5F71AC03" w14:textId="05ED06B3" w:rsidR="00A63CDB" w:rsidRPr="00E7083C" w:rsidRDefault="00A50208" w:rsidP="000A13EA">
      <w:pPr>
        <w:pStyle w:val="berschrift2"/>
        <w:framePr w:wrap="around"/>
      </w:pPr>
      <w:bookmarkStart w:id="6" w:name="_Toc4135190"/>
      <w:r w:rsidRPr="00E7083C">
        <w:t>Lieferobjekte</w:t>
      </w:r>
      <w:bookmarkEnd w:id="6"/>
    </w:p>
    <w:p w14:paraId="6F01F1A3" w14:textId="7433F99A" w:rsidR="007956FB" w:rsidRPr="00E7083C" w:rsidRDefault="007956FB" w:rsidP="007956FB"/>
    <w:p w14:paraId="6A53B590" w14:textId="315A8025" w:rsidR="00793E90" w:rsidRPr="00E7083C" w:rsidRDefault="00793E90" w:rsidP="00793E90">
      <w:pPr>
        <w:autoSpaceDE w:val="0"/>
        <w:autoSpaceDN w:val="0"/>
        <w:adjustRightInd w:val="0"/>
        <w:spacing w:after="0" w:line="240" w:lineRule="auto"/>
        <w:rPr>
          <w:rFonts w:cs="Arial"/>
        </w:rPr>
      </w:pPr>
      <w:r w:rsidRPr="00E7083C">
        <w:rPr>
          <w:rFonts w:cs="Arial"/>
        </w:rPr>
        <w:t xml:space="preserve">Die Lieferobjekte sind festgelegt in der unten aufgeführten Tabelle. Die Berichte werden per Mail an die Herren </w:t>
      </w:r>
      <w:proofErr w:type="spellStart"/>
      <w:r w:rsidR="00C45332">
        <w:t>Dalessandro</w:t>
      </w:r>
      <w:proofErr w:type="spellEnd"/>
      <w:r w:rsidRPr="00E7083C">
        <w:rPr>
          <w:rFonts w:cs="Arial"/>
        </w:rPr>
        <w:t>,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E7083C"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3B698F" w:rsidRPr="00E7083C"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3B698F" w:rsidRPr="00E7083C"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3B698F" w:rsidRPr="00E7083C"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4FD0FAB0" w:rsidR="00A8736A" w:rsidRPr="00E7083C" w:rsidRDefault="00A8736A" w:rsidP="007956FB"/>
    <w:p w14:paraId="1F2E19B7" w14:textId="77777777" w:rsidR="00A8736A" w:rsidRPr="00E7083C" w:rsidRDefault="00A8736A">
      <w:pPr>
        <w:ind w:left="0"/>
        <w:jc w:val="left"/>
      </w:pPr>
      <w:r w:rsidRPr="00E7083C">
        <w:br w:type="page"/>
      </w:r>
    </w:p>
    <w:p w14:paraId="389FDA80" w14:textId="77777777" w:rsidR="002D519D" w:rsidRPr="00E7083C" w:rsidRDefault="00F7342D" w:rsidP="000A13EA">
      <w:pPr>
        <w:pStyle w:val="berschrift1"/>
      </w:pPr>
      <w:bookmarkStart w:id="7" w:name="_Toc4135191"/>
      <w:r w:rsidRPr="00E7083C">
        <w:lastRenderedPageBreak/>
        <w:t>Theoretische Grundlagen</w:t>
      </w:r>
      <w:bookmarkEnd w:id="7"/>
    </w:p>
    <w:p w14:paraId="678E23B5" w14:textId="77777777" w:rsidR="00732274" w:rsidRPr="00E7083C" w:rsidRDefault="00732274" w:rsidP="000A13EA">
      <w:pPr>
        <w:pStyle w:val="berschrift2"/>
        <w:framePr w:wrap="around"/>
      </w:pPr>
      <w:bookmarkStart w:id="8" w:name="_Toc4135192"/>
      <w:r w:rsidRPr="00E7083C">
        <w:t>Einleitung EMI Filter</w:t>
      </w:r>
      <w:bookmarkEnd w:id="8"/>
    </w:p>
    <w:p w14:paraId="52FCD455" w14:textId="77777777" w:rsidR="00732274" w:rsidRPr="00E7083C" w:rsidRDefault="00732274" w:rsidP="00732274"/>
    <w:p w14:paraId="486AAB34" w14:textId="1F694E6B" w:rsidR="00F10AE4" w:rsidRPr="00E7083C" w:rsidRDefault="00371BA1" w:rsidP="00732274">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rsidRPr="00E7083C">
        <w:t>Damit dieses eingesetzt werden darf.</w:t>
      </w:r>
    </w:p>
    <w:p w14:paraId="25F22AED" w14:textId="490BAA59" w:rsidR="00DA7EBE" w:rsidRPr="00E7083C" w:rsidRDefault="00DA7EBE" w:rsidP="000A13EA">
      <w:pPr>
        <w:pStyle w:val="berschrift2"/>
        <w:framePr w:wrap="around"/>
      </w:pPr>
      <w:bookmarkStart w:id="9" w:name="_Toc4135193"/>
      <w:r w:rsidRPr="00E7083C">
        <w:t>Aufbau EMI Filter</w:t>
      </w:r>
      <w:bookmarkEnd w:id="9"/>
    </w:p>
    <w:p w14:paraId="5F92E79B" w14:textId="7B450A9D" w:rsidR="00DA7EBE" w:rsidRPr="00E7083C" w:rsidRDefault="00DA7EBE" w:rsidP="00732274"/>
    <w:p w14:paraId="22B5359A" w14:textId="286E1F7B" w:rsidR="00C11EAD" w:rsidRPr="00E7083C" w:rsidRDefault="00D00430" w:rsidP="00732274">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6DDE154E" w14:textId="0AF98CCD" w:rsidR="00960061" w:rsidRPr="00E7083C" w:rsidRDefault="0017342E" w:rsidP="00FD7F3D">
      <w:pPr>
        <w:keepNext/>
        <w:tabs>
          <w:tab w:val="left" w:pos="7088"/>
        </w:tabs>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443CEDE7" w14:textId="78AAF736" w:rsidR="00960061" w:rsidRPr="00E7083C" w:rsidRDefault="00960061" w:rsidP="008E5DB9">
      <w:pPr>
        <w:pStyle w:val="Beschriftung"/>
      </w:pPr>
      <w:bookmarkStart w:id="10" w:name="_Toc3651314"/>
      <w:bookmarkStart w:id="11" w:name="_Toc4135159"/>
      <w:r w:rsidRPr="00E7083C">
        <w:t xml:space="preserve">Abbildung: </w:t>
      </w:r>
      <w:r w:rsidRPr="00E7083C">
        <w:fldChar w:fldCharType="begin"/>
      </w:r>
      <w:r w:rsidRPr="00E7083C">
        <w:instrText xml:space="preserve"> SEQ Abbildung: \* ARABIC </w:instrText>
      </w:r>
      <w:r w:rsidRPr="00E7083C">
        <w:fldChar w:fldCharType="separate"/>
      </w:r>
      <w:r w:rsidR="00734F0B">
        <w:rPr>
          <w:noProof/>
        </w:rPr>
        <w:t>1</w:t>
      </w:r>
      <w:r w:rsidRPr="00E7083C">
        <w:fldChar w:fldCharType="end"/>
      </w:r>
      <w:r w:rsidRPr="00E7083C">
        <w:t xml:space="preserve"> Schaltung des FN 2020 Filters (Schaffner), sowie der Filter selbst</w:t>
      </w:r>
      <w:bookmarkEnd w:id="10"/>
      <w:bookmarkEnd w:id="11"/>
    </w:p>
    <w:p w14:paraId="33015282" w14:textId="10889C95" w:rsidR="00D61BF8" w:rsidRPr="00E7083C" w:rsidRDefault="004B1EB5" w:rsidP="00331335">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D5FCE0E" w:rsidR="009F3226" w:rsidRPr="00E7083C" w:rsidRDefault="009F3226" w:rsidP="00331335">
      <w:r w:rsidRPr="00E7083C">
        <w:t xml:space="preserve">Die Y-Kondensatoren, welche gegen </w:t>
      </w:r>
      <w:r w:rsidR="001D02D2" w:rsidRPr="00E7083C">
        <w:t>Erde geschaltet sind, ebenfalls dazu da um CM-Störungen zu filtern. Diese müssen jedoch eine sehr hohe Überspannungsfestigkeit besitzen, um beispielsweise bei einem Blitzschlag, keinen Kurzschluss im Gehäuse zu verursachen.</w:t>
      </w:r>
    </w:p>
    <w:p w14:paraId="3F70D1FE" w14:textId="57F10C03" w:rsidR="00BD273C" w:rsidRPr="00E7083C" w:rsidRDefault="00BD273C" w:rsidP="00331335">
      <w:r w:rsidRPr="00E7083C">
        <w:t xml:space="preserve">Störungen zwischen den Zuleitungen, so genannte Gegentaktstörungen (DM)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EndPr/>
        <w:sdtContent>
          <w:r w:rsidR="00987A04" w:rsidRPr="00E7083C">
            <w:fldChar w:fldCharType="begin"/>
          </w:r>
          <w:r w:rsidR="002F34D8">
            <w:instrText xml:space="preserve">CITATION FN2020 \l 2055 </w:instrText>
          </w:r>
          <w:r w:rsidR="00987A04" w:rsidRPr="00E7083C">
            <w:fldChar w:fldCharType="separate"/>
          </w:r>
          <w:r w:rsidR="002F34D8" w:rsidRPr="002F34D8">
            <w:rPr>
              <w:noProof/>
            </w:rPr>
            <w:t>[1]</w:t>
          </w:r>
          <w:r w:rsidR="00987A04" w:rsidRPr="00E7083C">
            <w:fldChar w:fldCharType="end"/>
          </w:r>
        </w:sdtContent>
      </w:sdt>
    </w:p>
    <w:p w14:paraId="429E633F" w14:textId="797331E0" w:rsidR="005E7980" w:rsidRPr="00E7083C" w:rsidRDefault="000F25F7" w:rsidP="000A13EA">
      <w:pPr>
        <w:pStyle w:val="berschrift2"/>
        <w:framePr w:wrap="around"/>
      </w:pPr>
      <w:bookmarkStart w:id="12" w:name="_Toc4135194"/>
      <w:r w:rsidRPr="00E7083C">
        <w:t>Störungsarten</w:t>
      </w:r>
      <w:bookmarkEnd w:id="12"/>
    </w:p>
    <w:p w14:paraId="534D5E94" w14:textId="5A322583" w:rsidR="000F25F7" w:rsidRPr="00E7083C" w:rsidRDefault="000F25F7" w:rsidP="00331335"/>
    <w:p w14:paraId="129EED51" w14:textId="77777777" w:rsidR="00BC5625" w:rsidRPr="00E7083C" w:rsidRDefault="00612260" w:rsidP="00331335">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 xml:space="preserve">M) und Gegentaktrauschen, </w:t>
      </w:r>
      <w:proofErr w:type="spellStart"/>
      <w:r w:rsidRPr="00E7083C">
        <w:t>Direct</w:t>
      </w:r>
      <w:proofErr w:type="spellEnd"/>
      <w:r w:rsidRPr="00E7083C">
        <w:t xml:space="preserve"> Mode (DM) gesprochen. </w:t>
      </w:r>
    </w:p>
    <w:p w14:paraId="7C74D2D4" w14:textId="09D06587" w:rsidR="003D6ECC" w:rsidRPr="00E7083C" w:rsidRDefault="00725F19" w:rsidP="00725F19">
      <w:pPr>
        <w:tabs>
          <w:tab w:val="left" w:pos="1276"/>
          <w:tab w:val="left" w:pos="4962"/>
        </w:tabs>
        <w:rPr>
          <w:noProof/>
        </w:rPr>
      </w:pPr>
      <w:r w:rsidRPr="00E7083C">
        <w:rPr>
          <w:noProof/>
        </w:rPr>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7B1634C8" w14:textId="67166BD9" w:rsidR="00374719" w:rsidRPr="00E7083C" w:rsidRDefault="00D47D95" w:rsidP="00F77AB9">
      <w:pPr>
        <w:pStyle w:val="Beschriftung"/>
      </w:pPr>
      <w:bookmarkStart w:id="13" w:name="_Toc3651315"/>
      <w:bookmarkStart w:id="14" w:name="_Toc4135160"/>
      <w:r w:rsidRPr="00E7083C">
        <w:t xml:space="preserve">Abbildung: </w:t>
      </w:r>
      <w:r w:rsidRPr="00E7083C">
        <w:fldChar w:fldCharType="begin"/>
      </w:r>
      <w:r w:rsidRPr="00E7083C">
        <w:instrText xml:space="preserve"> SEQ Abbildung: \* ARABIC </w:instrText>
      </w:r>
      <w:r w:rsidRPr="00E7083C">
        <w:fldChar w:fldCharType="separate"/>
      </w:r>
      <w:r w:rsidR="00734F0B">
        <w:rPr>
          <w:noProof/>
        </w:rPr>
        <w:t>2</w:t>
      </w:r>
      <w:r w:rsidRPr="00E7083C">
        <w:fldChar w:fldCharType="end"/>
      </w:r>
      <w:r w:rsidRPr="00E7083C">
        <w:t xml:space="preserve"> Stromzirkulation der Störungen im DM- und CM-Mode</w:t>
      </w:r>
      <w:bookmarkEnd w:id="13"/>
      <w:bookmarkEnd w:id="14"/>
    </w:p>
    <w:p w14:paraId="3F36BA10" w14:textId="77777777" w:rsidR="0064448C" w:rsidRPr="00E7083C" w:rsidRDefault="00765706" w:rsidP="000A13EA">
      <w:pPr>
        <w:pStyle w:val="berschrift2"/>
        <w:framePr w:wrap="around"/>
      </w:pPr>
      <w:bookmarkStart w:id="15" w:name="_Toc4135195"/>
      <w:r w:rsidRPr="00E7083C">
        <w:lastRenderedPageBreak/>
        <w:t>Definition Einfügungsverluste</w:t>
      </w:r>
      <w:r w:rsidR="00766217" w:rsidRPr="00E7083C">
        <w:t xml:space="preserve"> «Insertion </w:t>
      </w:r>
      <w:proofErr w:type="spellStart"/>
      <w:r w:rsidR="00766217" w:rsidRPr="00E7083C">
        <w:t>loss</w:t>
      </w:r>
      <w:proofErr w:type="spellEnd"/>
      <w:r w:rsidR="00766217" w:rsidRPr="00E7083C">
        <w:t>»</w:t>
      </w:r>
      <w:bookmarkEnd w:id="15"/>
      <w:r w:rsidR="00661581" w:rsidRPr="00E7083C">
        <w:t xml:space="preserve"> </w:t>
      </w:r>
      <w:r w:rsidRPr="00E7083C">
        <w:t xml:space="preserve"> </w:t>
      </w:r>
    </w:p>
    <w:p w14:paraId="318CDF4A" w14:textId="77777777" w:rsidR="00F07FD6" w:rsidRPr="00E7083C" w:rsidRDefault="00F07FD6" w:rsidP="00732274"/>
    <w:p w14:paraId="045EEDCE" w14:textId="77777777" w:rsidR="00675818" w:rsidRPr="00E7083C" w:rsidRDefault="00635E01" w:rsidP="00732274">
      <w:r w:rsidRPr="00E7083C">
        <w:t xml:space="preserve">Die Leistung eines EMI Filters wird mit den Einfügungsverluste in Abhängigkeit der Frequenz bestimmt. </w:t>
      </w:r>
      <w:r w:rsidR="00912377" w:rsidRPr="00E7083C">
        <w:t>Diese Funktion lautet:</w:t>
      </w:r>
    </w:p>
    <w:p w14:paraId="48D5BC18" w14:textId="50864833" w:rsidR="00912377" w:rsidRPr="00E7083C" w:rsidRDefault="00792D75"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792D75"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77777777" w:rsidR="00A05D38" w:rsidRPr="00E7083C" w:rsidRDefault="00792D75"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E03827D" w14:textId="77777777" w:rsidR="005C2261" w:rsidRPr="00E7083C" w:rsidRDefault="005C2261" w:rsidP="00A27328">
      <w:pPr>
        <w:tabs>
          <w:tab w:val="left" w:pos="851"/>
          <w:tab w:val="left" w:pos="4395"/>
        </w:tabs>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27B1C1FD" w14:textId="2606A1DC" w:rsidR="00A05D38" w:rsidRPr="00E7083C" w:rsidRDefault="00B37388" w:rsidP="009E1FC1">
      <w:pPr>
        <w:pStyle w:val="Beschriftung"/>
        <w:tabs>
          <w:tab w:val="left" w:pos="4395"/>
        </w:tabs>
      </w:pPr>
      <w:bookmarkStart w:id="16" w:name="_Toc3651316"/>
      <w:bookmarkStart w:id="17" w:name="_Toc4135161"/>
      <w:r w:rsidRPr="00E7083C">
        <w:t xml:space="preserve">Abbildung: </w:t>
      </w:r>
      <w:r w:rsidRPr="00E7083C">
        <w:fldChar w:fldCharType="begin"/>
      </w:r>
      <w:r w:rsidRPr="00E7083C">
        <w:instrText xml:space="preserve"> SEQ Abbildung: \* ARABIC </w:instrText>
      </w:r>
      <w:r w:rsidRPr="00E7083C">
        <w:fldChar w:fldCharType="separate"/>
      </w:r>
      <w:r w:rsidR="00734F0B">
        <w:rPr>
          <w:noProof/>
        </w:rPr>
        <w:t>3</w:t>
      </w:r>
      <w:r w:rsidRPr="00E7083C">
        <w:fldChar w:fldCharType="end"/>
      </w:r>
      <w:r w:rsidRPr="00E7083C">
        <w:t xml:space="preserve"> Lastspannung ohne</w:t>
      </w:r>
      <w:r w:rsidR="009A31D0" w:rsidRPr="00E7083C">
        <w:t xml:space="preserve"> Filter und Last mit EMI F</w:t>
      </w:r>
      <w:r w:rsidR="00B75CE0" w:rsidRPr="00E7083C">
        <w:t>i</w:t>
      </w:r>
      <w:r w:rsidR="009A31D0" w:rsidRPr="00E7083C">
        <w:t>lter</w:t>
      </w:r>
      <w:bookmarkEnd w:id="16"/>
      <w:bookmarkEnd w:id="17"/>
    </w:p>
    <w:p w14:paraId="696BD2CF" w14:textId="2FD1C2D8" w:rsidR="00702319" w:rsidRPr="00E7083C" w:rsidRDefault="00D11372" w:rsidP="000A13EA">
      <w:pPr>
        <w:pStyle w:val="berschrift2"/>
        <w:framePr w:wrap="around"/>
      </w:pPr>
      <w:bookmarkStart w:id="18" w:name="_Toc4135196"/>
      <w:r w:rsidRPr="00E7083C">
        <w:t>Parasitäre Parameter</w:t>
      </w:r>
      <w:bookmarkEnd w:id="18"/>
    </w:p>
    <w:p w14:paraId="1D2CA0ED" w14:textId="515B3795" w:rsidR="00D11372" w:rsidRPr="00E7083C" w:rsidRDefault="00D11372" w:rsidP="00702319"/>
    <w:p w14:paraId="6912B96B" w14:textId="30839765" w:rsidR="00124D08" w:rsidRDefault="009F0E2F" w:rsidP="00124D08">
      <w:r w:rsidRPr="00E7083C">
        <w:t xml:space="preserve">In der Realität verhalten sich die Bauteile eines EMI-Filters leider nicht genau so, wie wir es idealerweise annehmen. Jedes Bauteil hat </w:t>
      </w:r>
      <w:r w:rsidR="001843AD" w:rsidRPr="00E7083C">
        <w:t>aufgrund der physikalischen Gegebenheiten</w:t>
      </w:r>
      <w:r w:rsidRPr="00E7083C">
        <w:t xml:space="preserve"> eine Ersatzschaltung</w:t>
      </w:r>
      <w:r w:rsidR="001843AD" w:rsidRPr="00E7083C">
        <w:t xml:space="preserve"> mit den parasitären Parametern.</w:t>
      </w:r>
      <w:r w:rsidRPr="00E7083C">
        <w:t xml:space="preserve"> </w:t>
      </w:r>
      <w:r w:rsidR="00BD4102">
        <w:t>Diese Ersatzschaltungen sehen wie folgt aus:</w:t>
      </w:r>
    </w:p>
    <w:p w14:paraId="38EF37AF" w14:textId="151519C9" w:rsidR="00BD4102" w:rsidRDefault="00734F0B" w:rsidP="00B66C8A">
      <w:pPr>
        <w:ind w:firstLine="380"/>
        <w:rPr>
          <w:noProof/>
        </w:rPr>
      </w:pPr>
      <w:r w:rsidRPr="00734F0B">
        <w:rPr>
          <w:noProof/>
        </w:rPr>
        <w:drawing>
          <wp:inline distT="0" distB="0" distL="0" distR="0" wp14:anchorId="4A76BD24" wp14:editId="1A68CF7A">
            <wp:extent cx="2800800" cy="1800000"/>
            <wp:effectExtent l="0" t="0" r="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0800" cy="1800000"/>
                    </a:xfrm>
                    <a:prstGeom prst="rect">
                      <a:avLst/>
                    </a:prstGeom>
                  </pic:spPr>
                </pic:pic>
              </a:graphicData>
            </a:graphic>
          </wp:inline>
        </w:drawing>
      </w:r>
      <w:r>
        <w:rPr>
          <w:noProof/>
        </w:rPr>
        <w:tab/>
      </w:r>
      <w:r w:rsidRPr="00734F0B">
        <w:rPr>
          <w:noProof/>
        </w:rPr>
        <w:drawing>
          <wp:inline distT="0" distB="0" distL="0" distR="0" wp14:anchorId="62B629F3" wp14:editId="26D6427D">
            <wp:extent cx="1722604" cy="1800000"/>
            <wp:effectExtent l="0" t="0" r="508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739" b="5439"/>
                    <a:stretch/>
                  </pic:blipFill>
                  <pic:spPr bwMode="auto">
                    <a:xfrm>
                      <a:off x="0" y="0"/>
                      <a:ext cx="1722604" cy="1800000"/>
                    </a:xfrm>
                    <a:prstGeom prst="rect">
                      <a:avLst/>
                    </a:prstGeom>
                    <a:ln>
                      <a:noFill/>
                    </a:ln>
                    <a:extLst>
                      <a:ext uri="{53640926-AAD7-44D8-BBD7-CCE9431645EC}">
                        <a14:shadowObscured xmlns:a14="http://schemas.microsoft.com/office/drawing/2010/main"/>
                      </a:ext>
                    </a:extLst>
                  </pic:spPr>
                </pic:pic>
              </a:graphicData>
            </a:graphic>
          </wp:inline>
        </w:drawing>
      </w:r>
    </w:p>
    <w:p w14:paraId="658AE77E" w14:textId="74A63227" w:rsidR="00734F0B" w:rsidRDefault="00734F0B" w:rsidP="00734F0B">
      <w:pPr>
        <w:pStyle w:val="Beschriftung"/>
      </w:pPr>
      <w:bookmarkStart w:id="19" w:name="_Toc4135162"/>
      <w:r>
        <w:t xml:space="preserve">Abbildung: </w:t>
      </w:r>
      <w:r>
        <w:fldChar w:fldCharType="begin"/>
      </w:r>
      <w:r>
        <w:instrText xml:space="preserve"> SEQ Abbildung: \* ARABIC </w:instrText>
      </w:r>
      <w:r>
        <w:fldChar w:fldCharType="separate"/>
      </w:r>
      <w:r>
        <w:rPr>
          <w:noProof/>
        </w:rPr>
        <w:t>4</w:t>
      </w:r>
      <w:r>
        <w:fldChar w:fldCharType="end"/>
      </w:r>
      <w:r>
        <w:t xml:space="preserve"> Ersatzschaltung für ein realer Kondensator - eine reale Spule</w:t>
      </w:r>
      <w:bookmarkEnd w:id="19"/>
    </w:p>
    <w:p w14:paraId="0534CFF3" w14:textId="4281E026" w:rsidR="00206BCB" w:rsidRDefault="003C0968" w:rsidP="00702319">
      <w:r>
        <w:t xml:space="preserve">Betrachtet man diese Ersatzschaltbilder, sieht man eigentlich einen Serie- und Parallelschwingkreis. Weit unterhalb der Resonanzfrequenz jedoch haben die </w:t>
      </w:r>
      <w:r w:rsidR="00206BCB">
        <w:t>parasitären Parameter</w:t>
      </w:r>
      <w:r>
        <w:t xml:space="preserve"> keinen grossen Einfluss. Im </w:t>
      </w:r>
      <w:r w:rsidR="007D085A">
        <w:t>Resonanzfall jedoch haben wir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26249F2C" w14:textId="77777777" w:rsidR="00206BCB" w:rsidRDefault="00206BCB">
      <w:pPr>
        <w:ind w:left="0"/>
        <w:jc w:val="left"/>
      </w:pPr>
      <w:r>
        <w:br w:type="page"/>
      </w:r>
    </w:p>
    <w:p w14:paraId="33703422" w14:textId="3663394F" w:rsidR="009F0E2F" w:rsidRPr="00E7083C" w:rsidRDefault="001843AD" w:rsidP="00702319">
      <w:r w:rsidRPr="00E7083C">
        <w:lastRenderedPageBreak/>
        <w:t xml:space="preserve">Deshalb hat man </w:t>
      </w:r>
      <w:r w:rsidR="006A6AEF" w:rsidRPr="00E7083C">
        <w:t xml:space="preserve">für </w:t>
      </w:r>
      <w:r w:rsidR="00434E10" w:rsidRPr="00E7083C">
        <w:t>das Grundschema</w:t>
      </w:r>
      <w:r w:rsidR="00481DAE">
        <w:t xml:space="preserve"> des Filters</w:t>
      </w:r>
      <w:r w:rsidR="008F6634">
        <w:t>.</w:t>
      </w:r>
    </w:p>
    <w:p w14:paraId="4527C725" w14:textId="77777777" w:rsidR="00374719" w:rsidRPr="00E7083C" w:rsidRDefault="00374719" w:rsidP="00AE255E">
      <w:pPr>
        <w:keepNext/>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145C581D" w14:textId="1F9EDB9D" w:rsidR="00374719" w:rsidRDefault="00374719" w:rsidP="00374719">
      <w:pPr>
        <w:pStyle w:val="Beschriftung"/>
      </w:pPr>
      <w:bookmarkStart w:id="20" w:name="_Toc3651317"/>
      <w:bookmarkStart w:id="21" w:name="_Toc4135163"/>
      <w:r w:rsidRPr="00E7083C">
        <w:t xml:space="preserve">Abbildung: </w:t>
      </w:r>
      <w:r w:rsidRPr="00E7083C">
        <w:fldChar w:fldCharType="begin"/>
      </w:r>
      <w:r w:rsidRPr="00E7083C">
        <w:instrText xml:space="preserve"> SEQ Abbildung: \* ARABIC </w:instrText>
      </w:r>
      <w:r w:rsidRPr="00E7083C">
        <w:fldChar w:fldCharType="separate"/>
      </w:r>
      <w:r w:rsidR="00734F0B">
        <w:rPr>
          <w:noProof/>
        </w:rPr>
        <w:t>5</w:t>
      </w:r>
      <w:r w:rsidRPr="00E7083C">
        <w:fldChar w:fldCharType="end"/>
      </w:r>
      <w:r w:rsidRPr="00E7083C">
        <w:t xml:space="preserve"> CM-Ersatzschaltung</w:t>
      </w:r>
      <w:bookmarkEnd w:id="20"/>
      <w:r w:rsidR="00206BCB">
        <w:t xml:space="preserve"> ohne parasitäre Parameter</w:t>
      </w:r>
      <w:bookmarkEnd w:id="21"/>
    </w:p>
    <w:p w14:paraId="2C5BDBCC" w14:textId="6C366599" w:rsidR="004356EE" w:rsidRPr="004356EE" w:rsidRDefault="004356EE" w:rsidP="004356EE">
      <w:r>
        <w:t>Die parasitären Parameter gemäss obigem Ersatzschema ergänzt.</w:t>
      </w:r>
    </w:p>
    <w:p w14:paraId="118A911A" w14:textId="77777777" w:rsidR="00374719" w:rsidRPr="00E7083C" w:rsidRDefault="00434E10" w:rsidP="00AE255E">
      <w:pPr>
        <w:keepNext/>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4A3549D6" w:rsidR="00434E10" w:rsidRPr="00E7083C" w:rsidRDefault="00374719" w:rsidP="00374719">
      <w:pPr>
        <w:pStyle w:val="Beschriftung"/>
      </w:pPr>
      <w:bookmarkStart w:id="22" w:name="_Toc3651318"/>
      <w:bookmarkStart w:id="23" w:name="_Toc4135164"/>
      <w:r w:rsidRPr="00E7083C">
        <w:t xml:space="preserve">Abbildung: </w:t>
      </w:r>
      <w:r w:rsidRPr="00E7083C">
        <w:fldChar w:fldCharType="begin"/>
      </w:r>
      <w:r w:rsidRPr="00E7083C">
        <w:instrText xml:space="preserve"> SEQ Abbildung: \* ARABIC </w:instrText>
      </w:r>
      <w:r w:rsidRPr="00E7083C">
        <w:fldChar w:fldCharType="separate"/>
      </w:r>
      <w:r w:rsidR="00734F0B">
        <w:rPr>
          <w:noProof/>
        </w:rPr>
        <w:t>6</w:t>
      </w:r>
      <w:r w:rsidRPr="00E7083C">
        <w:fldChar w:fldCharType="end"/>
      </w:r>
      <w:r w:rsidRPr="00E7083C">
        <w:t xml:space="preserve"> CM-Ersatzschaltung mit parasitären Parametern</w:t>
      </w:r>
      <w:bookmarkEnd w:id="22"/>
      <w:bookmarkEnd w:id="23"/>
    </w:p>
    <w:p w14:paraId="5FE4F33F" w14:textId="04CC2E67" w:rsidR="00374719" w:rsidRPr="00E7083C" w:rsidRDefault="0050456A" w:rsidP="00B457F1">
      <w:pPr>
        <w:pStyle w:val="berschrift2"/>
        <w:framePr w:wrap="around"/>
      </w:pPr>
      <w:bookmarkStart w:id="24" w:name="_Toc4135197"/>
      <w:r w:rsidRPr="000A13EA">
        <w:t>Vorgehensweise</w:t>
      </w:r>
      <w:r w:rsidRPr="00E7083C">
        <w:t xml:space="preserve"> </w:t>
      </w:r>
      <w:r w:rsidRPr="000A13EA">
        <w:t>Berechnung</w:t>
      </w:r>
      <w:r w:rsidRPr="00E7083C">
        <w:t xml:space="preserve"> Einfügungsverluste</w:t>
      </w:r>
      <w:bookmarkEnd w:id="24"/>
    </w:p>
    <w:p w14:paraId="75971C6A" w14:textId="77777777" w:rsidR="00B457F1" w:rsidRDefault="00B457F1" w:rsidP="00702319"/>
    <w:p w14:paraId="1F13E5CE" w14:textId="141E4672" w:rsidR="006B68C2" w:rsidRPr="00E7083C" w:rsidRDefault="009632D6" w:rsidP="00702319">
      <w:r w:rsidRPr="00E7083C">
        <w:t xml:space="preserve">Wir befassen uns zunächst mit der </w:t>
      </w:r>
      <w:r w:rsidR="001C2508" w:rsidRPr="00E7083C">
        <w:t>CM-Ersatzschaltung, da sich diese leichter vereinfachen lässt. Man nutzt die Symmetrie der Schaltung aus, indem man bei der CM-Schaltung die beiden Leiter</w:t>
      </w:r>
      <w:r w:rsidR="00EB4A20">
        <w:t xml:space="preserve"> </w:t>
      </w:r>
      <w:r w:rsidR="00D82CE3" w:rsidRPr="00E7083C">
        <w:t>zusammenfasst</w:t>
      </w:r>
      <w:r w:rsidR="001C2508" w:rsidRPr="00E7083C">
        <w:t>. Ausserdem lässt man die CX-Kondensatoren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C212A5">
      <w:pPr>
        <w:keepNext/>
        <w:jc w:val="center"/>
      </w:pPr>
      <w:r w:rsidRPr="00E7083C">
        <w:rPr>
          <w:noProof/>
        </w:rPr>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0091" cy="1810124"/>
                    </a:xfrm>
                    <a:prstGeom prst="rect">
                      <a:avLst/>
                    </a:prstGeom>
                  </pic:spPr>
                </pic:pic>
              </a:graphicData>
            </a:graphic>
          </wp:inline>
        </w:drawing>
      </w:r>
    </w:p>
    <w:p w14:paraId="39F9660D" w14:textId="0E3B4292" w:rsidR="00ED1810" w:rsidRPr="00E7083C" w:rsidRDefault="00C212A5" w:rsidP="00C212A5">
      <w:pPr>
        <w:pStyle w:val="Beschriftung"/>
        <w:jc w:val="center"/>
      </w:pPr>
      <w:bookmarkStart w:id="25" w:name="_Toc3651319"/>
      <w:bookmarkStart w:id="26" w:name="_Toc4135165"/>
      <w:r w:rsidRPr="00E7083C">
        <w:t xml:space="preserve">Abbildung: </w:t>
      </w:r>
      <w:r w:rsidRPr="00E7083C">
        <w:fldChar w:fldCharType="begin"/>
      </w:r>
      <w:r w:rsidRPr="00E7083C">
        <w:instrText xml:space="preserve"> SEQ Abbildung: \* ARABIC </w:instrText>
      </w:r>
      <w:r w:rsidRPr="00E7083C">
        <w:fldChar w:fldCharType="separate"/>
      </w:r>
      <w:r w:rsidR="00734F0B">
        <w:rPr>
          <w:noProof/>
        </w:rPr>
        <w:t>7</w:t>
      </w:r>
      <w:r w:rsidRPr="00E7083C">
        <w:fldChar w:fldCharType="end"/>
      </w:r>
      <w:r w:rsidRPr="00E7083C">
        <w:t xml:space="preserve"> Vereinfachte CM-Schaltung</w:t>
      </w:r>
      <w:bookmarkEnd w:id="25"/>
      <w:bookmarkEnd w:id="26"/>
    </w:p>
    <w:p w14:paraId="5B3E160B" w14:textId="367B77FE" w:rsidR="00C93123" w:rsidRPr="00E7083C" w:rsidRDefault="00005653" w:rsidP="00C93123">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1FBA522F" w:rsidR="005C4A36" w:rsidRPr="00E7083C" w:rsidRDefault="005C4A36" w:rsidP="00C93123">
      <w:pPr>
        <w:rPr>
          <w:rFonts w:eastAsiaTheme="minorEastAsia"/>
        </w:rPr>
      </w:pPr>
      <m:oMathPara>
        <m:oMath>
          <m:r>
            <w:rPr>
              <w:rFonts w:ascii="Cambria Math" w:hAnsi="Cambria Math"/>
            </w:rPr>
            <m:t>Z1=0.5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576CB4">
      <w:pPr>
        <w:tabs>
          <w:tab w:val="left" w:pos="5245"/>
        </w:tabs>
        <w:rPr>
          <w:rFonts w:eastAsiaTheme="minorEastAsia"/>
        </w:rPr>
      </w:pPr>
      <m:oMathPara>
        <m:oMath>
          <m:r>
            <w:rPr>
              <w:rFonts w:ascii="Cambria Math" w:hAnsi="Cambria Math"/>
            </w:rPr>
            <w:lastRenderedPageBreak/>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576CB4">
      <w:pPr>
        <w:tabs>
          <w:tab w:val="left" w:pos="5245"/>
        </w:tabs>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040561C1" w:rsidR="002076FA" w:rsidRPr="00E7083C" w:rsidRDefault="004C6AEF" w:rsidP="00C93123">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C93123">
      <w:pPr>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C93123">
      <w:pPr>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1687C463" w:rsidR="005A1D32" w:rsidRPr="00E7083C" w:rsidRDefault="005A1D32" w:rsidP="00C93123">
      <w:pPr>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p>
    <w:p w14:paraId="121B7F41" w14:textId="1A0CE1C4" w:rsidR="005A1D32" w:rsidRPr="00E7083C" w:rsidRDefault="005A1D32" w:rsidP="005A1D32">
      <w:pPr>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7B3DEDCC" w14:textId="273F45D9" w:rsidR="00FB127B" w:rsidRPr="00E7083C" w:rsidRDefault="00FB127B" w:rsidP="005A1D32">
      <w:pPr>
        <w:rPr>
          <w:rFonts w:eastAsiaTheme="minorEastAsia"/>
        </w:rPr>
      </w:pPr>
      <w:r w:rsidRPr="00E7083C">
        <w:rPr>
          <w:rFonts w:eastAsiaTheme="minorEastAsia"/>
        </w:rPr>
        <w:t xml:space="preserve">Aus dieser Matrix können wir nun den S21 Parameter bestimmen, da die Bezugswiderstände </w:t>
      </w:r>
      <w:proofErr w:type="spellStart"/>
      <w:r w:rsidR="00FD46FC" w:rsidRPr="00E7083C">
        <w:rPr>
          <w:rFonts w:eastAsiaTheme="minorEastAsia"/>
        </w:rPr>
        <w:t>Rw</w:t>
      </w:r>
      <w:proofErr w:type="spellEnd"/>
      <w:r w:rsidR="00FD46FC" w:rsidRPr="00E7083C">
        <w:rPr>
          <w:rFonts w:eastAsiaTheme="minorEastAsia"/>
        </w:rPr>
        <w:t xml:space="preserve"> = </w:t>
      </w:r>
      <w:r w:rsidRPr="00E7083C">
        <w:rPr>
          <w:rFonts w:eastAsiaTheme="minorEastAsia"/>
        </w:rPr>
        <w:t>R1 = R2 = 50</w:t>
      </w:r>
      <w:r w:rsidR="00004B53" w:rsidRPr="00E7083C">
        <w:rPr>
          <w:rFonts w:eastAsiaTheme="minorEastAsia"/>
        </w:rPr>
        <w:t>Ω gleich gross sind, ergibt sich folgende Formel.</w:t>
      </w:r>
    </w:p>
    <w:p w14:paraId="40AA4528" w14:textId="74DBF06D" w:rsidR="00453DFD" w:rsidRPr="00E7083C" w:rsidRDefault="00792D75" w:rsidP="00AB78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5A1D32">
      <w:pPr>
        <w:rPr>
          <w:rFonts w:eastAsiaTheme="minorEastAsia"/>
        </w:rPr>
      </w:pPr>
      <w:r w:rsidRPr="00E7083C">
        <w:rPr>
          <w:rFonts w:eastAsiaTheme="minorEastAsia"/>
        </w:rPr>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792D75" w:rsidP="00854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4202BE3E" w:rsidR="00BF47EB" w:rsidRPr="00E7083C" w:rsidRDefault="00BF47EB" w:rsidP="008543A9">
      <w:pPr>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sdt>
        <w:sdtPr>
          <w:rPr>
            <w:rFonts w:eastAsiaTheme="minorEastAsia"/>
          </w:rPr>
          <w:id w:val="-2003419404"/>
          <w:citation/>
        </w:sdtPr>
        <w:sdtEndPr/>
        <w:sdtContent>
          <w:r w:rsidR="00BF4092">
            <w:rPr>
              <w:rFonts w:eastAsiaTheme="minorEastAsia"/>
            </w:rPr>
            <w:fldChar w:fldCharType="begin"/>
          </w:r>
          <w:r w:rsidR="00BF4092">
            <w:rPr>
              <w:rFonts w:eastAsiaTheme="minorEastAsia"/>
            </w:rPr>
            <w:instrText xml:space="preserve"> CITATION ZWEI \l 2055 </w:instrText>
          </w:r>
          <w:r w:rsidR="00BF4092">
            <w:rPr>
              <w:rFonts w:eastAsiaTheme="minorEastAsia"/>
            </w:rPr>
            <w:fldChar w:fldCharType="separate"/>
          </w:r>
          <w:r w:rsidR="00BF4092">
            <w:rPr>
              <w:rFonts w:eastAsiaTheme="minorEastAsia"/>
              <w:noProof/>
            </w:rPr>
            <w:t xml:space="preserve"> </w:t>
          </w:r>
          <w:r w:rsidR="00BF4092" w:rsidRPr="00BF4092">
            <w:rPr>
              <w:rFonts w:eastAsiaTheme="minorEastAsia"/>
              <w:noProof/>
            </w:rPr>
            <w:t>[2]</w:t>
          </w:r>
          <w:r w:rsidR="00BF4092">
            <w:rPr>
              <w:rFonts w:eastAsiaTheme="minorEastAsia"/>
            </w:rPr>
            <w:fldChar w:fldCharType="end"/>
          </w:r>
        </w:sdtContent>
      </w:sdt>
      <w:sdt>
        <w:sdtPr>
          <w:rPr>
            <w:rFonts w:eastAsiaTheme="minorEastAsia"/>
          </w:rPr>
          <w:id w:val="1931308327"/>
          <w:citation/>
        </w:sdtPr>
        <w:sdtEndPr/>
        <w:sdtContent>
          <w:r w:rsidR="009F28EE">
            <w:rPr>
              <w:rFonts w:eastAsiaTheme="minorEastAsia"/>
            </w:rPr>
            <w:fldChar w:fldCharType="begin"/>
          </w:r>
          <w:r w:rsidR="0030559A">
            <w:rPr>
              <w:rFonts w:eastAsiaTheme="minorEastAsia"/>
            </w:rPr>
            <w:instrText xml:space="preserve">CITATION HF \l 2055 </w:instrText>
          </w:r>
          <w:r w:rsidR="009F28EE">
            <w:rPr>
              <w:rFonts w:eastAsiaTheme="minorEastAsia"/>
            </w:rPr>
            <w:fldChar w:fldCharType="separate"/>
          </w:r>
          <w:r w:rsidR="0030559A">
            <w:rPr>
              <w:rFonts w:eastAsiaTheme="minorEastAsia"/>
              <w:noProof/>
            </w:rPr>
            <w:t xml:space="preserve"> </w:t>
          </w:r>
          <w:r w:rsidR="0030559A" w:rsidRPr="0030559A">
            <w:rPr>
              <w:rFonts w:eastAsiaTheme="minorEastAsia"/>
              <w:noProof/>
            </w:rPr>
            <w:t>[3]</w:t>
          </w:r>
          <w:r w:rsidR="009F28EE">
            <w:rPr>
              <w:rFonts w:eastAsiaTheme="minorEastAsia"/>
            </w:rPr>
            <w:fldChar w:fldCharType="end"/>
          </w:r>
        </w:sdtContent>
      </w:sdt>
      <w:r w:rsidR="00BA0F95">
        <w:rPr>
          <w:rFonts w:eastAsiaTheme="minorEastAsia"/>
        </w:rPr>
        <w:t xml:space="preserve"> </w:t>
      </w:r>
      <w:sdt>
        <w:sdtPr>
          <w:rPr>
            <w:rFonts w:eastAsiaTheme="minorEastAsia"/>
          </w:rPr>
          <w:id w:val="641090233"/>
          <w:citation/>
        </w:sdtPr>
        <w:sdtEndPr/>
        <w:sdtContent>
          <w:r w:rsidR="00BA0F95">
            <w:rPr>
              <w:rFonts w:eastAsiaTheme="minorEastAsia"/>
            </w:rPr>
            <w:fldChar w:fldCharType="begin"/>
          </w:r>
          <w:r w:rsidR="00BA0F95">
            <w:rPr>
              <w:rFonts w:eastAsiaTheme="minorEastAsia"/>
            </w:rPr>
            <w:instrText xml:space="preserve"> CITATION EMC \l 2055 </w:instrText>
          </w:r>
          <w:r w:rsidR="00BA0F95">
            <w:rPr>
              <w:rFonts w:eastAsiaTheme="minorEastAsia"/>
            </w:rPr>
            <w:fldChar w:fldCharType="separate"/>
          </w:r>
          <w:r w:rsidR="00BA0F95" w:rsidRPr="00BA0F95">
            <w:rPr>
              <w:rFonts w:eastAsiaTheme="minorEastAsia"/>
              <w:noProof/>
            </w:rPr>
            <w:t>[4]</w:t>
          </w:r>
          <w:r w:rsidR="00BA0F95">
            <w:rPr>
              <w:rFonts w:eastAsiaTheme="minorEastAsia"/>
            </w:rPr>
            <w:fldChar w:fldCharType="end"/>
          </w:r>
        </w:sdtContent>
      </w:sdt>
    </w:p>
    <w:p w14:paraId="1EBD83E8" w14:textId="77777777" w:rsidR="00657E94" w:rsidRPr="00E7083C" w:rsidRDefault="00657E94" w:rsidP="00B72926">
      <w:pPr>
        <w:keepNext/>
        <w:jc w:val="center"/>
      </w:pPr>
      <w:r w:rsidRPr="00E7083C">
        <w:rPr>
          <w:rFonts w:eastAsiaTheme="minorEastAsia"/>
          <w:noProof/>
        </w:rPr>
        <w:drawing>
          <wp:inline distT="0" distB="0" distL="0" distR="0" wp14:anchorId="12116FDA" wp14:editId="6067E0D3">
            <wp:extent cx="3223260" cy="2973998"/>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7416" cy="2996286"/>
                    </a:xfrm>
                    <a:prstGeom prst="rect">
                      <a:avLst/>
                    </a:prstGeom>
                  </pic:spPr>
                </pic:pic>
              </a:graphicData>
            </a:graphic>
          </wp:inline>
        </w:drawing>
      </w:r>
    </w:p>
    <w:p w14:paraId="1C20584B" w14:textId="4D8E2F89" w:rsidR="00D250AC" w:rsidRDefault="00657E94" w:rsidP="00B72926">
      <w:pPr>
        <w:pStyle w:val="Beschriftung"/>
        <w:rPr>
          <w:rFonts w:eastAsiaTheme="minorEastAsia"/>
        </w:rPr>
      </w:pPr>
      <w:bookmarkStart w:id="27" w:name="_Toc3651320"/>
      <w:bookmarkStart w:id="28" w:name="_Toc4135166"/>
      <w:r w:rsidRPr="00E7083C">
        <w:t xml:space="preserve">Abbildung: </w:t>
      </w:r>
      <w:r w:rsidRPr="00E7083C">
        <w:fldChar w:fldCharType="begin"/>
      </w:r>
      <w:r w:rsidRPr="00E7083C">
        <w:instrText xml:space="preserve"> SEQ Abbildung: \* ARABIC </w:instrText>
      </w:r>
      <w:r w:rsidRPr="00E7083C">
        <w:fldChar w:fldCharType="separate"/>
      </w:r>
      <w:r w:rsidR="00734F0B">
        <w:rPr>
          <w:noProof/>
        </w:rPr>
        <w:t>8</w:t>
      </w:r>
      <w:r w:rsidRPr="00E7083C">
        <w:fldChar w:fldCharType="end"/>
      </w:r>
      <w:r w:rsidRPr="00E7083C">
        <w:t xml:space="preserve"> Insertion Lo</w:t>
      </w:r>
      <w:r w:rsidR="006B3F9E">
        <w:t>s</w:t>
      </w:r>
      <w:r w:rsidRPr="00E7083C">
        <w:t>s Kurve aus MATLAB</w:t>
      </w:r>
      <w:bookmarkEnd w:id="27"/>
      <w:bookmarkEnd w:id="28"/>
    </w:p>
    <w:p w14:paraId="60C13975" w14:textId="42476C81" w:rsidR="007956FB" w:rsidRDefault="00F7342D" w:rsidP="00787068">
      <w:pPr>
        <w:pStyle w:val="berschrift1"/>
      </w:pPr>
      <w:bookmarkStart w:id="29" w:name="_Toc4135198"/>
      <w:r w:rsidRPr="00E7083C">
        <w:lastRenderedPageBreak/>
        <w:t>Softwarekonzept</w:t>
      </w:r>
      <w:bookmarkEnd w:id="29"/>
    </w:p>
    <w:p w14:paraId="4E3D645C" w14:textId="77777777" w:rsidR="00787068" w:rsidRDefault="00787068" w:rsidP="00787068">
      <w:pPr>
        <w:pStyle w:val="berschrift2"/>
        <w:framePr w:wrap="around"/>
        <w:spacing w:before="40"/>
      </w:pPr>
      <w:bookmarkStart w:id="30" w:name="_Toc4135199"/>
      <w:r>
        <w:t>Anforderungen</w:t>
      </w:r>
      <w:bookmarkEnd w:id="30"/>
    </w:p>
    <w:p w14:paraId="244007BF" w14:textId="77777777" w:rsidR="00787068" w:rsidRDefault="00787068" w:rsidP="00787068">
      <w:pPr>
        <w:ind w:left="0"/>
      </w:pPr>
    </w:p>
    <w:p w14:paraId="4775FA8F" w14:textId="77777777" w:rsidR="00787068" w:rsidRDefault="00787068" w:rsidP="00787068">
      <w: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141A276E" w14:textId="77777777" w:rsidR="00787068" w:rsidRDefault="00787068" w:rsidP="00787068">
      <w:r>
        <w:t xml:space="preserve">Es ist erwünscht, dass das Programm eine Bedienoberfläche hat, welche einem Mischpult mit Schiebereglern </w:t>
      </w:r>
      <w:proofErr w:type="gramStart"/>
      <w:r>
        <w:t>ähnlich sieht</w:t>
      </w:r>
      <w:proofErr w:type="gramEnd"/>
      <w:r>
        <w:t>.</w:t>
      </w:r>
    </w:p>
    <w:p w14:paraId="4A675484" w14:textId="77777777" w:rsidR="00787068" w:rsidRPr="002B7936" w:rsidRDefault="00787068" w:rsidP="00787068">
      <w:pPr>
        <w:pStyle w:val="berschrift2"/>
        <w:framePr w:wrap="around"/>
        <w:spacing w:before="40"/>
      </w:pPr>
      <w:bookmarkStart w:id="31" w:name="_Toc4135200"/>
      <w:r>
        <w:t>Software/Hardware</w:t>
      </w:r>
      <w:bookmarkEnd w:id="31"/>
    </w:p>
    <w:p w14:paraId="79223693" w14:textId="77777777" w:rsidR="00787068" w:rsidRDefault="00787068" w:rsidP="00787068">
      <w:pPr>
        <w:ind w:left="0"/>
      </w:pPr>
    </w:p>
    <w:p w14:paraId="72C93B56" w14:textId="0F05703E" w:rsidR="00787068" w:rsidRPr="00A00F40" w:rsidRDefault="00787068" w:rsidP="009700E0">
      <w:r>
        <w:t xml:space="preserve">Das Programm wird in der Sprache Java als Desktop-Applikation für die Betriebssysteme MacOS und Windows entwickelt. Um den Inhalt möglichst von der Darstellung trennen zu können, wird die Library </w:t>
      </w:r>
      <w:proofErr w:type="spellStart"/>
      <w:r>
        <w:t>JavaFX</w:t>
      </w:r>
      <w:proofErr w:type="spellEnd"/>
      <w:r>
        <w:t xml:space="preserve"> verwendet.</w:t>
      </w:r>
    </w:p>
    <w:p w14:paraId="77D196FE" w14:textId="77777777" w:rsidR="0060564D" w:rsidRDefault="0060564D" w:rsidP="0060564D">
      <w:pPr>
        <w:pStyle w:val="berschrift2"/>
        <w:framePr w:wrap="around"/>
      </w:pPr>
      <w:bookmarkStart w:id="32" w:name="_Toc4135201"/>
      <w:r>
        <w:t>Mock-Up</w:t>
      </w:r>
      <w:bookmarkEnd w:id="32"/>
    </w:p>
    <w:p w14:paraId="214E89C3" w14:textId="5D07B91B" w:rsidR="00472B74" w:rsidRDefault="00472B74" w:rsidP="00787068">
      <w:pPr>
        <w:ind w:left="0"/>
      </w:pPr>
    </w:p>
    <w:p w14:paraId="6F58C511" w14:textId="77777777" w:rsidR="00C40918" w:rsidRDefault="00F45CDC" w:rsidP="00991070">
      <w:pPr>
        <w:keepNext/>
        <w:jc w:val="center"/>
      </w:pPr>
      <w:r>
        <w:rPr>
          <w:noProof/>
        </w:rPr>
        <w:drawing>
          <wp:inline distT="0" distB="0" distL="0" distR="0" wp14:anchorId="2E05B6DE" wp14:editId="07F057E6">
            <wp:extent cx="4320000" cy="2364094"/>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2364094"/>
                    </a:xfrm>
                    <a:prstGeom prst="rect">
                      <a:avLst/>
                    </a:prstGeom>
                  </pic:spPr>
                </pic:pic>
              </a:graphicData>
            </a:graphic>
          </wp:inline>
        </w:drawing>
      </w:r>
    </w:p>
    <w:p w14:paraId="51D8804C" w14:textId="5B368B76" w:rsidR="00F45CDC" w:rsidRDefault="00C40918" w:rsidP="00C40918">
      <w:pPr>
        <w:pStyle w:val="Beschriftung"/>
      </w:pPr>
      <w:bookmarkStart w:id="33" w:name="_Toc4135167"/>
      <w:r>
        <w:t xml:space="preserve">Abbildung: </w:t>
      </w:r>
      <w:r>
        <w:fldChar w:fldCharType="begin"/>
      </w:r>
      <w:r>
        <w:instrText xml:space="preserve"> SEQ Abbildung: \* ARABIC </w:instrText>
      </w:r>
      <w:r>
        <w:fldChar w:fldCharType="separate"/>
      </w:r>
      <w:r w:rsidR="00734F0B">
        <w:rPr>
          <w:noProof/>
        </w:rPr>
        <w:t>9</w:t>
      </w:r>
      <w:r>
        <w:fldChar w:fldCharType="end"/>
      </w:r>
      <w:r>
        <w:t xml:space="preserve"> GUI Übersicht</w:t>
      </w:r>
      <w:bookmarkEnd w:id="33"/>
    </w:p>
    <w:p w14:paraId="79BECDDB" w14:textId="77777777" w:rsidR="00F45CDC" w:rsidRDefault="00F45CDC" w:rsidP="00F45CDC">
      <w:r>
        <w:t xml:space="preserve">Die grafische Bedienoberfläche besteht voraussichtlich </w:t>
      </w:r>
      <w:proofErr w:type="gramStart"/>
      <w:r>
        <w:t>aus folgenden</w:t>
      </w:r>
      <w:proofErr w:type="gramEnd"/>
      <w:r>
        <w:t xml:space="preserve"> Teilen:</w:t>
      </w:r>
    </w:p>
    <w:p w14:paraId="27EC3A21" w14:textId="77777777" w:rsidR="00F45CDC" w:rsidRPr="00E07300" w:rsidRDefault="00F45CDC" w:rsidP="00F45CDC">
      <w:r w:rsidRPr="00CD6A1E">
        <w:rPr>
          <w:b/>
        </w:rPr>
        <w:t>Menüleiste</w:t>
      </w:r>
      <w:r>
        <w:rPr>
          <w:b/>
        </w:rPr>
        <w:t xml:space="preserve"> (noch nicht realisiert)</w:t>
      </w:r>
    </w:p>
    <w:p w14:paraId="2C7EC94C" w14:textId="77777777" w:rsidR="00F45CDC" w:rsidRDefault="00F45CDC" w:rsidP="00F45CDC">
      <w:r>
        <w:t>Von hier aus haben Nutzende Zugriff auf verschiedene gröbere Einstellungen und Funktionen. Per Mausklick sollen Daten gespeichert, geladen oder ausgedruckt werden können.</w:t>
      </w:r>
    </w:p>
    <w:p w14:paraId="16FD4320" w14:textId="77777777" w:rsidR="00F45CDC" w:rsidRPr="00CD6A1E" w:rsidRDefault="00F45CDC" w:rsidP="00F45CDC">
      <w:pPr>
        <w:rPr>
          <w:b/>
        </w:rPr>
      </w:pPr>
      <w:r w:rsidRPr="00CD6A1E">
        <w:rPr>
          <w:b/>
        </w:rPr>
        <w:t>Anzeigefenster DM/CM</w:t>
      </w:r>
    </w:p>
    <w:p w14:paraId="7D74E46B" w14:textId="086BC6E6" w:rsidR="003D2E58" w:rsidRDefault="00F45CDC" w:rsidP="003D2E58">
      <w:r>
        <w:t>Hier werden die CM- und DM-Einfügungsverluste als voneinander getrennte Kurvendiagramme dargestellt. Eine logarithmische Skalierung der Frequenzachse ermöglicht die Darstellung der Verluste innerhalb eines Frequenzbereichs von 1Hz bis 30MHz. Pro Diagramm können auch mehrere Kurven gezeichnet werden.</w:t>
      </w:r>
      <w:r w:rsidR="003D2E58">
        <w:br w:type="page"/>
      </w:r>
    </w:p>
    <w:p w14:paraId="10035930" w14:textId="77777777" w:rsidR="00F45CDC" w:rsidRDefault="00F45CDC" w:rsidP="00F45CDC">
      <w:pPr>
        <w:rPr>
          <w:b/>
        </w:rPr>
      </w:pPr>
      <w:r>
        <w:rPr>
          <w:b/>
        </w:rPr>
        <w:lastRenderedPageBreak/>
        <w:t xml:space="preserve">Haupt- und </w:t>
      </w:r>
      <w:proofErr w:type="spellStart"/>
      <w:r>
        <w:rPr>
          <w:b/>
        </w:rPr>
        <w:t>Parasitärparameter</w:t>
      </w:r>
      <w:proofErr w:type="spellEnd"/>
    </w:p>
    <w:p w14:paraId="1AA393AF" w14:textId="77777777" w:rsidR="00C40918" w:rsidRDefault="00F45CDC" w:rsidP="00433F34">
      <w:pPr>
        <w:keepNext/>
        <w:jc w:val="center"/>
      </w:pPr>
      <w:r>
        <w:rPr>
          <w:b/>
          <w:noProof/>
        </w:rPr>
        <w:drawing>
          <wp:inline distT="0" distB="0" distL="0" distR="0" wp14:anchorId="75A1AAED" wp14:editId="56273F1B">
            <wp:extent cx="3225800" cy="17653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SliderBox.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B8131AB" w14:textId="330FDA5C" w:rsidR="00F45CDC" w:rsidRDefault="00C40918" w:rsidP="00C40918">
      <w:pPr>
        <w:pStyle w:val="Beschriftung"/>
        <w:rPr>
          <w:b/>
        </w:rPr>
      </w:pPr>
      <w:bookmarkStart w:id="34" w:name="_Toc4135168"/>
      <w:r>
        <w:t xml:space="preserve">Abbildung: </w:t>
      </w:r>
      <w:r>
        <w:fldChar w:fldCharType="begin"/>
      </w:r>
      <w:r>
        <w:instrText xml:space="preserve"> SEQ Abbildung: \* ARABIC </w:instrText>
      </w:r>
      <w:r>
        <w:fldChar w:fldCharType="separate"/>
      </w:r>
      <w:r w:rsidR="00734F0B">
        <w:rPr>
          <w:noProof/>
        </w:rPr>
        <w:t>10</w:t>
      </w:r>
      <w:r>
        <w:fldChar w:fldCharType="end"/>
      </w:r>
      <w:r>
        <w:t xml:space="preserve"> Parametereinstellungen</w:t>
      </w:r>
      <w:bookmarkEnd w:id="34"/>
    </w:p>
    <w:p w14:paraId="45371E75" w14:textId="368B0BE0" w:rsidR="00F31BB0" w:rsidRDefault="00F45CDC" w:rsidP="001169B1">
      <w:r>
        <w:t xml:space="preserve">Jeder Hauptparameter wird durch eine gewisse Anzahl parasitärer Parameter dargestellt. Letztere können einzeln via Schieberegler um maximal </w:t>
      </w:r>
      <w:r w:rsidRPr="00C94DB2">
        <w:rPr>
          <w:rFonts w:cs="Arial"/>
        </w:rPr>
        <w:t>±</w:t>
      </w:r>
      <w:r>
        <w:t>30% von ihrem ursprünglichen Wert verschoben werden. Jede Veränderung eines Schiebereglers bewirkt eine erneute Darstellung der Kurvendiagramme. Oberhalb der Regler werden die momentanen Werte der parasitären Parameter aufgezeigt.</w:t>
      </w:r>
    </w:p>
    <w:p w14:paraId="5E4A979D" w14:textId="77777777" w:rsidR="00EF6861" w:rsidRPr="0082239F" w:rsidRDefault="00EF6861" w:rsidP="00EF6861">
      <w:pPr>
        <w:pStyle w:val="berschrift2"/>
        <w:framePr w:wrap="around"/>
      </w:pPr>
      <w:bookmarkStart w:id="35" w:name="_Toc4135202"/>
      <w:r>
        <w:t>Beschreibung Programmablauf</w:t>
      </w:r>
      <w:bookmarkEnd w:id="35"/>
    </w:p>
    <w:p w14:paraId="0B6147A2" w14:textId="13EDB839" w:rsidR="00F45CDC" w:rsidRDefault="00F45CDC" w:rsidP="00F45CDC"/>
    <w:p w14:paraId="0709DFEC" w14:textId="77777777" w:rsidR="000D1350" w:rsidRDefault="000D1350" w:rsidP="000D1350">
      <w:r>
        <w:t>Beim Starten des Programmes werden bestenfalls die Daten einer zuvor beendeten Session wieder geladen. Nach erfolgreichem Laden erfolgt automatisch das Zeichnen der Kurve und das Setzen der Schieberegler auf ihren Wert. Nutzende können auch via Menüleiste gespeicherte Sessionen laden oder mit einer neuen beginnen.</w:t>
      </w:r>
    </w:p>
    <w:p w14:paraId="20E01F27" w14:textId="77777777" w:rsidR="000D1350" w:rsidRDefault="000D1350" w:rsidP="000D1350">
      <w:r>
        <w:t xml:space="preserve">Durch Verändern der parasitären Parameter wird das Neuzeichnen der Kurven ausgelöst. Durch Verwendung verschiedener Farben in den Kurvendiagrammen könnten optimale Einstellungen hervorgehoben und von suboptimalen unterschieden werden. </w:t>
      </w:r>
    </w:p>
    <w:p w14:paraId="26078596" w14:textId="77777777" w:rsidR="00050589" w:rsidRDefault="000D1350" w:rsidP="00433F34">
      <w:pPr>
        <w:keepNext/>
        <w:jc w:val="center"/>
      </w:pPr>
      <w:r>
        <w:rPr>
          <w:noProof/>
        </w:rPr>
        <w:drawing>
          <wp:inline distT="0" distB="0" distL="0" distR="0" wp14:anchorId="427F1E9C" wp14:editId="21C618DF">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5117DA68" w14:textId="019CCB1C" w:rsidR="000D1350" w:rsidRDefault="00050589" w:rsidP="00050589">
      <w:pPr>
        <w:pStyle w:val="Beschriftung"/>
      </w:pPr>
      <w:bookmarkStart w:id="36" w:name="_Toc4135169"/>
      <w:r>
        <w:t xml:space="preserve">Abbildung: </w:t>
      </w:r>
      <w:r>
        <w:fldChar w:fldCharType="begin"/>
      </w:r>
      <w:r>
        <w:instrText xml:space="preserve"> SEQ Abbildung: \* ARABIC </w:instrText>
      </w:r>
      <w:r>
        <w:fldChar w:fldCharType="separate"/>
      </w:r>
      <w:r w:rsidR="00734F0B">
        <w:rPr>
          <w:noProof/>
        </w:rPr>
        <w:t>11</w:t>
      </w:r>
      <w:r>
        <w:fldChar w:fldCharType="end"/>
      </w:r>
      <w:r>
        <w:t xml:space="preserve"> Anpassung der Parameter</w:t>
      </w:r>
      <w:bookmarkEnd w:id="36"/>
    </w:p>
    <w:p w14:paraId="1B22AD50" w14:textId="77777777" w:rsidR="000D1350" w:rsidRDefault="000D1350" w:rsidP="000D1350">
      <w:r>
        <w:t>Bei Doppelklick auf einen Parameter wechselt die Darstellung in seinem Fenster. Nun können die ursprünglichen Werte der parasitären Parameter via Textfelder und anderen Control-Einheiten geändert werden. Bei erneutem Doppelklick geht die Ansicht wieder zurück zu den Schiebereglern.</w:t>
      </w:r>
    </w:p>
    <w:p w14:paraId="2576E600" w14:textId="77777777" w:rsidR="005E68F4" w:rsidRDefault="000D1350" w:rsidP="00433F34">
      <w:pPr>
        <w:keepNext/>
        <w:jc w:val="center"/>
      </w:pPr>
      <w:r>
        <w:rPr>
          <w:noProof/>
        </w:rPr>
        <w:lastRenderedPageBreak/>
        <w:drawing>
          <wp:inline distT="0" distB="0" distL="0" distR="0" wp14:anchorId="47B4E074" wp14:editId="011399E3">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C5F8E43" w14:textId="293F4B35" w:rsidR="000D1350" w:rsidRDefault="005E68F4" w:rsidP="005E68F4">
      <w:pPr>
        <w:pStyle w:val="Beschriftung"/>
      </w:pPr>
      <w:bookmarkStart w:id="37" w:name="_Toc4135170"/>
      <w:r>
        <w:t xml:space="preserve">Abbildung: </w:t>
      </w:r>
      <w:r>
        <w:fldChar w:fldCharType="begin"/>
      </w:r>
      <w:r>
        <w:instrText xml:space="preserve"> SEQ Abbildung: \* ARABIC </w:instrText>
      </w:r>
      <w:r>
        <w:fldChar w:fldCharType="separate"/>
      </w:r>
      <w:r w:rsidR="00734F0B">
        <w:rPr>
          <w:noProof/>
        </w:rPr>
        <w:t>12</w:t>
      </w:r>
      <w:r>
        <w:fldChar w:fldCharType="end"/>
      </w:r>
      <w:r>
        <w:t xml:space="preserve"> Kurvenansicht</w:t>
      </w:r>
      <w:bookmarkEnd w:id="37"/>
    </w:p>
    <w:p w14:paraId="18E15CA9" w14:textId="77777777" w:rsidR="000D1350" w:rsidRDefault="000D1350" w:rsidP="000D1350">
      <w:r>
        <w:t>Bei Doppelklick auf ein Diagramm, übernimmt dieses die ganze Breite des Fensters und kann so genauer angesehen werden. Bei erneutem Doppelklick wird der Vorgang rückgängig gemacht, so dass wieder beide Diagramme sichtbar sind.</w:t>
      </w:r>
    </w:p>
    <w:p w14:paraId="738888F5" w14:textId="77777777" w:rsidR="005E68F4" w:rsidRDefault="000D1350" w:rsidP="00433F34">
      <w:pPr>
        <w:keepNext/>
        <w:jc w:val="center"/>
      </w:pPr>
      <w:r>
        <w:rPr>
          <w:noProof/>
        </w:rPr>
        <w:drawing>
          <wp:inline distT="0" distB="0" distL="0" distR="0" wp14:anchorId="68034179" wp14:editId="5FF3BF0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8AC7B57" w14:textId="7FB29D37" w:rsidR="000D1350" w:rsidRDefault="005E68F4" w:rsidP="005E68F4">
      <w:pPr>
        <w:pStyle w:val="Beschriftung"/>
      </w:pPr>
      <w:bookmarkStart w:id="38" w:name="_Toc4135171"/>
      <w:r>
        <w:t xml:space="preserve">Abbildung: </w:t>
      </w:r>
      <w:r>
        <w:fldChar w:fldCharType="begin"/>
      </w:r>
      <w:r>
        <w:instrText xml:space="preserve"> SEQ Abbildung: \* ARABIC </w:instrText>
      </w:r>
      <w:r>
        <w:fldChar w:fldCharType="separate"/>
      </w:r>
      <w:r w:rsidR="00734F0B">
        <w:rPr>
          <w:noProof/>
        </w:rPr>
        <w:t>13</w:t>
      </w:r>
      <w:r>
        <w:fldChar w:fldCharType="end"/>
      </w:r>
      <w:r>
        <w:t xml:space="preserve"> Parameterauswirkung</w:t>
      </w:r>
      <w:bookmarkEnd w:id="38"/>
    </w:p>
    <w:p w14:paraId="0C5534A7" w14:textId="59154AC1" w:rsidR="00472B74" w:rsidRPr="00E7083C" w:rsidRDefault="000D1350" w:rsidP="0084452D">
      <w:r>
        <w:t>Wenn Nutzende den Mauszeiger über einen Schieberegler bewegen, soll im Diagramm gezeigt werden, welche Auswirkungen dieser Schieberegler bei voller Auslenkung (</w:t>
      </w:r>
      <w:r>
        <w:rPr>
          <w:rFonts w:cs="Arial"/>
        </w:rPr>
        <w:t>±</w:t>
      </w:r>
      <w:r>
        <w:t>30%) auf die Kurve hätte. Somit können die unterschiedlichen Auswirkungen aller parasitären Parameter schnell eingesehen werden, ohne dass die Nutzenden die Schieberegler einzeln verschieben müssen.</w:t>
      </w:r>
    </w:p>
    <w:p w14:paraId="6FA4C981" w14:textId="77777777" w:rsidR="00E82844" w:rsidRDefault="00E82844">
      <w:pPr>
        <w:ind w:left="0"/>
        <w:jc w:val="left"/>
      </w:pPr>
    </w:p>
    <w:p w14:paraId="5632C381" w14:textId="38AD6913" w:rsidR="00F12476" w:rsidRDefault="00F12476">
      <w:pPr>
        <w:ind w:left="0"/>
        <w:jc w:val="left"/>
        <w:sectPr w:rsidR="00F12476" w:rsidSect="00F6078E">
          <w:headerReference w:type="default" r:id="rId25"/>
          <w:footerReference w:type="default" r:id="rId26"/>
          <w:pgSz w:w="11906" w:h="16838"/>
          <w:pgMar w:top="1440" w:right="1440" w:bottom="1440" w:left="1440" w:header="708" w:footer="708" w:gutter="0"/>
          <w:cols w:space="708"/>
          <w:titlePg/>
          <w:docGrid w:linePitch="360"/>
        </w:sectPr>
      </w:pPr>
    </w:p>
    <w:p w14:paraId="3AB8A817" w14:textId="18DE13AA" w:rsidR="0084452D" w:rsidRDefault="0084452D" w:rsidP="0084452D">
      <w:pPr>
        <w:pStyle w:val="berschrift2"/>
        <w:framePr w:wrap="around"/>
      </w:pPr>
      <w:bookmarkStart w:id="39" w:name="_Toc4135203"/>
      <w:r>
        <w:lastRenderedPageBreak/>
        <w:t>Softwarestruktur</w:t>
      </w:r>
      <w:bookmarkEnd w:id="39"/>
    </w:p>
    <w:p w14:paraId="314B7B97" w14:textId="206EF988" w:rsidR="00F12476" w:rsidRDefault="006F76EA" w:rsidP="00553881">
      <w:pPr>
        <w:ind w:left="0" w:right="66"/>
        <w:jc w:val="left"/>
      </w:pPr>
      <w:r>
        <w:rPr>
          <w:noProof/>
        </w:rPr>
        <w:drawing>
          <wp:anchor distT="0" distB="0" distL="114300" distR="114300" simplePos="0" relativeHeight="251661312" behindDoc="0" locked="0" layoutInCell="1" allowOverlap="1" wp14:anchorId="0C0CDD0D" wp14:editId="24F081F7">
            <wp:simplePos x="0" y="0"/>
            <wp:positionH relativeFrom="margin">
              <wp:posOffset>-3438</wp:posOffset>
            </wp:positionH>
            <wp:positionV relativeFrom="paragraph">
              <wp:posOffset>393700</wp:posOffset>
            </wp:positionV>
            <wp:extent cx="8820000" cy="4577982"/>
            <wp:effectExtent l="0" t="0" r="0" b="0"/>
            <wp:wrapThrough wrapText="bothSides">
              <wp:wrapPolygon edited="0">
                <wp:start x="0" y="0"/>
                <wp:lineTo x="0" y="21513"/>
                <wp:lineTo x="21555" y="21513"/>
                <wp:lineTo x="21555"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4544" r="2819"/>
                    <a:stretch/>
                  </pic:blipFill>
                  <pic:spPr bwMode="auto">
                    <a:xfrm>
                      <a:off x="0" y="0"/>
                      <a:ext cx="8820000" cy="45779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4BEF25" w14:textId="77777777" w:rsidR="00E82844" w:rsidRDefault="001169B1">
      <w:pPr>
        <w:ind w:left="0"/>
        <w:jc w:val="left"/>
        <w:sectPr w:rsidR="00E82844" w:rsidSect="00F12476">
          <w:pgSz w:w="16838" w:h="11906" w:orient="landscape"/>
          <w:pgMar w:top="1440" w:right="1440" w:bottom="1440" w:left="1440" w:header="708" w:footer="708" w:gutter="0"/>
          <w:cols w:space="708"/>
          <w:titlePg/>
          <w:docGrid w:linePitch="360"/>
        </w:sectPr>
      </w:pPr>
      <w:r>
        <w:br w:type="page"/>
      </w:r>
    </w:p>
    <w:p w14:paraId="57F89EB4" w14:textId="71C15C32" w:rsidR="00942293" w:rsidRDefault="00F7342D" w:rsidP="000A13EA">
      <w:pPr>
        <w:pStyle w:val="berschrift1"/>
      </w:pPr>
      <w:bookmarkStart w:id="40" w:name="_Toc4135204"/>
      <w:r w:rsidRPr="00E7083C">
        <w:lastRenderedPageBreak/>
        <w:t>Testkonzept</w:t>
      </w:r>
      <w:bookmarkEnd w:id="40"/>
    </w:p>
    <w:p w14:paraId="21FAE01A" w14:textId="7748C366" w:rsidR="00341B62" w:rsidRPr="00341B62" w:rsidRDefault="00341B62" w:rsidP="00341B62">
      <w:r>
        <w:t>Das Testkonzept beschreibt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7ED4571" w14:textId="71641C3A" w:rsidR="002D519D" w:rsidRDefault="00341B62" w:rsidP="000A13EA">
      <w:pPr>
        <w:pStyle w:val="berschrift2"/>
        <w:framePr w:wrap="around"/>
      </w:pPr>
      <w:bookmarkStart w:id="41" w:name="_Toc4135205"/>
      <w:r>
        <w:t>Kontrolle bei der Entwicklung</w:t>
      </w:r>
      <w:bookmarkEnd w:id="41"/>
    </w:p>
    <w:p w14:paraId="289BD52F" w14:textId="7D4E2624" w:rsidR="00341B62" w:rsidRDefault="00341B62" w:rsidP="00341B62"/>
    <w:p w14:paraId="13AA7634" w14:textId="798ACAD6" w:rsidR="00DF62D0" w:rsidRDefault="00341B62" w:rsidP="00341B62">
      <w:r>
        <w:t xml:space="preserve">Damit keine </w:t>
      </w:r>
      <w:r w:rsidR="0041652E">
        <w:t xml:space="preserve">schwerwiegenden Fehler auftreten, wird das Programm während der Entwicklung schon getestet. Die erkannten Fehler sollen dabei korrigiert und </w:t>
      </w:r>
      <w:r w:rsidR="008D3F55" w:rsidRPr="008D3F55">
        <w:rPr>
          <w:color w:val="000000" w:themeColor="text1"/>
        </w:rPr>
        <w:t>protokoliert</w:t>
      </w:r>
      <w:r w:rsidR="0041652E" w:rsidRPr="008D3F55">
        <w:rPr>
          <w:color w:val="000000" w:themeColor="text1"/>
        </w:rPr>
        <w:t xml:space="preserve"> </w:t>
      </w:r>
      <w:r w:rsidR="0041652E">
        <w:t xml:space="preserve">werden. </w:t>
      </w:r>
      <w:r w:rsidR="0030193F">
        <w:t>Dies hat den Vorteil, dass kei</w:t>
      </w:r>
      <w:r w:rsidR="00DF62D0">
        <w:t xml:space="preserve">ne grossen Zeitverluste durch Fehlerbehebungen entstehen. </w:t>
      </w:r>
    </w:p>
    <w:p w14:paraId="3A1A2A84" w14:textId="135FF96B" w:rsidR="00341B62" w:rsidRPr="00341B62" w:rsidRDefault="00DF62D0" w:rsidP="001968F9">
      <w:pPr>
        <w:pStyle w:val="berschrift2"/>
        <w:framePr w:wrap="around"/>
      </w:pPr>
      <w:bookmarkStart w:id="42" w:name="_Toc4135206"/>
      <w:r w:rsidRPr="001968F9">
        <w:t>Überprüfung</w:t>
      </w:r>
      <w:r>
        <w:t xml:space="preserve"> mit </w:t>
      </w:r>
      <w:proofErr w:type="spellStart"/>
      <w:r>
        <w:t>Matlab</w:t>
      </w:r>
      <w:bookmarkEnd w:id="42"/>
      <w:proofErr w:type="spellEnd"/>
      <w:r>
        <w:t xml:space="preserve"> </w:t>
      </w:r>
    </w:p>
    <w:p w14:paraId="7C0EEBBE" w14:textId="47297392" w:rsidR="00F5773E" w:rsidRDefault="00F5773E" w:rsidP="00942293"/>
    <w:p w14:paraId="1C439417" w14:textId="00DE9D3F" w:rsidR="00F5773E" w:rsidRDefault="00F5773E" w:rsidP="00942293">
      <w:r>
        <w:t xml:space="preserve">Die Richtigkeit der Berechnungen und der Rückgabewerte der Software werden mit </w:t>
      </w:r>
      <w:proofErr w:type="spellStart"/>
      <w:r>
        <w:t>Matlab</w:t>
      </w:r>
      <w:proofErr w:type="spellEnd"/>
      <w:r>
        <w:t xml:space="preserve"> überprüft. </w:t>
      </w:r>
      <w:r w:rsidR="00226FFF">
        <w:t>Dabei müssen die Werte in allen Bereichen übereinstimmen.</w:t>
      </w:r>
      <w:r w:rsidR="00B31920">
        <w:t xml:space="preserve"> </w:t>
      </w:r>
      <w:r w:rsidR="00002190">
        <w:t>Ausserdem w</w:t>
      </w:r>
      <w:r w:rsidR="00220940">
        <w:t xml:space="preserve">erden die Kurven von </w:t>
      </w:r>
      <w:proofErr w:type="spellStart"/>
      <w:r w:rsidR="00220940">
        <w:t>Matlab</w:t>
      </w:r>
      <w:proofErr w:type="spellEnd"/>
      <w:r w:rsidR="00B83528">
        <w:t xml:space="preserve"> </w:t>
      </w:r>
      <w:r w:rsidR="00220940">
        <w:t>mit Simulationen der Filterhersteller verglichen.</w:t>
      </w:r>
    </w:p>
    <w:p w14:paraId="3CC2A01A" w14:textId="23468AC1" w:rsidR="00DF62D0" w:rsidRDefault="00DF62D0" w:rsidP="001968F9">
      <w:pPr>
        <w:pStyle w:val="berschrift2"/>
        <w:framePr w:wrap="around"/>
      </w:pPr>
      <w:bookmarkStart w:id="43" w:name="_Toc4135207"/>
      <w:r w:rsidRPr="006B3F9E">
        <w:t>Integrationstest</w:t>
      </w:r>
      <w:bookmarkEnd w:id="43"/>
    </w:p>
    <w:p w14:paraId="5FCC9B16" w14:textId="77777777" w:rsidR="00132EF5" w:rsidRDefault="00132EF5" w:rsidP="00443B57">
      <w:pPr>
        <w:ind w:left="0"/>
      </w:pPr>
    </w:p>
    <w:p w14:paraId="68BE242D" w14:textId="2633B164" w:rsidR="00132EF5" w:rsidRPr="00132EF5" w:rsidRDefault="00132EF5" w:rsidP="00DF62D0">
      <w:r>
        <w:t xml:space="preserve">Die verschiedenen Klassen und Methoden werden isoliert geprüft. </w:t>
      </w:r>
      <w:r w:rsidR="003604C0">
        <w:t xml:space="preserve">Damit kann sichergestellt werden, dass alle Klassen/Methoden die vorgesehenen Rückgabewerte und Aktionen </w:t>
      </w:r>
      <w:r w:rsidR="00BB338E">
        <w:t>korrekt ausführen. Soweit die Prüfungen mit den erwarteten Werten übereinstimmen, werden die Klassen/Methoden in das Programm integriert.</w:t>
      </w:r>
    </w:p>
    <w:p w14:paraId="60B8DAA6" w14:textId="5F0E18E1" w:rsidR="00DF62D0" w:rsidRDefault="00DF62D0" w:rsidP="00DF62D0">
      <w:pPr>
        <w:pStyle w:val="berschrift2"/>
        <w:framePr w:wrap="around"/>
      </w:pPr>
      <w:bookmarkStart w:id="44" w:name="_Toc4135208"/>
      <w:r>
        <w:t>Softwaretest</w:t>
      </w:r>
      <w:bookmarkEnd w:id="44"/>
    </w:p>
    <w:p w14:paraId="40FB4C0E" w14:textId="4B2A7D52" w:rsidR="006B3F9E" w:rsidRDefault="006B3F9E" w:rsidP="006B3F9E">
      <w:pPr>
        <w:ind w:left="0"/>
      </w:pPr>
    </w:p>
    <w:p w14:paraId="75265596" w14:textId="77777777" w:rsidR="00442009" w:rsidRDefault="001968F9" w:rsidP="001968F9">
      <w:r>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67D9B2D3" w:rsidR="001968F9" w:rsidRDefault="00442009" w:rsidP="001968F9">
      <w:r>
        <w:t>Durch regelmässige Absprache mit dem Auftraggeber, soll verhindert werden, dass der Auftraggeber mit der Benutzeroberfläche unzufrieden ist. Der regelmässige Austausch soll dafür sorgen, dass das Programm mit den Vorstellungen des Auftraggebers übereinstimm</w:t>
      </w:r>
      <w:r w:rsidR="00B83528">
        <w:t>t</w:t>
      </w:r>
      <w:r>
        <w:t xml:space="preserve">. </w:t>
      </w:r>
    </w:p>
    <w:p w14:paraId="38167E64" w14:textId="05B28BDF" w:rsidR="001968F9" w:rsidRDefault="00F0609E" w:rsidP="00F14C55">
      <w:r>
        <w:t>Fehlerhafte</w:t>
      </w:r>
      <w:r w:rsidR="001968F9">
        <w:t xml:space="preserve"> Eingaben </w:t>
      </w:r>
      <w:r>
        <w:t>sollen vom Programm erkannt und bewältigt</w:t>
      </w:r>
      <w:r w:rsidR="001968F9">
        <w:t xml:space="preserve"> werden</w:t>
      </w:r>
      <w:r>
        <w:t xml:space="preserve">. </w:t>
      </w:r>
      <w:r w:rsidR="001968F9">
        <w:t>Dafür wird durch absichtliche Falscheingaben vo</w:t>
      </w:r>
      <w:r>
        <w:t xml:space="preserve">m </w:t>
      </w:r>
      <w:r w:rsidR="006764F7">
        <w:t>Projektt</w:t>
      </w:r>
      <w:r>
        <w:t>eam</w:t>
      </w:r>
      <w:r w:rsidR="001968F9">
        <w:t xml:space="preserve"> überprüft</w:t>
      </w:r>
      <w:r w:rsidR="00442009">
        <w:t>,</w:t>
      </w:r>
      <w:r w:rsidR="001968F9">
        <w:t xml:space="preserve"> ob das Programm richtig reagiert. Sollte dies nicht der Fall sein, </w:t>
      </w:r>
      <w:r>
        <w:t>müssen die Probleme schnellstmöglich behoben werden</w:t>
      </w:r>
      <w:r w:rsidR="001968F9">
        <w:t xml:space="preserve">. </w:t>
      </w:r>
    </w:p>
    <w:p w14:paraId="5A053E2B" w14:textId="33232F43" w:rsidR="001968F9" w:rsidRDefault="001968F9" w:rsidP="001968F9">
      <w:r>
        <w:t xml:space="preserve">Für die Prüfung der Benutzerfreundlichkeit wird eine Prüfung durch Dritte gemacht. </w:t>
      </w:r>
      <w:r w:rsidR="00442009">
        <w:t>Das Projektteam kann anhand de</w:t>
      </w:r>
      <w:r w:rsidR="00F95233">
        <w:t>r</w:t>
      </w:r>
      <w:r w:rsidR="00442009">
        <w:t xml:space="preserve"> Feedbacks </w:t>
      </w:r>
      <w:r w:rsidR="006764F7">
        <w:t>Dritter</w:t>
      </w:r>
      <w:r w:rsidR="00442009">
        <w:t xml:space="preserve"> nötige Anpassungen machen. So k</w:t>
      </w:r>
      <w:r w:rsidR="00F95233">
        <w:t>ö</w:t>
      </w:r>
      <w:r w:rsidR="00442009">
        <w:t>nn</w:t>
      </w:r>
      <w:r w:rsidR="00F95233">
        <w:t>en eventuelle</w:t>
      </w:r>
      <w:r w:rsidR="00442009">
        <w:t xml:space="preserve"> </w:t>
      </w:r>
      <w:r w:rsidR="00F95233">
        <w:t>Verbesserungsmöglichkeiten bezüglich der Handhabung gefunden und das Programm verbessert werden.</w:t>
      </w:r>
      <w:r w:rsidR="00442009">
        <w:t xml:space="preserve"> </w:t>
      </w:r>
    </w:p>
    <w:p w14:paraId="3DA292E3" w14:textId="7EA93435" w:rsidR="00D51479" w:rsidRDefault="00442009" w:rsidP="00D51479">
      <w:r>
        <w:t xml:space="preserve">Damit das Programm auf </w:t>
      </w:r>
      <w:r w:rsidR="00F95233">
        <w:t>den</w:t>
      </w:r>
      <w:r>
        <w:t xml:space="preserve"> Betriebssystemen</w:t>
      </w:r>
      <w:r w:rsidR="00F95233">
        <w:t xml:space="preserve"> MacOS und Windows</w:t>
      </w:r>
      <w:r>
        <w:t xml:space="preserve"> </w:t>
      </w:r>
      <w:r w:rsidR="00F95233">
        <w:t xml:space="preserve">einwandfrei </w:t>
      </w:r>
      <w:r>
        <w:t>funktioniert, wird innerhalb des Projektteams das Programm au</w:t>
      </w:r>
      <w:r w:rsidR="00F95233">
        <w:t>f beiden Systemen</w:t>
      </w:r>
      <w:r>
        <w:t xml:space="preserve"> getestet. Dies soll verhindern, dass das Programm </w:t>
      </w:r>
      <w:r w:rsidR="004B15F7">
        <w:t>nur auf einem Betriebssystem laufen kann.</w:t>
      </w:r>
      <w:r w:rsidR="00D51479">
        <w:br w:type="page"/>
      </w:r>
    </w:p>
    <w:p w14:paraId="0FFC99BC" w14:textId="1D4CB4F2" w:rsidR="006136EC" w:rsidRDefault="00EF4F9E" w:rsidP="00FC05EB">
      <w:pPr>
        <w:pStyle w:val="berschrift1"/>
      </w:pPr>
      <w:bookmarkStart w:id="45" w:name="_Toc4135209"/>
      <w:r w:rsidRPr="00FC05EB">
        <w:lastRenderedPageBreak/>
        <w:t>Abbildungsverzeichnis</w:t>
      </w:r>
      <w:bookmarkEnd w:id="45"/>
    </w:p>
    <w:p w14:paraId="22C65B8B" w14:textId="77777777" w:rsidR="006136EC" w:rsidRPr="006136EC" w:rsidRDefault="006136EC" w:rsidP="006136EC"/>
    <w:p w14:paraId="1533F62C" w14:textId="75FAC2D8" w:rsidR="006136EC" w:rsidRPr="006136EC" w:rsidRDefault="006136EC">
      <w:pPr>
        <w:pStyle w:val="Abbildungsverzeichnis"/>
        <w:tabs>
          <w:tab w:val="right" w:leader="underscore" w:pos="9016"/>
        </w:tabs>
        <w:rPr>
          <w:rFonts w:eastAsiaTheme="minorEastAsia" w:cstheme="minorBidi"/>
          <w:i w:val="0"/>
          <w:iCs w:val="0"/>
          <w:noProof/>
          <w:color w:val="000000" w:themeColor="text1"/>
          <w:sz w:val="24"/>
          <w:szCs w:val="24"/>
          <w:lang w:eastAsia="de-DE"/>
        </w:rPr>
      </w:pPr>
      <w:r>
        <w:rPr>
          <w:rStyle w:val="Hyperlink"/>
          <w:noProof/>
          <w:color w:val="000000" w:themeColor="text1"/>
          <w:u w:val="none"/>
        </w:rPr>
        <w:t>Titelbild:</w:t>
      </w:r>
      <w:r w:rsidRPr="006136EC">
        <w:rPr>
          <w:rStyle w:val="Hyperlink"/>
          <w:noProof/>
          <w:color w:val="000000" w:themeColor="text1"/>
          <w:u w:val="none"/>
        </w:rPr>
        <w:t xml:space="preserve"> </w:t>
      </w:r>
      <w:r>
        <w:rPr>
          <w:rStyle w:val="Hyperlink"/>
          <w:noProof/>
          <w:color w:val="000000" w:themeColor="text1"/>
          <w:u w:val="none"/>
        </w:rPr>
        <w:t>FN 2020 Filter (Schaffner</w:t>
      </w:r>
      <w:r w:rsidR="00791F1E">
        <w:rPr>
          <w:rStyle w:val="Hyperlink"/>
          <w:noProof/>
          <w:color w:val="000000" w:themeColor="text1"/>
          <w:u w:val="none"/>
        </w:rPr>
        <w:t>)</w:t>
      </w:r>
      <w:r w:rsidRPr="006136EC">
        <w:rPr>
          <w:noProof/>
          <w:webHidden/>
          <w:color w:val="000000" w:themeColor="text1"/>
        </w:rPr>
        <w:tab/>
      </w:r>
      <w:r w:rsidR="001B57A5">
        <w:rPr>
          <w:noProof/>
          <w:webHidden/>
          <w:color w:val="000000" w:themeColor="text1"/>
        </w:rPr>
        <w:t>1</w:t>
      </w:r>
    </w:p>
    <w:p w14:paraId="366D8878" w14:textId="291ECC6E" w:rsidR="00702997" w:rsidRDefault="00170C5C">
      <w:pPr>
        <w:pStyle w:val="Abbildungsverzeichnis"/>
        <w:tabs>
          <w:tab w:val="right" w:leader="underscore" w:pos="9016"/>
        </w:tabs>
        <w:rPr>
          <w:rFonts w:eastAsiaTheme="minorEastAsia" w:cstheme="minorBidi"/>
          <w:i w:val="0"/>
          <w:iCs w:val="0"/>
          <w:noProof/>
          <w:sz w:val="24"/>
          <w:szCs w:val="24"/>
          <w:lang w:eastAsia="de-DE"/>
        </w:rPr>
      </w:pPr>
      <w:r w:rsidRPr="00E7083C">
        <w:fldChar w:fldCharType="begin"/>
      </w:r>
      <w:r w:rsidRPr="00E7083C">
        <w:instrText xml:space="preserve"> TOC \h \z \c "Abbildung:" </w:instrText>
      </w:r>
      <w:r w:rsidRPr="00E7083C">
        <w:fldChar w:fldCharType="separate"/>
      </w:r>
      <w:hyperlink w:anchor="_Toc4135159" w:history="1">
        <w:r w:rsidR="00702997" w:rsidRPr="00960615">
          <w:rPr>
            <w:rStyle w:val="Hyperlink"/>
            <w:noProof/>
          </w:rPr>
          <w:t>Abbildung: 1 Schaltung des FN 2020 Filters (Schaffner), sowie der Filter selbst</w:t>
        </w:r>
        <w:r w:rsidR="00702997">
          <w:rPr>
            <w:noProof/>
            <w:webHidden/>
          </w:rPr>
          <w:tab/>
        </w:r>
        <w:r w:rsidR="00702997">
          <w:rPr>
            <w:noProof/>
            <w:webHidden/>
          </w:rPr>
          <w:fldChar w:fldCharType="begin"/>
        </w:r>
        <w:r w:rsidR="00702997">
          <w:rPr>
            <w:noProof/>
            <w:webHidden/>
          </w:rPr>
          <w:instrText xml:space="preserve"> PAGEREF _Toc4135159 \h </w:instrText>
        </w:r>
        <w:r w:rsidR="00702997">
          <w:rPr>
            <w:noProof/>
            <w:webHidden/>
          </w:rPr>
        </w:r>
        <w:r w:rsidR="00702997">
          <w:rPr>
            <w:noProof/>
            <w:webHidden/>
          </w:rPr>
          <w:fldChar w:fldCharType="separate"/>
        </w:r>
        <w:r w:rsidR="00702997">
          <w:rPr>
            <w:noProof/>
            <w:webHidden/>
          </w:rPr>
          <w:t>6</w:t>
        </w:r>
        <w:r w:rsidR="00702997">
          <w:rPr>
            <w:noProof/>
            <w:webHidden/>
          </w:rPr>
          <w:fldChar w:fldCharType="end"/>
        </w:r>
      </w:hyperlink>
    </w:p>
    <w:p w14:paraId="23193711" w14:textId="26092B0B" w:rsidR="00702997" w:rsidRDefault="00702997">
      <w:pPr>
        <w:pStyle w:val="Abbildungsverzeichnis"/>
        <w:tabs>
          <w:tab w:val="right" w:leader="underscore" w:pos="9016"/>
        </w:tabs>
        <w:rPr>
          <w:rFonts w:eastAsiaTheme="minorEastAsia" w:cstheme="minorBidi"/>
          <w:i w:val="0"/>
          <w:iCs w:val="0"/>
          <w:noProof/>
          <w:sz w:val="24"/>
          <w:szCs w:val="24"/>
          <w:lang w:eastAsia="de-DE"/>
        </w:rPr>
      </w:pPr>
      <w:hyperlink w:anchor="_Toc4135160" w:history="1">
        <w:r w:rsidRPr="00960615">
          <w:rPr>
            <w:rStyle w:val="Hyperlink"/>
            <w:noProof/>
          </w:rPr>
          <w:t>Abbildung: 2 Stromzirkulation der Störungen im DM- und CM-Mode</w:t>
        </w:r>
        <w:r>
          <w:rPr>
            <w:noProof/>
            <w:webHidden/>
          </w:rPr>
          <w:tab/>
        </w:r>
        <w:r>
          <w:rPr>
            <w:noProof/>
            <w:webHidden/>
          </w:rPr>
          <w:fldChar w:fldCharType="begin"/>
        </w:r>
        <w:r>
          <w:rPr>
            <w:noProof/>
            <w:webHidden/>
          </w:rPr>
          <w:instrText xml:space="preserve"> PAGEREF _Toc4135160 \h </w:instrText>
        </w:r>
        <w:r>
          <w:rPr>
            <w:noProof/>
            <w:webHidden/>
          </w:rPr>
        </w:r>
        <w:r>
          <w:rPr>
            <w:noProof/>
            <w:webHidden/>
          </w:rPr>
          <w:fldChar w:fldCharType="separate"/>
        </w:r>
        <w:r>
          <w:rPr>
            <w:noProof/>
            <w:webHidden/>
          </w:rPr>
          <w:t>6</w:t>
        </w:r>
        <w:r>
          <w:rPr>
            <w:noProof/>
            <w:webHidden/>
          </w:rPr>
          <w:fldChar w:fldCharType="end"/>
        </w:r>
      </w:hyperlink>
    </w:p>
    <w:p w14:paraId="196247FE" w14:textId="4EAD3373" w:rsidR="00702997" w:rsidRDefault="00702997">
      <w:pPr>
        <w:pStyle w:val="Abbildungsverzeichnis"/>
        <w:tabs>
          <w:tab w:val="right" w:leader="underscore" w:pos="9016"/>
        </w:tabs>
        <w:rPr>
          <w:rFonts w:eastAsiaTheme="minorEastAsia" w:cstheme="minorBidi"/>
          <w:i w:val="0"/>
          <w:iCs w:val="0"/>
          <w:noProof/>
          <w:sz w:val="24"/>
          <w:szCs w:val="24"/>
          <w:lang w:eastAsia="de-DE"/>
        </w:rPr>
      </w:pPr>
      <w:hyperlink w:anchor="_Toc4135161" w:history="1">
        <w:r w:rsidRPr="00960615">
          <w:rPr>
            <w:rStyle w:val="Hyperlink"/>
            <w:noProof/>
          </w:rPr>
          <w:t>Abbildung: 3 Lastspannung ohne Filter und Last mit EMI Filter</w:t>
        </w:r>
        <w:r>
          <w:rPr>
            <w:noProof/>
            <w:webHidden/>
          </w:rPr>
          <w:tab/>
        </w:r>
        <w:r>
          <w:rPr>
            <w:noProof/>
            <w:webHidden/>
          </w:rPr>
          <w:fldChar w:fldCharType="begin"/>
        </w:r>
        <w:r>
          <w:rPr>
            <w:noProof/>
            <w:webHidden/>
          </w:rPr>
          <w:instrText xml:space="preserve"> PAGEREF _Toc4135161 \h </w:instrText>
        </w:r>
        <w:r>
          <w:rPr>
            <w:noProof/>
            <w:webHidden/>
          </w:rPr>
        </w:r>
        <w:r>
          <w:rPr>
            <w:noProof/>
            <w:webHidden/>
          </w:rPr>
          <w:fldChar w:fldCharType="separate"/>
        </w:r>
        <w:r>
          <w:rPr>
            <w:noProof/>
            <w:webHidden/>
          </w:rPr>
          <w:t>7</w:t>
        </w:r>
        <w:r>
          <w:rPr>
            <w:noProof/>
            <w:webHidden/>
          </w:rPr>
          <w:fldChar w:fldCharType="end"/>
        </w:r>
      </w:hyperlink>
    </w:p>
    <w:p w14:paraId="6A709351" w14:textId="4E11CA66" w:rsidR="00702997" w:rsidRDefault="00702997">
      <w:pPr>
        <w:pStyle w:val="Abbildungsverzeichnis"/>
        <w:tabs>
          <w:tab w:val="right" w:leader="underscore" w:pos="9016"/>
        </w:tabs>
        <w:rPr>
          <w:rFonts w:eastAsiaTheme="minorEastAsia" w:cstheme="minorBidi"/>
          <w:i w:val="0"/>
          <w:iCs w:val="0"/>
          <w:noProof/>
          <w:sz w:val="24"/>
          <w:szCs w:val="24"/>
          <w:lang w:eastAsia="de-DE"/>
        </w:rPr>
      </w:pPr>
      <w:hyperlink w:anchor="_Toc4135162" w:history="1">
        <w:r w:rsidRPr="00960615">
          <w:rPr>
            <w:rStyle w:val="Hyperlink"/>
            <w:noProof/>
          </w:rPr>
          <w:t>Abbildung: 4 Ersatzschaltung für ein realer Kondensator - eine reale Spule</w:t>
        </w:r>
        <w:r>
          <w:rPr>
            <w:noProof/>
            <w:webHidden/>
          </w:rPr>
          <w:tab/>
        </w:r>
        <w:r>
          <w:rPr>
            <w:noProof/>
            <w:webHidden/>
          </w:rPr>
          <w:fldChar w:fldCharType="begin"/>
        </w:r>
        <w:r>
          <w:rPr>
            <w:noProof/>
            <w:webHidden/>
          </w:rPr>
          <w:instrText xml:space="preserve"> PAGEREF _Toc4135162 \h </w:instrText>
        </w:r>
        <w:r>
          <w:rPr>
            <w:noProof/>
            <w:webHidden/>
          </w:rPr>
        </w:r>
        <w:r>
          <w:rPr>
            <w:noProof/>
            <w:webHidden/>
          </w:rPr>
          <w:fldChar w:fldCharType="separate"/>
        </w:r>
        <w:r>
          <w:rPr>
            <w:noProof/>
            <w:webHidden/>
          </w:rPr>
          <w:t>7</w:t>
        </w:r>
        <w:r>
          <w:rPr>
            <w:noProof/>
            <w:webHidden/>
          </w:rPr>
          <w:fldChar w:fldCharType="end"/>
        </w:r>
      </w:hyperlink>
    </w:p>
    <w:p w14:paraId="7BD08588" w14:textId="0CB70C95" w:rsidR="00702997" w:rsidRDefault="00702997">
      <w:pPr>
        <w:pStyle w:val="Abbildungsverzeichnis"/>
        <w:tabs>
          <w:tab w:val="right" w:leader="underscore" w:pos="9016"/>
        </w:tabs>
        <w:rPr>
          <w:rFonts w:eastAsiaTheme="minorEastAsia" w:cstheme="minorBidi"/>
          <w:i w:val="0"/>
          <w:iCs w:val="0"/>
          <w:noProof/>
          <w:sz w:val="24"/>
          <w:szCs w:val="24"/>
          <w:lang w:eastAsia="de-DE"/>
        </w:rPr>
      </w:pPr>
      <w:hyperlink w:anchor="_Toc4135163" w:history="1">
        <w:r w:rsidRPr="00960615">
          <w:rPr>
            <w:rStyle w:val="Hyperlink"/>
            <w:noProof/>
          </w:rPr>
          <w:t>Abbildung: 5 CM-Ersatzschaltung ohne parasitäre Parameter</w:t>
        </w:r>
        <w:r>
          <w:rPr>
            <w:noProof/>
            <w:webHidden/>
          </w:rPr>
          <w:tab/>
        </w:r>
        <w:r>
          <w:rPr>
            <w:noProof/>
            <w:webHidden/>
          </w:rPr>
          <w:fldChar w:fldCharType="begin"/>
        </w:r>
        <w:r>
          <w:rPr>
            <w:noProof/>
            <w:webHidden/>
          </w:rPr>
          <w:instrText xml:space="preserve"> PAGEREF _Toc4135163 \h </w:instrText>
        </w:r>
        <w:r>
          <w:rPr>
            <w:noProof/>
            <w:webHidden/>
          </w:rPr>
        </w:r>
        <w:r>
          <w:rPr>
            <w:noProof/>
            <w:webHidden/>
          </w:rPr>
          <w:fldChar w:fldCharType="separate"/>
        </w:r>
        <w:r>
          <w:rPr>
            <w:noProof/>
            <w:webHidden/>
          </w:rPr>
          <w:t>8</w:t>
        </w:r>
        <w:r>
          <w:rPr>
            <w:noProof/>
            <w:webHidden/>
          </w:rPr>
          <w:fldChar w:fldCharType="end"/>
        </w:r>
      </w:hyperlink>
    </w:p>
    <w:p w14:paraId="099F9CF5" w14:textId="7F02F542" w:rsidR="00702997" w:rsidRDefault="00702997">
      <w:pPr>
        <w:pStyle w:val="Abbildungsverzeichnis"/>
        <w:tabs>
          <w:tab w:val="right" w:leader="underscore" w:pos="9016"/>
        </w:tabs>
        <w:rPr>
          <w:rFonts w:eastAsiaTheme="minorEastAsia" w:cstheme="minorBidi"/>
          <w:i w:val="0"/>
          <w:iCs w:val="0"/>
          <w:noProof/>
          <w:sz w:val="24"/>
          <w:szCs w:val="24"/>
          <w:lang w:eastAsia="de-DE"/>
        </w:rPr>
      </w:pPr>
      <w:hyperlink w:anchor="_Toc4135164" w:history="1">
        <w:r w:rsidRPr="00960615">
          <w:rPr>
            <w:rStyle w:val="Hyperlink"/>
            <w:noProof/>
          </w:rPr>
          <w:t>Abbildung: 6 CM-Ersatzschaltung mit parasitären Parametern</w:t>
        </w:r>
        <w:r>
          <w:rPr>
            <w:noProof/>
            <w:webHidden/>
          </w:rPr>
          <w:tab/>
        </w:r>
        <w:r>
          <w:rPr>
            <w:noProof/>
            <w:webHidden/>
          </w:rPr>
          <w:fldChar w:fldCharType="begin"/>
        </w:r>
        <w:r>
          <w:rPr>
            <w:noProof/>
            <w:webHidden/>
          </w:rPr>
          <w:instrText xml:space="preserve"> PAGEREF _Toc4135164 \h </w:instrText>
        </w:r>
        <w:r>
          <w:rPr>
            <w:noProof/>
            <w:webHidden/>
          </w:rPr>
        </w:r>
        <w:r>
          <w:rPr>
            <w:noProof/>
            <w:webHidden/>
          </w:rPr>
          <w:fldChar w:fldCharType="separate"/>
        </w:r>
        <w:r>
          <w:rPr>
            <w:noProof/>
            <w:webHidden/>
          </w:rPr>
          <w:t>8</w:t>
        </w:r>
        <w:r>
          <w:rPr>
            <w:noProof/>
            <w:webHidden/>
          </w:rPr>
          <w:fldChar w:fldCharType="end"/>
        </w:r>
      </w:hyperlink>
    </w:p>
    <w:p w14:paraId="4B5521DE" w14:textId="2FBE596D" w:rsidR="00702997" w:rsidRDefault="00702997">
      <w:pPr>
        <w:pStyle w:val="Abbildungsverzeichnis"/>
        <w:tabs>
          <w:tab w:val="right" w:leader="underscore" w:pos="9016"/>
        </w:tabs>
        <w:rPr>
          <w:rFonts w:eastAsiaTheme="minorEastAsia" w:cstheme="minorBidi"/>
          <w:i w:val="0"/>
          <w:iCs w:val="0"/>
          <w:noProof/>
          <w:sz w:val="24"/>
          <w:szCs w:val="24"/>
          <w:lang w:eastAsia="de-DE"/>
        </w:rPr>
      </w:pPr>
      <w:hyperlink w:anchor="_Toc4135165" w:history="1">
        <w:r w:rsidRPr="00960615">
          <w:rPr>
            <w:rStyle w:val="Hyperlink"/>
            <w:noProof/>
          </w:rPr>
          <w:t>Abbildung: 7 Vereinfachte CM-Schaltung</w:t>
        </w:r>
        <w:r>
          <w:rPr>
            <w:noProof/>
            <w:webHidden/>
          </w:rPr>
          <w:tab/>
        </w:r>
        <w:r>
          <w:rPr>
            <w:noProof/>
            <w:webHidden/>
          </w:rPr>
          <w:fldChar w:fldCharType="begin"/>
        </w:r>
        <w:r>
          <w:rPr>
            <w:noProof/>
            <w:webHidden/>
          </w:rPr>
          <w:instrText xml:space="preserve"> PAGEREF _Toc4135165 \h </w:instrText>
        </w:r>
        <w:r>
          <w:rPr>
            <w:noProof/>
            <w:webHidden/>
          </w:rPr>
        </w:r>
        <w:r>
          <w:rPr>
            <w:noProof/>
            <w:webHidden/>
          </w:rPr>
          <w:fldChar w:fldCharType="separate"/>
        </w:r>
        <w:r>
          <w:rPr>
            <w:noProof/>
            <w:webHidden/>
          </w:rPr>
          <w:t>8</w:t>
        </w:r>
        <w:r>
          <w:rPr>
            <w:noProof/>
            <w:webHidden/>
          </w:rPr>
          <w:fldChar w:fldCharType="end"/>
        </w:r>
      </w:hyperlink>
    </w:p>
    <w:p w14:paraId="1C012AB3" w14:textId="707AFFC2" w:rsidR="00702997" w:rsidRDefault="00702997">
      <w:pPr>
        <w:pStyle w:val="Abbildungsverzeichnis"/>
        <w:tabs>
          <w:tab w:val="right" w:leader="underscore" w:pos="9016"/>
        </w:tabs>
        <w:rPr>
          <w:rFonts w:eastAsiaTheme="minorEastAsia" w:cstheme="minorBidi"/>
          <w:i w:val="0"/>
          <w:iCs w:val="0"/>
          <w:noProof/>
          <w:sz w:val="24"/>
          <w:szCs w:val="24"/>
          <w:lang w:eastAsia="de-DE"/>
        </w:rPr>
      </w:pPr>
      <w:hyperlink w:anchor="_Toc4135166" w:history="1">
        <w:r w:rsidRPr="00960615">
          <w:rPr>
            <w:rStyle w:val="Hyperlink"/>
            <w:noProof/>
          </w:rPr>
          <w:t>Abbildung: 8 Insertion Loss Kurve aus MATLAB</w:t>
        </w:r>
        <w:r>
          <w:rPr>
            <w:noProof/>
            <w:webHidden/>
          </w:rPr>
          <w:tab/>
        </w:r>
        <w:r>
          <w:rPr>
            <w:noProof/>
            <w:webHidden/>
          </w:rPr>
          <w:fldChar w:fldCharType="begin"/>
        </w:r>
        <w:r>
          <w:rPr>
            <w:noProof/>
            <w:webHidden/>
          </w:rPr>
          <w:instrText xml:space="preserve"> PAGEREF _Toc4135166 \h </w:instrText>
        </w:r>
        <w:r>
          <w:rPr>
            <w:noProof/>
            <w:webHidden/>
          </w:rPr>
        </w:r>
        <w:r>
          <w:rPr>
            <w:noProof/>
            <w:webHidden/>
          </w:rPr>
          <w:fldChar w:fldCharType="separate"/>
        </w:r>
        <w:r>
          <w:rPr>
            <w:noProof/>
            <w:webHidden/>
          </w:rPr>
          <w:t>9</w:t>
        </w:r>
        <w:r>
          <w:rPr>
            <w:noProof/>
            <w:webHidden/>
          </w:rPr>
          <w:fldChar w:fldCharType="end"/>
        </w:r>
      </w:hyperlink>
    </w:p>
    <w:p w14:paraId="73CFE1D3" w14:textId="5E340E53" w:rsidR="00702997" w:rsidRDefault="00702997">
      <w:pPr>
        <w:pStyle w:val="Abbildungsverzeichnis"/>
        <w:tabs>
          <w:tab w:val="right" w:leader="underscore" w:pos="9016"/>
        </w:tabs>
        <w:rPr>
          <w:rFonts w:eastAsiaTheme="minorEastAsia" w:cstheme="minorBidi"/>
          <w:i w:val="0"/>
          <w:iCs w:val="0"/>
          <w:noProof/>
          <w:sz w:val="24"/>
          <w:szCs w:val="24"/>
          <w:lang w:eastAsia="de-DE"/>
        </w:rPr>
      </w:pPr>
      <w:hyperlink w:anchor="_Toc4135167" w:history="1">
        <w:r w:rsidRPr="00960615">
          <w:rPr>
            <w:rStyle w:val="Hyperlink"/>
            <w:noProof/>
          </w:rPr>
          <w:t>Abbildung: 9 GUI Übersicht</w:t>
        </w:r>
        <w:r>
          <w:rPr>
            <w:noProof/>
            <w:webHidden/>
          </w:rPr>
          <w:tab/>
        </w:r>
        <w:r>
          <w:rPr>
            <w:noProof/>
            <w:webHidden/>
          </w:rPr>
          <w:fldChar w:fldCharType="begin"/>
        </w:r>
        <w:r>
          <w:rPr>
            <w:noProof/>
            <w:webHidden/>
          </w:rPr>
          <w:instrText xml:space="preserve"> PAGEREF _Toc4135167 \h </w:instrText>
        </w:r>
        <w:r>
          <w:rPr>
            <w:noProof/>
            <w:webHidden/>
          </w:rPr>
        </w:r>
        <w:r>
          <w:rPr>
            <w:noProof/>
            <w:webHidden/>
          </w:rPr>
          <w:fldChar w:fldCharType="separate"/>
        </w:r>
        <w:r>
          <w:rPr>
            <w:noProof/>
            <w:webHidden/>
          </w:rPr>
          <w:t>10</w:t>
        </w:r>
        <w:r>
          <w:rPr>
            <w:noProof/>
            <w:webHidden/>
          </w:rPr>
          <w:fldChar w:fldCharType="end"/>
        </w:r>
      </w:hyperlink>
    </w:p>
    <w:p w14:paraId="091762D4" w14:textId="764BE00D" w:rsidR="00702997" w:rsidRDefault="00702997">
      <w:pPr>
        <w:pStyle w:val="Abbildungsverzeichnis"/>
        <w:tabs>
          <w:tab w:val="right" w:leader="underscore" w:pos="9016"/>
        </w:tabs>
        <w:rPr>
          <w:rFonts w:eastAsiaTheme="minorEastAsia" w:cstheme="minorBidi"/>
          <w:i w:val="0"/>
          <w:iCs w:val="0"/>
          <w:noProof/>
          <w:sz w:val="24"/>
          <w:szCs w:val="24"/>
          <w:lang w:eastAsia="de-DE"/>
        </w:rPr>
      </w:pPr>
      <w:hyperlink w:anchor="_Toc4135168" w:history="1">
        <w:r w:rsidRPr="00960615">
          <w:rPr>
            <w:rStyle w:val="Hyperlink"/>
            <w:noProof/>
          </w:rPr>
          <w:t>Abbildung: 10 Parametereinstellungen</w:t>
        </w:r>
        <w:r>
          <w:rPr>
            <w:noProof/>
            <w:webHidden/>
          </w:rPr>
          <w:tab/>
        </w:r>
        <w:r>
          <w:rPr>
            <w:noProof/>
            <w:webHidden/>
          </w:rPr>
          <w:fldChar w:fldCharType="begin"/>
        </w:r>
        <w:r>
          <w:rPr>
            <w:noProof/>
            <w:webHidden/>
          </w:rPr>
          <w:instrText xml:space="preserve"> PAGEREF _Toc4135168 \h </w:instrText>
        </w:r>
        <w:r>
          <w:rPr>
            <w:noProof/>
            <w:webHidden/>
          </w:rPr>
        </w:r>
        <w:r>
          <w:rPr>
            <w:noProof/>
            <w:webHidden/>
          </w:rPr>
          <w:fldChar w:fldCharType="separate"/>
        </w:r>
        <w:r>
          <w:rPr>
            <w:noProof/>
            <w:webHidden/>
          </w:rPr>
          <w:t>11</w:t>
        </w:r>
        <w:r>
          <w:rPr>
            <w:noProof/>
            <w:webHidden/>
          </w:rPr>
          <w:fldChar w:fldCharType="end"/>
        </w:r>
      </w:hyperlink>
    </w:p>
    <w:p w14:paraId="61370634" w14:textId="5769EBFB" w:rsidR="00702997" w:rsidRDefault="00702997">
      <w:pPr>
        <w:pStyle w:val="Abbildungsverzeichnis"/>
        <w:tabs>
          <w:tab w:val="right" w:leader="underscore" w:pos="9016"/>
        </w:tabs>
        <w:rPr>
          <w:rFonts w:eastAsiaTheme="minorEastAsia" w:cstheme="minorBidi"/>
          <w:i w:val="0"/>
          <w:iCs w:val="0"/>
          <w:noProof/>
          <w:sz w:val="24"/>
          <w:szCs w:val="24"/>
          <w:lang w:eastAsia="de-DE"/>
        </w:rPr>
      </w:pPr>
      <w:hyperlink w:anchor="_Toc4135169" w:history="1">
        <w:r w:rsidRPr="00960615">
          <w:rPr>
            <w:rStyle w:val="Hyperlink"/>
            <w:noProof/>
          </w:rPr>
          <w:t>Abbildung: 11 Anpassung der Parameter</w:t>
        </w:r>
        <w:r>
          <w:rPr>
            <w:noProof/>
            <w:webHidden/>
          </w:rPr>
          <w:tab/>
        </w:r>
        <w:r>
          <w:rPr>
            <w:noProof/>
            <w:webHidden/>
          </w:rPr>
          <w:fldChar w:fldCharType="begin"/>
        </w:r>
        <w:r>
          <w:rPr>
            <w:noProof/>
            <w:webHidden/>
          </w:rPr>
          <w:instrText xml:space="preserve"> PAGEREF _Toc4135169 \h </w:instrText>
        </w:r>
        <w:r>
          <w:rPr>
            <w:noProof/>
            <w:webHidden/>
          </w:rPr>
        </w:r>
        <w:r>
          <w:rPr>
            <w:noProof/>
            <w:webHidden/>
          </w:rPr>
          <w:fldChar w:fldCharType="separate"/>
        </w:r>
        <w:r>
          <w:rPr>
            <w:noProof/>
            <w:webHidden/>
          </w:rPr>
          <w:t>11</w:t>
        </w:r>
        <w:r>
          <w:rPr>
            <w:noProof/>
            <w:webHidden/>
          </w:rPr>
          <w:fldChar w:fldCharType="end"/>
        </w:r>
      </w:hyperlink>
    </w:p>
    <w:p w14:paraId="16F5D2A8" w14:textId="0F130F61" w:rsidR="00702997" w:rsidRDefault="00702997">
      <w:pPr>
        <w:pStyle w:val="Abbildungsverzeichnis"/>
        <w:tabs>
          <w:tab w:val="right" w:leader="underscore" w:pos="9016"/>
        </w:tabs>
        <w:rPr>
          <w:rFonts w:eastAsiaTheme="minorEastAsia" w:cstheme="minorBidi"/>
          <w:i w:val="0"/>
          <w:iCs w:val="0"/>
          <w:noProof/>
          <w:sz w:val="24"/>
          <w:szCs w:val="24"/>
          <w:lang w:eastAsia="de-DE"/>
        </w:rPr>
      </w:pPr>
      <w:hyperlink w:anchor="_Toc4135170" w:history="1">
        <w:r w:rsidRPr="00960615">
          <w:rPr>
            <w:rStyle w:val="Hyperlink"/>
            <w:noProof/>
          </w:rPr>
          <w:t>Abbildung: 12 Kurvenansicht</w:t>
        </w:r>
        <w:r>
          <w:rPr>
            <w:noProof/>
            <w:webHidden/>
          </w:rPr>
          <w:tab/>
        </w:r>
        <w:r>
          <w:rPr>
            <w:noProof/>
            <w:webHidden/>
          </w:rPr>
          <w:fldChar w:fldCharType="begin"/>
        </w:r>
        <w:r>
          <w:rPr>
            <w:noProof/>
            <w:webHidden/>
          </w:rPr>
          <w:instrText xml:space="preserve"> PAGEREF _Toc4135170 \h </w:instrText>
        </w:r>
        <w:r>
          <w:rPr>
            <w:noProof/>
            <w:webHidden/>
          </w:rPr>
        </w:r>
        <w:r>
          <w:rPr>
            <w:noProof/>
            <w:webHidden/>
          </w:rPr>
          <w:fldChar w:fldCharType="separate"/>
        </w:r>
        <w:r>
          <w:rPr>
            <w:noProof/>
            <w:webHidden/>
          </w:rPr>
          <w:t>12</w:t>
        </w:r>
        <w:r>
          <w:rPr>
            <w:noProof/>
            <w:webHidden/>
          </w:rPr>
          <w:fldChar w:fldCharType="end"/>
        </w:r>
      </w:hyperlink>
    </w:p>
    <w:p w14:paraId="6F9F41BB" w14:textId="73582786" w:rsidR="00702997" w:rsidRDefault="00702997">
      <w:pPr>
        <w:pStyle w:val="Abbildungsverzeichnis"/>
        <w:tabs>
          <w:tab w:val="right" w:leader="underscore" w:pos="9016"/>
        </w:tabs>
        <w:rPr>
          <w:rFonts w:eastAsiaTheme="minorEastAsia" w:cstheme="minorBidi"/>
          <w:i w:val="0"/>
          <w:iCs w:val="0"/>
          <w:noProof/>
          <w:sz w:val="24"/>
          <w:szCs w:val="24"/>
          <w:lang w:eastAsia="de-DE"/>
        </w:rPr>
      </w:pPr>
      <w:hyperlink w:anchor="_Toc4135171" w:history="1">
        <w:r w:rsidRPr="00960615">
          <w:rPr>
            <w:rStyle w:val="Hyperlink"/>
            <w:noProof/>
          </w:rPr>
          <w:t>Abbildung: 13 Parameterauswirkung</w:t>
        </w:r>
        <w:r>
          <w:rPr>
            <w:noProof/>
            <w:webHidden/>
          </w:rPr>
          <w:tab/>
        </w:r>
        <w:r>
          <w:rPr>
            <w:noProof/>
            <w:webHidden/>
          </w:rPr>
          <w:fldChar w:fldCharType="begin"/>
        </w:r>
        <w:r>
          <w:rPr>
            <w:noProof/>
            <w:webHidden/>
          </w:rPr>
          <w:instrText xml:space="preserve"> PAGEREF _Toc4135171 \h </w:instrText>
        </w:r>
        <w:r>
          <w:rPr>
            <w:noProof/>
            <w:webHidden/>
          </w:rPr>
        </w:r>
        <w:r>
          <w:rPr>
            <w:noProof/>
            <w:webHidden/>
          </w:rPr>
          <w:fldChar w:fldCharType="separate"/>
        </w:r>
        <w:r>
          <w:rPr>
            <w:noProof/>
            <w:webHidden/>
          </w:rPr>
          <w:t>12</w:t>
        </w:r>
        <w:r>
          <w:rPr>
            <w:noProof/>
            <w:webHidden/>
          </w:rPr>
          <w:fldChar w:fldCharType="end"/>
        </w:r>
      </w:hyperlink>
    </w:p>
    <w:p w14:paraId="21CC0095" w14:textId="24B7B37D" w:rsidR="00EF4F9E" w:rsidRPr="00E7083C" w:rsidRDefault="00170C5C" w:rsidP="00C5320B">
      <w:pPr>
        <w:spacing w:line="360" w:lineRule="auto"/>
        <w:ind w:left="0"/>
        <w:jc w:val="left"/>
      </w:pPr>
      <w:r w:rsidRPr="00E7083C">
        <w:fldChar w:fldCharType="end"/>
      </w:r>
    </w:p>
    <w:bookmarkStart w:id="46" w:name="_Toc4135210" w:displacedByCustomXml="next"/>
    <w:sdt>
      <w:sdtPr>
        <w:rPr>
          <w:rFonts w:eastAsiaTheme="minorHAnsi" w:cstheme="minorBidi"/>
          <w:b w:val="0"/>
          <w:sz w:val="22"/>
          <w:szCs w:val="22"/>
        </w:rPr>
        <w:id w:val="1365017830"/>
        <w:docPartObj>
          <w:docPartGallery w:val="Bibliographies"/>
          <w:docPartUnique/>
        </w:docPartObj>
      </w:sdtPr>
      <w:sdtEndPr/>
      <w:sdtContent>
        <w:p w14:paraId="1FD8DF48" w14:textId="0DAB2F93" w:rsidR="00987A04" w:rsidRPr="00E7083C" w:rsidRDefault="00987A04" w:rsidP="00FC05EB">
          <w:pPr>
            <w:pStyle w:val="berschrift1"/>
          </w:pPr>
          <w:r w:rsidRPr="00FC05EB">
            <w:t>Literaturverzeichnis</w:t>
          </w:r>
          <w:bookmarkEnd w:id="46"/>
        </w:p>
        <w:sdt>
          <w:sdtPr>
            <w:id w:val="111145805"/>
            <w:bibliography/>
          </w:sdtPr>
          <w:sdtEndPr/>
          <w:sdtContent>
            <w:p w14:paraId="646FDDB5" w14:textId="77777777" w:rsidR="000C5450" w:rsidRDefault="00987A04" w:rsidP="00BA0F95">
              <w:pPr>
                <w:ind w:left="0"/>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0C5450" w14:paraId="2AA4448D" w14:textId="77777777">
                <w:trPr>
                  <w:divId w:val="715740356"/>
                  <w:tblCellSpacing w:w="15" w:type="dxa"/>
                </w:trPr>
                <w:tc>
                  <w:tcPr>
                    <w:tcW w:w="50" w:type="pct"/>
                    <w:hideMark/>
                  </w:tcPr>
                  <w:p w14:paraId="032256C3" w14:textId="3351CE9B" w:rsidR="000C5450" w:rsidRDefault="000C5450">
                    <w:pPr>
                      <w:pStyle w:val="Literaturverzeichnis"/>
                      <w:rPr>
                        <w:noProof/>
                        <w:sz w:val="24"/>
                        <w:szCs w:val="24"/>
                      </w:rPr>
                    </w:pPr>
                    <w:r>
                      <w:rPr>
                        <w:noProof/>
                      </w:rPr>
                      <w:t xml:space="preserve">[1] </w:t>
                    </w:r>
                  </w:p>
                </w:tc>
                <w:tc>
                  <w:tcPr>
                    <w:tcW w:w="0" w:type="auto"/>
                    <w:hideMark/>
                  </w:tcPr>
                  <w:p w14:paraId="57672286" w14:textId="77777777" w:rsidR="000C5450" w:rsidRDefault="000C5450">
                    <w:pPr>
                      <w:pStyle w:val="Literaturverzeichnis"/>
                      <w:rPr>
                        <w:noProof/>
                      </w:rPr>
                    </w:pPr>
                    <w:r>
                      <w:rPr>
                        <w:noProof/>
                      </w:rPr>
                      <w:t>Schaffner, «Single-Stage Filters FN 2020,» Schaffner Group, Luterbach, 2018.</w:t>
                    </w:r>
                  </w:p>
                </w:tc>
              </w:tr>
              <w:tr w:rsidR="000C5450" w14:paraId="154DEFF6" w14:textId="77777777">
                <w:trPr>
                  <w:divId w:val="715740356"/>
                  <w:tblCellSpacing w:w="15" w:type="dxa"/>
                </w:trPr>
                <w:tc>
                  <w:tcPr>
                    <w:tcW w:w="50" w:type="pct"/>
                    <w:hideMark/>
                  </w:tcPr>
                  <w:p w14:paraId="7AE6A5D8" w14:textId="77777777" w:rsidR="000C5450" w:rsidRDefault="000C5450">
                    <w:pPr>
                      <w:pStyle w:val="Literaturverzeichnis"/>
                      <w:rPr>
                        <w:noProof/>
                      </w:rPr>
                    </w:pPr>
                    <w:r>
                      <w:rPr>
                        <w:noProof/>
                      </w:rPr>
                      <w:t xml:space="preserve">[2] </w:t>
                    </w:r>
                  </w:p>
                </w:tc>
                <w:tc>
                  <w:tcPr>
                    <w:tcW w:w="0" w:type="auto"/>
                    <w:hideMark/>
                  </w:tcPr>
                  <w:p w14:paraId="7D753A63" w14:textId="77777777" w:rsidR="000C5450" w:rsidRDefault="000C5450">
                    <w:pPr>
                      <w:pStyle w:val="Literaturverzeichnis"/>
                      <w:rPr>
                        <w:noProof/>
                      </w:rPr>
                    </w:pPr>
                    <w:r>
                      <w:rPr>
                        <w:noProof/>
                      </w:rPr>
                      <w:t>P. Niklaus, «Zweitore (2-Tore),» FHNW, Windisch, 2018.</w:t>
                    </w:r>
                  </w:p>
                </w:tc>
              </w:tr>
              <w:tr w:rsidR="000C5450" w14:paraId="42CC5B6B" w14:textId="77777777">
                <w:trPr>
                  <w:divId w:val="715740356"/>
                  <w:tblCellSpacing w:w="15" w:type="dxa"/>
                </w:trPr>
                <w:tc>
                  <w:tcPr>
                    <w:tcW w:w="50" w:type="pct"/>
                    <w:hideMark/>
                  </w:tcPr>
                  <w:p w14:paraId="69FB7DEA" w14:textId="77777777" w:rsidR="000C5450" w:rsidRDefault="000C5450">
                    <w:pPr>
                      <w:pStyle w:val="Literaturverzeichnis"/>
                      <w:rPr>
                        <w:noProof/>
                      </w:rPr>
                    </w:pPr>
                    <w:r>
                      <w:rPr>
                        <w:noProof/>
                      </w:rPr>
                      <w:t xml:space="preserve">[3] </w:t>
                    </w:r>
                  </w:p>
                </w:tc>
                <w:tc>
                  <w:tcPr>
                    <w:tcW w:w="0" w:type="auto"/>
                    <w:hideMark/>
                  </w:tcPr>
                  <w:p w14:paraId="701A7A22" w14:textId="77777777" w:rsidR="000C5450" w:rsidRDefault="000C5450">
                    <w:pPr>
                      <w:pStyle w:val="Literaturverzeichnis"/>
                      <w:rPr>
                        <w:noProof/>
                      </w:rPr>
                    </w:pPr>
                    <w:r>
                      <w:rPr>
                        <w:noProof/>
                      </w:rPr>
                      <w:t>A. Maier und S. Rupp, «Hochfrequenztechnik, Teil 2 - Anwendungen,» DHBW, Stuttgart, 2016.</w:t>
                    </w:r>
                  </w:p>
                </w:tc>
              </w:tr>
              <w:tr w:rsidR="000C5450" w14:paraId="2683614F" w14:textId="77777777">
                <w:trPr>
                  <w:divId w:val="715740356"/>
                  <w:tblCellSpacing w:w="15" w:type="dxa"/>
                </w:trPr>
                <w:tc>
                  <w:tcPr>
                    <w:tcW w:w="50" w:type="pct"/>
                    <w:hideMark/>
                  </w:tcPr>
                  <w:p w14:paraId="34DBF575" w14:textId="77777777" w:rsidR="000C5450" w:rsidRDefault="000C5450">
                    <w:pPr>
                      <w:pStyle w:val="Literaturverzeichnis"/>
                      <w:rPr>
                        <w:noProof/>
                      </w:rPr>
                    </w:pPr>
                    <w:r>
                      <w:rPr>
                        <w:noProof/>
                      </w:rPr>
                      <w:t xml:space="preserve">[4] </w:t>
                    </w:r>
                  </w:p>
                </w:tc>
                <w:tc>
                  <w:tcPr>
                    <w:tcW w:w="0" w:type="auto"/>
                    <w:hideMark/>
                  </w:tcPr>
                  <w:p w14:paraId="75645E52" w14:textId="77777777" w:rsidR="000C5450" w:rsidRDefault="000C5450">
                    <w:pPr>
                      <w:pStyle w:val="Literaturverzeichnis"/>
                      <w:rPr>
                        <w:noProof/>
                      </w:rPr>
                    </w:pPr>
                    <w:r>
                      <w:rPr>
                        <w:noProof/>
                      </w:rPr>
                      <w:t>B. Mößlang, «EMC Filter Insertion Loss Simulation,» OMICRON Lab, Reutlingen, 2016.</w:t>
                    </w:r>
                  </w:p>
                </w:tc>
              </w:tr>
            </w:tbl>
            <w:p w14:paraId="1938CE5F" w14:textId="77777777" w:rsidR="000C5450" w:rsidRDefault="000C5450">
              <w:pPr>
                <w:divId w:val="715740356"/>
                <w:rPr>
                  <w:rFonts w:eastAsia="Times New Roman"/>
                  <w:noProof/>
                </w:rPr>
              </w:pPr>
            </w:p>
            <w:p w14:paraId="5DFA923D" w14:textId="0B496340" w:rsidR="00987A04" w:rsidRPr="00E7083C" w:rsidRDefault="00987A04" w:rsidP="00BA0F95">
              <w:pPr>
                <w:ind w:left="0"/>
              </w:pPr>
              <w:r w:rsidRPr="00E7083C">
                <w:rPr>
                  <w:b/>
                  <w:bCs/>
                  <w:noProof/>
                </w:rPr>
                <w:fldChar w:fldCharType="end"/>
              </w:r>
            </w:p>
          </w:sdtContent>
        </w:sdt>
      </w:sdtContent>
    </w:sdt>
    <w:p w14:paraId="58C958E8" w14:textId="43F34604" w:rsidR="0093095F" w:rsidRDefault="0093095F" w:rsidP="00F874D3">
      <w:pPr>
        <w:ind w:left="0" w:right="-46"/>
        <w:jc w:val="left"/>
      </w:pPr>
      <w:r>
        <w:br w:type="page"/>
      </w:r>
    </w:p>
    <w:p w14:paraId="66D1CE1C" w14:textId="6C53AE5A" w:rsidR="00987A04" w:rsidRDefault="0093095F" w:rsidP="0093095F">
      <w:pPr>
        <w:pStyle w:val="berschrift1"/>
      </w:pPr>
      <w:bookmarkStart w:id="47" w:name="_Toc4135211"/>
      <w:r>
        <w:lastRenderedPageBreak/>
        <w:t>Anhang</w:t>
      </w:r>
      <w:bookmarkEnd w:id="47"/>
    </w:p>
    <w:p w14:paraId="61549C1E" w14:textId="5CFC58E4" w:rsidR="0093095F" w:rsidRDefault="0093095F" w:rsidP="00987A04">
      <w:pPr>
        <w:ind w:left="0"/>
      </w:pPr>
    </w:p>
    <w:p w14:paraId="50779F2E"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182285F9"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6DD17094"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f = </w:t>
      </w:r>
      <w:proofErr w:type="spellStart"/>
      <w:proofErr w:type="gramStart"/>
      <w:r w:rsidRPr="00B83528">
        <w:rPr>
          <w:rFonts w:ascii="Courier New" w:eastAsia="Times New Roman" w:hAnsi="Courier New" w:cs="Courier New"/>
          <w:color w:val="000000"/>
          <w:sz w:val="18"/>
          <w:szCs w:val="18"/>
          <w:lang w:val="en-US" w:eastAsia="de-DE"/>
        </w:rPr>
        <w:t>logspace</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000000"/>
          <w:sz w:val="18"/>
          <w:szCs w:val="18"/>
          <w:lang w:val="en-US" w:eastAsia="de-DE"/>
        </w:rPr>
        <w:t xml:space="preserve">4,8,100);  </w:t>
      </w:r>
      <w:r w:rsidRPr="00B83528">
        <w:rPr>
          <w:rFonts w:ascii="Courier New" w:eastAsia="Times New Roman" w:hAnsi="Courier New" w:cs="Courier New"/>
          <w:color w:val="228B22"/>
          <w:sz w:val="18"/>
          <w:szCs w:val="18"/>
          <w:bdr w:val="none" w:sz="0" w:space="0" w:color="auto" w:frame="1"/>
          <w:lang w:val="en-US" w:eastAsia="de-DE"/>
        </w:rPr>
        <w:t>%</w:t>
      </w:r>
      <w:proofErr w:type="spellStart"/>
      <w:r w:rsidRPr="00B83528">
        <w:rPr>
          <w:rFonts w:ascii="Courier New" w:eastAsia="Times New Roman" w:hAnsi="Courier New" w:cs="Courier New"/>
          <w:color w:val="228B22"/>
          <w:sz w:val="18"/>
          <w:szCs w:val="18"/>
          <w:bdr w:val="none" w:sz="0" w:space="0" w:color="auto" w:frame="1"/>
          <w:lang w:val="en-US" w:eastAsia="de-DE"/>
        </w:rPr>
        <w:t>Frequenzvektor</w:t>
      </w:r>
      <w:proofErr w:type="spellEnd"/>
      <w:r w:rsidRPr="00B83528">
        <w:rPr>
          <w:rFonts w:ascii="Courier New" w:eastAsia="Times New Roman" w:hAnsi="Courier New" w:cs="Courier New"/>
          <w:color w:val="228B22"/>
          <w:sz w:val="18"/>
          <w:szCs w:val="18"/>
          <w:bdr w:val="none" w:sz="0" w:space="0" w:color="auto" w:frame="1"/>
          <w:lang w:val="en-US" w:eastAsia="de-DE"/>
        </w:rPr>
        <w:t xml:space="preserve"> von 10^4 - 10^8 Hz</w:t>
      </w:r>
    </w:p>
    <w:p w14:paraId="187D8835"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FF"/>
          <w:sz w:val="18"/>
          <w:szCs w:val="18"/>
          <w:bdr w:val="none" w:sz="0" w:space="0" w:color="auto" w:frame="1"/>
          <w:lang w:val="en-US" w:eastAsia="de-DE"/>
        </w:rPr>
        <w:t>for</w:t>
      </w:r>
      <w:r w:rsidRPr="00B83528">
        <w:rPr>
          <w:rFonts w:ascii="Courier New" w:eastAsia="Times New Roman" w:hAnsi="Courier New" w:cs="Courier New"/>
          <w:color w:val="000000"/>
          <w:sz w:val="18"/>
          <w:szCs w:val="18"/>
          <w:lang w:val="en-US" w:eastAsia="de-DE"/>
        </w:rPr>
        <w:t xml:space="preserve"> k=</w:t>
      </w:r>
      <w:proofErr w:type="gramStart"/>
      <w:r w:rsidRPr="00B83528">
        <w:rPr>
          <w:rFonts w:ascii="Courier New" w:eastAsia="Times New Roman" w:hAnsi="Courier New" w:cs="Courier New"/>
          <w:color w:val="000000"/>
          <w:sz w:val="18"/>
          <w:szCs w:val="18"/>
          <w:lang w:val="en-US" w:eastAsia="de-DE"/>
        </w:rPr>
        <w:t>1 :</w:t>
      </w:r>
      <w:proofErr w:type="gramEnd"/>
      <w:r w:rsidRPr="00B83528">
        <w:rPr>
          <w:rFonts w:ascii="Courier New" w:eastAsia="Times New Roman" w:hAnsi="Courier New" w:cs="Courier New"/>
          <w:color w:val="000000"/>
          <w:sz w:val="18"/>
          <w:szCs w:val="18"/>
          <w:lang w:val="en-US" w:eastAsia="de-DE"/>
        </w:rPr>
        <w:t xml:space="preserve"> length(f)</w:t>
      </w:r>
    </w:p>
    <w:p w14:paraId="22DF0B4F"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    H(k) = -20 * log10(abs(get_s21(f(</w:t>
      </w:r>
      <w:proofErr w:type="gramStart"/>
      <w:r w:rsidRPr="00B83528">
        <w:rPr>
          <w:rFonts w:ascii="Courier New" w:eastAsia="Times New Roman" w:hAnsi="Courier New" w:cs="Courier New"/>
          <w:color w:val="000000"/>
          <w:sz w:val="18"/>
          <w:szCs w:val="18"/>
          <w:lang w:val="en-US" w:eastAsia="de-DE"/>
        </w:rPr>
        <w:t>1,k</w:t>
      </w:r>
      <w:proofErr w:type="gramEnd"/>
      <w:r w:rsidRPr="00B83528">
        <w:rPr>
          <w:rFonts w:ascii="Courier New" w:eastAsia="Times New Roman" w:hAnsi="Courier New" w:cs="Courier New"/>
          <w:color w:val="000000"/>
          <w:sz w:val="18"/>
          <w:szCs w:val="18"/>
          <w:lang w:val="en-US" w:eastAsia="de-DE"/>
        </w:rPr>
        <w:t>))));</w:t>
      </w:r>
    </w:p>
    <w:p w14:paraId="61C19610"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semilogx</w:t>
      </w:r>
      <w:proofErr w:type="spellEnd"/>
      <w:r w:rsidRPr="00C92854">
        <w:rPr>
          <w:rFonts w:ascii="Courier New" w:eastAsia="Times New Roman" w:hAnsi="Courier New" w:cs="Courier New"/>
          <w:color w:val="000000"/>
          <w:sz w:val="18"/>
          <w:szCs w:val="18"/>
          <w:lang w:eastAsia="de-DE"/>
        </w:rPr>
        <w:t>(</w:t>
      </w:r>
      <w:proofErr w:type="spellStart"/>
      <w:proofErr w:type="gramStart"/>
      <w:r w:rsidRPr="00C92854">
        <w:rPr>
          <w:rFonts w:ascii="Courier New" w:eastAsia="Times New Roman" w:hAnsi="Courier New" w:cs="Courier New"/>
          <w:color w:val="000000"/>
          <w:sz w:val="18"/>
          <w:szCs w:val="18"/>
          <w:lang w:eastAsia="de-DE"/>
        </w:rPr>
        <w:t>f,H</w:t>
      </w:r>
      <w:proofErr w:type="spellEnd"/>
      <w:proofErr w:type="gram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228B22"/>
          <w:sz w:val="18"/>
          <w:szCs w:val="18"/>
          <w:bdr w:val="none" w:sz="0" w:space="0" w:color="auto" w:frame="1"/>
          <w:lang w:eastAsia="de-DE"/>
        </w:rPr>
        <w:t>%</w:t>
      </w:r>
      <w:proofErr w:type="spellStart"/>
      <w:r w:rsidRPr="00C92854">
        <w:rPr>
          <w:rFonts w:ascii="Courier New" w:eastAsia="Times New Roman" w:hAnsi="Courier New" w:cs="Courier New"/>
          <w:color w:val="228B22"/>
          <w:sz w:val="18"/>
          <w:szCs w:val="18"/>
          <w:bdr w:val="none" w:sz="0" w:space="0" w:color="auto" w:frame="1"/>
          <w:lang w:eastAsia="de-DE"/>
        </w:rPr>
        <w:t>Logartihmische</w:t>
      </w:r>
      <w:proofErr w:type="spellEnd"/>
      <w:r w:rsidRPr="00C92854">
        <w:rPr>
          <w:rFonts w:ascii="Courier New" w:eastAsia="Times New Roman" w:hAnsi="Courier New" w:cs="Courier New"/>
          <w:color w:val="228B22"/>
          <w:sz w:val="18"/>
          <w:szCs w:val="18"/>
          <w:bdr w:val="none" w:sz="0" w:space="0" w:color="auto" w:frame="1"/>
          <w:lang w:eastAsia="de-DE"/>
        </w:rPr>
        <w:t xml:space="preserve"> Skala verwenden</w:t>
      </w:r>
    </w:p>
    <w:p w14:paraId="557CF45B"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grid</w:t>
      </w:r>
      <w:proofErr w:type="spell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A020F0"/>
          <w:sz w:val="18"/>
          <w:szCs w:val="18"/>
          <w:bdr w:val="none" w:sz="0" w:space="0" w:color="auto" w:frame="1"/>
          <w:lang w:eastAsia="de-DE"/>
        </w:rPr>
        <w:t>on</w:t>
      </w:r>
    </w:p>
    <w:p w14:paraId="4C8FF392"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801835"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gramStart"/>
      <w:r w:rsidRPr="00B83528">
        <w:rPr>
          <w:rFonts w:ascii="Courier New" w:eastAsia="Times New Roman" w:hAnsi="Courier New" w:cs="Courier New"/>
          <w:color w:val="000000"/>
          <w:sz w:val="18"/>
          <w:szCs w:val="18"/>
          <w:lang w:val="en-US" w:eastAsia="de-DE"/>
        </w:rPr>
        <w:t>title(</w:t>
      </w:r>
      <w:proofErr w:type="gramEnd"/>
      <w:r w:rsidRPr="00B83528">
        <w:rPr>
          <w:rFonts w:ascii="Courier New" w:eastAsia="Times New Roman" w:hAnsi="Courier New" w:cs="Courier New"/>
          <w:color w:val="A020F0"/>
          <w:sz w:val="18"/>
          <w:szCs w:val="18"/>
          <w:bdr w:val="none" w:sz="0" w:space="0" w:color="auto" w:frame="1"/>
          <w:lang w:val="en-US" w:eastAsia="de-DE"/>
        </w:rPr>
        <w:t>'Insertion Loos'</w:t>
      </w:r>
      <w:r w:rsidRPr="00B83528">
        <w:rPr>
          <w:rFonts w:ascii="Courier New" w:eastAsia="Times New Roman" w:hAnsi="Courier New" w:cs="Courier New"/>
          <w:color w:val="000000"/>
          <w:sz w:val="18"/>
          <w:szCs w:val="18"/>
          <w:lang w:val="en-US" w:eastAsia="de-DE"/>
        </w:rPr>
        <w:t>)</w:t>
      </w:r>
    </w:p>
    <w:p w14:paraId="522D7FDF"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spellStart"/>
      <w:proofErr w:type="gramStart"/>
      <w:r w:rsidRPr="00B83528">
        <w:rPr>
          <w:rFonts w:ascii="Courier New" w:eastAsia="Times New Roman" w:hAnsi="Courier New" w:cs="Courier New"/>
          <w:color w:val="000000"/>
          <w:sz w:val="18"/>
          <w:szCs w:val="18"/>
          <w:lang w:val="en-US" w:eastAsia="de-DE"/>
        </w:rPr>
        <w:t>xlabel</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A020F0"/>
          <w:sz w:val="18"/>
          <w:szCs w:val="18"/>
          <w:bdr w:val="none" w:sz="0" w:space="0" w:color="auto" w:frame="1"/>
          <w:lang w:val="en-US" w:eastAsia="de-DE"/>
        </w:rPr>
        <w:t>'Frequency [Hz]'</w:t>
      </w:r>
      <w:r w:rsidRPr="00B83528">
        <w:rPr>
          <w:rFonts w:ascii="Courier New" w:eastAsia="Times New Roman" w:hAnsi="Courier New" w:cs="Courier New"/>
          <w:color w:val="000000"/>
          <w:sz w:val="18"/>
          <w:szCs w:val="18"/>
          <w:lang w:val="en-US" w:eastAsia="de-DE"/>
        </w:rPr>
        <w:t>)</w:t>
      </w:r>
    </w:p>
    <w:p w14:paraId="368F66F4"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spellStart"/>
      <w:proofErr w:type="gramStart"/>
      <w:r w:rsidRPr="00B83528">
        <w:rPr>
          <w:rFonts w:ascii="Courier New" w:eastAsia="Times New Roman" w:hAnsi="Courier New" w:cs="Courier New"/>
          <w:color w:val="000000"/>
          <w:sz w:val="18"/>
          <w:szCs w:val="18"/>
          <w:lang w:val="en-US" w:eastAsia="de-DE"/>
        </w:rPr>
        <w:t>ylabel</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A020F0"/>
          <w:sz w:val="18"/>
          <w:szCs w:val="18"/>
          <w:bdr w:val="none" w:sz="0" w:space="0" w:color="auto" w:frame="1"/>
          <w:lang w:val="en-US" w:eastAsia="de-DE"/>
        </w:rPr>
        <w:t>'Insertion Loos [</w:t>
      </w:r>
      <w:proofErr w:type="spellStart"/>
      <w:r w:rsidRPr="00B83528">
        <w:rPr>
          <w:rFonts w:ascii="Courier New" w:eastAsia="Times New Roman" w:hAnsi="Courier New" w:cs="Courier New"/>
          <w:color w:val="A020F0"/>
          <w:sz w:val="18"/>
          <w:szCs w:val="18"/>
          <w:bdr w:val="none" w:sz="0" w:space="0" w:color="auto" w:frame="1"/>
          <w:lang w:val="en-US" w:eastAsia="de-DE"/>
        </w:rPr>
        <w:t>db</w:t>
      </w:r>
      <w:proofErr w:type="spellEnd"/>
      <w:r w:rsidRPr="00B83528">
        <w:rPr>
          <w:rFonts w:ascii="Courier New" w:eastAsia="Times New Roman" w:hAnsi="Courier New" w:cs="Courier New"/>
          <w:color w:val="A020F0"/>
          <w:sz w:val="18"/>
          <w:szCs w:val="18"/>
          <w:bdr w:val="none" w:sz="0" w:space="0" w:color="auto" w:frame="1"/>
          <w:lang w:val="en-US" w:eastAsia="de-DE"/>
        </w:rPr>
        <w:t>]'</w:t>
      </w:r>
      <w:r w:rsidRPr="00B83528">
        <w:rPr>
          <w:rFonts w:ascii="Courier New" w:eastAsia="Times New Roman" w:hAnsi="Courier New" w:cs="Courier New"/>
          <w:color w:val="000000"/>
          <w:sz w:val="18"/>
          <w:szCs w:val="18"/>
          <w:lang w:val="en-US" w:eastAsia="de-DE"/>
        </w:rPr>
        <w:t>)</w:t>
      </w:r>
    </w:p>
    <w:p w14:paraId="57EB0A01" w14:textId="366D696C" w:rsidR="00C92854" w:rsidRPr="00B83528" w:rsidRDefault="00C92854" w:rsidP="00987A04">
      <w:pPr>
        <w:ind w:left="0"/>
        <w:rPr>
          <w:lang w:val="en-US"/>
        </w:rPr>
      </w:pPr>
    </w:p>
    <w:p w14:paraId="0414F40C"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keyword"/>
          <w:color w:val="0000FF"/>
          <w:sz w:val="18"/>
          <w:szCs w:val="18"/>
          <w:bdr w:val="none" w:sz="0" w:space="0" w:color="auto" w:frame="1"/>
          <w:lang w:val="en-US"/>
        </w:rPr>
        <w:t>function</w:t>
      </w:r>
      <w:r w:rsidRPr="00B83528">
        <w:rPr>
          <w:color w:val="000000"/>
          <w:sz w:val="18"/>
          <w:szCs w:val="18"/>
          <w:lang w:val="en-US"/>
        </w:rPr>
        <w:t xml:space="preserve"> [result] = get_s21(frequency)</w:t>
      </w:r>
    </w:p>
    <w:p w14:paraId="32E3287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4F94D265"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Projekt: s21 Parameter berechnen</w:t>
      </w:r>
    </w:p>
    <w:p w14:paraId="1B58531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die CM-Schaltung eines EMI-Filters</w:t>
      </w:r>
    </w:p>
    <w:p w14:paraId="26798B5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Autor:   Luca Krummenacher</w:t>
      </w:r>
    </w:p>
    <w:p w14:paraId="1FE3D34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Datum:   13. </w:t>
      </w:r>
      <w:proofErr w:type="spellStart"/>
      <w:r>
        <w:rPr>
          <w:rStyle w:val="comment"/>
          <w:color w:val="228B22"/>
          <w:sz w:val="18"/>
          <w:szCs w:val="18"/>
          <w:bdr w:val="none" w:sz="0" w:space="0" w:color="auto" w:frame="1"/>
        </w:rPr>
        <w:t>Maerz</w:t>
      </w:r>
      <w:proofErr w:type="spellEnd"/>
    </w:p>
    <w:p w14:paraId="022D7E53"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gramStart"/>
      <w:r>
        <w:rPr>
          <w:rStyle w:val="comment"/>
          <w:color w:val="228B22"/>
          <w:sz w:val="18"/>
          <w:szCs w:val="18"/>
          <w:bdr w:val="none" w:sz="0" w:space="0" w:color="auto" w:frame="1"/>
        </w:rPr>
        <w:t>Ort :</w:t>
      </w:r>
      <w:proofErr w:type="gramEnd"/>
      <w:r>
        <w:rPr>
          <w:rStyle w:val="comment"/>
          <w:color w:val="228B22"/>
          <w:sz w:val="18"/>
          <w:szCs w:val="18"/>
          <w:bdr w:val="none" w:sz="0" w:space="0" w:color="auto" w:frame="1"/>
        </w:rPr>
        <w:t xml:space="preserve">    FHNW Brugg-Windisch</w:t>
      </w:r>
    </w:p>
    <w:p w14:paraId="2653F1B9"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Version: 1.0</w:t>
      </w:r>
    </w:p>
    <w:p w14:paraId="7D6D093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5B069C7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Gibt den s21 </w:t>
      </w:r>
      <w:proofErr w:type="spellStart"/>
      <w:r>
        <w:rPr>
          <w:rStyle w:val="comment"/>
          <w:color w:val="228B22"/>
          <w:sz w:val="18"/>
          <w:szCs w:val="18"/>
          <w:bdr w:val="none" w:sz="0" w:space="0" w:color="auto" w:frame="1"/>
        </w:rPr>
        <w:t>parameter</w:t>
      </w:r>
      <w:proofErr w:type="spellEnd"/>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eine bestimmte Frequenz zurück</w:t>
      </w:r>
    </w:p>
    <w:p w14:paraId="27ADE1F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Die Bauteilparameter sind in dieser Funktion bestimmt</w:t>
      </w:r>
    </w:p>
    <w:p w14:paraId="54C1AA6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24B3E334"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Rref</w:t>
      </w:r>
      <w:proofErr w:type="spellEnd"/>
      <w:r>
        <w:rPr>
          <w:color w:val="000000"/>
          <w:sz w:val="18"/>
          <w:szCs w:val="18"/>
        </w:rPr>
        <w:t xml:space="preserve"> = 50; </w:t>
      </w:r>
      <w:r>
        <w:rPr>
          <w:rStyle w:val="comment"/>
          <w:color w:val="228B22"/>
          <w:sz w:val="18"/>
          <w:szCs w:val="18"/>
          <w:bdr w:val="none" w:sz="0" w:space="0" w:color="auto" w:frame="1"/>
        </w:rPr>
        <w:t>%50 Ohm Eingangs und Lastwiderstand (Bezugswiderstand)</w:t>
      </w:r>
    </w:p>
    <w:p w14:paraId="241FFFE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Rw</w:t>
      </w:r>
      <w:proofErr w:type="spellEnd"/>
      <w:r>
        <w:rPr>
          <w:color w:val="000000"/>
          <w:sz w:val="18"/>
          <w:szCs w:val="18"/>
        </w:rPr>
        <w:t xml:space="preserve"> = 11.3e-3;</w:t>
      </w:r>
    </w:p>
    <w:p w14:paraId="7AAA3695"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Lr</w:t>
      </w:r>
      <w:proofErr w:type="spellEnd"/>
      <w:r>
        <w:rPr>
          <w:color w:val="000000"/>
          <w:sz w:val="18"/>
          <w:szCs w:val="18"/>
        </w:rPr>
        <w:t xml:space="preserve"> = 9.2e-6;</w:t>
      </w:r>
    </w:p>
    <w:p w14:paraId="6EFCEC42"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C1C2 = 12.93e-12;</w:t>
      </w:r>
    </w:p>
    <w:p w14:paraId="7800A32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Rp = 7.92e3;</w:t>
      </w:r>
    </w:p>
    <w:p w14:paraId="4B80D149"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L0 = 0.5e-3;</w:t>
      </w:r>
    </w:p>
    <w:p w14:paraId="27E9B291"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f = frequency;</w:t>
      </w:r>
    </w:p>
    <w:p w14:paraId="4B741E5F"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w = 2*pi*f;</w:t>
      </w:r>
    </w:p>
    <w:p w14:paraId="40BDF71B"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BDA36B" w14:textId="77777777" w:rsidR="00C92854" w:rsidRPr="00522BB6"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roofErr w:type="spellStart"/>
      <w:r w:rsidRPr="00522BB6">
        <w:rPr>
          <w:color w:val="000000"/>
          <w:sz w:val="18"/>
          <w:szCs w:val="18"/>
          <w:lang w:val="en-US"/>
        </w:rPr>
        <w:t>ZZtot</w:t>
      </w:r>
      <w:proofErr w:type="spellEnd"/>
      <w:r w:rsidRPr="00522BB6">
        <w:rPr>
          <w:color w:val="000000"/>
          <w:sz w:val="18"/>
          <w:szCs w:val="18"/>
          <w:lang w:val="en-US"/>
        </w:rPr>
        <w:t xml:space="preserve"> = 0.5*</w:t>
      </w:r>
      <w:proofErr w:type="spellStart"/>
      <w:r w:rsidRPr="00522BB6">
        <w:rPr>
          <w:color w:val="000000"/>
          <w:sz w:val="18"/>
          <w:szCs w:val="18"/>
          <w:lang w:val="en-US"/>
        </w:rPr>
        <w:t>Rw</w:t>
      </w:r>
      <w:proofErr w:type="spellEnd"/>
      <w:r w:rsidRPr="00522BB6">
        <w:rPr>
          <w:color w:val="000000"/>
          <w:sz w:val="18"/>
          <w:szCs w:val="18"/>
          <w:lang w:val="en-US"/>
        </w:rPr>
        <w:t xml:space="preserve"> + 0.5*</w:t>
      </w:r>
      <w:proofErr w:type="spellStart"/>
      <w:r w:rsidRPr="00522BB6">
        <w:rPr>
          <w:color w:val="000000"/>
          <w:sz w:val="18"/>
          <w:szCs w:val="18"/>
          <w:lang w:val="en-US"/>
        </w:rPr>
        <w:t>Lr</w:t>
      </w:r>
      <w:proofErr w:type="spellEnd"/>
      <w:r w:rsidRPr="00522BB6">
        <w:rPr>
          <w:color w:val="000000"/>
          <w:sz w:val="18"/>
          <w:szCs w:val="18"/>
          <w:lang w:val="en-US"/>
        </w:rPr>
        <w:t xml:space="preserve">*w*j + </w:t>
      </w:r>
      <w:proofErr w:type="spellStart"/>
      <w:r w:rsidRPr="00522BB6">
        <w:rPr>
          <w:color w:val="000000"/>
          <w:sz w:val="18"/>
          <w:szCs w:val="18"/>
          <w:lang w:val="en-US"/>
        </w:rPr>
        <w:t>rpara</w:t>
      </w:r>
      <w:proofErr w:type="spellEnd"/>
      <w:r w:rsidRPr="00522BB6">
        <w:rPr>
          <w:color w:val="000000"/>
          <w:sz w:val="18"/>
          <w:szCs w:val="18"/>
          <w:lang w:val="en-US"/>
        </w:rPr>
        <w:t>(L0*w*</w:t>
      </w:r>
      <w:proofErr w:type="spellStart"/>
      <w:proofErr w:type="gramStart"/>
      <w:r w:rsidRPr="00522BB6">
        <w:rPr>
          <w:color w:val="000000"/>
          <w:sz w:val="18"/>
          <w:szCs w:val="18"/>
          <w:lang w:val="en-US"/>
        </w:rPr>
        <w:t>j,rpara</w:t>
      </w:r>
      <w:proofErr w:type="spellEnd"/>
      <w:proofErr w:type="gramEnd"/>
      <w:r w:rsidRPr="00522BB6">
        <w:rPr>
          <w:color w:val="000000"/>
          <w:sz w:val="18"/>
          <w:szCs w:val="18"/>
          <w:lang w:val="en-US"/>
        </w:rPr>
        <w:t>(0.5*</w:t>
      </w:r>
      <w:proofErr w:type="spellStart"/>
      <w:r w:rsidRPr="00522BB6">
        <w:rPr>
          <w:color w:val="000000"/>
          <w:sz w:val="18"/>
          <w:szCs w:val="18"/>
          <w:lang w:val="en-US"/>
        </w:rPr>
        <w:t>Rp</w:t>
      </w:r>
      <w:proofErr w:type="spellEnd"/>
      <w:r w:rsidRPr="00522BB6">
        <w:rPr>
          <w:color w:val="000000"/>
          <w:sz w:val="18"/>
          <w:szCs w:val="18"/>
          <w:lang w:val="en-US"/>
        </w:rPr>
        <w:t>,(1/(j*w*C1C2))));</w:t>
      </w:r>
    </w:p>
    <w:p w14:paraId="50332D3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%ZY aus vereinfachter Schaltung:</w:t>
      </w:r>
    </w:p>
    <w:p w14:paraId="56598B2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Ry1 = 246e-3;</w:t>
      </w:r>
    </w:p>
    <w:p w14:paraId="443CA658"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Cy1 = 3.85e-9;</w:t>
      </w:r>
    </w:p>
    <w:p w14:paraId="65C660D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Ly1 = 8e-9;</w:t>
      </w:r>
    </w:p>
    <w:p w14:paraId="067F423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Ry2 = 100.1e-3;</w:t>
      </w:r>
    </w:p>
    <w:p w14:paraId="5B1C5E2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Cy2 = 4.67e-9;</w:t>
      </w:r>
    </w:p>
    <w:p w14:paraId="6A55932D"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Ly2 = 10.1e-9;</w:t>
      </w:r>
    </w:p>
    <w:p w14:paraId="6FFC1357"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347EE352"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ZY1 = Ry1 + Ly1*w*j + (1/(j*w*Cy1));</w:t>
      </w:r>
    </w:p>
    <w:p w14:paraId="02E39E3B"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ZY2 = Ry2 + Ly2*w*j + (1/(j*w*Cy2));</w:t>
      </w:r>
    </w:p>
    <w:p w14:paraId="7139DDF3"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ZYtot</w:t>
      </w:r>
      <w:proofErr w:type="spellEnd"/>
      <w:r>
        <w:rPr>
          <w:color w:val="000000"/>
          <w:sz w:val="18"/>
          <w:szCs w:val="18"/>
        </w:rPr>
        <w:t xml:space="preserve"> = </w:t>
      </w:r>
      <w:proofErr w:type="spellStart"/>
      <w:proofErr w:type="gramStart"/>
      <w:r>
        <w:rPr>
          <w:color w:val="000000"/>
          <w:sz w:val="18"/>
          <w:szCs w:val="18"/>
        </w:rPr>
        <w:t>rpara</w:t>
      </w:r>
      <w:proofErr w:type="spellEnd"/>
      <w:r>
        <w:rPr>
          <w:color w:val="000000"/>
          <w:sz w:val="18"/>
          <w:szCs w:val="18"/>
        </w:rPr>
        <w:t>(</w:t>
      </w:r>
      <w:proofErr w:type="gramEnd"/>
      <w:r>
        <w:rPr>
          <w:color w:val="000000"/>
          <w:sz w:val="18"/>
          <w:szCs w:val="18"/>
        </w:rPr>
        <w:t>ZY1,ZY2);</w:t>
      </w:r>
    </w:p>
    <w:p w14:paraId="5404AD0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%A Matrizen aus Impedanzen berechnen:</w:t>
      </w:r>
    </w:p>
    <w:p w14:paraId="0D972D27"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t>%</w:t>
      </w:r>
      <w:proofErr w:type="spellStart"/>
      <w:r w:rsidRPr="00B83528">
        <w:rPr>
          <w:rStyle w:val="comment"/>
          <w:color w:val="228B22"/>
          <w:sz w:val="18"/>
          <w:szCs w:val="18"/>
          <w:bdr w:val="none" w:sz="0" w:space="0" w:color="auto" w:frame="1"/>
          <w:lang w:val="en-US"/>
        </w:rPr>
        <w:t>Laengsimpedanz</w:t>
      </w:r>
      <w:proofErr w:type="spellEnd"/>
      <w:r w:rsidRPr="00B83528">
        <w:rPr>
          <w:rStyle w:val="comment"/>
          <w:color w:val="228B22"/>
          <w:sz w:val="18"/>
          <w:szCs w:val="18"/>
          <w:bdr w:val="none" w:sz="0" w:space="0" w:color="auto" w:frame="1"/>
          <w:lang w:val="en-US"/>
        </w:rPr>
        <w:t xml:space="preserve"> A1:</w:t>
      </w:r>
    </w:p>
    <w:p w14:paraId="7BABDFFF"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 xml:space="preserve">A1 = [1 </w:t>
      </w:r>
      <w:proofErr w:type="spellStart"/>
      <w:r w:rsidRPr="00B83528">
        <w:rPr>
          <w:color w:val="000000"/>
          <w:sz w:val="18"/>
          <w:szCs w:val="18"/>
          <w:lang w:val="en-US"/>
        </w:rPr>
        <w:t>ZZtot</w:t>
      </w:r>
      <w:proofErr w:type="spellEnd"/>
      <w:r w:rsidRPr="00B83528">
        <w:rPr>
          <w:color w:val="000000"/>
          <w:sz w:val="18"/>
          <w:szCs w:val="18"/>
          <w:lang w:val="en-US"/>
        </w:rPr>
        <w:t>; 0 1];</w:t>
      </w:r>
    </w:p>
    <w:p w14:paraId="0BBD27A3"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72A63E33"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t>%</w:t>
      </w:r>
      <w:proofErr w:type="spellStart"/>
      <w:r w:rsidRPr="00B83528">
        <w:rPr>
          <w:rStyle w:val="comment"/>
          <w:color w:val="228B22"/>
          <w:sz w:val="18"/>
          <w:szCs w:val="18"/>
          <w:bdr w:val="none" w:sz="0" w:space="0" w:color="auto" w:frame="1"/>
          <w:lang w:val="en-US"/>
        </w:rPr>
        <w:t>Querimpedanz</w:t>
      </w:r>
      <w:proofErr w:type="spellEnd"/>
      <w:r w:rsidRPr="00B83528">
        <w:rPr>
          <w:rStyle w:val="comment"/>
          <w:color w:val="228B22"/>
          <w:sz w:val="18"/>
          <w:szCs w:val="18"/>
          <w:bdr w:val="none" w:sz="0" w:space="0" w:color="auto" w:frame="1"/>
          <w:lang w:val="en-US"/>
        </w:rPr>
        <w:t xml:space="preserve"> A2:</w:t>
      </w:r>
    </w:p>
    <w:p w14:paraId="6EAD2E40"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A2 = [1 0; (1/</w:t>
      </w:r>
      <w:proofErr w:type="spellStart"/>
      <w:r w:rsidRPr="00B83528">
        <w:rPr>
          <w:color w:val="000000"/>
          <w:sz w:val="18"/>
          <w:szCs w:val="18"/>
          <w:lang w:val="en-US"/>
        </w:rPr>
        <w:t>ZYtot</w:t>
      </w:r>
      <w:proofErr w:type="spellEnd"/>
      <w:r w:rsidRPr="00B83528">
        <w:rPr>
          <w:color w:val="000000"/>
          <w:sz w:val="18"/>
          <w:szCs w:val="18"/>
          <w:lang w:val="en-US"/>
        </w:rPr>
        <w:t>) 1];</w:t>
      </w:r>
    </w:p>
    <w:p w14:paraId="04D433AE" w14:textId="31778AB6"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113332" w14:textId="77777777" w:rsidR="0071395F" w:rsidRPr="00B83528" w:rsidRDefault="0071395F"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BCF5960"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lastRenderedPageBreak/>
        <w:t>%</w:t>
      </w:r>
      <w:proofErr w:type="spellStart"/>
      <w:r w:rsidRPr="00B83528">
        <w:rPr>
          <w:rStyle w:val="comment"/>
          <w:color w:val="228B22"/>
          <w:sz w:val="18"/>
          <w:szCs w:val="18"/>
          <w:bdr w:val="none" w:sz="0" w:space="0" w:color="auto" w:frame="1"/>
          <w:lang w:val="en-US"/>
        </w:rPr>
        <w:t>Gesamtmatrix</w:t>
      </w:r>
      <w:proofErr w:type="spellEnd"/>
      <w:r w:rsidRPr="00B83528">
        <w:rPr>
          <w:rStyle w:val="comment"/>
          <w:color w:val="228B22"/>
          <w:sz w:val="18"/>
          <w:szCs w:val="18"/>
          <w:bdr w:val="none" w:sz="0" w:space="0" w:color="auto" w:frame="1"/>
          <w:lang w:val="en-US"/>
        </w:rPr>
        <w:t xml:space="preserve"> </w:t>
      </w:r>
      <w:proofErr w:type="spellStart"/>
      <w:r w:rsidRPr="00B83528">
        <w:rPr>
          <w:rStyle w:val="comment"/>
          <w:color w:val="228B22"/>
          <w:sz w:val="18"/>
          <w:szCs w:val="18"/>
          <w:bdr w:val="none" w:sz="0" w:space="0" w:color="auto" w:frame="1"/>
          <w:lang w:val="en-US"/>
        </w:rPr>
        <w:t>berechnen</w:t>
      </w:r>
      <w:proofErr w:type="spellEnd"/>
    </w:p>
    <w:p w14:paraId="3CA4966F"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A = A1 * A2;</w:t>
      </w:r>
    </w:p>
    <w:p w14:paraId="112C0302"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607C1FA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%s21 berechnen</w:t>
      </w:r>
    </w:p>
    <w:p w14:paraId="14D7C8F4"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 xml:space="preserve">result = 2 / </w:t>
      </w:r>
      <w:proofErr w:type="gramStart"/>
      <w:r w:rsidRPr="00B83528">
        <w:rPr>
          <w:color w:val="000000"/>
          <w:sz w:val="18"/>
          <w:szCs w:val="18"/>
          <w:lang w:val="en-US"/>
        </w:rPr>
        <w:t>( A</w:t>
      </w:r>
      <w:proofErr w:type="gramEnd"/>
      <w:r w:rsidRPr="00B83528">
        <w:rPr>
          <w:color w:val="000000"/>
          <w:sz w:val="18"/>
          <w:szCs w:val="18"/>
          <w:lang w:val="en-US"/>
        </w:rPr>
        <w:t>(1,1) + (A(1,2)/</w:t>
      </w:r>
      <w:proofErr w:type="spellStart"/>
      <w:r w:rsidRPr="00B83528">
        <w:rPr>
          <w:color w:val="000000"/>
          <w:sz w:val="18"/>
          <w:szCs w:val="18"/>
          <w:lang w:val="en-US"/>
        </w:rPr>
        <w:t>Rref</w:t>
      </w:r>
      <w:proofErr w:type="spellEnd"/>
      <w:r w:rsidRPr="00B83528">
        <w:rPr>
          <w:color w:val="000000"/>
          <w:sz w:val="18"/>
          <w:szCs w:val="18"/>
          <w:lang w:val="en-US"/>
        </w:rPr>
        <w:t>) + (A(2,1)*</w:t>
      </w:r>
      <w:proofErr w:type="spellStart"/>
      <w:r w:rsidRPr="00B83528">
        <w:rPr>
          <w:color w:val="000000"/>
          <w:sz w:val="18"/>
          <w:szCs w:val="18"/>
          <w:lang w:val="en-US"/>
        </w:rPr>
        <w:t>Rref</w:t>
      </w:r>
      <w:proofErr w:type="spellEnd"/>
      <w:r w:rsidRPr="00B83528">
        <w:rPr>
          <w:color w:val="000000"/>
          <w:sz w:val="18"/>
          <w:szCs w:val="18"/>
          <w:lang w:val="en-US"/>
        </w:rPr>
        <w:t>) + A(2,2) );</w:t>
      </w:r>
    </w:p>
    <w:p w14:paraId="3544E659"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2F45B688"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keyword"/>
          <w:color w:val="0000FF"/>
          <w:sz w:val="18"/>
          <w:szCs w:val="18"/>
          <w:bdr w:val="none" w:sz="0" w:space="0" w:color="auto" w:frame="1"/>
        </w:rPr>
        <w:t>end</w:t>
      </w:r>
    </w:p>
    <w:p w14:paraId="1E72125A" w14:textId="77777777" w:rsidR="00C92854" w:rsidRPr="00E7083C" w:rsidRDefault="00C92854" w:rsidP="00987A04">
      <w:pPr>
        <w:ind w:left="0"/>
      </w:pPr>
    </w:p>
    <w:sectPr w:rsidR="00C92854" w:rsidRPr="00E7083C" w:rsidSect="00F6078E">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683EB3" w14:textId="77777777" w:rsidR="00792D75" w:rsidRDefault="00792D75" w:rsidP="00F6078E">
      <w:pPr>
        <w:spacing w:after="0" w:line="240" w:lineRule="auto"/>
      </w:pPr>
      <w:r>
        <w:separator/>
      </w:r>
    </w:p>
  </w:endnote>
  <w:endnote w:type="continuationSeparator" w:id="0">
    <w:p w14:paraId="7008A5EF" w14:textId="77777777" w:rsidR="00792D75" w:rsidRDefault="00792D75"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20B0604020202020204"/>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52CD750A" w:rsidR="003C0968" w:rsidRPr="00F6078E" w:rsidRDefault="003C0968">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2</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1169B1">
      <w:rPr>
        <w:rFonts w:cs="Arial"/>
        <w:noProof/>
        <w:sz w:val="18"/>
        <w:szCs w:val="18"/>
      </w:rPr>
      <w:t>22.03.2019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5F530" w14:textId="77777777" w:rsidR="00792D75" w:rsidRDefault="00792D75" w:rsidP="00F6078E">
      <w:pPr>
        <w:spacing w:after="0" w:line="240" w:lineRule="auto"/>
      </w:pPr>
      <w:r>
        <w:separator/>
      </w:r>
    </w:p>
  </w:footnote>
  <w:footnote w:type="continuationSeparator" w:id="0">
    <w:p w14:paraId="17C6F18A" w14:textId="77777777" w:rsidR="00792D75" w:rsidRDefault="00792D75"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3C0968" w:rsidRPr="00E9292D" w:rsidRDefault="003C0968"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2" name="Grafik 2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A3D002A"/>
    <w:multiLevelType w:val="multilevel"/>
    <w:tmpl w:val="C2B400D4"/>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8A22CDC"/>
    <w:multiLevelType w:val="multilevel"/>
    <w:tmpl w:val="3EB4FA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A3160C6"/>
    <w:multiLevelType w:val="multilevel"/>
    <w:tmpl w:val="658889D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4"/>
  </w:num>
  <w:num w:numId="4">
    <w:abstractNumId w:val="2"/>
  </w:num>
  <w:num w:numId="5">
    <w:abstractNumId w:val="1"/>
  </w:num>
  <w:num w:numId="6">
    <w:abstractNumId w:val="8"/>
  </w:num>
  <w:num w:numId="7">
    <w:abstractNumId w:val="7"/>
  </w:num>
  <w:num w:numId="8">
    <w:abstractNumId w:val="6"/>
  </w:num>
  <w:num w:numId="9">
    <w:abstractNumId w:val="0"/>
  </w:num>
  <w:num w:numId="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22054"/>
    <w:rsid w:val="00040206"/>
    <w:rsid w:val="00042C97"/>
    <w:rsid w:val="00050589"/>
    <w:rsid w:val="00067CFE"/>
    <w:rsid w:val="00077D82"/>
    <w:rsid w:val="000926A5"/>
    <w:rsid w:val="00095834"/>
    <w:rsid w:val="000A07E4"/>
    <w:rsid w:val="000A13EA"/>
    <w:rsid w:val="000A69B5"/>
    <w:rsid w:val="000B28FD"/>
    <w:rsid w:val="000B45FA"/>
    <w:rsid w:val="000C4077"/>
    <w:rsid w:val="000C5450"/>
    <w:rsid w:val="000C7374"/>
    <w:rsid w:val="000D1350"/>
    <w:rsid w:val="000D4FE7"/>
    <w:rsid w:val="000D7EBE"/>
    <w:rsid w:val="000E17BB"/>
    <w:rsid w:val="000E52FB"/>
    <w:rsid w:val="000F106F"/>
    <w:rsid w:val="000F25F7"/>
    <w:rsid w:val="000F49E8"/>
    <w:rsid w:val="0010247B"/>
    <w:rsid w:val="00103656"/>
    <w:rsid w:val="00107E61"/>
    <w:rsid w:val="001104B0"/>
    <w:rsid w:val="001169B1"/>
    <w:rsid w:val="00123DDA"/>
    <w:rsid w:val="00124D08"/>
    <w:rsid w:val="00132EF5"/>
    <w:rsid w:val="0013400A"/>
    <w:rsid w:val="00135312"/>
    <w:rsid w:val="00140A1C"/>
    <w:rsid w:val="00154340"/>
    <w:rsid w:val="001650F3"/>
    <w:rsid w:val="00170A70"/>
    <w:rsid w:val="00170C5C"/>
    <w:rsid w:val="0017342E"/>
    <w:rsid w:val="00175AC6"/>
    <w:rsid w:val="0017711C"/>
    <w:rsid w:val="00181BC0"/>
    <w:rsid w:val="00182179"/>
    <w:rsid w:val="001843AD"/>
    <w:rsid w:val="00195138"/>
    <w:rsid w:val="001960BD"/>
    <w:rsid w:val="001968F9"/>
    <w:rsid w:val="001A4646"/>
    <w:rsid w:val="001B02F2"/>
    <w:rsid w:val="001B2AA3"/>
    <w:rsid w:val="001B2FAA"/>
    <w:rsid w:val="001B57A5"/>
    <w:rsid w:val="001C201D"/>
    <w:rsid w:val="001C2508"/>
    <w:rsid w:val="001D02D2"/>
    <w:rsid w:val="001F6857"/>
    <w:rsid w:val="001F6AB2"/>
    <w:rsid w:val="00206016"/>
    <w:rsid w:val="00206BCB"/>
    <w:rsid w:val="002076FA"/>
    <w:rsid w:val="00214F18"/>
    <w:rsid w:val="00220940"/>
    <w:rsid w:val="0022107D"/>
    <w:rsid w:val="002227A7"/>
    <w:rsid w:val="00226FFF"/>
    <w:rsid w:val="002419D4"/>
    <w:rsid w:val="002468AD"/>
    <w:rsid w:val="00250EFF"/>
    <w:rsid w:val="00253627"/>
    <w:rsid w:val="00261990"/>
    <w:rsid w:val="00263530"/>
    <w:rsid w:val="00277F2B"/>
    <w:rsid w:val="0028218C"/>
    <w:rsid w:val="002873D7"/>
    <w:rsid w:val="002B7936"/>
    <w:rsid w:val="002C63FB"/>
    <w:rsid w:val="002D17F5"/>
    <w:rsid w:val="002D519D"/>
    <w:rsid w:val="002D6A8E"/>
    <w:rsid w:val="002F0A4D"/>
    <w:rsid w:val="002F262B"/>
    <w:rsid w:val="002F34D8"/>
    <w:rsid w:val="002F6711"/>
    <w:rsid w:val="0030045F"/>
    <w:rsid w:val="00300941"/>
    <w:rsid w:val="0030193F"/>
    <w:rsid w:val="003037C1"/>
    <w:rsid w:val="0030559A"/>
    <w:rsid w:val="00306369"/>
    <w:rsid w:val="00317F62"/>
    <w:rsid w:val="003312F9"/>
    <w:rsid w:val="00331335"/>
    <w:rsid w:val="00341B62"/>
    <w:rsid w:val="00346D80"/>
    <w:rsid w:val="003570E6"/>
    <w:rsid w:val="003604C0"/>
    <w:rsid w:val="00360F99"/>
    <w:rsid w:val="003677B1"/>
    <w:rsid w:val="00367FE7"/>
    <w:rsid w:val="00371BA1"/>
    <w:rsid w:val="00372B59"/>
    <w:rsid w:val="00374719"/>
    <w:rsid w:val="00375230"/>
    <w:rsid w:val="00376EA4"/>
    <w:rsid w:val="003814BC"/>
    <w:rsid w:val="003A1E37"/>
    <w:rsid w:val="003A2356"/>
    <w:rsid w:val="003B698F"/>
    <w:rsid w:val="003C0968"/>
    <w:rsid w:val="003D1368"/>
    <w:rsid w:val="003D2E58"/>
    <w:rsid w:val="003D6ECC"/>
    <w:rsid w:val="003D7B15"/>
    <w:rsid w:val="003F0816"/>
    <w:rsid w:val="003F3D13"/>
    <w:rsid w:val="003F5CB1"/>
    <w:rsid w:val="00406C99"/>
    <w:rsid w:val="00410856"/>
    <w:rsid w:val="0041652E"/>
    <w:rsid w:val="004167EA"/>
    <w:rsid w:val="00417D9A"/>
    <w:rsid w:val="00426692"/>
    <w:rsid w:val="004327EA"/>
    <w:rsid w:val="00433F34"/>
    <w:rsid w:val="00434E10"/>
    <w:rsid w:val="004356EE"/>
    <w:rsid w:val="00436121"/>
    <w:rsid w:val="00442009"/>
    <w:rsid w:val="004433C7"/>
    <w:rsid w:val="00443B57"/>
    <w:rsid w:val="00444D4B"/>
    <w:rsid w:val="00451689"/>
    <w:rsid w:val="00452B62"/>
    <w:rsid w:val="00453DFD"/>
    <w:rsid w:val="0046542A"/>
    <w:rsid w:val="00472B74"/>
    <w:rsid w:val="00481DAE"/>
    <w:rsid w:val="00485286"/>
    <w:rsid w:val="0048532A"/>
    <w:rsid w:val="004B15F7"/>
    <w:rsid w:val="004B1EB5"/>
    <w:rsid w:val="004B3AEF"/>
    <w:rsid w:val="004B52B7"/>
    <w:rsid w:val="004B58A3"/>
    <w:rsid w:val="004B6F6D"/>
    <w:rsid w:val="004C6AEF"/>
    <w:rsid w:val="004D29E2"/>
    <w:rsid w:val="004D6368"/>
    <w:rsid w:val="004E282B"/>
    <w:rsid w:val="004E29A8"/>
    <w:rsid w:val="004E7C4B"/>
    <w:rsid w:val="004F03FB"/>
    <w:rsid w:val="0050456A"/>
    <w:rsid w:val="00510034"/>
    <w:rsid w:val="00522BB6"/>
    <w:rsid w:val="00553881"/>
    <w:rsid w:val="00555F18"/>
    <w:rsid w:val="00576CB4"/>
    <w:rsid w:val="00580137"/>
    <w:rsid w:val="00586C8D"/>
    <w:rsid w:val="005977AC"/>
    <w:rsid w:val="005A1D32"/>
    <w:rsid w:val="005A25B2"/>
    <w:rsid w:val="005A689C"/>
    <w:rsid w:val="005C2261"/>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30AD2"/>
    <w:rsid w:val="00635E01"/>
    <w:rsid w:val="00635E22"/>
    <w:rsid w:val="00641E33"/>
    <w:rsid w:val="0064448C"/>
    <w:rsid w:val="00657E94"/>
    <w:rsid w:val="00661581"/>
    <w:rsid w:val="00666B68"/>
    <w:rsid w:val="00667103"/>
    <w:rsid w:val="00674B72"/>
    <w:rsid w:val="00675818"/>
    <w:rsid w:val="006764F7"/>
    <w:rsid w:val="006A62A3"/>
    <w:rsid w:val="006A69E7"/>
    <w:rsid w:val="006A6AEF"/>
    <w:rsid w:val="006A7C66"/>
    <w:rsid w:val="006B3F9E"/>
    <w:rsid w:val="006B68C2"/>
    <w:rsid w:val="006B6A43"/>
    <w:rsid w:val="006E70FA"/>
    <w:rsid w:val="006F1EE4"/>
    <w:rsid w:val="006F6D30"/>
    <w:rsid w:val="006F7195"/>
    <w:rsid w:val="006F76EA"/>
    <w:rsid w:val="00701D74"/>
    <w:rsid w:val="00702319"/>
    <w:rsid w:val="00702997"/>
    <w:rsid w:val="00704B51"/>
    <w:rsid w:val="0071395F"/>
    <w:rsid w:val="00725F19"/>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2D75"/>
    <w:rsid w:val="00793E90"/>
    <w:rsid w:val="007956FB"/>
    <w:rsid w:val="007A0D88"/>
    <w:rsid w:val="007A34A2"/>
    <w:rsid w:val="007B3856"/>
    <w:rsid w:val="007B59BF"/>
    <w:rsid w:val="007D085A"/>
    <w:rsid w:val="007D2B32"/>
    <w:rsid w:val="007D5DEB"/>
    <w:rsid w:val="007F2A64"/>
    <w:rsid w:val="007F6CB1"/>
    <w:rsid w:val="007F6F32"/>
    <w:rsid w:val="008078FB"/>
    <w:rsid w:val="00813546"/>
    <w:rsid w:val="0082239F"/>
    <w:rsid w:val="00830E08"/>
    <w:rsid w:val="0084452D"/>
    <w:rsid w:val="0084756C"/>
    <w:rsid w:val="008543A9"/>
    <w:rsid w:val="00870E2C"/>
    <w:rsid w:val="00873702"/>
    <w:rsid w:val="00874A31"/>
    <w:rsid w:val="008938D7"/>
    <w:rsid w:val="00894A35"/>
    <w:rsid w:val="008A1EC6"/>
    <w:rsid w:val="008A26BB"/>
    <w:rsid w:val="008B31E2"/>
    <w:rsid w:val="008B6F86"/>
    <w:rsid w:val="008C0FF6"/>
    <w:rsid w:val="008C13D3"/>
    <w:rsid w:val="008C7AEA"/>
    <w:rsid w:val="008D3203"/>
    <w:rsid w:val="008D3F55"/>
    <w:rsid w:val="008E5D11"/>
    <w:rsid w:val="008E5DB9"/>
    <w:rsid w:val="008E74F5"/>
    <w:rsid w:val="008F55C8"/>
    <w:rsid w:val="008F6634"/>
    <w:rsid w:val="009001A2"/>
    <w:rsid w:val="009004D2"/>
    <w:rsid w:val="00912377"/>
    <w:rsid w:val="00912C8E"/>
    <w:rsid w:val="0091344D"/>
    <w:rsid w:val="0091703F"/>
    <w:rsid w:val="009206EA"/>
    <w:rsid w:val="00922DED"/>
    <w:rsid w:val="00923C2A"/>
    <w:rsid w:val="0093095F"/>
    <w:rsid w:val="00931BDD"/>
    <w:rsid w:val="00935DB3"/>
    <w:rsid w:val="00942293"/>
    <w:rsid w:val="009473F6"/>
    <w:rsid w:val="00947473"/>
    <w:rsid w:val="00960061"/>
    <w:rsid w:val="009632D6"/>
    <w:rsid w:val="00965529"/>
    <w:rsid w:val="009700E0"/>
    <w:rsid w:val="009832A4"/>
    <w:rsid w:val="00987A04"/>
    <w:rsid w:val="00991070"/>
    <w:rsid w:val="009917A4"/>
    <w:rsid w:val="00996F96"/>
    <w:rsid w:val="00997AEB"/>
    <w:rsid w:val="009A0E59"/>
    <w:rsid w:val="009A31D0"/>
    <w:rsid w:val="009A4A9F"/>
    <w:rsid w:val="009B6112"/>
    <w:rsid w:val="009D0472"/>
    <w:rsid w:val="009D4BF4"/>
    <w:rsid w:val="009E1FC1"/>
    <w:rsid w:val="009F0E2F"/>
    <w:rsid w:val="009F28EE"/>
    <w:rsid w:val="009F3226"/>
    <w:rsid w:val="00A05081"/>
    <w:rsid w:val="00A05D38"/>
    <w:rsid w:val="00A06308"/>
    <w:rsid w:val="00A06509"/>
    <w:rsid w:val="00A112B6"/>
    <w:rsid w:val="00A11F80"/>
    <w:rsid w:val="00A124DB"/>
    <w:rsid w:val="00A27328"/>
    <w:rsid w:val="00A27F96"/>
    <w:rsid w:val="00A50208"/>
    <w:rsid w:val="00A63CDB"/>
    <w:rsid w:val="00A83C22"/>
    <w:rsid w:val="00A8556C"/>
    <w:rsid w:val="00A8736A"/>
    <w:rsid w:val="00AA68BA"/>
    <w:rsid w:val="00AB78F1"/>
    <w:rsid w:val="00AE255E"/>
    <w:rsid w:val="00AE5A18"/>
    <w:rsid w:val="00AF6002"/>
    <w:rsid w:val="00AF65B8"/>
    <w:rsid w:val="00B00262"/>
    <w:rsid w:val="00B11705"/>
    <w:rsid w:val="00B2205C"/>
    <w:rsid w:val="00B25231"/>
    <w:rsid w:val="00B25483"/>
    <w:rsid w:val="00B27CDD"/>
    <w:rsid w:val="00B3093C"/>
    <w:rsid w:val="00B31920"/>
    <w:rsid w:val="00B34E9E"/>
    <w:rsid w:val="00B37388"/>
    <w:rsid w:val="00B455D8"/>
    <w:rsid w:val="00B457F1"/>
    <w:rsid w:val="00B51072"/>
    <w:rsid w:val="00B52E6D"/>
    <w:rsid w:val="00B66A61"/>
    <w:rsid w:val="00B66C8A"/>
    <w:rsid w:val="00B72926"/>
    <w:rsid w:val="00B75720"/>
    <w:rsid w:val="00B75CE0"/>
    <w:rsid w:val="00B810D9"/>
    <w:rsid w:val="00B83528"/>
    <w:rsid w:val="00B90729"/>
    <w:rsid w:val="00BA0044"/>
    <w:rsid w:val="00BA0F95"/>
    <w:rsid w:val="00BB2F7F"/>
    <w:rsid w:val="00BB338E"/>
    <w:rsid w:val="00BC10C9"/>
    <w:rsid w:val="00BC4A80"/>
    <w:rsid w:val="00BC5625"/>
    <w:rsid w:val="00BD1293"/>
    <w:rsid w:val="00BD273C"/>
    <w:rsid w:val="00BD4102"/>
    <w:rsid w:val="00BF3608"/>
    <w:rsid w:val="00BF4092"/>
    <w:rsid w:val="00BF47EB"/>
    <w:rsid w:val="00C02258"/>
    <w:rsid w:val="00C04C5B"/>
    <w:rsid w:val="00C057A5"/>
    <w:rsid w:val="00C11EAD"/>
    <w:rsid w:val="00C152EF"/>
    <w:rsid w:val="00C212A5"/>
    <w:rsid w:val="00C37B52"/>
    <w:rsid w:val="00C37BC4"/>
    <w:rsid w:val="00C40918"/>
    <w:rsid w:val="00C45332"/>
    <w:rsid w:val="00C5320B"/>
    <w:rsid w:val="00C638FD"/>
    <w:rsid w:val="00C65B3D"/>
    <w:rsid w:val="00C674F6"/>
    <w:rsid w:val="00C71B78"/>
    <w:rsid w:val="00C74FC5"/>
    <w:rsid w:val="00C904DE"/>
    <w:rsid w:val="00C9158D"/>
    <w:rsid w:val="00C918D7"/>
    <w:rsid w:val="00C92854"/>
    <w:rsid w:val="00C93123"/>
    <w:rsid w:val="00C947A5"/>
    <w:rsid w:val="00CA2BFD"/>
    <w:rsid w:val="00CA2D06"/>
    <w:rsid w:val="00CA3086"/>
    <w:rsid w:val="00CA7559"/>
    <w:rsid w:val="00CB4A92"/>
    <w:rsid w:val="00CC06E3"/>
    <w:rsid w:val="00CC2E11"/>
    <w:rsid w:val="00CD340F"/>
    <w:rsid w:val="00D00430"/>
    <w:rsid w:val="00D11372"/>
    <w:rsid w:val="00D11818"/>
    <w:rsid w:val="00D250AC"/>
    <w:rsid w:val="00D27C6F"/>
    <w:rsid w:val="00D34083"/>
    <w:rsid w:val="00D47D95"/>
    <w:rsid w:val="00D51479"/>
    <w:rsid w:val="00D55F3F"/>
    <w:rsid w:val="00D57FDF"/>
    <w:rsid w:val="00D61BF8"/>
    <w:rsid w:val="00D72B18"/>
    <w:rsid w:val="00D82CE3"/>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4393"/>
    <w:rsid w:val="00E33A9E"/>
    <w:rsid w:val="00E355C6"/>
    <w:rsid w:val="00E4172E"/>
    <w:rsid w:val="00E420E6"/>
    <w:rsid w:val="00E46441"/>
    <w:rsid w:val="00E55D80"/>
    <w:rsid w:val="00E7083C"/>
    <w:rsid w:val="00E73934"/>
    <w:rsid w:val="00E75493"/>
    <w:rsid w:val="00E82844"/>
    <w:rsid w:val="00E84E20"/>
    <w:rsid w:val="00E9292D"/>
    <w:rsid w:val="00E943A4"/>
    <w:rsid w:val="00EB4A20"/>
    <w:rsid w:val="00ED1810"/>
    <w:rsid w:val="00EE2512"/>
    <w:rsid w:val="00EF3D73"/>
    <w:rsid w:val="00EF4F9E"/>
    <w:rsid w:val="00EF6861"/>
    <w:rsid w:val="00F0609E"/>
    <w:rsid w:val="00F07FD6"/>
    <w:rsid w:val="00F1087E"/>
    <w:rsid w:val="00F10AE4"/>
    <w:rsid w:val="00F11945"/>
    <w:rsid w:val="00F12476"/>
    <w:rsid w:val="00F14C55"/>
    <w:rsid w:val="00F21C4A"/>
    <w:rsid w:val="00F31BB0"/>
    <w:rsid w:val="00F45CDC"/>
    <w:rsid w:val="00F4788E"/>
    <w:rsid w:val="00F5773E"/>
    <w:rsid w:val="00F6078E"/>
    <w:rsid w:val="00F7342D"/>
    <w:rsid w:val="00F746AA"/>
    <w:rsid w:val="00F77AB9"/>
    <w:rsid w:val="00F8443C"/>
    <w:rsid w:val="00F874D3"/>
    <w:rsid w:val="00F876D4"/>
    <w:rsid w:val="00F9016D"/>
    <w:rsid w:val="00F95233"/>
    <w:rsid w:val="00F95C70"/>
    <w:rsid w:val="00F97710"/>
    <w:rsid w:val="00FA26D8"/>
    <w:rsid w:val="00FA48ED"/>
    <w:rsid w:val="00FB127B"/>
    <w:rsid w:val="00FB132A"/>
    <w:rsid w:val="00FB268C"/>
    <w:rsid w:val="00FC05EB"/>
    <w:rsid w:val="00FC411B"/>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0A13EA"/>
    <w:pPr>
      <w:keepNext/>
      <w:keepLines/>
      <w:numPr>
        <w:numId w:val="8"/>
      </w:numPr>
      <w:spacing w:before="240" w:after="0"/>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F14C55"/>
    <w:pPr>
      <w:keepNext/>
      <w:keepLines/>
      <w:framePr w:wrap="around" w:vAnchor="text" w:hAnchor="text" w:y="1"/>
      <w:numPr>
        <w:ilvl w:val="1"/>
        <w:numId w:val="8"/>
      </w:numPr>
      <w:spacing w:before="120" w:after="0"/>
      <w:ind w:left="91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1"/>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F14C55"/>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E4172E"/>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3</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4</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s>
</file>

<file path=customXml/itemProps1.xml><?xml version="1.0" encoding="utf-8"?>
<ds:datastoreItem xmlns:ds="http://schemas.openxmlformats.org/officeDocument/2006/customXml" ds:itemID="{7958EDE1-69DA-BA45-8337-7A0239095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2921</Words>
  <Characters>18403</Characters>
  <Application>Microsoft Office Word</Application>
  <DocSecurity>0</DocSecurity>
  <Lines>153</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Krummenacher Luca (s)</cp:lastModifiedBy>
  <cp:revision>428</cp:revision>
  <cp:lastPrinted>2019-03-20T08:36:00Z</cp:lastPrinted>
  <dcterms:created xsi:type="dcterms:W3CDTF">2019-03-01T12:35:00Z</dcterms:created>
  <dcterms:modified xsi:type="dcterms:W3CDTF">2019-03-22T07:19:00Z</dcterms:modified>
</cp:coreProperties>
</file>