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86634" w14:textId="77777777" w:rsidR="009473F6" w:rsidRDefault="009473F6" w:rsidP="00BD3B17">
      <w:pPr>
        <w:pStyle w:val="standard0"/>
        <w:ind w:left="0"/>
        <w:jc w:val="center"/>
        <w:rPr>
          <w:rFonts w:cs="Arial"/>
          <w:b/>
          <w:sz w:val="56"/>
        </w:rPr>
      </w:pPr>
    </w:p>
    <w:p w14:paraId="2BFEF157" w14:textId="77777777" w:rsidR="001B2446" w:rsidRPr="00E7083C" w:rsidRDefault="001B2446" w:rsidP="001B2446">
      <w:pPr>
        <w:pStyle w:val="standard0"/>
        <w:ind w:left="0"/>
        <w:jc w:val="center"/>
        <w:rPr>
          <w:rFonts w:cs="Arial"/>
          <w:b/>
          <w:sz w:val="56"/>
        </w:rPr>
      </w:pPr>
      <w:r w:rsidRPr="00E7083C">
        <w:rPr>
          <w:rFonts w:cs="Arial"/>
          <w:b/>
          <w:sz w:val="56"/>
        </w:rPr>
        <w:t>Pflichtenheft</w:t>
      </w:r>
    </w:p>
    <w:p w14:paraId="6E7D564B" w14:textId="5CF9536F" w:rsidR="001B2446" w:rsidRPr="00E7083C" w:rsidRDefault="001B2446" w:rsidP="001B2446">
      <w:pPr>
        <w:pStyle w:val="standard0"/>
        <w:jc w:val="center"/>
        <w:rPr>
          <w:rFonts w:cs="Arial"/>
          <w:b/>
          <w:sz w:val="40"/>
          <w:szCs w:val="40"/>
        </w:rPr>
      </w:pPr>
      <w:r>
        <w:rPr>
          <w:rFonts w:cs="Arial"/>
          <w:b/>
          <w:sz w:val="40"/>
          <w:szCs w:val="40"/>
        </w:rPr>
        <w:t>Fachlicher</w:t>
      </w:r>
      <w:r w:rsidRPr="00E7083C">
        <w:rPr>
          <w:rFonts w:cs="Arial"/>
          <w:b/>
          <w:sz w:val="40"/>
          <w:szCs w:val="40"/>
        </w:rPr>
        <w:t xml:space="preserve"> Teil</w:t>
      </w:r>
    </w:p>
    <w:p w14:paraId="59646438" w14:textId="77777777" w:rsidR="001B2446" w:rsidRPr="00E7083C" w:rsidRDefault="001B2446" w:rsidP="001B2446">
      <w:pPr>
        <w:pStyle w:val="standard0"/>
        <w:jc w:val="center"/>
        <w:rPr>
          <w:rFonts w:cs="Arial"/>
          <w:b/>
          <w:sz w:val="40"/>
          <w:szCs w:val="40"/>
        </w:rPr>
      </w:pPr>
    </w:p>
    <w:p w14:paraId="7B65A49D" w14:textId="77777777" w:rsidR="001B2446" w:rsidRDefault="001B2446" w:rsidP="001B2446">
      <w:pPr>
        <w:pStyle w:val="standard0"/>
        <w:jc w:val="center"/>
        <w:rPr>
          <w:rFonts w:cs="Arial"/>
          <w:b/>
          <w:sz w:val="40"/>
          <w:szCs w:val="40"/>
        </w:rPr>
      </w:pPr>
      <w:r>
        <w:rPr>
          <w:noProof/>
        </w:rPr>
        <w:drawing>
          <wp:inline distT="0" distB="0" distL="0" distR="0" wp14:anchorId="18B7FDF2" wp14:editId="6595EB7A">
            <wp:extent cx="4229983" cy="2314833"/>
            <wp:effectExtent l="0" t="0" r="0" b="0"/>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lementSliderBoxVeraenderu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06826" cy="2356885"/>
                    </a:xfrm>
                    <a:prstGeom prst="rect">
                      <a:avLst/>
                    </a:prstGeom>
                  </pic:spPr>
                </pic:pic>
              </a:graphicData>
            </a:graphic>
          </wp:inline>
        </w:drawing>
      </w:r>
    </w:p>
    <w:p w14:paraId="056906F0" w14:textId="77777777" w:rsidR="001B2446" w:rsidRPr="00E7083C" w:rsidRDefault="001B2446" w:rsidP="001B2446">
      <w:pPr>
        <w:pStyle w:val="standard0"/>
        <w:jc w:val="center"/>
        <w:rPr>
          <w:rFonts w:cs="Arial"/>
          <w:b/>
          <w:sz w:val="40"/>
          <w:szCs w:val="40"/>
        </w:rPr>
      </w:pPr>
    </w:p>
    <w:p w14:paraId="293BC7E2" w14:textId="77777777" w:rsidR="001B2446" w:rsidRPr="00B601F9" w:rsidRDefault="001B2446" w:rsidP="001B2446">
      <w:pPr>
        <w:pStyle w:val="standard0"/>
        <w:jc w:val="center"/>
        <w:rPr>
          <w:rFonts w:cs="Arial"/>
          <w:b/>
          <w:sz w:val="56"/>
          <w:szCs w:val="72"/>
        </w:rPr>
      </w:pPr>
      <w:r w:rsidRPr="00B601F9">
        <w:rPr>
          <w:rFonts w:cs="Arial"/>
          <w:b/>
          <w:sz w:val="56"/>
          <w:szCs w:val="72"/>
        </w:rPr>
        <w:t xml:space="preserve"> «DJ» EMI Filter für Netzteil</w:t>
      </w:r>
    </w:p>
    <w:p w14:paraId="756FE065" w14:textId="77777777" w:rsidR="001B2446" w:rsidRPr="00B601F9" w:rsidRDefault="001B2446" w:rsidP="001B2446">
      <w:pPr>
        <w:pStyle w:val="standard0"/>
        <w:jc w:val="center"/>
        <w:rPr>
          <w:rFonts w:cs="Arial"/>
          <w:b/>
          <w:sz w:val="40"/>
          <w:szCs w:val="40"/>
        </w:rPr>
      </w:pPr>
    </w:p>
    <w:p w14:paraId="600084D7" w14:textId="77777777" w:rsidR="001B2446" w:rsidRPr="00B601F9" w:rsidRDefault="001B2446" w:rsidP="001B2446">
      <w:pPr>
        <w:jc w:val="center"/>
        <w:rPr>
          <w:rFonts w:cs="Arial"/>
        </w:rPr>
      </w:pPr>
      <w:r w:rsidRPr="00B601F9">
        <w:rPr>
          <w:rFonts w:cs="Arial"/>
        </w:rPr>
        <w:t>Pro2E - Team 5</w:t>
      </w:r>
    </w:p>
    <w:p w14:paraId="0EF51994" w14:textId="77777777" w:rsidR="001B2446" w:rsidRPr="00B601F9" w:rsidRDefault="001B2446" w:rsidP="001B2446">
      <w:pPr>
        <w:jc w:val="center"/>
        <w:rPr>
          <w:rFonts w:cs="Arial"/>
        </w:rPr>
      </w:pPr>
      <w:r w:rsidRPr="00E7083C">
        <w:rPr>
          <w:rFonts w:cs="Arial"/>
          <w:noProof/>
          <w:lang w:eastAsia="de-CH"/>
        </w:rPr>
        <mc:AlternateContent>
          <mc:Choice Requires="wps">
            <w:drawing>
              <wp:anchor distT="45720" distB="45720" distL="114300" distR="114300" simplePos="0" relativeHeight="251662336" behindDoc="1" locked="0" layoutInCell="1" allowOverlap="1" wp14:anchorId="43779ADC" wp14:editId="5E7CC735">
                <wp:simplePos x="0" y="0"/>
                <wp:positionH relativeFrom="margin">
                  <wp:align>center</wp:align>
                </wp:positionH>
                <wp:positionV relativeFrom="paragraph">
                  <wp:posOffset>167640</wp:posOffset>
                </wp:positionV>
                <wp:extent cx="4046220" cy="3383280"/>
                <wp:effectExtent l="0" t="0" r="0" b="7620"/>
                <wp:wrapTight wrapText="bothSides">
                  <wp:wrapPolygon edited="0">
                    <wp:start x="0" y="0"/>
                    <wp:lineTo x="0" y="21527"/>
                    <wp:lineTo x="21458" y="21527"/>
                    <wp:lineTo x="21458" y="0"/>
                    <wp:lineTo x="0" y="0"/>
                  </wp:wrapPolygon>
                </wp:wrapTight>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6220" cy="3383280"/>
                        </a:xfrm>
                        <a:prstGeom prst="rect">
                          <a:avLst/>
                        </a:prstGeom>
                        <a:solidFill>
                          <a:srgbClr val="FFFFFF"/>
                        </a:solidFill>
                        <a:ln w="9525">
                          <a:noFill/>
                          <a:miter lim="800000"/>
                          <a:headEnd/>
                          <a:tailEnd/>
                        </a:ln>
                      </wps:spPr>
                      <wps:txbx>
                        <w:txbxContent>
                          <w:p w14:paraId="47260740" w14:textId="77777777" w:rsidR="00AB4C16" w:rsidRPr="00573570" w:rsidRDefault="00AB4C16" w:rsidP="001B2446">
                            <w:pPr>
                              <w:tabs>
                                <w:tab w:val="left" w:pos="2552"/>
                              </w:tabs>
                              <w:spacing w:line="240" w:lineRule="auto"/>
                              <w:ind w:left="0"/>
                              <w:rPr>
                                <w:lang w:val="it-IT"/>
                              </w:rPr>
                            </w:pPr>
                            <w:r w:rsidRPr="00573570">
                              <w:rPr>
                                <w:b/>
                                <w:lang w:val="it-IT"/>
                              </w:rPr>
                              <w:t>Auftraggeber:</w:t>
                            </w:r>
                            <w:r w:rsidRPr="00573570">
                              <w:rPr>
                                <w:lang w:val="it-IT"/>
                              </w:rPr>
                              <w:tab/>
                              <w:t>Luca Dalessandro</w:t>
                            </w:r>
                          </w:p>
                          <w:p w14:paraId="18F10E73" w14:textId="77777777" w:rsidR="00AB4C16" w:rsidRPr="00573570" w:rsidRDefault="00AB4C16" w:rsidP="001B2446">
                            <w:pPr>
                              <w:tabs>
                                <w:tab w:val="left" w:pos="2552"/>
                              </w:tabs>
                              <w:spacing w:line="240" w:lineRule="auto"/>
                              <w:ind w:left="0"/>
                              <w:rPr>
                                <w:lang w:val="it-IT"/>
                              </w:rPr>
                            </w:pPr>
                            <w:r w:rsidRPr="00573570">
                              <w:rPr>
                                <w:b/>
                                <w:lang w:val="it-IT"/>
                              </w:rPr>
                              <w:t>Dozierende:</w:t>
                            </w:r>
                            <w:r w:rsidRPr="00573570">
                              <w:rPr>
                                <w:lang w:val="it-IT"/>
                              </w:rPr>
                              <w:tab/>
                              <w:t>Anita Gertiser</w:t>
                            </w:r>
                          </w:p>
                          <w:p w14:paraId="72C41057" w14:textId="77777777" w:rsidR="00AB4C16" w:rsidRPr="00B601F9" w:rsidRDefault="00AB4C16" w:rsidP="001B2446">
                            <w:pPr>
                              <w:tabs>
                                <w:tab w:val="left" w:pos="2552"/>
                              </w:tabs>
                              <w:spacing w:line="240" w:lineRule="auto"/>
                              <w:ind w:left="0"/>
                            </w:pPr>
                            <w:r w:rsidRPr="00573570">
                              <w:rPr>
                                <w:lang w:val="it-IT"/>
                              </w:rPr>
                              <w:tab/>
                            </w:r>
                            <w:r w:rsidRPr="00B601F9">
                              <w:t>Pascal Buchschacher</w:t>
                            </w:r>
                          </w:p>
                          <w:p w14:paraId="66B3CD25" w14:textId="77777777" w:rsidR="00AB4C16" w:rsidRPr="00B601F9" w:rsidRDefault="00AB4C16" w:rsidP="001B2446">
                            <w:pPr>
                              <w:tabs>
                                <w:tab w:val="left" w:pos="2552"/>
                              </w:tabs>
                              <w:spacing w:line="240" w:lineRule="auto"/>
                              <w:ind w:left="0"/>
                            </w:pPr>
                            <w:r w:rsidRPr="00B601F9">
                              <w:tab/>
                              <w:t>Peter Niklaus</w:t>
                            </w:r>
                          </w:p>
                          <w:p w14:paraId="1AD1E1E1" w14:textId="77777777" w:rsidR="00AB4C16" w:rsidRPr="00B601F9" w:rsidRDefault="00AB4C16" w:rsidP="001B2446">
                            <w:pPr>
                              <w:tabs>
                                <w:tab w:val="left" w:pos="2552"/>
                              </w:tabs>
                              <w:spacing w:line="240" w:lineRule="auto"/>
                              <w:ind w:left="0"/>
                            </w:pPr>
                            <w:r w:rsidRPr="00B601F9">
                              <w:tab/>
                              <w:t>Sebastian Gaulocher</w:t>
                            </w:r>
                          </w:p>
                          <w:p w14:paraId="00D33BA0" w14:textId="77777777" w:rsidR="00AB4C16" w:rsidRPr="00B601F9" w:rsidRDefault="00AB4C16" w:rsidP="001B2446">
                            <w:pPr>
                              <w:tabs>
                                <w:tab w:val="left" w:pos="2552"/>
                              </w:tabs>
                              <w:spacing w:line="240" w:lineRule="auto"/>
                              <w:ind w:left="0"/>
                            </w:pPr>
                            <w:r w:rsidRPr="00B601F9">
                              <w:tab/>
                              <w:t>Richard Gut</w:t>
                            </w:r>
                          </w:p>
                          <w:p w14:paraId="42A31628" w14:textId="77777777" w:rsidR="00AB4C16" w:rsidRPr="00B601F9" w:rsidRDefault="00AB4C16" w:rsidP="001B2446">
                            <w:pPr>
                              <w:tabs>
                                <w:tab w:val="left" w:pos="2552"/>
                              </w:tabs>
                              <w:spacing w:line="240" w:lineRule="auto"/>
                              <w:ind w:left="0"/>
                            </w:pPr>
                            <w:r w:rsidRPr="00B601F9">
                              <w:rPr>
                                <w:b/>
                              </w:rPr>
                              <w:t>Projektteam:</w:t>
                            </w:r>
                            <w:r w:rsidRPr="00B601F9">
                              <w:t xml:space="preserve"> </w:t>
                            </w:r>
                            <w:r w:rsidRPr="00B601F9">
                              <w:tab/>
                              <w:t>Marina Taborda, Projektleiterin</w:t>
                            </w:r>
                          </w:p>
                          <w:p w14:paraId="0595DCBF" w14:textId="77777777" w:rsidR="00AB4C16" w:rsidRPr="00B601F9" w:rsidRDefault="00AB4C16" w:rsidP="001B2446">
                            <w:pPr>
                              <w:tabs>
                                <w:tab w:val="left" w:pos="2552"/>
                              </w:tabs>
                              <w:spacing w:line="240" w:lineRule="auto"/>
                              <w:ind w:left="0"/>
                            </w:pPr>
                            <w:r w:rsidRPr="00B601F9">
                              <w:tab/>
                              <w:t>Michel Alt, Stv. Projektleiter</w:t>
                            </w:r>
                          </w:p>
                          <w:p w14:paraId="61422CA7" w14:textId="77777777" w:rsidR="00AB4C16" w:rsidRPr="00B601F9" w:rsidRDefault="00AB4C16" w:rsidP="001B2446">
                            <w:pPr>
                              <w:tabs>
                                <w:tab w:val="left" w:pos="2552"/>
                              </w:tabs>
                              <w:ind w:left="0"/>
                            </w:pPr>
                            <w:r w:rsidRPr="00B601F9">
                              <w:tab/>
                              <w:t>Frank Imhof</w:t>
                            </w:r>
                          </w:p>
                          <w:p w14:paraId="42B7F562" w14:textId="77777777" w:rsidR="00AB4C16" w:rsidRPr="00B601F9" w:rsidRDefault="00AB4C16" w:rsidP="001B2446">
                            <w:pPr>
                              <w:tabs>
                                <w:tab w:val="left" w:pos="2552"/>
                              </w:tabs>
                              <w:ind w:left="0"/>
                            </w:pPr>
                            <w:r w:rsidRPr="00B601F9">
                              <w:tab/>
                              <w:t>Luca Krummenacher</w:t>
                            </w:r>
                          </w:p>
                          <w:p w14:paraId="264D8DF7" w14:textId="77777777" w:rsidR="00AB4C16" w:rsidRPr="00B601F9" w:rsidRDefault="00AB4C16" w:rsidP="001B2446">
                            <w:pPr>
                              <w:tabs>
                                <w:tab w:val="left" w:pos="2552"/>
                              </w:tabs>
                              <w:ind w:left="0"/>
                            </w:pPr>
                            <w:r w:rsidRPr="00B601F9">
                              <w:tab/>
                              <w:t>Richard Britt</w:t>
                            </w:r>
                          </w:p>
                          <w:p w14:paraId="084BFCA6" w14:textId="77777777" w:rsidR="00AB4C16" w:rsidRDefault="00AB4C16" w:rsidP="001B2446">
                            <w:pPr>
                              <w:tabs>
                                <w:tab w:val="left" w:pos="2552"/>
                              </w:tabs>
                              <w:ind w:left="0"/>
                            </w:pPr>
                            <w:r w:rsidRPr="00B601F9">
                              <w:tab/>
                            </w:r>
                            <w:r>
                              <w:t>Fady Hanna</w:t>
                            </w:r>
                          </w:p>
                          <w:p w14:paraId="66281D75" w14:textId="77777777" w:rsidR="00AB4C16" w:rsidRPr="0092134D" w:rsidRDefault="00AB4C16" w:rsidP="001B2446">
                            <w:pPr>
                              <w:tabs>
                                <w:tab w:val="left" w:pos="2552"/>
                              </w:tabs>
                              <w:ind w:left="2694" w:hanging="2354"/>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779ADC" id="_x0000_t202" coordsize="21600,21600" o:spt="202" path="m,l,21600r21600,l21600,xe">
                <v:stroke joinstyle="miter"/>
                <v:path gradientshapeok="t" o:connecttype="rect"/>
              </v:shapetype>
              <v:shape id="Textfeld 2" o:spid="_x0000_s1026" type="#_x0000_t202" style="position:absolute;left:0;text-align:left;margin-left:0;margin-top:13.2pt;width:318.6pt;height:266.4pt;z-index:-2516541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yy02IgIAAB4EAAAOAAAAZHJzL2Uyb0RvYy54bWysU11v2yAUfZ+0/4B4X+w4SZtacaouXaZJ&#13;&#10;3YfU7gdgwDEacD0gsbNf3wtO06h7m8YDAu7lcO65h9XtYDQ5SOcV2IpOJzkl0nIQyu4q+vNp+2FJ&#13;&#10;iQ/MCqbByooepae36/fvVn1XygJa0EI6giDWl31X0TaErswyz1tpmJ9AJy0GG3CGBdy6XSYc6xHd&#13;&#10;6KzI86usByc6B1x6j6f3Y5CuE37TSB6+N42XgeiKIreQZpfmOs7ZesXKnWNdq/iJBvsHFoYpi4+e&#13;&#10;oe5ZYGTv1F9QRnEHHpow4WAyaBrFZaoBq5nmb6p5bFknUy0oju/OMvn/B8u/HX44okRFi+k1JZYZ&#13;&#10;bNKTHEIjtSBF1KfvfIlpjx0mhuEjDNjnVKvvHoD/8sTCpmV2J++cg76VTCC/abyZXVwdcXwEqfuv&#13;&#10;IPAZtg+QgIbGmSgeykEQHft0PPcGqRCOh/N8flUUGOIYm82Ws2KZupex8uV653z4LMGQuKiow+Yn&#13;&#10;eHZ48CHSYeVLSnzNg1Ziq7ROG7erN9qRA0OjbNNIFbxJ05b0Fb1ZFIuEbCHeTx4yKqCRtTIVXeZx&#13;&#10;jNaKcnyyIqUEpvS4RibanvSJkozihKEeMDGKVoM4olIORsPiB8NFC+4PJT2ataL+9545SYn+YlHt&#13;&#10;m+l8Ht2dNvPFddTJXUbqywizHKEqGigZl5uQfkTUwcIddqVRSa9XJieuaMIk4+nDRJdf7lPW67de&#13;&#10;PwMAAP//AwBQSwMEFAAGAAgAAAAhAGaZSobiAAAADAEAAA8AAABkcnMvZG93bnJldi54bWxMj81u&#13;&#10;gzAQhO+V+g7WVuqlakxpgISwRP1Rq16T5gEWvAEUbCPsBPL2dU/tZaTVaGfmK7az7sWFR9dZg/C0&#13;&#10;iECwqa3qTINw+P54XIFwnoyi3hpGuLKDbXl7U1Cu7GR2fNn7RoQQ43JCaL0fcild3bImt7ADm+Ad&#13;&#10;7ajJh3NspBppCuG6l3EUpVJTZ0JDSwO/tVyf9meNcPyaHpL1VH36Q7Zbpq/UZZW9It7fze+bIC8b&#13;&#10;EJ5n//cBvwxhP5RhWGXPRjnRIwQajxCnSxDBTZ+zGESFkCTrGGRZyP8Q5Q8AAAD//wMAUEsBAi0A&#13;&#10;FAAGAAgAAAAhALaDOJL+AAAA4QEAABMAAAAAAAAAAAAAAAAAAAAAAFtDb250ZW50X1R5cGVzXS54&#13;&#10;bWxQSwECLQAUAAYACAAAACEAOP0h/9YAAACUAQAACwAAAAAAAAAAAAAAAAAvAQAAX3JlbHMvLnJl&#13;&#10;bHNQSwECLQAUAAYACAAAACEApcstNiICAAAeBAAADgAAAAAAAAAAAAAAAAAuAgAAZHJzL2Uyb0Rv&#13;&#10;Yy54bWxQSwECLQAUAAYACAAAACEAZplKhuIAAAAMAQAADwAAAAAAAAAAAAAAAAB8BAAAZHJzL2Rv&#13;&#10;d25yZXYueG1sUEsFBgAAAAAEAAQA8wAAAIsFAAAAAA==&#13;&#10;" stroked="f">
                <v:textbox>
                  <w:txbxContent>
                    <w:p w14:paraId="47260740" w14:textId="77777777" w:rsidR="00AB4C16" w:rsidRPr="00573570" w:rsidRDefault="00AB4C16" w:rsidP="001B2446">
                      <w:pPr>
                        <w:tabs>
                          <w:tab w:val="left" w:pos="2552"/>
                        </w:tabs>
                        <w:spacing w:line="240" w:lineRule="auto"/>
                        <w:ind w:left="0"/>
                        <w:rPr>
                          <w:lang w:val="it-IT"/>
                        </w:rPr>
                      </w:pPr>
                      <w:r w:rsidRPr="00573570">
                        <w:rPr>
                          <w:b/>
                          <w:lang w:val="it-IT"/>
                        </w:rPr>
                        <w:t>Auftraggeber:</w:t>
                      </w:r>
                      <w:r w:rsidRPr="00573570">
                        <w:rPr>
                          <w:lang w:val="it-IT"/>
                        </w:rPr>
                        <w:tab/>
                        <w:t>Luca Dalessandro</w:t>
                      </w:r>
                    </w:p>
                    <w:p w14:paraId="18F10E73" w14:textId="77777777" w:rsidR="00AB4C16" w:rsidRPr="00573570" w:rsidRDefault="00AB4C16" w:rsidP="001B2446">
                      <w:pPr>
                        <w:tabs>
                          <w:tab w:val="left" w:pos="2552"/>
                        </w:tabs>
                        <w:spacing w:line="240" w:lineRule="auto"/>
                        <w:ind w:left="0"/>
                        <w:rPr>
                          <w:lang w:val="it-IT"/>
                        </w:rPr>
                      </w:pPr>
                      <w:r w:rsidRPr="00573570">
                        <w:rPr>
                          <w:b/>
                          <w:lang w:val="it-IT"/>
                        </w:rPr>
                        <w:t>Dozierende:</w:t>
                      </w:r>
                      <w:r w:rsidRPr="00573570">
                        <w:rPr>
                          <w:lang w:val="it-IT"/>
                        </w:rPr>
                        <w:tab/>
                        <w:t>Anita Gertiser</w:t>
                      </w:r>
                    </w:p>
                    <w:p w14:paraId="72C41057" w14:textId="77777777" w:rsidR="00AB4C16" w:rsidRPr="00B601F9" w:rsidRDefault="00AB4C16" w:rsidP="001B2446">
                      <w:pPr>
                        <w:tabs>
                          <w:tab w:val="left" w:pos="2552"/>
                        </w:tabs>
                        <w:spacing w:line="240" w:lineRule="auto"/>
                        <w:ind w:left="0"/>
                      </w:pPr>
                      <w:r w:rsidRPr="00573570">
                        <w:rPr>
                          <w:lang w:val="it-IT"/>
                        </w:rPr>
                        <w:tab/>
                      </w:r>
                      <w:r w:rsidRPr="00B601F9">
                        <w:t>Pascal Buchschacher</w:t>
                      </w:r>
                    </w:p>
                    <w:p w14:paraId="66B3CD25" w14:textId="77777777" w:rsidR="00AB4C16" w:rsidRPr="00B601F9" w:rsidRDefault="00AB4C16" w:rsidP="001B2446">
                      <w:pPr>
                        <w:tabs>
                          <w:tab w:val="left" w:pos="2552"/>
                        </w:tabs>
                        <w:spacing w:line="240" w:lineRule="auto"/>
                        <w:ind w:left="0"/>
                      </w:pPr>
                      <w:r w:rsidRPr="00B601F9">
                        <w:tab/>
                        <w:t>Peter Niklaus</w:t>
                      </w:r>
                    </w:p>
                    <w:p w14:paraId="1AD1E1E1" w14:textId="77777777" w:rsidR="00AB4C16" w:rsidRPr="00B601F9" w:rsidRDefault="00AB4C16" w:rsidP="001B2446">
                      <w:pPr>
                        <w:tabs>
                          <w:tab w:val="left" w:pos="2552"/>
                        </w:tabs>
                        <w:spacing w:line="240" w:lineRule="auto"/>
                        <w:ind w:left="0"/>
                      </w:pPr>
                      <w:r w:rsidRPr="00B601F9">
                        <w:tab/>
                        <w:t>Sebastian Gaulocher</w:t>
                      </w:r>
                    </w:p>
                    <w:p w14:paraId="00D33BA0" w14:textId="77777777" w:rsidR="00AB4C16" w:rsidRPr="00B601F9" w:rsidRDefault="00AB4C16" w:rsidP="001B2446">
                      <w:pPr>
                        <w:tabs>
                          <w:tab w:val="left" w:pos="2552"/>
                        </w:tabs>
                        <w:spacing w:line="240" w:lineRule="auto"/>
                        <w:ind w:left="0"/>
                      </w:pPr>
                      <w:r w:rsidRPr="00B601F9">
                        <w:tab/>
                        <w:t>Richard Gut</w:t>
                      </w:r>
                    </w:p>
                    <w:p w14:paraId="42A31628" w14:textId="77777777" w:rsidR="00AB4C16" w:rsidRPr="00B601F9" w:rsidRDefault="00AB4C16" w:rsidP="001B2446">
                      <w:pPr>
                        <w:tabs>
                          <w:tab w:val="left" w:pos="2552"/>
                        </w:tabs>
                        <w:spacing w:line="240" w:lineRule="auto"/>
                        <w:ind w:left="0"/>
                      </w:pPr>
                      <w:r w:rsidRPr="00B601F9">
                        <w:rPr>
                          <w:b/>
                        </w:rPr>
                        <w:t>Projektteam:</w:t>
                      </w:r>
                      <w:r w:rsidRPr="00B601F9">
                        <w:t xml:space="preserve"> </w:t>
                      </w:r>
                      <w:r w:rsidRPr="00B601F9">
                        <w:tab/>
                        <w:t>Marina Taborda, Projektleiterin</w:t>
                      </w:r>
                    </w:p>
                    <w:p w14:paraId="0595DCBF" w14:textId="77777777" w:rsidR="00AB4C16" w:rsidRPr="00B601F9" w:rsidRDefault="00AB4C16" w:rsidP="001B2446">
                      <w:pPr>
                        <w:tabs>
                          <w:tab w:val="left" w:pos="2552"/>
                        </w:tabs>
                        <w:spacing w:line="240" w:lineRule="auto"/>
                        <w:ind w:left="0"/>
                      </w:pPr>
                      <w:r w:rsidRPr="00B601F9">
                        <w:tab/>
                        <w:t>Michel Alt, Stv. Projektleiter</w:t>
                      </w:r>
                    </w:p>
                    <w:p w14:paraId="61422CA7" w14:textId="77777777" w:rsidR="00AB4C16" w:rsidRPr="00B601F9" w:rsidRDefault="00AB4C16" w:rsidP="001B2446">
                      <w:pPr>
                        <w:tabs>
                          <w:tab w:val="left" w:pos="2552"/>
                        </w:tabs>
                        <w:ind w:left="0"/>
                      </w:pPr>
                      <w:r w:rsidRPr="00B601F9">
                        <w:tab/>
                        <w:t>Frank Imhof</w:t>
                      </w:r>
                    </w:p>
                    <w:p w14:paraId="42B7F562" w14:textId="77777777" w:rsidR="00AB4C16" w:rsidRPr="00B601F9" w:rsidRDefault="00AB4C16" w:rsidP="001B2446">
                      <w:pPr>
                        <w:tabs>
                          <w:tab w:val="left" w:pos="2552"/>
                        </w:tabs>
                        <w:ind w:left="0"/>
                      </w:pPr>
                      <w:r w:rsidRPr="00B601F9">
                        <w:tab/>
                        <w:t>Luca Krummenacher</w:t>
                      </w:r>
                    </w:p>
                    <w:p w14:paraId="264D8DF7" w14:textId="77777777" w:rsidR="00AB4C16" w:rsidRPr="00B601F9" w:rsidRDefault="00AB4C16" w:rsidP="001B2446">
                      <w:pPr>
                        <w:tabs>
                          <w:tab w:val="left" w:pos="2552"/>
                        </w:tabs>
                        <w:ind w:left="0"/>
                      </w:pPr>
                      <w:r w:rsidRPr="00B601F9">
                        <w:tab/>
                        <w:t>Richard Britt</w:t>
                      </w:r>
                    </w:p>
                    <w:p w14:paraId="084BFCA6" w14:textId="77777777" w:rsidR="00AB4C16" w:rsidRDefault="00AB4C16" w:rsidP="001B2446">
                      <w:pPr>
                        <w:tabs>
                          <w:tab w:val="left" w:pos="2552"/>
                        </w:tabs>
                        <w:ind w:left="0"/>
                      </w:pPr>
                      <w:r w:rsidRPr="00B601F9">
                        <w:tab/>
                      </w:r>
                      <w:r>
                        <w:t>Fady Hanna</w:t>
                      </w:r>
                    </w:p>
                    <w:p w14:paraId="66281D75" w14:textId="77777777" w:rsidR="00AB4C16" w:rsidRPr="0092134D" w:rsidRDefault="00AB4C16" w:rsidP="001B2446">
                      <w:pPr>
                        <w:tabs>
                          <w:tab w:val="left" w:pos="2552"/>
                        </w:tabs>
                        <w:ind w:left="2694" w:hanging="2354"/>
                      </w:pPr>
                    </w:p>
                  </w:txbxContent>
                </v:textbox>
                <w10:wrap type="tight" anchorx="margin"/>
              </v:shape>
            </w:pict>
          </mc:Fallback>
        </mc:AlternateContent>
      </w:r>
    </w:p>
    <w:p w14:paraId="6BE304B3" w14:textId="77777777" w:rsidR="001B2446" w:rsidRPr="00B601F9" w:rsidRDefault="001B2446" w:rsidP="001B2446">
      <w:pPr>
        <w:jc w:val="center"/>
        <w:rPr>
          <w:rFonts w:cs="Arial"/>
        </w:rPr>
      </w:pPr>
    </w:p>
    <w:p w14:paraId="7F38413B" w14:textId="77777777" w:rsidR="001B2446" w:rsidRPr="00B601F9" w:rsidRDefault="001B2446" w:rsidP="001B2446">
      <w:pPr>
        <w:jc w:val="center"/>
        <w:rPr>
          <w:rFonts w:cs="Arial"/>
        </w:rPr>
      </w:pPr>
    </w:p>
    <w:p w14:paraId="2C2B7E87" w14:textId="77777777" w:rsidR="001B2446" w:rsidRPr="00B601F9" w:rsidRDefault="001B2446" w:rsidP="001B2446">
      <w:pPr>
        <w:jc w:val="center"/>
        <w:rPr>
          <w:rFonts w:cs="Arial"/>
        </w:rPr>
      </w:pPr>
    </w:p>
    <w:p w14:paraId="1BA1D1E5" w14:textId="77777777" w:rsidR="001B2446" w:rsidRPr="00B601F9" w:rsidRDefault="001B2446" w:rsidP="001B2446">
      <w:pPr>
        <w:jc w:val="center"/>
        <w:rPr>
          <w:rFonts w:cs="Arial"/>
        </w:rPr>
      </w:pPr>
    </w:p>
    <w:p w14:paraId="29FDF14B" w14:textId="77777777" w:rsidR="001B2446" w:rsidRPr="00B601F9" w:rsidRDefault="001B2446" w:rsidP="001B2446">
      <w:pPr>
        <w:jc w:val="center"/>
        <w:rPr>
          <w:rFonts w:cs="Arial"/>
        </w:rPr>
      </w:pPr>
    </w:p>
    <w:p w14:paraId="0E1E9F71" w14:textId="77777777" w:rsidR="001B2446" w:rsidRPr="00B601F9" w:rsidRDefault="001B2446" w:rsidP="001B2446">
      <w:pPr>
        <w:jc w:val="center"/>
        <w:rPr>
          <w:rFonts w:cs="Arial"/>
        </w:rPr>
      </w:pPr>
    </w:p>
    <w:p w14:paraId="47D779AF" w14:textId="77777777" w:rsidR="001B2446" w:rsidRPr="00B601F9" w:rsidRDefault="001B2446" w:rsidP="001B2446">
      <w:pPr>
        <w:jc w:val="center"/>
        <w:rPr>
          <w:rFonts w:cs="Arial"/>
        </w:rPr>
      </w:pPr>
    </w:p>
    <w:p w14:paraId="3063FAED" w14:textId="77777777" w:rsidR="001B2446" w:rsidRPr="00B601F9" w:rsidRDefault="001B2446" w:rsidP="001B2446">
      <w:pPr>
        <w:jc w:val="center"/>
        <w:rPr>
          <w:rFonts w:cs="Arial"/>
        </w:rPr>
      </w:pPr>
    </w:p>
    <w:p w14:paraId="069E3376" w14:textId="77777777" w:rsidR="001B2446" w:rsidRPr="00B601F9" w:rsidRDefault="001B2446" w:rsidP="001B2446">
      <w:pPr>
        <w:jc w:val="center"/>
        <w:rPr>
          <w:rFonts w:cs="Arial"/>
        </w:rPr>
      </w:pPr>
    </w:p>
    <w:p w14:paraId="7E28F5C7" w14:textId="77777777" w:rsidR="001B2446" w:rsidRPr="00B601F9" w:rsidRDefault="001B2446" w:rsidP="001B2446">
      <w:pPr>
        <w:jc w:val="center"/>
        <w:rPr>
          <w:rFonts w:cs="Arial"/>
        </w:rPr>
      </w:pPr>
    </w:p>
    <w:p w14:paraId="0469D12D" w14:textId="77777777" w:rsidR="001B2446" w:rsidRPr="00B601F9" w:rsidRDefault="001B2446" w:rsidP="001B2446">
      <w:pPr>
        <w:jc w:val="center"/>
        <w:rPr>
          <w:rFonts w:cs="Arial"/>
        </w:rPr>
      </w:pPr>
    </w:p>
    <w:p w14:paraId="6A8A64D1" w14:textId="77777777" w:rsidR="001B2446" w:rsidRPr="00B601F9" w:rsidRDefault="001B2446" w:rsidP="001B2446">
      <w:pPr>
        <w:jc w:val="center"/>
        <w:rPr>
          <w:rFonts w:cs="Arial"/>
        </w:rPr>
      </w:pPr>
    </w:p>
    <w:p w14:paraId="5A4A8BFA" w14:textId="77777777" w:rsidR="001B2446" w:rsidRPr="00124D44" w:rsidRDefault="001B2446" w:rsidP="001B2446">
      <w:pPr>
        <w:pStyle w:val="standard0"/>
        <w:ind w:left="0"/>
        <w:jc w:val="center"/>
        <w:rPr>
          <w:rFonts w:cs="Arial"/>
        </w:rPr>
      </w:pPr>
    </w:p>
    <w:p w14:paraId="49BD28BE" w14:textId="09113CB7" w:rsidR="001B2446" w:rsidRDefault="001B2446" w:rsidP="001B2446">
      <w:pPr>
        <w:jc w:val="center"/>
      </w:pPr>
      <w:r>
        <w:t xml:space="preserve">Windisch, </w:t>
      </w:r>
      <w:r>
        <w:fldChar w:fldCharType="begin"/>
      </w:r>
      <w:r>
        <w:instrText xml:space="preserve"> DATE \@ "dd.MM.yyyy" </w:instrText>
      </w:r>
      <w:r>
        <w:fldChar w:fldCharType="separate"/>
      </w:r>
      <w:r w:rsidR="001A7838">
        <w:rPr>
          <w:noProof/>
        </w:rPr>
        <w:t>06.04.2019</w:t>
      </w:r>
      <w:r>
        <w:fldChar w:fldCharType="end"/>
      </w:r>
    </w:p>
    <w:sdt>
      <w:sdtPr>
        <w:rPr>
          <w:rFonts w:asciiTheme="minorHAnsi" w:eastAsiaTheme="minorHAnsi" w:hAnsiTheme="minorHAnsi" w:cs="Arial"/>
          <w:b w:val="0"/>
          <w:sz w:val="22"/>
          <w:szCs w:val="22"/>
          <w:lang w:eastAsia="en-US"/>
        </w:rPr>
        <w:id w:val="-369763910"/>
        <w:docPartObj>
          <w:docPartGallery w:val="Table of Contents"/>
          <w:docPartUnique/>
        </w:docPartObj>
      </w:sdtPr>
      <w:sdtEndPr>
        <w:rPr>
          <w:rFonts w:ascii="Arial" w:hAnsi="Arial"/>
          <w:bCs/>
        </w:rPr>
      </w:sdtEndPr>
      <w:sdtContent>
        <w:p w14:paraId="72A5FE19" w14:textId="3CFCCFD0" w:rsidR="002C63FB" w:rsidRPr="00E7083C" w:rsidRDefault="002C63FB" w:rsidP="001B2446">
          <w:pPr>
            <w:pStyle w:val="Inhaltsverzeichnisberschrift"/>
            <w:numPr>
              <w:ilvl w:val="0"/>
              <w:numId w:val="0"/>
            </w:numPr>
            <w:rPr>
              <w:rFonts w:cs="Arial"/>
            </w:rPr>
          </w:pPr>
          <w:r w:rsidRPr="00E7083C">
            <w:rPr>
              <w:rFonts w:cs="Arial"/>
            </w:rPr>
            <w:t>Inhalt</w:t>
          </w:r>
          <w:r w:rsidR="007956FB" w:rsidRPr="00E7083C">
            <w:rPr>
              <w:rFonts w:cs="Arial"/>
            </w:rPr>
            <w:t>sverzeichnis</w:t>
          </w:r>
        </w:p>
        <w:bookmarkStart w:id="0" w:name="_GoBack"/>
        <w:bookmarkEnd w:id="0"/>
        <w:p w14:paraId="0B6C407A" w14:textId="38377906" w:rsidR="007976B8" w:rsidRDefault="00FA26D8">
          <w:pPr>
            <w:pStyle w:val="Verzeichnis1"/>
            <w:rPr>
              <w:rFonts w:asciiTheme="minorHAnsi" w:eastAsiaTheme="minorEastAsia" w:hAnsiTheme="minorHAnsi"/>
              <w:noProof/>
              <w:sz w:val="24"/>
              <w:szCs w:val="24"/>
              <w:lang w:eastAsia="de-DE"/>
            </w:rPr>
          </w:pPr>
          <w:r w:rsidRPr="00E7083C">
            <w:rPr>
              <w:rFonts w:cs="Arial"/>
              <w:b/>
              <w:bCs/>
            </w:rPr>
            <w:fldChar w:fldCharType="begin"/>
          </w:r>
          <w:r w:rsidRPr="00E7083C">
            <w:rPr>
              <w:rFonts w:cs="Arial"/>
              <w:b/>
              <w:bCs/>
            </w:rPr>
            <w:instrText xml:space="preserve"> TOC \o "1-3" \h \z \u </w:instrText>
          </w:r>
          <w:r w:rsidRPr="00E7083C">
            <w:rPr>
              <w:rFonts w:cs="Arial"/>
              <w:b/>
              <w:bCs/>
            </w:rPr>
            <w:fldChar w:fldCharType="separate"/>
          </w:r>
          <w:hyperlink w:anchor="_Toc5448427" w:history="1">
            <w:r w:rsidR="007976B8" w:rsidRPr="00ED3852">
              <w:rPr>
                <w:rStyle w:val="Hyperlink"/>
                <w:noProof/>
              </w:rPr>
              <w:t>1</w:t>
            </w:r>
            <w:r w:rsidR="007976B8">
              <w:rPr>
                <w:rFonts w:asciiTheme="minorHAnsi" w:eastAsiaTheme="minorEastAsia" w:hAnsiTheme="minorHAnsi"/>
                <w:noProof/>
                <w:sz w:val="24"/>
                <w:szCs w:val="24"/>
                <w:lang w:eastAsia="de-DE"/>
              </w:rPr>
              <w:tab/>
            </w:r>
            <w:r w:rsidR="007976B8" w:rsidRPr="00ED3852">
              <w:rPr>
                <w:rStyle w:val="Hyperlink"/>
                <w:noProof/>
              </w:rPr>
              <w:t>Übersicht</w:t>
            </w:r>
            <w:r w:rsidR="007976B8">
              <w:rPr>
                <w:noProof/>
                <w:webHidden/>
              </w:rPr>
              <w:tab/>
            </w:r>
            <w:r w:rsidR="007976B8">
              <w:rPr>
                <w:noProof/>
                <w:webHidden/>
              </w:rPr>
              <w:fldChar w:fldCharType="begin"/>
            </w:r>
            <w:r w:rsidR="007976B8">
              <w:rPr>
                <w:noProof/>
                <w:webHidden/>
              </w:rPr>
              <w:instrText xml:space="preserve"> PAGEREF _Toc5448427 \h </w:instrText>
            </w:r>
            <w:r w:rsidR="007976B8">
              <w:rPr>
                <w:noProof/>
                <w:webHidden/>
              </w:rPr>
            </w:r>
            <w:r w:rsidR="007976B8">
              <w:rPr>
                <w:noProof/>
                <w:webHidden/>
              </w:rPr>
              <w:fldChar w:fldCharType="separate"/>
            </w:r>
            <w:r w:rsidR="007976B8">
              <w:rPr>
                <w:noProof/>
                <w:webHidden/>
              </w:rPr>
              <w:t>3</w:t>
            </w:r>
            <w:r w:rsidR="007976B8">
              <w:rPr>
                <w:noProof/>
                <w:webHidden/>
              </w:rPr>
              <w:fldChar w:fldCharType="end"/>
            </w:r>
          </w:hyperlink>
        </w:p>
        <w:p w14:paraId="52F24FF3" w14:textId="15BD4A29" w:rsidR="007976B8" w:rsidRDefault="007976B8">
          <w:pPr>
            <w:pStyle w:val="Verzeichnis2"/>
            <w:rPr>
              <w:rFonts w:asciiTheme="minorHAnsi" w:eastAsiaTheme="minorEastAsia" w:hAnsiTheme="minorHAnsi"/>
              <w:noProof/>
              <w:sz w:val="24"/>
              <w:szCs w:val="24"/>
              <w:lang w:eastAsia="de-DE"/>
            </w:rPr>
          </w:pPr>
          <w:hyperlink w:anchor="_Toc5448428" w:history="1">
            <w:r w:rsidRPr="00ED3852">
              <w:rPr>
                <w:rStyle w:val="Hyperlink"/>
                <w:noProof/>
              </w:rPr>
              <w:t>1.1</w:t>
            </w:r>
            <w:r>
              <w:rPr>
                <w:rFonts w:asciiTheme="minorHAnsi" w:eastAsiaTheme="minorEastAsia" w:hAnsiTheme="minorHAnsi"/>
                <w:noProof/>
                <w:sz w:val="24"/>
                <w:szCs w:val="24"/>
                <w:lang w:eastAsia="de-DE"/>
              </w:rPr>
              <w:tab/>
            </w:r>
            <w:r w:rsidRPr="00ED3852">
              <w:rPr>
                <w:rStyle w:val="Hyperlink"/>
                <w:noProof/>
              </w:rPr>
              <w:t>Ausgangslage</w:t>
            </w:r>
            <w:r>
              <w:rPr>
                <w:noProof/>
                <w:webHidden/>
              </w:rPr>
              <w:tab/>
            </w:r>
            <w:r>
              <w:rPr>
                <w:noProof/>
                <w:webHidden/>
              </w:rPr>
              <w:fldChar w:fldCharType="begin"/>
            </w:r>
            <w:r>
              <w:rPr>
                <w:noProof/>
                <w:webHidden/>
              </w:rPr>
              <w:instrText xml:space="preserve"> PAGEREF _Toc5448428 \h </w:instrText>
            </w:r>
            <w:r>
              <w:rPr>
                <w:noProof/>
                <w:webHidden/>
              </w:rPr>
            </w:r>
            <w:r>
              <w:rPr>
                <w:noProof/>
                <w:webHidden/>
              </w:rPr>
              <w:fldChar w:fldCharType="separate"/>
            </w:r>
            <w:r>
              <w:rPr>
                <w:noProof/>
                <w:webHidden/>
              </w:rPr>
              <w:t>3</w:t>
            </w:r>
            <w:r>
              <w:rPr>
                <w:noProof/>
                <w:webHidden/>
              </w:rPr>
              <w:fldChar w:fldCharType="end"/>
            </w:r>
          </w:hyperlink>
        </w:p>
        <w:p w14:paraId="34F20FFE" w14:textId="6779EFD2" w:rsidR="007976B8" w:rsidRDefault="007976B8">
          <w:pPr>
            <w:pStyle w:val="Verzeichnis2"/>
            <w:rPr>
              <w:rFonts w:asciiTheme="minorHAnsi" w:eastAsiaTheme="minorEastAsia" w:hAnsiTheme="minorHAnsi"/>
              <w:noProof/>
              <w:sz w:val="24"/>
              <w:szCs w:val="24"/>
              <w:lang w:eastAsia="de-DE"/>
            </w:rPr>
          </w:pPr>
          <w:hyperlink w:anchor="_Toc5448429" w:history="1">
            <w:r w:rsidRPr="00ED3852">
              <w:rPr>
                <w:rStyle w:val="Hyperlink"/>
                <w:noProof/>
              </w:rPr>
              <w:t>1.2</w:t>
            </w:r>
            <w:r>
              <w:rPr>
                <w:rFonts w:asciiTheme="minorHAnsi" w:eastAsiaTheme="minorEastAsia" w:hAnsiTheme="minorHAnsi"/>
                <w:noProof/>
                <w:sz w:val="24"/>
                <w:szCs w:val="24"/>
                <w:lang w:eastAsia="de-DE"/>
              </w:rPr>
              <w:tab/>
            </w:r>
            <w:r w:rsidRPr="00ED3852">
              <w:rPr>
                <w:rStyle w:val="Hyperlink"/>
                <w:noProof/>
              </w:rPr>
              <w:t>Projektziele</w:t>
            </w:r>
            <w:r>
              <w:rPr>
                <w:noProof/>
                <w:webHidden/>
              </w:rPr>
              <w:tab/>
            </w:r>
            <w:r>
              <w:rPr>
                <w:noProof/>
                <w:webHidden/>
              </w:rPr>
              <w:fldChar w:fldCharType="begin"/>
            </w:r>
            <w:r>
              <w:rPr>
                <w:noProof/>
                <w:webHidden/>
              </w:rPr>
              <w:instrText xml:space="preserve"> PAGEREF _Toc5448429 \h </w:instrText>
            </w:r>
            <w:r>
              <w:rPr>
                <w:noProof/>
                <w:webHidden/>
              </w:rPr>
            </w:r>
            <w:r>
              <w:rPr>
                <w:noProof/>
                <w:webHidden/>
              </w:rPr>
              <w:fldChar w:fldCharType="separate"/>
            </w:r>
            <w:r>
              <w:rPr>
                <w:noProof/>
                <w:webHidden/>
              </w:rPr>
              <w:t>4</w:t>
            </w:r>
            <w:r>
              <w:rPr>
                <w:noProof/>
                <w:webHidden/>
              </w:rPr>
              <w:fldChar w:fldCharType="end"/>
            </w:r>
          </w:hyperlink>
        </w:p>
        <w:p w14:paraId="455C60A2" w14:textId="3D43E264" w:rsidR="007976B8" w:rsidRDefault="007976B8">
          <w:pPr>
            <w:pStyle w:val="Verzeichnis2"/>
            <w:rPr>
              <w:rFonts w:asciiTheme="minorHAnsi" w:eastAsiaTheme="minorEastAsia" w:hAnsiTheme="minorHAnsi"/>
              <w:noProof/>
              <w:sz w:val="24"/>
              <w:szCs w:val="24"/>
              <w:lang w:eastAsia="de-DE"/>
            </w:rPr>
          </w:pPr>
          <w:hyperlink w:anchor="_Toc5448430" w:history="1">
            <w:r w:rsidRPr="00ED3852">
              <w:rPr>
                <w:rStyle w:val="Hyperlink"/>
                <w:noProof/>
              </w:rPr>
              <w:t>1.3</w:t>
            </w:r>
            <w:r>
              <w:rPr>
                <w:rFonts w:asciiTheme="minorHAnsi" w:eastAsiaTheme="minorEastAsia" w:hAnsiTheme="minorHAnsi"/>
                <w:noProof/>
                <w:sz w:val="24"/>
                <w:szCs w:val="24"/>
                <w:lang w:eastAsia="de-DE"/>
              </w:rPr>
              <w:tab/>
            </w:r>
            <w:r w:rsidRPr="00ED3852">
              <w:rPr>
                <w:rStyle w:val="Hyperlink"/>
                <w:noProof/>
              </w:rPr>
              <w:t>Wunschziele</w:t>
            </w:r>
            <w:r>
              <w:rPr>
                <w:noProof/>
                <w:webHidden/>
              </w:rPr>
              <w:tab/>
            </w:r>
            <w:r>
              <w:rPr>
                <w:noProof/>
                <w:webHidden/>
              </w:rPr>
              <w:fldChar w:fldCharType="begin"/>
            </w:r>
            <w:r>
              <w:rPr>
                <w:noProof/>
                <w:webHidden/>
              </w:rPr>
              <w:instrText xml:space="preserve"> PAGEREF _Toc5448430 \h </w:instrText>
            </w:r>
            <w:r>
              <w:rPr>
                <w:noProof/>
                <w:webHidden/>
              </w:rPr>
            </w:r>
            <w:r>
              <w:rPr>
                <w:noProof/>
                <w:webHidden/>
              </w:rPr>
              <w:fldChar w:fldCharType="separate"/>
            </w:r>
            <w:r>
              <w:rPr>
                <w:noProof/>
                <w:webHidden/>
              </w:rPr>
              <w:t>4</w:t>
            </w:r>
            <w:r>
              <w:rPr>
                <w:noProof/>
                <w:webHidden/>
              </w:rPr>
              <w:fldChar w:fldCharType="end"/>
            </w:r>
          </w:hyperlink>
        </w:p>
        <w:p w14:paraId="03F40D22" w14:textId="64707A6F" w:rsidR="007976B8" w:rsidRDefault="007976B8">
          <w:pPr>
            <w:pStyle w:val="Verzeichnis2"/>
            <w:rPr>
              <w:rFonts w:asciiTheme="minorHAnsi" w:eastAsiaTheme="minorEastAsia" w:hAnsiTheme="minorHAnsi"/>
              <w:noProof/>
              <w:sz w:val="24"/>
              <w:szCs w:val="24"/>
              <w:lang w:eastAsia="de-DE"/>
            </w:rPr>
          </w:pPr>
          <w:hyperlink w:anchor="_Toc5448431" w:history="1">
            <w:r w:rsidRPr="00ED3852">
              <w:rPr>
                <w:rStyle w:val="Hyperlink"/>
                <w:noProof/>
              </w:rPr>
              <w:t>1.4</w:t>
            </w:r>
            <w:r>
              <w:rPr>
                <w:rFonts w:asciiTheme="minorHAnsi" w:eastAsiaTheme="minorEastAsia" w:hAnsiTheme="minorHAnsi"/>
                <w:noProof/>
                <w:sz w:val="24"/>
                <w:szCs w:val="24"/>
                <w:lang w:eastAsia="de-DE"/>
              </w:rPr>
              <w:tab/>
            </w:r>
            <w:r w:rsidRPr="00ED3852">
              <w:rPr>
                <w:rStyle w:val="Hyperlink"/>
                <w:noProof/>
              </w:rPr>
              <w:t>Nicht-Ziele</w:t>
            </w:r>
            <w:r>
              <w:rPr>
                <w:noProof/>
                <w:webHidden/>
              </w:rPr>
              <w:tab/>
            </w:r>
            <w:r>
              <w:rPr>
                <w:noProof/>
                <w:webHidden/>
              </w:rPr>
              <w:fldChar w:fldCharType="begin"/>
            </w:r>
            <w:r>
              <w:rPr>
                <w:noProof/>
                <w:webHidden/>
              </w:rPr>
              <w:instrText xml:space="preserve"> PAGEREF _Toc5448431 \h </w:instrText>
            </w:r>
            <w:r>
              <w:rPr>
                <w:noProof/>
                <w:webHidden/>
              </w:rPr>
            </w:r>
            <w:r>
              <w:rPr>
                <w:noProof/>
                <w:webHidden/>
              </w:rPr>
              <w:fldChar w:fldCharType="separate"/>
            </w:r>
            <w:r>
              <w:rPr>
                <w:noProof/>
                <w:webHidden/>
              </w:rPr>
              <w:t>5</w:t>
            </w:r>
            <w:r>
              <w:rPr>
                <w:noProof/>
                <w:webHidden/>
              </w:rPr>
              <w:fldChar w:fldCharType="end"/>
            </w:r>
          </w:hyperlink>
        </w:p>
        <w:p w14:paraId="44A88281" w14:textId="2146CF43" w:rsidR="007976B8" w:rsidRDefault="007976B8">
          <w:pPr>
            <w:pStyle w:val="Verzeichnis2"/>
            <w:rPr>
              <w:rFonts w:asciiTheme="minorHAnsi" w:eastAsiaTheme="minorEastAsia" w:hAnsiTheme="minorHAnsi"/>
              <w:noProof/>
              <w:sz w:val="24"/>
              <w:szCs w:val="24"/>
              <w:lang w:eastAsia="de-DE"/>
            </w:rPr>
          </w:pPr>
          <w:hyperlink w:anchor="_Toc5448432" w:history="1">
            <w:r w:rsidRPr="00ED3852">
              <w:rPr>
                <w:rStyle w:val="Hyperlink"/>
                <w:noProof/>
              </w:rPr>
              <w:t>1.5</w:t>
            </w:r>
            <w:r>
              <w:rPr>
                <w:rFonts w:asciiTheme="minorHAnsi" w:eastAsiaTheme="minorEastAsia" w:hAnsiTheme="minorHAnsi"/>
                <w:noProof/>
                <w:sz w:val="24"/>
                <w:szCs w:val="24"/>
                <w:lang w:eastAsia="de-DE"/>
              </w:rPr>
              <w:tab/>
            </w:r>
            <w:r w:rsidRPr="00ED3852">
              <w:rPr>
                <w:rStyle w:val="Hyperlink"/>
                <w:noProof/>
              </w:rPr>
              <w:t>Lieferobjekte</w:t>
            </w:r>
            <w:r>
              <w:rPr>
                <w:noProof/>
                <w:webHidden/>
              </w:rPr>
              <w:tab/>
            </w:r>
            <w:r>
              <w:rPr>
                <w:noProof/>
                <w:webHidden/>
              </w:rPr>
              <w:fldChar w:fldCharType="begin"/>
            </w:r>
            <w:r>
              <w:rPr>
                <w:noProof/>
                <w:webHidden/>
              </w:rPr>
              <w:instrText xml:space="preserve"> PAGEREF _Toc5448432 \h </w:instrText>
            </w:r>
            <w:r>
              <w:rPr>
                <w:noProof/>
                <w:webHidden/>
              </w:rPr>
            </w:r>
            <w:r>
              <w:rPr>
                <w:noProof/>
                <w:webHidden/>
              </w:rPr>
              <w:fldChar w:fldCharType="separate"/>
            </w:r>
            <w:r>
              <w:rPr>
                <w:noProof/>
                <w:webHidden/>
              </w:rPr>
              <w:t>5</w:t>
            </w:r>
            <w:r>
              <w:rPr>
                <w:noProof/>
                <w:webHidden/>
              </w:rPr>
              <w:fldChar w:fldCharType="end"/>
            </w:r>
          </w:hyperlink>
        </w:p>
        <w:p w14:paraId="0FA36EB3" w14:textId="0061CF7A" w:rsidR="007976B8" w:rsidRDefault="007976B8">
          <w:pPr>
            <w:pStyle w:val="Verzeichnis1"/>
            <w:rPr>
              <w:rFonts w:asciiTheme="minorHAnsi" w:eastAsiaTheme="minorEastAsia" w:hAnsiTheme="minorHAnsi"/>
              <w:noProof/>
              <w:sz w:val="24"/>
              <w:szCs w:val="24"/>
              <w:lang w:eastAsia="de-DE"/>
            </w:rPr>
          </w:pPr>
          <w:hyperlink w:anchor="_Toc5448433" w:history="1">
            <w:r w:rsidRPr="00ED3852">
              <w:rPr>
                <w:rStyle w:val="Hyperlink"/>
                <w:noProof/>
              </w:rPr>
              <w:t>2</w:t>
            </w:r>
            <w:r>
              <w:rPr>
                <w:rFonts w:asciiTheme="minorHAnsi" w:eastAsiaTheme="minorEastAsia" w:hAnsiTheme="minorHAnsi"/>
                <w:noProof/>
                <w:sz w:val="24"/>
                <w:szCs w:val="24"/>
                <w:lang w:eastAsia="de-DE"/>
              </w:rPr>
              <w:tab/>
            </w:r>
            <w:r w:rsidRPr="00ED3852">
              <w:rPr>
                <w:rStyle w:val="Hyperlink"/>
                <w:noProof/>
              </w:rPr>
              <w:t>Softwarekonzept</w:t>
            </w:r>
            <w:r>
              <w:rPr>
                <w:noProof/>
                <w:webHidden/>
              </w:rPr>
              <w:tab/>
            </w:r>
            <w:r>
              <w:rPr>
                <w:noProof/>
                <w:webHidden/>
              </w:rPr>
              <w:fldChar w:fldCharType="begin"/>
            </w:r>
            <w:r>
              <w:rPr>
                <w:noProof/>
                <w:webHidden/>
              </w:rPr>
              <w:instrText xml:space="preserve"> PAGEREF _Toc5448433 \h </w:instrText>
            </w:r>
            <w:r>
              <w:rPr>
                <w:noProof/>
                <w:webHidden/>
              </w:rPr>
            </w:r>
            <w:r>
              <w:rPr>
                <w:noProof/>
                <w:webHidden/>
              </w:rPr>
              <w:fldChar w:fldCharType="separate"/>
            </w:r>
            <w:r>
              <w:rPr>
                <w:noProof/>
                <w:webHidden/>
              </w:rPr>
              <w:t>6</w:t>
            </w:r>
            <w:r>
              <w:rPr>
                <w:noProof/>
                <w:webHidden/>
              </w:rPr>
              <w:fldChar w:fldCharType="end"/>
            </w:r>
          </w:hyperlink>
        </w:p>
        <w:p w14:paraId="0BDA88B8" w14:textId="13644254" w:rsidR="007976B8" w:rsidRDefault="007976B8">
          <w:pPr>
            <w:pStyle w:val="Verzeichnis2"/>
            <w:rPr>
              <w:rFonts w:asciiTheme="minorHAnsi" w:eastAsiaTheme="minorEastAsia" w:hAnsiTheme="minorHAnsi"/>
              <w:noProof/>
              <w:sz w:val="24"/>
              <w:szCs w:val="24"/>
              <w:lang w:eastAsia="de-DE"/>
            </w:rPr>
          </w:pPr>
          <w:hyperlink w:anchor="_Toc5448434" w:history="1">
            <w:r w:rsidRPr="00ED3852">
              <w:rPr>
                <w:rStyle w:val="Hyperlink"/>
                <w:noProof/>
              </w:rPr>
              <w:t>2.1</w:t>
            </w:r>
            <w:r>
              <w:rPr>
                <w:rFonts w:asciiTheme="minorHAnsi" w:eastAsiaTheme="minorEastAsia" w:hAnsiTheme="minorHAnsi"/>
                <w:noProof/>
                <w:sz w:val="24"/>
                <w:szCs w:val="24"/>
                <w:lang w:eastAsia="de-DE"/>
              </w:rPr>
              <w:tab/>
            </w:r>
            <w:r w:rsidRPr="00ED3852">
              <w:rPr>
                <w:rStyle w:val="Hyperlink"/>
                <w:noProof/>
              </w:rPr>
              <w:t>Anforderungen</w:t>
            </w:r>
            <w:r>
              <w:rPr>
                <w:noProof/>
                <w:webHidden/>
              </w:rPr>
              <w:tab/>
            </w:r>
            <w:r>
              <w:rPr>
                <w:noProof/>
                <w:webHidden/>
              </w:rPr>
              <w:fldChar w:fldCharType="begin"/>
            </w:r>
            <w:r>
              <w:rPr>
                <w:noProof/>
                <w:webHidden/>
              </w:rPr>
              <w:instrText xml:space="preserve"> PAGEREF _Toc5448434 \h </w:instrText>
            </w:r>
            <w:r>
              <w:rPr>
                <w:noProof/>
                <w:webHidden/>
              </w:rPr>
            </w:r>
            <w:r>
              <w:rPr>
                <w:noProof/>
                <w:webHidden/>
              </w:rPr>
              <w:fldChar w:fldCharType="separate"/>
            </w:r>
            <w:r>
              <w:rPr>
                <w:noProof/>
                <w:webHidden/>
              </w:rPr>
              <w:t>6</w:t>
            </w:r>
            <w:r>
              <w:rPr>
                <w:noProof/>
                <w:webHidden/>
              </w:rPr>
              <w:fldChar w:fldCharType="end"/>
            </w:r>
          </w:hyperlink>
        </w:p>
        <w:p w14:paraId="59BBBD74" w14:textId="59F580F2" w:rsidR="007976B8" w:rsidRDefault="007976B8">
          <w:pPr>
            <w:pStyle w:val="Verzeichnis2"/>
            <w:rPr>
              <w:rFonts w:asciiTheme="minorHAnsi" w:eastAsiaTheme="minorEastAsia" w:hAnsiTheme="minorHAnsi"/>
              <w:noProof/>
              <w:sz w:val="24"/>
              <w:szCs w:val="24"/>
              <w:lang w:eastAsia="de-DE"/>
            </w:rPr>
          </w:pPr>
          <w:hyperlink w:anchor="_Toc5448435" w:history="1">
            <w:r w:rsidRPr="00ED3852">
              <w:rPr>
                <w:rStyle w:val="Hyperlink"/>
                <w:noProof/>
              </w:rPr>
              <w:t>2.2</w:t>
            </w:r>
            <w:r>
              <w:rPr>
                <w:rFonts w:asciiTheme="minorHAnsi" w:eastAsiaTheme="minorEastAsia" w:hAnsiTheme="minorHAnsi"/>
                <w:noProof/>
                <w:sz w:val="24"/>
                <w:szCs w:val="24"/>
                <w:lang w:eastAsia="de-DE"/>
              </w:rPr>
              <w:tab/>
            </w:r>
            <w:r w:rsidRPr="00ED3852">
              <w:rPr>
                <w:rStyle w:val="Hyperlink"/>
                <w:noProof/>
              </w:rPr>
              <w:t>Software</w:t>
            </w:r>
            <w:r>
              <w:rPr>
                <w:noProof/>
                <w:webHidden/>
              </w:rPr>
              <w:tab/>
            </w:r>
            <w:r>
              <w:rPr>
                <w:noProof/>
                <w:webHidden/>
              </w:rPr>
              <w:fldChar w:fldCharType="begin"/>
            </w:r>
            <w:r>
              <w:rPr>
                <w:noProof/>
                <w:webHidden/>
              </w:rPr>
              <w:instrText xml:space="preserve"> PAGEREF _Toc5448435 \h </w:instrText>
            </w:r>
            <w:r>
              <w:rPr>
                <w:noProof/>
                <w:webHidden/>
              </w:rPr>
            </w:r>
            <w:r>
              <w:rPr>
                <w:noProof/>
                <w:webHidden/>
              </w:rPr>
              <w:fldChar w:fldCharType="separate"/>
            </w:r>
            <w:r>
              <w:rPr>
                <w:noProof/>
                <w:webHidden/>
              </w:rPr>
              <w:t>6</w:t>
            </w:r>
            <w:r>
              <w:rPr>
                <w:noProof/>
                <w:webHidden/>
              </w:rPr>
              <w:fldChar w:fldCharType="end"/>
            </w:r>
          </w:hyperlink>
        </w:p>
        <w:p w14:paraId="125FF757" w14:textId="61B1C53D" w:rsidR="007976B8" w:rsidRDefault="007976B8">
          <w:pPr>
            <w:pStyle w:val="Verzeichnis2"/>
            <w:rPr>
              <w:rFonts w:asciiTheme="minorHAnsi" w:eastAsiaTheme="minorEastAsia" w:hAnsiTheme="minorHAnsi"/>
              <w:noProof/>
              <w:sz w:val="24"/>
              <w:szCs w:val="24"/>
              <w:lang w:eastAsia="de-DE"/>
            </w:rPr>
          </w:pPr>
          <w:hyperlink w:anchor="_Toc5448436" w:history="1">
            <w:r w:rsidRPr="00ED3852">
              <w:rPr>
                <w:rStyle w:val="Hyperlink"/>
                <w:noProof/>
              </w:rPr>
              <w:t>2.3</w:t>
            </w:r>
            <w:r>
              <w:rPr>
                <w:rFonts w:asciiTheme="minorHAnsi" w:eastAsiaTheme="minorEastAsia" w:hAnsiTheme="minorHAnsi"/>
                <w:noProof/>
                <w:sz w:val="24"/>
                <w:szCs w:val="24"/>
                <w:lang w:eastAsia="de-DE"/>
              </w:rPr>
              <w:tab/>
            </w:r>
            <w:r w:rsidRPr="00ED3852">
              <w:rPr>
                <w:rStyle w:val="Hyperlink"/>
                <w:noProof/>
              </w:rPr>
              <w:t>Mock-Up</w:t>
            </w:r>
            <w:r>
              <w:rPr>
                <w:noProof/>
                <w:webHidden/>
              </w:rPr>
              <w:tab/>
            </w:r>
            <w:r>
              <w:rPr>
                <w:noProof/>
                <w:webHidden/>
              </w:rPr>
              <w:fldChar w:fldCharType="begin"/>
            </w:r>
            <w:r>
              <w:rPr>
                <w:noProof/>
                <w:webHidden/>
              </w:rPr>
              <w:instrText xml:space="preserve"> PAGEREF _Toc5448436 \h </w:instrText>
            </w:r>
            <w:r>
              <w:rPr>
                <w:noProof/>
                <w:webHidden/>
              </w:rPr>
            </w:r>
            <w:r>
              <w:rPr>
                <w:noProof/>
                <w:webHidden/>
              </w:rPr>
              <w:fldChar w:fldCharType="separate"/>
            </w:r>
            <w:r>
              <w:rPr>
                <w:noProof/>
                <w:webHidden/>
              </w:rPr>
              <w:t>6</w:t>
            </w:r>
            <w:r>
              <w:rPr>
                <w:noProof/>
                <w:webHidden/>
              </w:rPr>
              <w:fldChar w:fldCharType="end"/>
            </w:r>
          </w:hyperlink>
        </w:p>
        <w:p w14:paraId="06A0832D" w14:textId="1D9AE278" w:rsidR="007976B8" w:rsidRDefault="007976B8">
          <w:pPr>
            <w:pStyle w:val="Verzeichnis2"/>
            <w:rPr>
              <w:rFonts w:asciiTheme="minorHAnsi" w:eastAsiaTheme="minorEastAsia" w:hAnsiTheme="minorHAnsi"/>
              <w:noProof/>
              <w:sz w:val="24"/>
              <w:szCs w:val="24"/>
              <w:lang w:eastAsia="de-DE"/>
            </w:rPr>
          </w:pPr>
          <w:hyperlink w:anchor="_Toc5448437" w:history="1">
            <w:r w:rsidRPr="00ED3852">
              <w:rPr>
                <w:rStyle w:val="Hyperlink"/>
                <w:noProof/>
              </w:rPr>
              <w:t>2.4</w:t>
            </w:r>
            <w:r>
              <w:rPr>
                <w:rFonts w:asciiTheme="minorHAnsi" w:eastAsiaTheme="minorEastAsia" w:hAnsiTheme="minorHAnsi"/>
                <w:noProof/>
                <w:sz w:val="24"/>
                <w:szCs w:val="24"/>
                <w:lang w:eastAsia="de-DE"/>
              </w:rPr>
              <w:tab/>
            </w:r>
            <w:r w:rsidRPr="00ED3852">
              <w:rPr>
                <w:rStyle w:val="Hyperlink"/>
                <w:noProof/>
              </w:rPr>
              <w:t>Menüleiste (noch nicht realisiert)</w:t>
            </w:r>
            <w:r>
              <w:rPr>
                <w:noProof/>
                <w:webHidden/>
              </w:rPr>
              <w:tab/>
            </w:r>
            <w:r>
              <w:rPr>
                <w:noProof/>
                <w:webHidden/>
              </w:rPr>
              <w:fldChar w:fldCharType="begin"/>
            </w:r>
            <w:r>
              <w:rPr>
                <w:noProof/>
                <w:webHidden/>
              </w:rPr>
              <w:instrText xml:space="preserve"> PAGEREF _Toc5448437 \h </w:instrText>
            </w:r>
            <w:r>
              <w:rPr>
                <w:noProof/>
                <w:webHidden/>
              </w:rPr>
            </w:r>
            <w:r>
              <w:rPr>
                <w:noProof/>
                <w:webHidden/>
              </w:rPr>
              <w:fldChar w:fldCharType="separate"/>
            </w:r>
            <w:r>
              <w:rPr>
                <w:noProof/>
                <w:webHidden/>
              </w:rPr>
              <w:t>7</w:t>
            </w:r>
            <w:r>
              <w:rPr>
                <w:noProof/>
                <w:webHidden/>
              </w:rPr>
              <w:fldChar w:fldCharType="end"/>
            </w:r>
          </w:hyperlink>
        </w:p>
        <w:p w14:paraId="56D4FC29" w14:textId="0B10C954" w:rsidR="007976B8" w:rsidRDefault="007976B8">
          <w:pPr>
            <w:pStyle w:val="Verzeichnis2"/>
            <w:rPr>
              <w:rFonts w:asciiTheme="minorHAnsi" w:eastAsiaTheme="minorEastAsia" w:hAnsiTheme="minorHAnsi"/>
              <w:noProof/>
              <w:sz w:val="24"/>
              <w:szCs w:val="24"/>
              <w:lang w:eastAsia="de-DE"/>
            </w:rPr>
          </w:pPr>
          <w:hyperlink w:anchor="_Toc5448438" w:history="1">
            <w:r w:rsidRPr="00ED3852">
              <w:rPr>
                <w:rStyle w:val="Hyperlink"/>
                <w:noProof/>
              </w:rPr>
              <w:t>2.5</w:t>
            </w:r>
            <w:r>
              <w:rPr>
                <w:rFonts w:asciiTheme="minorHAnsi" w:eastAsiaTheme="minorEastAsia" w:hAnsiTheme="minorHAnsi"/>
                <w:noProof/>
                <w:sz w:val="24"/>
                <w:szCs w:val="24"/>
                <w:lang w:eastAsia="de-DE"/>
              </w:rPr>
              <w:tab/>
            </w:r>
            <w:r w:rsidRPr="00ED3852">
              <w:rPr>
                <w:rStyle w:val="Hyperlink"/>
                <w:noProof/>
              </w:rPr>
              <w:t>Anzeigefenster DM/CM</w:t>
            </w:r>
            <w:r>
              <w:rPr>
                <w:noProof/>
                <w:webHidden/>
              </w:rPr>
              <w:tab/>
            </w:r>
            <w:r>
              <w:rPr>
                <w:noProof/>
                <w:webHidden/>
              </w:rPr>
              <w:fldChar w:fldCharType="begin"/>
            </w:r>
            <w:r>
              <w:rPr>
                <w:noProof/>
                <w:webHidden/>
              </w:rPr>
              <w:instrText xml:space="preserve"> PAGEREF _Toc5448438 \h </w:instrText>
            </w:r>
            <w:r>
              <w:rPr>
                <w:noProof/>
                <w:webHidden/>
              </w:rPr>
            </w:r>
            <w:r>
              <w:rPr>
                <w:noProof/>
                <w:webHidden/>
              </w:rPr>
              <w:fldChar w:fldCharType="separate"/>
            </w:r>
            <w:r>
              <w:rPr>
                <w:noProof/>
                <w:webHidden/>
              </w:rPr>
              <w:t>7</w:t>
            </w:r>
            <w:r>
              <w:rPr>
                <w:noProof/>
                <w:webHidden/>
              </w:rPr>
              <w:fldChar w:fldCharType="end"/>
            </w:r>
          </w:hyperlink>
        </w:p>
        <w:p w14:paraId="43DA8E2E" w14:textId="502B991B" w:rsidR="007976B8" w:rsidRDefault="007976B8">
          <w:pPr>
            <w:pStyle w:val="Verzeichnis2"/>
            <w:rPr>
              <w:rFonts w:asciiTheme="minorHAnsi" w:eastAsiaTheme="minorEastAsia" w:hAnsiTheme="minorHAnsi"/>
              <w:noProof/>
              <w:sz w:val="24"/>
              <w:szCs w:val="24"/>
              <w:lang w:eastAsia="de-DE"/>
            </w:rPr>
          </w:pPr>
          <w:hyperlink w:anchor="_Toc5448439" w:history="1">
            <w:r w:rsidRPr="00ED3852">
              <w:rPr>
                <w:rStyle w:val="Hyperlink"/>
                <w:noProof/>
              </w:rPr>
              <w:t>2.6</w:t>
            </w:r>
            <w:r>
              <w:rPr>
                <w:rFonts w:asciiTheme="minorHAnsi" w:eastAsiaTheme="minorEastAsia" w:hAnsiTheme="minorHAnsi"/>
                <w:noProof/>
                <w:sz w:val="24"/>
                <w:szCs w:val="24"/>
                <w:lang w:eastAsia="de-DE"/>
              </w:rPr>
              <w:tab/>
            </w:r>
            <w:r w:rsidRPr="00ED3852">
              <w:rPr>
                <w:rStyle w:val="Hyperlink"/>
                <w:noProof/>
              </w:rPr>
              <w:t>Haupt- und parasitäre Parameter</w:t>
            </w:r>
            <w:r>
              <w:rPr>
                <w:noProof/>
                <w:webHidden/>
              </w:rPr>
              <w:tab/>
            </w:r>
            <w:r>
              <w:rPr>
                <w:noProof/>
                <w:webHidden/>
              </w:rPr>
              <w:fldChar w:fldCharType="begin"/>
            </w:r>
            <w:r>
              <w:rPr>
                <w:noProof/>
                <w:webHidden/>
              </w:rPr>
              <w:instrText xml:space="preserve"> PAGEREF _Toc5448439 \h </w:instrText>
            </w:r>
            <w:r>
              <w:rPr>
                <w:noProof/>
                <w:webHidden/>
              </w:rPr>
            </w:r>
            <w:r>
              <w:rPr>
                <w:noProof/>
                <w:webHidden/>
              </w:rPr>
              <w:fldChar w:fldCharType="separate"/>
            </w:r>
            <w:r>
              <w:rPr>
                <w:noProof/>
                <w:webHidden/>
              </w:rPr>
              <w:t>7</w:t>
            </w:r>
            <w:r>
              <w:rPr>
                <w:noProof/>
                <w:webHidden/>
              </w:rPr>
              <w:fldChar w:fldCharType="end"/>
            </w:r>
          </w:hyperlink>
        </w:p>
        <w:p w14:paraId="328D5A05" w14:textId="687E5A22" w:rsidR="007976B8" w:rsidRDefault="007976B8">
          <w:pPr>
            <w:pStyle w:val="Verzeichnis2"/>
            <w:rPr>
              <w:rFonts w:asciiTheme="minorHAnsi" w:eastAsiaTheme="minorEastAsia" w:hAnsiTheme="minorHAnsi"/>
              <w:noProof/>
              <w:sz w:val="24"/>
              <w:szCs w:val="24"/>
              <w:lang w:eastAsia="de-DE"/>
            </w:rPr>
          </w:pPr>
          <w:hyperlink w:anchor="_Toc5448440" w:history="1">
            <w:r w:rsidRPr="00ED3852">
              <w:rPr>
                <w:rStyle w:val="Hyperlink"/>
                <w:noProof/>
              </w:rPr>
              <w:t>2.7</w:t>
            </w:r>
            <w:r>
              <w:rPr>
                <w:rFonts w:asciiTheme="minorHAnsi" w:eastAsiaTheme="minorEastAsia" w:hAnsiTheme="minorHAnsi"/>
                <w:noProof/>
                <w:sz w:val="24"/>
                <w:szCs w:val="24"/>
                <w:lang w:eastAsia="de-DE"/>
              </w:rPr>
              <w:tab/>
            </w:r>
            <w:r w:rsidRPr="00ED3852">
              <w:rPr>
                <w:rStyle w:val="Hyperlink"/>
                <w:noProof/>
              </w:rPr>
              <w:t>Beschreibung Programmablauf</w:t>
            </w:r>
            <w:r>
              <w:rPr>
                <w:noProof/>
                <w:webHidden/>
              </w:rPr>
              <w:tab/>
            </w:r>
            <w:r>
              <w:rPr>
                <w:noProof/>
                <w:webHidden/>
              </w:rPr>
              <w:fldChar w:fldCharType="begin"/>
            </w:r>
            <w:r>
              <w:rPr>
                <w:noProof/>
                <w:webHidden/>
              </w:rPr>
              <w:instrText xml:space="preserve"> PAGEREF _Toc5448440 \h </w:instrText>
            </w:r>
            <w:r>
              <w:rPr>
                <w:noProof/>
                <w:webHidden/>
              </w:rPr>
            </w:r>
            <w:r>
              <w:rPr>
                <w:noProof/>
                <w:webHidden/>
              </w:rPr>
              <w:fldChar w:fldCharType="separate"/>
            </w:r>
            <w:r>
              <w:rPr>
                <w:noProof/>
                <w:webHidden/>
              </w:rPr>
              <w:t>7</w:t>
            </w:r>
            <w:r>
              <w:rPr>
                <w:noProof/>
                <w:webHidden/>
              </w:rPr>
              <w:fldChar w:fldCharType="end"/>
            </w:r>
          </w:hyperlink>
        </w:p>
        <w:p w14:paraId="73C34D73" w14:textId="4FF65F78" w:rsidR="007976B8" w:rsidRDefault="007976B8">
          <w:pPr>
            <w:pStyle w:val="Verzeichnis1"/>
            <w:rPr>
              <w:rFonts w:asciiTheme="minorHAnsi" w:eastAsiaTheme="minorEastAsia" w:hAnsiTheme="minorHAnsi"/>
              <w:noProof/>
              <w:sz w:val="24"/>
              <w:szCs w:val="24"/>
              <w:lang w:eastAsia="de-DE"/>
            </w:rPr>
          </w:pPr>
          <w:hyperlink w:anchor="_Toc5448441" w:history="1">
            <w:r w:rsidRPr="00ED3852">
              <w:rPr>
                <w:rStyle w:val="Hyperlink"/>
                <w:noProof/>
              </w:rPr>
              <w:t>3</w:t>
            </w:r>
            <w:r>
              <w:rPr>
                <w:rFonts w:asciiTheme="minorHAnsi" w:eastAsiaTheme="minorEastAsia" w:hAnsiTheme="minorHAnsi"/>
                <w:noProof/>
                <w:sz w:val="24"/>
                <w:szCs w:val="24"/>
                <w:lang w:eastAsia="de-DE"/>
              </w:rPr>
              <w:tab/>
            </w:r>
            <w:r w:rsidRPr="00ED3852">
              <w:rPr>
                <w:rStyle w:val="Hyperlink"/>
                <w:noProof/>
              </w:rPr>
              <w:t>Softwarestruktur</w:t>
            </w:r>
            <w:r>
              <w:rPr>
                <w:noProof/>
                <w:webHidden/>
              </w:rPr>
              <w:tab/>
            </w:r>
            <w:r>
              <w:rPr>
                <w:noProof/>
                <w:webHidden/>
              </w:rPr>
              <w:fldChar w:fldCharType="begin"/>
            </w:r>
            <w:r>
              <w:rPr>
                <w:noProof/>
                <w:webHidden/>
              </w:rPr>
              <w:instrText xml:space="preserve"> PAGEREF _Toc5448441 \h </w:instrText>
            </w:r>
            <w:r>
              <w:rPr>
                <w:noProof/>
                <w:webHidden/>
              </w:rPr>
            </w:r>
            <w:r>
              <w:rPr>
                <w:noProof/>
                <w:webHidden/>
              </w:rPr>
              <w:fldChar w:fldCharType="separate"/>
            </w:r>
            <w:r>
              <w:rPr>
                <w:noProof/>
                <w:webHidden/>
              </w:rPr>
              <w:t>9</w:t>
            </w:r>
            <w:r>
              <w:rPr>
                <w:noProof/>
                <w:webHidden/>
              </w:rPr>
              <w:fldChar w:fldCharType="end"/>
            </w:r>
          </w:hyperlink>
        </w:p>
        <w:p w14:paraId="267F3A9A" w14:textId="4691D096" w:rsidR="007976B8" w:rsidRDefault="007976B8">
          <w:pPr>
            <w:pStyle w:val="Verzeichnis2"/>
            <w:rPr>
              <w:rFonts w:asciiTheme="minorHAnsi" w:eastAsiaTheme="minorEastAsia" w:hAnsiTheme="minorHAnsi"/>
              <w:noProof/>
              <w:sz w:val="24"/>
              <w:szCs w:val="24"/>
              <w:lang w:eastAsia="de-DE"/>
            </w:rPr>
          </w:pPr>
          <w:hyperlink w:anchor="_Toc5448442" w:history="1">
            <w:r w:rsidRPr="00ED3852">
              <w:rPr>
                <w:rStyle w:val="Hyperlink"/>
                <w:noProof/>
              </w:rPr>
              <w:t>3.1</w:t>
            </w:r>
            <w:r>
              <w:rPr>
                <w:rFonts w:asciiTheme="minorHAnsi" w:eastAsiaTheme="minorEastAsia" w:hAnsiTheme="minorHAnsi"/>
                <w:noProof/>
                <w:sz w:val="24"/>
                <w:szCs w:val="24"/>
                <w:lang w:eastAsia="de-DE"/>
              </w:rPr>
              <w:tab/>
            </w:r>
            <w:r w:rsidRPr="00ED3852">
              <w:rPr>
                <w:rStyle w:val="Hyperlink"/>
                <w:noProof/>
              </w:rPr>
              <w:t>Beschreibung</w:t>
            </w:r>
            <w:r>
              <w:rPr>
                <w:noProof/>
                <w:webHidden/>
              </w:rPr>
              <w:tab/>
            </w:r>
            <w:r>
              <w:rPr>
                <w:noProof/>
                <w:webHidden/>
              </w:rPr>
              <w:fldChar w:fldCharType="begin"/>
            </w:r>
            <w:r>
              <w:rPr>
                <w:noProof/>
                <w:webHidden/>
              </w:rPr>
              <w:instrText xml:space="preserve"> PAGEREF _Toc5448442 \h </w:instrText>
            </w:r>
            <w:r>
              <w:rPr>
                <w:noProof/>
                <w:webHidden/>
              </w:rPr>
            </w:r>
            <w:r>
              <w:rPr>
                <w:noProof/>
                <w:webHidden/>
              </w:rPr>
              <w:fldChar w:fldCharType="separate"/>
            </w:r>
            <w:r>
              <w:rPr>
                <w:noProof/>
                <w:webHidden/>
              </w:rPr>
              <w:t>9</w:t>
            </w:r>
            <w:r>
              <w:rPr>
                <w:noProof/>
                <w:webHidden/>
              </w:rPr>
              <w:fldChar w:fldCharType="end"/>
            </w:r>
          </w:hyperlink>
        </w:p>
        <w:p w14:paraId="79F7E94D" w14:textId="355479BB" w:rsidR="007976B8" w:rsidRDefault="007976B8">
          <w:pPr>
            <w:pStyle w:val="Verzeichnis2"/>
            <w:rPr>
              <w:rFonts w:asciiTheme="minorHAnsi" w:eastAsiaTheme="minorEastAsia" w:hAnsiTheme="minorHAnsi"/>
              <w:noProof/>
              <w:sz w:val="24"/>
              <w:szCs w:val="24"/>
              <w:lang w:eastAsia="de-DE"/>
            </w:rPr>
          </w:pPr>
          <w:hyperlink w:anchor="_Toc5448443" w:history="1">
            <w:r w:rsidRPr="00ED3852">
              <w:rPr>
                <w:rStyle w:val="Hyperlink"/>
                <w:noProof/>
              </w:rPr>
              <w:t>3.2</w:t>
            </w:r>
            <w:r>
              <w:rPr>
                <w:rFonts w:asciiTheme="minorHAnsi" w:eastAsiaTheme="minorEastAsia" w:hAnsiTheme="minorHAnsi"/>
                <w:noProof/>
                <w:sz w:val="24"/>
                <w:szCs w:val="24"/>
                <w:lang w:eastAsia="de-DE"/>
              </w:rPr>
              <w:tab/>
            </w:r>
            <w:r w:rsidRPr="00ED3852">
              <w:rPr>
                <w:rStyle w:val="Hyperlink"/>
                <w:noProof/>
              </w:rPr>
              <w:t>Klassendiagramm</w:t>
            </w:r>
            <w:r>
              <w:rPr>
                <w:noProof/>
                <w:webHidden/>
              </w:rPr>
              <w:tab/>
            </w:r>
            <w:r>
              <w:rPr>
                <w:noProof/>
                <w:webHidden/>
              </w:rPr>
              <w:fldChar w:fldCharType="begin"/>
            </w:r>
            <w:r>
              <w:rPr>
                <w:noProof/>
                <w:webHidden/>
              </w:rPr>
              <w:instrText xml:space="preserve"> PAGEREF _Toc5448443 \h </w:instrText>
            </w:r>
            <w:r>
              <w:rPr>
                <w:noProof/>
                <w:webHidden/>
              </w:rPr>
            </w:r>
            <w:r>
              <w:rPr>
                <w:noProof/>
                <w:webHidden/>
              </w:rPr>
              <w:fldChar w:fldCharType="separate"/>
            </w:r>
            <w:r>
              <w:rPr>
                <w:noProof/>
                <w:webHidden/>
              </w:rPr>
              <w:t>10</w:t>
            </w:r>
            <w:r>
              <w:rPr>
                <w:noProof/>
                <w:webHidden/>
              </w:rPr>
              <w:fldChar w:fldCharType="end"/>
            </w:r>
          </w:hyperlink>
        </w:p>
        <w:p w14:paraId="36BE3A7D" w14:textId="558D4D20" w:rsidR="007976B8" w:rsidRDefault="007976B8">
          <w:pPr>
            <w:pStyle w:val="Verzeichnis1"/>
            <w:rPr>
              <w:rFonts w:asciiTheme="minorHAnsi" w:eastAsiaTheme="minorEastAsia" w:hAnsiTheme="minorHAnsi"/>
              <w:noProof/>
              <w:sz w:val="24"/>
              <w:szCs w:val="24"/>
              <w:lang w:eastAsia="de-DE"/>
            </w:rPr>
          </w:pPr>
          <w:hyperlink w:anchor="_Toc5448444" w:history="1">
            <w:r w:rsidRPr="00ED3852">
              <w:rPr>
                <w:rStyle w:val="Hyperlink"/>
                <w:noProof/>
              </w:rPr>
              <w:t>4</w:t>
            </w:r>
            <w:r>
              <w:rPr>
                <w:rFonts w:asciiTheme="minorHAnsi" w:eastAsiaTheme="minorEastAsia" w:hAnsiTheme="minorHAnsi"/>
                <w:noProof/>
                <w:sz w:val="24"/>
                <w:szCs w:val="24"/>
                <w:lang w:eastAsia="de-DE"/>
              </w:rPr>
              <w:tab/>
            </w:r>
            <w:r w:rsidRPr="00ED3852">
              <w:rPr>
                <w:rStyle w:val="Hyperlink"/>
                <w:noProof/>
              </w:rPr>
              <w:t>Theoretische Grundlagen</w:t>
            </w:r>
            <w:r>
              <w:rPr>
                <w:noProof/>
                <w:webHidden/>
              </w:rPr>
              <w:tab/>
            </w:r>
            <w:r>
              <w:rPr>
                <w:noProof/>
                <w:webHidden/>
              </w:rPr>
              <w:fldChar w:fldCharType="begin"/>
            </w:r>
            <w:r>
              <w:rPr>
                <w:noProof/>
                <w:webHidden/>
              </w:rPr>
              <w:instrText xml:space="preserve"> PAGEREF _Toc5448444 \h </w:instrText>
            </w:r>
            <w:r>
              <w:rPr>
                <w:noProof/>
                <w:webHidden/>
              </w:rPr>
            </w:r>
            <w:r>
              <w:rPr>
                <w:noProof/>
                <w:webHidden/>
              </w:rPr>
              <w:fldChar w:fldCharType="separate"/>
            </w:r>
            <w:r>
              <w:rPr>
                <w:noProof/>
                <w:webHidden/>
              </w:rPr>
              <w:t>11</w:t>
            </w:r>
            <w:r>
              <w:rPr>
                <w:noProof/>
                <w:webHidden/>
              </w:rPr>
              <w:fldChar w:fldCharType="end"/>
            </w:r>
          </w:hyperlink>
        </w:p>
        <w:p w14:paraId="3AD6AFA4" w14:textId="116C1671" w:rsidR="007976B8" w:rsidRDefault="007976B8">
          <w:pPr>
            <w:pStyle w:val="Verzeichnis2"/>
            <w:rPr>
              <w:rFonts w:asciiTheme="minorHAnsi" w:eastAsiaTheme="minorEastAsia" w:hAnsiTheme="minorHAnsi"/>
              <w:noProof/>
              <w:sz w:val="24"/>
              <w:szCs w:val="24"/>
              <w:lang w:eastAsia="de-DE"/>
            </w:rPr>
          </w:pPr>
          <w:hyperlink w:anchor="_Toc5448445" w:history="1">
            <w:r w:rsidRPr="00ED3852">
              <w:rPr>
                <w:rStyle w:val="Hyperlink"/>
                <w:noProof/>
              </w:rPr>
              <w:t>4.1</w:t>
            </w:r>
            <w:r>
              <w:rPr>
                <w:rFonts w:asciiTheme="minorHAnsi" w:eastAsiaTheme="minorEastAsia" w:hAnsiTheme="minorHAnsi"/>
                <w:noProof/>
                <w:sz w:val="24"/>
                <w:szCs w:val="24"/>
                <w:lang w:eastAsia="de-DE"/>
              </w:rPr>
              <w:tab/>
            </w:r>
            <w:r w:rsidRPr="00ED3852">
              <w:rPr>
                <w:rStyle w:val="Hyperlink"/>
                <w:noProof/>
              </w:rPr>
              <w:t>Einleitung EMI Filter</w:t>
            </w:r>
            <w:r>
              <w:rPr>
                <w:noProof/>
                <w:webHidden/>
              </w:rPr>
              <w:tab/>
            </w:r>
            <w:r>
              <w:rPr>
                <w:noProof/>
                <w:webHidden/>
              </w:rPr>
              <w:fldChar w:fldCharType="begin"/>
            </w:r>
            <w:r>
              <w:rPr>
                <w:noProof/>
                <w:webHidden/>
              </w:rPr>
              <w:instrText xml:space="preserve"> PAGEREF _Toc5448445 \h </w:instrText>
            </w:r>
            <w:r>
              <w:rPr>
                <w:noProof/>
                <w:webHidden/>
              </w:rPr>
            </w:r>
            <w:r>
              <w:rPr>
                <w:noProof/>
                <w:webHidden/>
              </w:rPr>
              <w:fldChar w:fldCharType="separate"/>
            </w:r>
            <w:r>
              <w:rPr>
                <w:noProof/>
                <w:webHidden/>
              </w:rPr>
              <w:t>11</w:t>
            </w:r>
            <w:r>
              <w:rPr>
                <w:noProof/>
                <w:webHidden/>
              </w:rPr>
              <w:fldChar w:fldCharType="end"/>
            </w:r>
          </w:hyperlink>
        </w:p>
        <w:p w14:paraId="591D0570" w14:textId="3E0F81B2" w:rsidR="007976B8" w:rsidRDefault="007976B8">
          <w:pPr>
            <w:pStyle w:val="Verzeichnis2"/>
            <w:rPr>
              <w:rFonts w:asciiTheme="minorHAnsi" w:eastAsiaTheme="minorEastAsia" w:hAnsiTheme="minorHAnsi"/>
              <w:noProof/>
              <w:sz w:val="24"/>
              <w:szCs w:val="24"/>
              <w:lang w:eastAsia="de-DE"/>
            </w:rPr>
          </w:pPr>
          <w:hyperlink w:anchor="_Toc5448446" w:history="1">
            <w:r w:rsidRPr="00ED3852">
              <w:rPr>
                <w:rStyle w:val="Hyperlink"/>
                <w:noProof/>
              </w:rPr>
              <w:t>4.2</w:t>
            </w:r>
            <w:r>
              <w:rPr>
                <w:rFonts w:asciiTheme="minorHAnsi" w:eastAsiaTheme="minorEastAsia" w:hAnsiTheme="minorHAnsi"/>
                <w:noProof/>
                <w:sz w:val="24"/>
                <w:szCs w:val="24"/>
                <w:lang w:eastAsia="de-DE"/>
              </w:rPr>
              <w:tab/>
            </w:r>
            <w:r w:rsidRPr="00ED3852">
              <w:rPr>
                <w:rStyle w:val="Hyperlink"/>
                <w:noProof/>
              </w:rPr>
              <w:t>Vorgehensweise Berechnung Einfügungsverluste</w:t>
            </w:r>
            <w:r>
              <w:rPr>
                <w:noProof/>
                <w:webHidden/>
              </w:rPr>
              <w:tab/>
            </w:r>
            <w:r>
              <w:rPr>
                <w:noProof/>
                <w:webHidden/>
              </w:rPr>
              <w:fldChar w:fldCharType="begin"/>
            </w:r>
            <w:r>
              <w:rPr>
                <w:noProof/>
                <w:webHidden/>
              </w:rPr>
              <w:instrText xml:space="preserve"> PAGEREF _Toc5448446 \h </w:instrText>
            </w:r>
            <w:r>
              <w:rPr>
                <w:noProof/>
                <w:webHidden/>
              </w:rPr>
            </w:r>
            <w:r>
              <w:rPr>
                <w:noProof/>
                <w:webHidden/>
              </w:rPr>
              <w:fldChar w:fldCharType="separate"/>
            </w:r>
            <w:r>
              <w:rPr>
                <w:noProof/>
                <w:webHidden/>
              </w:rPr>
              <w:t>11</w:t>
            </w:r>
            <w:r>
              <w:rPr>
                <w:noProof/>
                <w:webHidden/>
              </w:rPr>
              <w:fldChar w:fldCharType="end"/>
            </w:r>
          </w:hyperlink>
        </w:p>
        <w:p w14:paraId="496671E1" w14:textId="46C0A27B" w:rsidR="007976B8" w:rsidRDefault="007976B8">
          <w:pPr>
            <w:pStyle w:val="Verzeichnis1"/>
            <w:rPr>
              <w:rFonts w:asciiTheme="minorHAnsi" w:eastAsiaTheme="minorEastAsia" w:hAnsiTheme="minorHAnsi"/>
              <w:noProof/>
              <w:sz w:val="24"/>
              <w:szCs w:val="24"/>
              <w:lang w:eastAsia="de-DE"/>
            </w:rPr>
          </w:pPr>
          <w:hyperlink w:anchor="_Toc5448447" w:history="1">
            <w:r w:rsidRPr="00ED3852">
              <w:rPr>
                <w:rStyle w:val="Hyperlink"/>
                <w:noProof/>
              </w:rPr>
              <w:t>5</w:t>
            </w:r>
            <w:r>
              <w:rPr>
                <w:rFonts w:asciiTheme="minorHAnsi" w:eastAsiaTheme="minorEastAsia" w:hAnsiTheme="minorHAnsi"/>
                <w:noProof/>
                <w:sz w:val="24"/>
                <w:szCs w:val="24"/>
                <w:lang w:eastAsia="de-DE"/>
              </w:rPr>
              <w:tab/>
            </w:r>
            <w:r w:rsidRPr="00ED3852">
              <w:rPr>
                <w:rStyle w:val="Hyperlink"/>
                <w:noProof/>
              </w:rPr>
              <w:t>Testkonzept</w:t>
            </w:r>
            <w:r>
              <w:rPr>
                <w:noProof/>
                <w:webHidden/>
              </w:rPr>
              <w:tab/>
            </w:r>
            <w:r>
              <w:rPr>
                <w:noProof/>
                <w:webHidden/>
              </w:rPr>
              <w:fldChar w:fldCharType="begin"/>
            </w:r>
            <w:r>
              <w:rPr>
                <w:noProof/>
                <w:webHidden/>
              </w:rPr>
              <w:instrText xml:space="preserve"> PAGEREF _Toc5448447 \h </w:instrText>
            </w:r>
            <w:r>
              <w:rPr>
                <w:noProof/>
                <w:webHidden/>
              </w:rPr>
            </w:r>
            <w:r>
              <w:rPr>
                <w:noProof/>
                <w:webHidden/>
              </w:rPr>
              <w:fldChar w:fldCharType="separate"/>
            </w:r>
            <w:r>
              <w:rPr>
                <w:noProof/>
                <w:webHidden/>
              </w:rPr>
              <w:t>12</w:t>
            </w:r>
            <w:r>
              <w:rPr>
                <w:noProof/>
                <w:webHidden/>
              </w:rPr>
              <w:fldChar w:fldCharType="end"/>
            </w:r>
          </w:hyperlink>
        </w:p>
        <w:p w14:paraId="7A2B968F" w14:textId="6C9DC592" w:rsidR="007976B8" w:rsidRDefault="007976B8">
          <w:pPr>
            <w:pStyle w:val="Verzeichnis2"/>
            <w:rPr>
              <w:rFonts w:asciiTheme="minorHAnsi" w:eastAsiaTheme="minorEastAsia" w:hAnsiTheme="minorHAnsi"/>
              <w:noProof/>
              <w:sz w:val="24"/>
              <w:szCs w:val="24"/>
              <w:lang w:eastAsia="de-DE"/>
            </w:rPr>
          </w:pPr>
          <w:hyperlink w:anchor="_Toc5448448" w:history="1">
            <w:r w:rsidRPr="00ED3852">
              <w:rPr>
                <w:rStyle w:val="Hyperlink"/>
                <w:noProof/>
              </w:rPr>
              <w:t>5.1</w:t>
            </w:r>
            <w:r>
              <w:rPr>
                <w:rFonts w:asciiTheme="minorHAnsi" w:eastAsiaTheme="minorEastAsia" w:hAnsiTheme="minorHAnsi"/>
                <w:noProof/>
                <w:sz w:val="24"/>
                <w:szCs w:val="24"/>
                <w:lang w:eastAsia="de-DE"/>
              </w:rPr>
              <w:tab/>
            </w:r>
            <w:r w:rsidRPr="00ED3852">
              <w:rPr>
                <w:rStyle w:val="Hyperlink"/>
                <w:noProof/>
              </w:rPr>
              <w:t>Kontrolle bei der Entwicklung</w:t>
            </w:r>
            <w:r>
              <w:rPr>
                <w:noProof/>
                <w:webHidden/>
              </w:rPr>
              <w:tab/>
            </w:r>
            <w:r>
              <w:rPr>
                <w:noProof/>
                <w:webHidden/>
              </w:rPr>
              <w:fldChar w:fldCharType="begin"/>
            </w:r>
            <w:r>
              <w:rPr>
                <w:noProof/>
                <w:webHidden/>
              </w:rPr>
              <w:instrText xml:space="preserve"> PAGEREF _Toc5448448 \h </w:instrText>
            </w:r>
            <w:r>
              <w:rPr>
                <w:noProof/>
                <w:webHidden/>
              </w:rPr>
            </w:r>
            <w:r>
              <w:rPr>
                <w:noProof/>
                <w:webHidden/>
              </w:rPr>
              <w:fldChar w:fldCharType="separate"/>
            </w:r>
            <w:r>
              <w:rPr>
                <w:noProof/>
                <w:webHidden/>
              </w:rPr>
              <w:t>12</w:t>
            </w:r>
            <w:r>
              <w:rPr>
                <w:noProof/>
                <w:webHidden/>
              </w:rPr>
              <w:fldChar w:fldCharType="end"/>
            </w:r>
          </w:hyperlink>
        </w:p>
        <w:p w14:paraId="753BD346" w14:textId="6E218378" w:rsidR="007976B8" w:rsidRDefault="007976B8">
          <w:pPr>
            <w:pStyle w:val="Verzeichnis2"/>
            <w:rPr>
              <w:rFonts w:asciiTheme="minorHAnsi" w:eastAsiaTheme="minorEastAsia" w:hAnsiTheme="minorHAnsi"/>
              <w:noProof/>
              <w:sz w:val="24"/>
              <w:szCs w:val="24"/>
              <w:lang w:eastAsia="de-DE"/>
            </w:rPr>
          </w:pPr>
          <w:hyperlink w:anchor="_Toc5448449" w:history="1">
            <w:r w:rsidRPr="00ED3852">
              <w:rPr>
                <w:rStyle w:val="Hyperlink"/>
                <w:noProof/>
              </w:rPr>
              <w:t>5.2</w:t>
            </w:r>
            <w:r>
              <w:rPr>
                <w:rFonts w:asciiTheme="minorHAnsi" w:eastAsiaTheme="minorEastAsia" w:hAnsiTheme="minorHAnsi"/>
                <w:noProof/>
                <w:sz w:val="24"/>
                <w:szCs w:val="24"/>
                <w:lang w:eastAsia="de-DE"/>
              </w:rPr>
              <w:tab/>
            </w:r>
            <w:r w:rsidRPr="00ED3852">
              <w:rPr>
                <w:rStyle w:val="Hyperlink"/>
                <w:noProof/>
              </w:rPr>
              <w:t>Überprüfung mit MATLAB</w:t>
            </w:r>
            <w:r>
              <w:rPr>
                <w:noProof/>
                <w:webHidden/>
              </w:rPr>
              <w:tab/>
            </w:r>
            <w:r>
              <w:rPr>
                <w:noProof/>
                <w:webHidden/>
              </w:rPr>
              <w:fldChar w:fldCharType="begin"/>
            </w:r>
            <w:r>
              <w:rPr>
                <w:noProof/>
                <w:webHidden/>
              </w:rPr>
              <w:instrText xml:space="preserve"> PAGEREF _Toc5448449 \h </w:instrText>
            </w:r>
            <w:r>
              <w:rPr>
                <w:noProof/>
                <w:webHidden/>
              </w:rPr>
            </w:r>
            <w:r>
              <w:rPr>
                <w:noProof/>
                <w:webHidden/>
              </w:rPr>
              <w:fldChar w:fldCharType="separate"/>
            </w:r>
            <w:r>
              <w:rPr>
                <w:noProof/>
                <w:webHidden/>
              </w:rPr>
              <w:t>12</w:t>
            </w:r>
            <w:r>
              <w:rPr>
                <w:noProof/>
                <w:webHidden/>
              </w:rPr>
              <w:fldChar w:fldCharType="end"/>
            </w:r>
          </w:hyperlink>
        </w:p>
        <w:p w14:paraId="132510DB" w14:textId="4CF893CE" w:rsidR="007976B8" w:rsidRDefault="007976B8">
          <w:pPr>
            <w:pStyle w:val="Verzeichnis2"/>
            <w:rPr>
              <w:rFonts w:asciiTheme="minorHAnsi" w:eastAsiaTheme="minorEastAsia" w:hAnsiTheme="minorHAnsi"/>
              <w:noProof/>
              <w:sz w:val="24"/>
              <w:szCs w:val="24"/>
              <w:lang w:eastAsia="de-DE"/>
            </w:rPr>
          </w:pPr>
          <w:hyperlink w:anchor="_Toc5448450" w:history="1">
            <w:r w:rsidRPr="00ED3852">
              <w:rPr>
                <w:rStyle w:val="Hyperlink"/>
                <w:noProof/>
              </w:rPr>
              <w:t>5.3</w:t>
            </w:r>
            <w:r>
              <w:rPr>
                <w:rFonts w:asciiTheme="minorHAnsi" w:eastAsiaTheme="minorEastAsia" w:hAnsiTheme="minorHAnsi"/>
                <w:noProof/>
                <w:sz w:val="24"/>
                <w:szCs w:val="24"/>
                <w:lang w:eastAsia="de-DE"/>
              </w:rPr>
              <w:tab/>
            </w:r>
            <w:r w:rsidRPr="00ED3852">
              <w:rPr>
                <w:rStyle w:val="Hyperlink"/>
                <w:noProof/>
              </w:rPr>
              <w:t>Integrationstest</w:t>
            </w:r>
            <w:r>
              <w:rPr>
                <w:noProof/>
                <w:webHidden/>
              </w:rPr>
              <w:tab/>
            </w:r>
            <w:r>
              <w:rPr>
                <w:noProof/>
                <w:webHidden/>
              </w:rPr>
              <w:fldChar w:fldCharType="begin"/>
            </w:r>
            <w:r>
              <w:rPr>
                <w:noProof/>
                <w:webHidden/>
              </w:rPr>
              <w:instrText xml:space="preserve"> PAGEREF _Toc5448450 \h </w:instrText>
            </w:r>
            <w:r>
              <w:rPr>
                <w:noProof/>
                <w:webHidden/>
              </w:rPr>
            </w:r>
            <w:r>
              <w:rPr>
                <w:noProof/>
                <w:webHidden/>
              </w:rPr>
              <w:fldChar w:fldCharType="separate"/>
            </w:r>
            <w:r>
              <w:rPr>
                <w:noProof/>
                <w:webHidden/>
              </w:rPr>
              <w:t>12</w:t>
            </w:r>
            <w:r>
              <w:rPr>
                <w:noProof/>
                <w:webHidden/>
              </w:rPr>
              <w:fldChar w:fldCharType="end"/>
            </w:r>
          </w:hyperlink>
        </w:p>
        <w:p w14:paraId="10044EBE" w14:textId="1F538D1B" w:rsidR="007976B8" w:rsidRDefault="007976B8">
          <w:pPr>
            <w:pStyle w:val="Verzeichnis2"/>
            <w:rPr>
              <w:rFonts w:asciiTheme="minorHAnsi" w:eastAsiaTheme="minorEastAsia" w:hAnsiTheme="minorHAnsi"/>
              <w:noProof/>
              <w:sz w:val="24"/>
              <w:szCs w:val="24"/>
              <w:lang w:eastAsia="de-DE"/>
            </w:rPr>
          </w:pPr>
          <w:hyperlink w:anchor="_Toc5448451" w:history="1">
            <w:r w:rsidRPr="00ED3852">
              <w:rPr>
                <w:rStyle w:val="Hyperlink"/>
                <w:noProof/>
              </w:rPr>
              <w:t>5.4</w:t>
            </w:r>
            <w:r>
              <w:rPr>
                <w:rFonts w:asciiTheme="minorHAnsi" w:eastAsiaTheme="minorEastAsia" w:hAnsiTheme="minorHAnsi"/>
                <w:noProof/>
                <w:sz w:val="24"/>
                <w:szCs w:val="24"/>
                <w:lang w:eastAsia="de-DE"/>
              </w:rPr>
              <w:tab/>
            </w:r>
            <w:r w:rsidRPr="00ED3852">
              <w:rPr>
                <w:rStyle w:val="Hyperlink"/>
                <w:noProof/>
              </w:rPr>
              <w:t>Softwaretest</w:t>
            </w:r>
            <w:r>
              <w:rPr>
                <w:noProof/>
                <w:webHidden/>
              </w:rPr>
              <w:tab/>
            </w:r>
            <w:r>
              <w:rPr>
                <w:noProof/>
                <w:webHidden/>
              </w:rPr>
              <w:fldChar w:fldCharType="begin"/>
            </w:r>
            <w:r>
              <w:rPr>
                <w:noProof/>
                <w:webHidden/>
              </w:rPr>
              <w:instrText xml:space="preserve"> PAGEREF _Toc5448451 \h </w:instrText>
            </w:r>
            <w:r>
              <w:rPr>
                <w:noProof/>
                <w:webHidden/>
              </w:rPr>
            </w:r>
            <w:r>
              <w:rPr>
                <w:noProof/>
                <w:webHidden/>
              </w:rPr>
              <w:fldChar w:fldCharType="separate"/>
            </w:r>
            <w:r>
              <w:rPr>
                <w:noProof/>
                <w:webHidden/>
              </w:rPr>
              <w:t>12</w:t>
            </w:r>
            <w:r>
              <w:rPr>
                <w:noProof/>
                <w:webHidden/>
              </w:rPr>
              <w:fldChar w:fldCharType="end"/>
            </w:r>
          </w:hyperlink>
        </w:p>
        <w:p w14:paraId="104D96CF" w14:textId="17F06A43" w:rsidR="007976B8" w:rsidRDefault="007976B8">
          <w:pPr>
            <w:pStyle w:val="Verzeichnis1"/>
            <w:rPr>
              <w:rFonts w:asciiTheme="minorHAnsi" w:eastAsiaTheme="minorEastAsia" w:hAnsiTheme="minorHAnsi"/>
              <w:noProof/>
              <w:sz w:val="24"/>
              <w:szCs w:val="24"/>
              <w:lang w:eastAsia="de-DE"/>
            </w:rPr>
          </w:pPr>
          <w:hyperlink w:anchor="_Toc5448452" w:history="1">
            <w:r w:rsidRPr="00ED3852">
              <w:rPr>
                <w:rStyle w:val="Hyperlink"/>
                <w:noProof/>
              </w:rPr>
              <w:t>6</w:t>
            </w:r>
            <w:r>
              <w:rPr>
                <w:rFonts w:asciiTheme="minorHAnsi" w:eastAsiaTheme="minorEastAsia" w:hAnsiTheme="minorHAnsi"/>
                <w:noProof/>
                <w:sz w:val="24"/>
                <w:szCs w:val="24"/>
                <w:lang w:eastAsia="de-DE"/>
              </w:rPr>
              <w:tab/>
            </w:r>
            <w:r w:rsidRPr="00ED3852">
              <w:rPr>
                <w:rStyle w:val="Hyperlink"/>
                <w:noProof/>
              </w:rPr>
              <w:t>Literaturverzeichnis</w:t>
            </w:r>
            <w:r>
              <w:rPr>
                <w:noProof/>
                <w:webHidden/>
              </w:rPr>
              <w:tab/>
            </w:r>
            <w:r>
              <w:rPr>
                <w:noProof/>
                <w:webHidden/>
              </w:rPr>
              <w:fldChar w:fldCharType="begin"/>
            </w:r>
            <w:r>
              <w:rPr>
                <w:noProof/>
                <w:webHidden/>
              </w:rPr>
              <w:instrText xml:space="preserve"> PAGEREF _Toc5448452 \h </w:instrText>
            </w:r>
            <w:r>
              <w:rPr>
                <w:noProof/>
                <w:webHidden/>
              </w:rPr>
            </w:r>
            <w:r>
              <w:rPr>
                <w:noProof/>
                <w:webHidden/>
              </w:rPr>
              <w:fldChar w:fldCharType="separate"/>
            </w:r>
            <w:r>
              <w:rPr>
                <w:noProof/>
                <w:webHidden/>
              </w:rPr>
              <w:t>13</w:t>
            </w:r>
            <w:r>
              <w:rPr>
                <w:noProof/>
                <w:webHidden/>
              </w:rPr>
              <w:fldChar w:fldCharType="end"/>
            </w:r>
          </w:hyperlink>
        </w:p>
        <w:p w14:paraId="26088DD8" w14:textId="0D36D3E9" w:rsidR="00E9292D" w:rsidRPr="00E7083C" w:rsidRDefault="00FA26D8" w:rsidP="00BD3B17">
          <w:pPr>
            <w:ind w:left="0"/>
          </w:pPr>
          <w:r w:rsidRPr="00E7083C">
            <w:rPr>
              <w:rFonts w:cs="Arial"/>
              <w:b/>
              <w:bCs/>
            </w:rPr>
            <w:fldChar w:fldCharType="end"/>
          </w:r>
          <w:r w:rsidR="00E9292D" w:rsidRPr="00E7083C">
            <w:br w:type="page"/>
          </w:r>
        </w:p>
      </w:sdtContent>
    </w:sdt>
    <w:p w14:paraId="313665FF" w14:textId="77777777" w:rsidR="00E4172E" w:rsidRPr="00E7083C" w:rsidRDefault="00F7342D" w:rsidP="00BD3B17">
      <w:pPr>
        <w:pStyle w:val="berschrift1"/>
        <w:ind w:left="0" w:hanging="426"/>
      </w:pPr>
      <w:bookmarkStart w:id="1" w:name="_Toc5448427"/>
      <w:r w:rsidRPr="000A13EA">
        <w:lastRenderedPageBreak/>
        <w:t>Übersicht</w:t>
      </w:r>
      <w:bookmarkEnd w:id="1"/>
    </w:p>
    <w:p w14:paraId="0EF3A8E7" w14:textId="77777777" w:rsidR="001650F3" w:rsidRPr="00E7083C" w:rsidRDefault="007354B2" w:rsidP="00427F9A">
      <w:pPr>
        <w:pStyle w:val="berschrift2"/>
        <w:framePr w:wrap="around"/>
      </w:pPr>
      <w:bookmarkStart w:id="2" w:name="_Toc5448428"/>
      <w:r w:rsidRPr="00427F9A">
        <w:t>A</w:t>
      </w:r>
      <w:r w:rsidR="00F7342D" w:rsidRPr="00427F9A">
        <w:t>usgangslage</w:t>
      </w:r>
      <w:bookmarkEnd w:id="2"/>
    </w:p>
    <w:p w14:paraId="34A36169" w14:textId="77777777" w:rsidR="007956FB" w:rsidRPr="00E7083C" w:rsidRDefault="007956FB" w:rsidP="00BD3B17">
      <w:pPr>
        <w:ind w:left="0"/>
      </w:pPr>
    </w:p>
    <w:p w14:paraId="23A833EA" w14:textId="169B183B" w:rsidR="00624E23" w:rsidRDefault="00BA04D5" w:rsidP="00BD3B17">
      <w:pPr>
        <w:pStyle w:val="KeinLeerraum"/>
        <w:ind w:left="0"/>
        <w:rPr>
          <w:rFonts w:cs="Arial"/>
          <w:lang w:val="de-CH"/>
        </w:rPr>
      </w:pPr>
      <w:r w:rsidRPr="00922FAF">
        <w:rPr>
          <w:rFonts w:cs="Arial"/>
          <w:lang w:val="de-CH"/>
        </w:rPr>
        <w:t>Alle elektronischen Geräte benötigen heute Netzschaltteile, um die Netzspannung in die gewünschte Gerätespannung zu transformieren.</w:t>
      </w:r>
      <w:r>
        <w:rPr>
          <w:rFonts w:cs="Arial"/>
          <w:lang w:val="de-CH"/>
        </w:rPr>
        <w:t xml:space="preserve"> Die verwendeten Bauteile in den Schaltnetzteilen erzeugen dabei leitungsgebundene Störungen.</w:t>
      </w:r>
    </w:p>
    <w:p w14:paraId="1630AB3C" w14:textId="4B679AF3" w:rsidR="00BA04D5" w:rsidRDefault="00BA04D5" w:rsidP="00BD3B17">
      <w:pPr>
        <w:pStyle w:val="KeinLeerraum"/>
        <w:ind w:left="0"/>
        <w:rPr>
          <w:rFonts w:cs="Arial"/>
          <w:lang w:val="de-CH"/>
        </w:rPr>
      </w:pPr>
      <w:r w:rsidRPr="00922FAF">
        <w:rPr>
          <w:rFonts w:cs="Arial"/>
          <w:lang w:val="de-CH"/>
        </w:rPr>
        <w:t>Damit</w:t>
      </w:r>
      <w:r>
        <w:rPr>
          <w:rFonts w:cs="Arial"/>
          <w:lang w:val="de-CH"/>
        </w:rPr>
        <w:t xml:space="preserve"> diese</w:t>
      </w:r>
      <w:r w:rsidRPr="00922FAF">
        <w:rPr>
          <w:rFonts w:cs="Arial"/>
          <w:lang w:val="de-CH"/>
        </w:rPr>
        <w:t xml:space="preserve"> Störungen auf der Netzseite </w:t>
      </w:r>
      <w:r>
        <w:rPr>
          <w:rFonts w:cs="Arial"/>
          <w:lang w:val="de-CH"/>
        </w:rPr>
        <w:t xml:space="preserve">keine negativen Auswirkungen </w:t>
      </w:r>
      <w:r w:rsidR="008E5DF5">
        <w:rPr>
          <w:rFonts w:cs="Arial"/>
          <w:lang w:val="de-CH"/>
        </w:rPr>
        <w:t>haben</w:t>
      </w:r>
      <w:r>
        <w:rPr>
          <w:rFonts w:cs="Arial"/>
          <w:lang w:val="de-CH"/>
        </w:rPr>
        <w:t>,</w:t>
      </w:r>
      <w:r w:rsidRPr="00922FAF">
        <w:rPr>
          <w:rFonts w:cs="Arial"/>
          <w:lang w:val="de-CH"/>
        </w:rPr>
        <w:t xml:space="preserve"> </w:t>
      </w:r>
      <w:r w:rsidR="001A7838">
        <w:rPr>
          <w:rFonts w:cs="Arial"/>
          <w:lang w:val="de-CH"/>
        </w:rPr>
        <w:t>beinhalten</w:t>
      </w:r>
      <w:r w:rsidRPr="00922FAF">
        <w:rPr>
          <w:rFonts w:cs="Arial"/>
          <w:lang w:val="de-CH"/>
        </w:rPr>
        <w:t xml:space="preserve"> die Netzschaltteile </w:t>
      </w:r>
      <w:r w:rsidR="001A7838">
        <w:rPr>
          <w:rFonts w:cs="Arial"/>
          <w:lang w:val="de-CH"/>
        </w:rPr>
        <w:t>einen Filter, welcher diese Störungen dämpft.</w:t>
      </w:r>
      <w:r w:rsidR="00671D18">
        <w:rPr>
          <w:rFonts w:cs="Arial"/>
          <w:lang w:val="de-CH"/>
        </w:rPr>
        <w:t xml:space="preserve"> Diese Netzfilter müssen </w:t>
      </w:r>
      <w:r w:rsidRPr="00922FAF">
        <w:rPr>
          <w:rFonts w:cs="Arial"/>
          <w:lang w:val="de-CH"/>
        </w:rPr>
        <w:t>die normativen Anforderungen erfüllen und dementsprechend dimensioniert werden.</w:t>
      </w:r>
      <w:r w:rsidR="00161C84">
        <w:rPr>
          <w:rFonts w:cs="Arial"/>
          <w:lang w:val="de-CH"/>
        </w:rPr>
        <w:t xml:space="preserve"> </w:t>
      </w:r>
      <w:r w:rsidRPr="00DD7E0D">
        <w:rPr>
          <w:rFonts w:cs="Arial"/>
          <w:lang w:val="de-CH"/>
        </w:rPr>
        <w:t>Diese Normen werden von den europäischen Normengremien festgelegt</w:t>
      </w:r>
      <w:r w:rsidR="0050381A">
        <w:rPr>
          <w:rFonts w:cs="Arial"/>
          <w:lang w:val="de-CH"/>
        </w:rPr>
        <w:t>.</w:t>
      </w:r>
    </w:p>
    <w:p w14:paraId="04CD98A8" w14:textId="5E6608D9" w:rsidR="008436D7" w:rsidRDefault="008436D7" w:rsidP="00BD3B17">
      <w:pPr>
        <w:autoSpaceDE w:val="0"/>
        <w:autoSpaceDN w:val="0"/>
        <w:adjustRightInd w:val="0"/>
        <w:spacing w:after="0" w:line="240" w:lineRule="auto"/>
        <w:ind w:left="0"/>
        <w:rPr>
          <w:rFonts w:cs="Arial"/>
        </w:rPr>
      </w:pPr>
    </w:p>
    <w:p w14:paraId="0B6E56ED" w14:textId="5B320227" w:rsidR="008436D7" w:rsidRPr="004E194D" w:rsidRDefault="008436D7" w:rsidP="00BD3B17">
      <w:pPr>
        <w:autoSpaceDE w:val="0"/>
        <w:autoSpaceDN w:val="0"/>
        <w:adjustRightInd w:val="0"/>
        <w:spacing w:after="0" w:line="240" w:lineRule="auto"/>
        <w:ind w:left="0"/>
        <w:rPr>
          <w:rFonts w:cs="Arial"/>
          <w:color w:val="212121"/>
        </w:rPr>
      </w:pPr>
      <w:r>
        <w:rPr>
          <w:rFonts w:cs="Arial"/>
        </w:rPr>
        <w:t xml:space="preserve">Das Ziel </w:t>
      </w:r>
      <w:r>
        <w:rPr>
          <w:rFonts w:cs="Arial"/>
          <w:color w:val="212121"/>
        </w:rPr>
        <w:t>dieser Arbeit</w:t>
      </w:r>
      <w:r w:rsidR="004009A5">
        <w:rPr>
          <w:rFonts w:cs="Arial"/>
          <w:color w:val="212121"/>
        </w:rPr>
        <w:t>,</w:t>
      </w:r>
      <w:r>
        <w:rPr>
          <w:rFonts w:cs="Arial"/>
          <w:color w:val="212121"/>
        </w:rPr>
        <w:t xml:space="preserve"> ist die Entwicklung eines </w:t>
      </w:r>
      <w:r w:rsidR="00FB1B1E">
        <w:rPr>
          <w:rFonts w:cs="Arial"/>
          <w:color w:val="212121"/>
        </w:rPr>
        <w:t>bedien</w:t>
      </w:r>
      <w:r w:rsidR="002F4F48">
        <w:rPr>
          <w:rFonts w:cs="Arial"/>
          <w:color w:val="212121"/>
        </w:rPr>
        <w:t>ungsfr</w:t>
      </w:r>
      <w:r w:rsidR="00FB1B1E">
        <w:rPr>
          <w:rFonts w:cs="Arial"/>
          <w:color w:val="212121"/>
        </w:rPr>
        <w:t>eundlichen</w:t>
      </w:r>
      <w:r>
        <w:rPr>
          <w:rFonts w:cs="Arial"/>
          <w:color w:val="212121"/>
        </w:rPr>
        <w:t xml:space="preserve"> Programms, das in der Lage ist, die Einfügungsverluste des Filters zu berechnen</w:t>
      </w:r>
      <w:r w:rsidR="00FB1B1E">
        <w:rPr>
          <w:rFonts w:cs="Arial"/>
          <w:color w:val="212121"/>
        </w:rPr>
        <w:t>,</w:t>
      </w:r>
      <w:r>
        <w:rPr>
          <w:rFonts w:cs="Arial"/>
          <w:color w:val="212121"/>
        </w:rPr>
        <w:t xml:space="preserve"> sowie graphisch darzustellen. Das Programm soll ausserdem aufzeigen, wie sich bestimmte Parameter</w:t>
      </w:r>
      <w:r w:rsidR="000369E8">
        <w:rPr>
          <w:rFonts w:cs="Arial"/>
          <w:color w:val="212121"/>
        </w:rPr>
        <w:t>,</w:t>
      </w:r>
      <w:r>
        <w:rPr>
          <w:rFonts w:cs="Arial"/>
          <w:color w:val="212121"/>
        </w:rPr>
        <w:t xml:space="preserve"> auf die </w:t>
      </w:r>
      <w:r w:rsidR="00F00ADB">
        <w:rPr>
          <w:rFonts w:cs="Arial"/>
          <w:color w:val="212121"/>
        </w:rPr>
        <w:t xml:space="preserve">zwei </w:t>
      </w:r>
      <w:r>
        <w:rPr>
          <w:rFonts w:cs="Arial"/>
          <w:color w:val="212121"/>
        </w:rPr>
        <w:t>Störungsarten</w:t>
      </w:r>
      <w:r w:rsidR="00A92264">
        <w:rPr>
          <w:rFonts w:cs="Arial"/>
          <w:color w:val="212121"/>
        </w:rPr>
        <w:t xml:space="preserve"> (Common- und Differentialmode)</w:t>
      </w:r>
      <w:r>
        <w:rPr>
          <w:rFonts w:cs="Arial"/>
          <w:color w:val="212121"/>
        </w:rPr>
        <w:t xml:space="preserve"> im ganzen Frequenzspektrum auswirken.</w:t>
      </w:r>
      <w:r w:rsidR="00653E8C">
        <w:rPr>
          <w:rFonts w:cs="Arial"/>
          <w:color w:val="212121"/>
        </w:rPr>
        <w:t xml:space="preserve"> Diese Informationen </w:t>
      </w:r>
      <w:r w:rsidR="001F030F">
        <w:rPr>
          <w:rFonts w:cs="Arial"/>
          <w:color w:val="212121"/>
        </w:rPr>
        <w:t>sollen</w:t>
      </w:r>
      <w:r w:rsidR="00653E8C">
        <w:rPr>
          <w:rFonts w:cs="Arial"/>
          <w:color w:val="212121"/>
        </w:rPr>
        <w:t xml:space="preserve"> </w:t>
      </w:r>
      <w:r w:rsidR="007F4683">
        <w:rPr>
          <w:rFonts w:cs="Arial"/>
          <w:color w:val="212121"/>
        </w:rPr>
        <w:t xml:space="preserve">dem Auftraggeber </w:t>
      </w:r>
      <w:r w:rsidR="00653E8C">
        <w:rPr>
          <w:rFonts w:cs="Arial"/>
          <w:color w:val="212121"/>
        </w:rPr>
        <w:t xml:space="preserve">das </w:t>
      </w:r>
      <w:r w:rsidR="00624E23">
        <w:rPr>
          <w:rFonts w:cs="Arial"/>
          <w:color w:val="212121"/>
        </w:rPr>
        <w:t>D</w:t>
      </w:r>
      <w:r w:rsidR="00653E8C">
        <w:rPr>
          <w:rFonts w:cs="Arial"/>
          <w:color w:val="212121"/>
        </w:rPr>
        <w:t>imensionieren von Filtern vereinfachen.</w:t>
      </w:r>
    </w:p>
    <w:p w14:paraId="0054E906" w14:textId="382ADF0E" w:rsidR="001650F3" w:rsidRPr="00E7083C" w:rsidRDefault="005977AC" w:rsidP="00BD3B17">
      <w:pPr>
        <w:ind w:left="0"/>
        <w:jc w:val="left"/>
      </w:pPr>
      <w:r w:rsidRPr="00E7083C">
        <w:br w:type="page"/>
      </w:r>
    </w:p>
    <w:p w14:paraId="05DE907B" w14:textId="77777777" w:rsidR="005A25B2" w:rsidRPr="00E7083C" w:rsidRDefault="00F7342D" w:rsidP="00BD3B17">
      <w:pPr>
        <w:pStyle w:val="berschrift2"/>
        <w:framePr w:wrap="around"/>
      </w:pPr>
      <w:bookmarkStart w:id="3" w:name="_Toc5448429"/>
      <w:r w:rsidRPr="000A13EA">
        <w:lastRenderedPageBreak/>
        <w:t>Projektziele</w:t>
      </w:r>
      <w:bookmarkEnd w:id="3"/>
    </w:p>
    <w:p w14:paraId="46596845" w14:textId="44B60FFA" w:rsidR="007956FB" w:rsidRPr="00E7083C" w:rsidRDefault="007956FB" w:rsidP="00BD3B17">
      <w:pPr>
        <w:ind w:left="0"/>
      </w:pPr>
    </w:p>
    <w:p w14:paraId="17D1C746" w14:textId="623FE0C1" w:rsidR="004327EA" w:rsidRDefault="00FE5884" w:rsidP="00BD3B17">
      <w:pPr>
        <w:pStyle w:val="KeinLeerraum"/>
        <w:ind w:left="0"/>
        <w:rPr>
          <w:rFonts w:cs="Arial"/>
          <w:lang w:val="de-CH"/>
        </w:rPr>
      </w:pPr>
      <w:r>
        <w:rPr>
          <w:rFonts w:cs="Arial"/>
          <w:lang w:val="de-CH"/>
        </w:rPr>
        <w:t xml:space="preserve">Die </w:t>
      </w:r>
      <w:r w:rsidRPr="00E7083C">
        <w:rPr>
          <w:rFonts w:cs="Arial"/>
          <w:lang w:val="de-CH"/>
        </w:rPr>
        <w:t>Anforderungen</w:t>
      </w:r>
      <w:r>
        <w:rPr>
          <w:rFonts w:cs="Arial"/>
          <w:lang w:val="de-CH"/>
        </w:rPr>
        <w:t xml:space="preserve"> in </w:t>
      </w:r>
      <w:r w:rsidRPr="00FE5884">
        <w:rPr>
          <w:rFonts w:cs="Arial"/>
          <w:lang w:val="de-CH"/>
        </w:rPr>
        <w:fldChar w:fldCharType="begin"/>
      </w:r>
      <w:r w:rsidRPr="00FE5884">
        <w:rPr>
          <w:rFonts w:cs="Arial"/>
          <w:lang w:val="de-CH"/>
        </w:rPr>
        <w:instrText xml:space="preserve"> REF _Ref5282842 \h  \* MERGEFORMAT </w:instrText>
      </w:r>
      <w:r w:rsidRPr="00FE5884">
        <w:rPr>
          <w:rFonts w:cs="Arial"/>
          <w:lang w:val="de-CH"/>
        </w:rPr>
      </w:r>
      <w:r w:rsidRPr="00FE5884">
        <w:rPr>
          <w:rFonts w:cs="Arial"/>
          <w:lang w:val="de-CH"/>
        </w:rPr>
        <w:fldChar w:fldCharType="separate"/>
      </w:r>
      <w:r w:rsidRPr="00FE5884">
        <w:rPr>
          <w:lang w:val="de-CH"/>
        </w:rPr>
        <w:t xml:space="preserve">Tabelle </w:t>
      </w:r>
      <w:r w:rsidRPr="00FE5884">
        <w:rPr>
          <w:noProof/>
          <w:lang w:val="de-CH"/>
        </w:rPr>
        <w:t>1</w:t>
      </w:r>
      <w:r w:rsidRPr="00FE5884">
        <w:rPr>
          <w:rFonts w:cs="Arial"/>
          <w:lang w:val="de-CH"/>
        </w:rPr>
        <w:fldChar w:fldCharType="end"/>
      </w:r>
      <w:r>
        <w:rPr>
          <w:rFonts w:cs="Arial"/>
          <w:lang w:val="de-CH"/>
        </w:rPr>
        <w:t xml:space="preserve"> </w:t>
      </w:r>
      <w:r w:rsidR="004327EA" w:rsidRPr="00E7083C">
        <w:rPr>
          <w:rFonts w:cs="Arial"/>
          <w:lang w:val="de-CH"/>
        </w:rPr>
        <w:t>wurden als Pflichtziele definiert. Diese sind notwendig und müsse</w:t>
      </w:r>
      <w:r w:rsidR="00CD340F" w:rsidRPr="00E7083C">
        <w:rPr>
          <w:rFonts w:cs="Arial"/>
          <w:lang w:val="de-CH"/>
        </w:rPr>
        <w:t xml:space="preserve">n </w:t>
      </w:r>
      <w:r w:rsidR="004327EA" w:rsidRPr="00E7083C">
        <w:rPr>
          <w:rFonts w:cs="Arial"/>
          <w:lang w:val="de-CH"/>
        </w:rPr>
        <w:t>beim Endprodukt komplett erfüllt werden.</w:t>
      </w:r>
    </w:p>
    <w:p w14:paraId="5173AC60" w14:textId="77777777" w:rsidR="00804FDB" w:rsidRDefault="00804FDB" w:rsidP="00BD3B17">
      <w:pPr>
        <w:pStyle w:val="KeinLeerraum"/>
        <w:ind w:left="0"/>
        <w:rPr>
          <w:rFonts w:cs="Arial"/>
          <w:lang w:val="de-CH"/>
        </w:rPr>
      </w:pPr>
    </w:p>
    <w:tbl>
      <w:tblPr>
        <w:tblW w:w="8668" w:type="dxa"/>
        <w:tblInd w:w="354" w:type="dxa"/>
        <w:tblCellMar>
          <w:left w:w="70" w:type="dxa"/>
          <w:right w:w="70" w:type="dxa"/>
        </w:tblCellMar>
        <w:tblLook w:val="04A0" w:firstRow="1" w:lastRow="0" w:firstColumn="1" w:lastColumn="0" w:noHBand="0" w:noVBand="1"/>
      </w:tblPr>
      <w:tblGrid>
        <w:gridCol w:w="446"/>
        <w:gridCol w:w="2536"/>
        <w:gridCol w:w="5686"/>
      </w:tblGrid>
      <w:tr w:rsidR="00804FDB" w:rsidRPr="00804FDB" w14:paraId="00918A34" w14:textId="77777777" w:rsidTr="00397B53">
        <w:trPr>
          <w:trHeight w:val="300"/>
        </w:trPr>
        <w:tc>
          <w:tcPr>
            <w:tcW w:w="446"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51E0D325" w14:textId="77777777" w:rsidR="00804FDB" w:rsidRPr="00804FDB" w:rsidRDefault="00804FDB" w:rsidP="00804FDB">
            <w:pPr>
              <w:spacing w:after="0" w:line="240" w:lineRule="auto"/>
              <w:ind w:left="0"/>
              <w:rPr>
                <w:rFonts w:eastAsia="Times New Roman" w:cs="Arial"/>
                <w:b/>
                <w:bCs/>
                <w:color w:val="000000"/>
                <w:lang w:eastAsia="de-CH"/>
              </w:rPr>
            </w:pPr>
            <w:r w:rsidRPr="00804FDB">
              <w:rPr>
                <w:rFonts w:eastAsia="Times New Roman" w:cs="Arial"/>
                <w:b/>
                <w:bCs/>
                <w:color w:val="000000"/>
                <w:lang w:eastAsia="de-CH"/>
              </w:rPr>
              <w:t>Nr.</w:t>
            </w:r>
          </w:p>
        </w:tc>
        <w:tc>
          <w:tcPr>
            <w:tcW w:w="2536" w:type="dxa"/>
            <w:tcBorders>
              <w:top w:val="single" w:sz="4" w:space="0" w:color="auto"/>
              <w:left w:val="nil"/>
              <w:bottom w:val="single" w:sz="4" w:space="0" w:color="auto"/>
              <w:right w:val="single" w:sz="4" w:space="0" w:color="auto"/>
            </w:tcBorders>
            <w:shd w:val="clear" w:color="000000" w:fill="F2F2F2"/>
            <w:noWrap/>
            <w:vAlign w:val="center"/>
            <w:hideMark/>
          </w:tcPr>
          <w:p w14:paraId="39112468" w14:textId="77777777" w:rsidR="00804FDB" w:rsidRPr="00804FDB" w:rsidRDefault="00804FDB" w:rsidP="00804FDB">
            <w:pPr>
              <w:spacing w:after="0" w:line="240" w:lineRule="auto"/>
              <w:ind w:left="0"/>
              <w:rPr>
                <w:rFonts w:eastAsia="Times New Roman" w:cs="Arial"/>
                <w:b/>
                <w:bCs/>
                <w:color w:val="000000"/>
                <w:lang w:eastAsia="de-CH"/>
              </w:rPr>
            </w:pPr>
            <w:r w:rsidRPr="00804FDB">
              <w:rPr>
                <w:rFonts w:eastAsia="Times New Roman" w:cs="Arial"/>
                <w:b/>
                <w:bCs/>
                <w:color w:val="000000"/>
                <w:lang w:eastAsia="de-CH"/>
              </w:rPr>
              <w:t>Bereich</w:t>
            </w:r>
          </w:p>
        </w:tc>
        <w:tc>
          <w:tcPr>
            <w:tcW w:w="5686" w:type="dxa"/>
            <w:tcBorders>
              <w:top w:val="single" w:sz="4" w:space="0" w:color="auto"/>
              <w:left w:val="nil"/>
              <w:bottom w:val="single" w:sz="4" w:space="0" w:color="auto"/>
              <w:right w:val="single" w:sz="4" w:space="0" w:color="auto"/>
            </w:tcBorders>
            <w:shd w:val="clear" w:color="000000" w:fill="F2F2F2"/>
            <w:noWrap/>
            <w:vAlign w:val="center"/>
            <w:hideMark/>
          </w:tcPr>
          <w:p w14:paraId="61AE8E2F" w14:textId="77777777" w:rsidR="00804FDB" w:rsidRPr="00804FDB" w:rsidRDefault="00804FDB" w:rsidP="00804FDB">
            <w:pPr>
              <w:spacing w:after="0" w:line="240" w:lineRule="auto"/>
              <w:ind w:left="0"/>
              <w:rPr>
                <w:rFonts w:eastAsia="Times New Roman" w:cs="Arial"/>
                <w:b/>
                <w:bCs/>
                <w:color w:val="000000"/>
                <w:lang w:eastAsia="de-CH"/>
              </w:rPr>
            </w:pPr>
            <w:r w:rsidRPr="00804FDB">
              <w:rPr>
                <w:rFonts w:eastAsia="Times New Roman" w:cs="Arial"/>
                <w:b/>
                <w:bCs/>
                <w:color w:val="000000"/>
                <w:lang w:eastAsia="de-CH"/>
              </w:rPr>
              <w:t>Beschreibung</w:t>
            </w:r>
          </w:p>
        </w:tc>
      </w:tr>
      <w:tr w:rsidR="003B1A85" w:rsidRPr="00804FDB" w14:paraId="2BB1393A" w14:textId="77777777" w:rsidTr="00397B53">
        <w:trPr>
          <w:trHeight w:val="617"/>
        </w:trPr>
        <w:tc>
          <w:tcPr>
            <w:tcW w:w="44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A6F9A4B" w14:textId="77777777" w:rsidR="003B1A85" w:rsidRPr="00804FDB" w:rsidRDefault="003B1A85" w:rsidP="003B1A85">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1</w:t>
            </w:r>
          </w:p>
        </w:tc>
        <w:tc>
          <w:tcPr>
            <w:tcW w:w="2536" w:type="dxa"/>
            <w:vMerge w:val="restart"/>
            <w:tcBorders>
              <w:top w:val="nil"/>
              <w:left w:val="single" w:sz="4" w:space="0" w:color="auto"/>
              <w:bottom w:val="single" w:sz="4" w:space="0" w:color="auto"/>
              <w:right w:val="single" w:sz="4" w:space="0" w:color="auto"/>
            </w:tcBorders>
            <w:shd w:val="clear" w:color="auto" w:fill="auto"/>
            <w:vAlign w:val="center"/>
            <w:hideMark/>
          </w:tcPr>
          <w:p w14:paraId="567F324C" w14:textId="77777777" w:rsidR="003B1A85" w:rsidRPr="00804FDB" w:rsidRDefault="003B1A85" w:rsidP="003B1A85">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Software</w:t>
            </w:r>
          </w:p>
        </w:tc>
        <w:tc>
          <w:tcPr>
            <w:tcW w:w="5686" w:type="dxa"/>
            <w:tcBorders>
              <w:top w:val="nil"/>
              <w:left w:val="nil"/>
              <w:bottom w:val="single" w:sz="4" w:space="0" w:color="auto"/>
              <w:right w:val="single" w:sz="4" w:space="0" w:color="auto"/>
            </w:tcBorders>
            <w:shd w:val="clear" w:color="auto" w:fill="auto"/>
            <w:hideMark/>
          </w:tcPr>
          <w:p w14:paraId="68B966FF" w14:textId="0F3F964C" w:rsidR="003B1A85" w:rsidRPr="00190CB4" w:rsidRDefault="003B1A85" w:rsidP="003B1A85">
            <w:pPr>
              <w:spacing w:after="0" w:line="240" w:lineRule="auto"/>
              <w:ind w:left="0"/>
              <w:jc w:val="left"/>
              <w:rPr>
                <w:rFonts w:eastAsia="Times New Roman" w:cs="Arial"/>
                <w:color w:val="FF0000"/>
                <w:lang w:eastAsia="de-CH"/>
              </w:rPr>
            </w:pPr>
            <w:r w:rsidRPr="003F660E">
              <w:t>Die Software basiert auf der Programmiersprache Java, Version JDK11</w:t>
            </w:r>
            <w:r w:rsidR="00FE5884">
              <w:t>.</w:t>
            </w:r>
          </w:p>
        </w:tc>
      </w:tr>
      <w:tr w:rsidR="003B1A85" w:rsidRPr="00804FDB" w14:paraId="2C5CF809" w14:textId="77777777" w:rsidTr="00397B53">
        <w:trPr>
          <w:trHeight w:val="838"/>
        </w:trPr>
        <w:tc>
          <w:tcPr>
            <w:tcW w:w="446" w:type="dxa"/>
            <w:vMerge/>
            <w:tcBorders>
              <w:top w:val="nil"/>
              <w:left w:val="single" w:sz="4" w:space="0" w:color="auto"/>
              <w:bottom w:val="single" w:sz="4" w:space="0" w:color="auto"/>
              <w:right w:val="single" w:sz="4" w:space="0" w:color="auto"/>
            </w:tcBorders>
            <w:shd w:val="clear" w:color="auto" w:fill="auto"/>
            <w:noWrap/>
            <w:vAlign w:val="center"/>
          </w:tcPr>
          <w:p w14:paraId="30AFC8C6" w14:textId="77777777" w:rsidR="003B1A85" w:rsidRPr="00804FDB" w:rsidRDefault="003B1A85" w:rsidP="003B1A85">
            <w:pPr>
              <w:spacing w:after="0" w:line="240" w:lineRule="auto"/>
              <w:ind w:left="0"/>
              <w:jc w:val="center"/>
              <w:rPr>
                <w:rFonts w:eastAsia="Times New Roman" w:cs="Arial"/>
                <w:color w:val="000000"/>
                <w:lang w:eastAsia="de-CH"/>
              </w:rPr>
            </w:pPr>
          </w:p>
        </w:tc>
        <w:tc>
          <w:tcPr>
            <w:tcW w:w="2536" w:type="dxa"/>
            <w:vMerge/>
            <w:tcBorders>
              <w:top w:val="nil"/>
              <w:left w:val="single" w:sz="4" w:space="0" w:color="auto"/>
              <w:bottom w:val="single" w:sz="4" w:space="0" w:color="auto"/>
              <w:right w:val="single" w:sz="4" w:space="0" w:color="auto"/>
            </w:tcBorders>
            <w:shd w:val="clear" w:color="auto" w:fill="auto"/>
            <w:vAlign w:val="center"/>
          </w:tcPr>
          <w:p w14:paraId="62B62AB2" w14:textId="77777777" w:rsidR="003B1A85" w:rsidRPr="00804FDB" w:rsidRDefault="003B1A85" w:rsidP="003B1A85">
            <w:pPr>
              <w:spacing w:after="0" w:line="240" w:lineRule="auto"/>
              <w:ind w:left="0"/>
              <w:jc w:val="center"/>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tcPr>
          <w:p w14:paraId="0190D58B" w14:textId="250F5595" w:rsidR="003B1A85" w:rsidRPr="00804FDB" w:rsidRDefault="003B1A85" w:rsidP="003B1A85">
            <w:pPr>
              <w:spacing w:after="0" w:line="240" w:lineRule="auto"/>
              <w:ind w:left="0"/>
              <w:jc w:val="left"/>
              <w:rPr>
                <w:rFonts w:eastAsia="Times New Roman" w:cs="Arial"/>
                <w:color w:val="000000"/>
                <w:lang w:eastAsia="de-CH"/>
              </w:rPr>
            </w:pPr>
            <w:r w:rsidRPr="003F660E">
              <w:rPr>
                <w:rFonts w:eastAsia="Times New Roman" w:cs="Arial"/>
                <w:color w:val="000000"/>
                <w:lang w:eastAsia="de-CH"/>
              </w:rPr>
              <w:t xml:space="preserve">Die Software läuft auf den aktuellen Betriebssystemen von MacOS </w:t>
            </w:r>
            <w:r w:rsidR="00425D7D" w:rsidRPr="00425D7D">
              <w:rPr>
                <w:rFonts w:eastAsia="Times New Roman" w:cs="Arial"/>
                <w:color w:val="000000"/>
                <w:lang w:eastAsia="de-CH"/>
              </w:rPr>
              <w:t xml:space="preserve">(ab Version 10.11) </w:t>
            </w:r>
            <w:r w:rsidRPr="003F660E">
              <w:rPr>
                <w:rFonts w:eastAsia="Times New Roman" w:cs="Arial"/>
                <w:color w:val="000000"/>
                <w:lang w:eastAsia="de-CH"/>
              </w:rPr>
              <w:t xml:space="preserve">und Windows </w:t>
            </w:r>
            <w:r w:rsidR="00F965A5" w:rsidRPr="00257143">
              <w:t>(</w:t>
            </w:r>
            <w:r w:rsidR="00F965A5">
              <w:t>7 oder neuer</w:t>
            </w:r>
            <w:r w:rsidR="00F965A5" w:rsidRPr="00257143">
              <w:t xml:space="preserve">) </w:t>
            </w:r>
            <w:r w:rsidRPr="003F660E">
              <w:rPr>
                <w:rFonts w:eastAsia="Times New Roman" w:cs="Arial"/>
                <w:color w:val="000000"/>
                <w:lang w:eastAsia="de-CH"/>
              </w:rPr>
              <w:t>fehlerfrei.</w:t>
            </w:r>
          </w:p>
        </w:tc>
      </w:tr>
      <w:tr w:rsidR="003B1A85" w:rsidRPr="00804FDB" w14:paraId="49BD9D08" w14:textId="77777777" w:rsidTr="00397B53">
        <w:trPr>
          <w:trHeight w:val="401"/>
        </w:trPr>
        <w:tc>
          <w:tcPr>
            <w:tcW w:w="446" w:type="dxa"/>
            <w:vMerge/>
            <w:tcBorders>
              <w:top w:val="nil"/>
              <w:left w:val="single" w:sz="4" w:space="0" w:color="auto"/>
              <w:bottom w:val="single" w:sz="4" w:space="0" w:color="auto"/>
              <w:right w:val="single" w:sz="4" w:space="0" w:color="auto"/>
            </w:tcBorders>
            <w:vAlign w:val="center"/>
            <w:hideMark/>
          </w:tcPr>
          <w:p w14:paraId="48ED31D3" w14:textId="77777777" w:rsidR="003B1A85" w:rsidRPr="00804FDB" w:rsidRDefault="003B1A85" w:rsidP="003B1A85">
            <w:pPr>
              <w:spacing w:after="0" w:line="240" w:lineRule="auto"/>
              <w:ind w:left="0"/>
              <w:jc w:val="left"/>
              <w:rPr>
                <w:rFonts w:eastAsia="Times New Roman" w:cs="Arial"/>
                <w:color w:val="000000"/>
                <w:lang w:eastAsia="de-CH"/>
              </w:rPr>
            </w:pPr>
          </w:p>
        </w:tc>
        <w:tc>
          <w:tcPr>
            <w:tcW w:w="2536" w:type="dxa"/>
            <w:vMerge/>
            <w:tcBorders>
              <w:top w:val="nil"/>
              <w:left w:val="single" w:sz="4" w:space="0" w:color="auto"/>
              <w:bottom w:val="single" w:sz="4" w:space="0" w:color="auto"/>
              <w:right w:val="single" w:sz="4" w:space="0" w:color="auto"/>
            </w:tcBorders>
            <w:vAlign w:val="center"/>
            <w:hideMark/>
          </w:tcPr>
          <w:p w14:paraId="4E9D37A1" w14:textId="77777777" w:rsidR="003B1A85" w:rsidRPr="00804FDB" w:rsidRDefault="003B1A85" w:rsidP="003B1A85">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006BFC60" w14:textId="2E247AD6" w:rsidR="003B1A85" w:rsidRPr="00804FDB" w:rsidRDefault="003B1A85" w:rsidP="003B1A85">
            <w:pPr>
              <w:spacing w:after="0" w:line="240" w:lineRule="auto"/>
              <w:ind w:left="0"/>
              <w:jc w:val="left"/>
              <w:rPr>
                <w:rFonts w:eastAsia="Times New Roman" w:cs="Arial"/>
                <w:color w:val="000000"/>
                <w:lang w:eastAsia="de-CH"/>
              </w:rPr>
            </w:pPr>
            <w:r w:rsidRPr="003F660E">
              <w:t xml:space="preserve">Die Software ist </w:t>
            </w:r>
            <w:r w:rsidR="000E1889">
              <w:t>in</w:t>
            </w:r>
            <w:r w:rsidRPr="003F660E">
              <w:t xml:space="preserve"> der MVC-Architektur realisiert</w:t>
            </w:r>
            <w:r w:rsidR="00FE5884">
              <w:t>.</w:t>
            </w:r>
          </w:p>
        </w:tc>
      </w:tr>
      <w:tr w:rsidR="003B1A85" w:rsidRPr="00804FDB" w14:paraId="4800EA55" w14:textId="77777777" w:rsidTr="00397B53">
        <w:trPr>
          <w:trHeight w:val="423"/>
        </w:trPr>
        <w:tc>
          <w:tcPr>
            <w:tcW w:w="44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8291824" w14:textId="77777777" w:rsidR="003B1A85" w:rsidRPr="00804FDB" w:rsidRDefault="003B1A85" w:rsidP="003B1A85">
            <w:pPr>
              <w:spacing w:after="0" w:line="240" w:lineRule="auto"/>
              <w:ind w:left="0"/>
              <w:jc w:val="center"/>
              <w:rPr>
                <w:rFonts w:ascii="Calibri" w:eastAsia="Times New Roman" w:hAnsi="Calibri" w:cs="Calibri"/>
                <w:color w:val="000000"/>
                <w:lang w:eastAsia="de-CH"/>
              </w:rPr>
            </w:pPr>
            <w:r w:rsidRPr="00804FDB">
              <w:rPr>
                <w:rFonts w:ascii="Calibri" w:eastAsia="Times New Roman" w:hAnsi="Calibri" w:cs="Calibri"/>
                <w:color w:val="000000"/>
                <w:lang w:eastAsia="de-CH"/>
              </w:rPr>
              <w:t>2</w:t>
            </w:r>
          </w:p>
        </w:tc>
        <w:tc>
          <w:tcPr>
            <w:tcW w:w="253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B900768" w14:textId="77777777" w:rsidR="003B1A85" w:rsidRPr="00804FDB" w:rsidRDefault="003B1A85" w:rsidP="003B1A85">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Bedienoberfläche</w:t>
            </w:r>
          </w:p>
        </w:tc>
        <w:tc>
          <w:tcPr>
            <w:tcW w:w="5686" w:type="dxa"/>
            <w:tcBorders>
              <w:top w:val="nil"/>
              <w:left w:val="nil"/>
              <w:bottom w:val="single" w:sz="4" w:space="0" w:color="auto"/>
              <w:right w:val="single" w:sz="4" w:space="0" w:color="auto"/>
            </w:tcBorders>
            <w:shd w:val="clear" w:color="auto" w:fill="auto"/>
            <w:hideMark/>
          </w:tcPr>
          <w:p w14:paraId="2F78CA98" w14:textId="32531024" w:rsidR="003B1A85" w:rsidRPr="00833B21" w:rsidRDefault="003B1A85" w:rsidP="003B1A85">
            <w:pPr>
              <w:spacing w:after="0" w:line="240" w:lineRule="auto"/>
              <w:ind w:left="0"/>
              <w:jc w:val="left"/>
              <w:rPr>
                <w:rFonts w:eastAsia="Times New Roman" w:cs="Arial"/>
                <w:color w:val="FF0000"/>
                <w:lang w:eastAsia="de-CH"/>
              </w:rPr>
            </w:pPr>
            <w:r w:rsidRPr="003F660E">
              <w:t>Die Be</w:t>
            </w:r>
            <w:r w:rsidR="001501F8">
              <w:t>dien</w:t>
            </w:r>
            <w:r w:rsidRPr="003F660E">
              <w:t xml:space="preserve">oberfläche soll für 80% der </w:t>
            </w:r>
            <w:r w:rsidR="001501F8">
              <w:t>N</w:t>
            </w:r>
            <w:r w:rsidRPr="003F660E">
              <w:t>utzenden als bedienungsfreundlich und selbsterklärend empfunden werden</w:t>
            </w:r>
            <w:r w:rsidR="00FE5884">
              <w:t>.</w:t>
            </w:r>
          </w:p>
        </w:tc>
      </w:tr>
      <w:tr w:rsidR="003B1A85" w:rsidRPr="00804FDB" w14:paraId="0D93B257" w14:textId="77777777" w:rsidTr="00397B53">
        <w:trPr>
          <w:trHeight w:val="415"/>
        </w:trPr>
        <w:tc>
          <w:tcPr>
            <w:tcW w:w="446" w:type="dxa"/>
            <w:vMerge/>
            <w:tcBorders>
              <w:top w:val="nil"/>
              <w:left w:val="single" w:sz="4" w:space="0" w:color="auto"/>
              <w:bottom w:val="single" w:sz="4" w:space="0" w:color="auto"/>
              <w:right w:val="single" w:sz="4" w:space="0" w:color="auto"/>
            </w:tcBorders>
            <w:vAlign w:val="center"/>
          </w:tcPr>
          <w:p w14:paraId="6500C3F7" w14:textId="77777777" w:rsidR="003B1A85" w:rsidRPr="00804FDB" w:rsidRDefault="003B1A85" w:rsidP="003B1A85">
            <w:pPr>
              <w:spacing w:after="0" w:line="240" w:lineRule="auto"/>
              <w:ind w:left="0"/>
              <w:jc w:val="left"/>
              <w:rPr>
                <w:rFonts w:ascii="Calibri" w:eastAsia="Times New Roman" w:hAnsi="Calibri" w:cs="Calibri"/>
                <w:color w:val="000000"/>
                <w:lang w:eastAsia="de-CH"/>
              </w:rPr>
            </w:pPr>
          </w:p>
        </w:tc>
        <w:tc>
          <w:tcPr>
            <w:tcW w:w="2536" w:type="dxa"/>
            <w:vMerge/>
            <w:tcBorders>
              <w:top w:val="nil"/>
              <w:left w:val="single" w:sz="4" w:space="0" w:color="auto"/>
              <w:bottom w:val="single" w:sz="4" w:space="0" w:color="auto"/>
              <w:right w:val="single" w:sz="4" w:space="0" w:color="auto"/>
            </w:tcBorders>
            <w:vAlign w:val="center"/>
          </w:tcPr>
          <w:p w14:paraId="696AD7A2" w14:textId="77777777" w:rsidR="003B1A85" w:rsidRPr="00804FDB" w:rsidRDefault="003B1A85" w:rsidP="003B1A85">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tcPr>
          <w:p w14:paraId="42DF5A30" w14:textId="5A7EB119" w:rsidR="003B1A85" w:rsidRPr="00804FDB" w:rsidRDefault="003B1A85" w:rsidP="003B1A85">
            <w:pPr>
              <w:spacing w:after="0" w:line="240" w:lineRule="auto"/>
              <w:ind w:left="0"/>
              <w:jc w:val="left"/>
              <w:rPr>
                <w:rFonts w:eastAsia="Times New Roman" w:cs="Arial"/>
                <w:color w:val="000000"/>
                <w:lang w:eastAsia="de-CH"/>
              </w:rPr>
            </w:pPr>
            <w:r w:rsidRPr="003F660E">
              <w:t>Die Bedienoberfläche wird mit JavaFX realisiert</w:t>
            </w:r>
            <w:r w:rsidR="00FE5884">
              <w:t>.</w:t>
            </w:r>
          </w:p>
        </w:tc>
      </w:tr>
      <w:tr w:rsidR="003B1A85" w:rsidRPr="00804FDB" w14:paraId="0C246EEB" w14:textId="77777777" w:rsidTr="00397B53">
        <w:trPr>
          <w:trHeight w:val="427"/>
        </w:trPr>
        <w:tc>
          <w:tcPr>
            <w:tcW w:w="446" w:type="dxa"/>
            <w:vMerge/>
            <w:tcBorders>
              <w:top w:val="nil"/>
              <w:left w:val="single" w:sz="4" w:space="0" w:color="auto"/>
              <w:bottom w:val="single" w:sz="4" w:space="0" w:color="auto"/>
              <w:right w:val="single" w:sz="4" w:space="0" w:color="auto"/>
            </w:tcBorders>
            <w:vAlign w:val="center"/>
            <w:hideMark/>
          </w:tcPr>
          <w:p w14:paraId="6C62722F" w14:textId="77777777" w:rsidR="003B1A85" w:rsidRPr="00804FDB" w:rsidRDefault="003B1A85" w:rsidP="003B1A85">
            <w:pPr>
              <w:spacing w:after="0" w:line="240" w:lineRule="auto"/>
              <w:ind w:left="0"/>
              <w:jc w:val="left"/>
              <w:rPr>
                <w:rFonts w:ascii="Calibri" w:eastAsia="Times New Roman" w:hAnsi="Calibri" w:cs="Calibri"/>
                <w:color w:val="000000"/>
                <w:lang w:eastAsia="de-CH"/>
              </w:rPr>
            </w:pPr>
          </w:p>
        </w:tc>
        <w:tc>
          <w:tcPr>
            <w:tcW w:w="2536" w:type="dxa"/>
            <w:vMerge/>
            <w:tcBorders>
              <w:top w:val="nil"/>
              <w:left w:val="single" w:sz="4" w:space="0" w:color="auto"/>
              <w:bottom w:val="single" w:sz="4" w:space="0" w:color="auto"/>
              <w:right w:val="single" w:sz="4" w:space="0" w:color="auto"/>
            </w:tcBorders>
            <w:vAlign w:val="center"/>
            <w:hideMark/>
          </w:tcPr>
          <w:p w14:paraId="17C35835" w14:textId="77777777" w:rsidR="003B1A85" w:rsidRPr="00804FDB" w:rsidRDefault="003B1A85" w:rsidP="003B1A85">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3C1BA8B8" w14:textId="7DE38133" w:rsidR="003B1A85" w:rsidRPr="001501F8" w:rsidRDefault="003B1A85" w:rsidP="003B1A85">
            <w:pPr>
              <w:spacing w:after="0" w:line="240" w:lineRule="auto"/>
              <w:ind w:left="0"/>
              <w:jc w:val="left"/>
              <w:rPr>
                <w:rFonts w:eastAsia="Times New Roman" w:cs="Arial"/>
                <w:color w:val="000000"/>
                <w:lang w:eastAsia="de-CH"/>
              </w:rPr>
            </w:pPr>
            <w:r>
              <w:rPr>
                <w:rFonts w:eastAsia="Times New Roman" w:cs="Arial"/>
                <w:lang w:eastAsia="de-CH"/>
              </w:rPr>
              <w:t xml:space="preserve">Die </w:t>
            </w:r>
            <w:r w:rsidRPr="00B148EE">
              <w:rPr>
                <w:rFonts w:eastAsia="Times New Roman" w:cs="Arial"/>
                <w:lang w:eastAsia="de-CH"/>
              </w:rPr>
              <w:t xml:space="preserve">Werte der parasitären Parameter sind </w:t>
            </w:r>
            <w:r w:rsidR="001501F8">
              <w:rPr>
                <w:rFonts w:eastAsia="Times New Roman" w:cs="Arial"/>
                <w:lang w:eastAsia="de-CH"/>
              </w:rPr>
              <w:t>einstellbar und zusätzlich</w:t>
            </w:r>
            <w:r w:rsidRPr="00B148EE">
              <w:rPr>
                <w:rFonts w:eastAsia="Times New Roman" w:cs="Arial"/>
                <w:lang w:eastAsia="de-CH"/>
              </w:rPr>
              <w:t xml:space="preserve"> </w:t>
            </w:r>
            <w:r w:rsidR="001501F8">
              <w:rPr>
                <w:rFonts w:eastAsia="Times New Roman" w:cs="Arial"/>
                <w:lang w:eastAsia="de-CH"/>
              </w:rPr>
              <w:t xml:space="preserve">um </w:t>
            </w:r>
            <w:r w:rsidR="001501F8">
              <w:rPr>
                <w:rFonts w:eastAsia="Times New Roman" w:cs="Arial"/>
                <w:lang w:eastAsia="de-CH"/>
              </w:rPr>
              <w:sym w:font="Symbol" w:char="F0B1"/>
            </w:r>
            <w:r w:rsidR="001501F8">
              <w:rPr>
                <w:rFonts w:eastAsia="Times New Roman" w:cs="Arial"/>
                <w:lang w:eastAsia="de-CH"/>
              </w:rPr>
              <w:t>30% veränderbar via Schieberegler.</w:t>
            </w:r>
          </w:p>
        </w:tc>
      </w:tr>
      <w:tr w:rsidR="003B1A85" w:rsidRPr="00804FDB" w14:paraId="0C093329" w14:textId="77777777" w:rsidTr="00397B53">
        <w:trPr>
          <w:trHeight w:val="689"/>
        </w:trPr>
        <w:tc>
          <w:tcPr>
            <w:tcW w:w="446" w:type="dxa"/>
            <w:vMerge/>
            <w:tcBorders>
              <w:top w:val="nil"/>
              <w:left w:val="single" w:sz="4" w:space="0" w:color="auto"/>
              <w:bottom w:val="single" w:sz="4" w:space="0" w:color="auto"/>
              <w:right w:val="single" w:sz="4" w:space="0" w:color="auto"/>
            </w:tcBorders>
            <w:vAlign w:val="center"/>
            <w:hideMark/>
          </w:tcPr>
          <w:p w14:paraId="6CBFD934" w14:textId="77777777" w:rsidR="003B1A85" w:rsidRPr="00804FDB" w:rsidRDefault="003B1A85" w:rsidP="003B1A85">
            <w:pPr>
              <w:spacing w:after="0" w:line="240" w:lineRule="auto"/>
              <w:ind w:left="0"/>
              <w:jc w:val="left"/>
              <w:rPr>
                <w:rFonts w:ascii="Calibri" w:eastAsia="Times New Roman" w:hAnsi="Calibri" w:cs="Calibri"/>
                <w:color w:val="000000"/>
                <w:lang w:eastAsia="de-CH"/>
              </w:rPr>
            </w:pPr>
          </w:p>
        </w:tc>
        <w:tc>
          <w:tcPr>
            <w:tcW w:w="2536" w:type="dxa"/>
            <w:vMerge/>
            <w:tcBorders>
              <w:top w:val="nil"/>
              <w:left w:val="single" w:sz="4" w:space="0" w:color="auto"/>
              <w:bottom w:val="single" w:sz="4" w:space="0" w:color="auto"/>
              <w:right w:val="single" w:sz="4" w:space="0" w:color="auto"/>
            </w:tcBorders>
            <w:vAlign w:val="center"/>
            <w:hideMark/>
          </w:tcPr>
          <w:p w14:paraId="16FC83B3" w14:textId="77777777" w:rsidR="003B1A85" w:rsidRPr="00804FDB" w:rsidRDefault="003B1A85" w:rsidP="003B1A85">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70551B67" w14:textId="301951FB" w:rsidR="003B1A85" w:rsidRPr="00804FDB" w:rsidRDefault="003B1A85" w:rsidP="003B1A85">
            <w:pPr>
              <w:spacing w:after="0" w:line="240" w:lineRule="auto"/>
              <w:ind w:left="0"/>
              <w:jc w:val="left"/>
              <w:rPr>
                <w:rFonts w:eastAsia="Times New Roman" w:cs="Arial"/>
                <w:color w:val="000000"/>
                <w:lang w:eastAsia="de-CH"/>
              </w:rPr>
            </w:pPr>
            <w:r w:rsidRPr="002C3C00">
              <w:rPr>
                <w:rFonts w:eastAsia="Times New Roman" w:cs="Arial"/>
                <w:color w:val="000000"/>
                <w:lang w:eastAsia="de-CH"/>
              </w:rPr>
              <w:t>Die Einfügungsverluste werden in Abhängigkeit der Frequenz [CM &amp; DM] graphisch dargestellt</w:t>
            </w:r>
            <w:r w:rsidR="00FE5884">
              <w:rPr>
                <w:rFonts w:eastAsia="Times New Roman" w:cs="Arial"/>
                <w:color w:val="000000"/>
                <w:lang w:eastAsia="de-CH"/>
              </w:rPr>
              <w:t>.</w:t>
            </w:r>
          </w:p>
        </w:tc>
      </w:tr>
      <w:tr w:rsidR="003B1A85" w:rsidRPr="00804FDB" w14:paraId="59926833" w14:textId="77777777" w:rsidTr="00397B53">
        <w:trPr>
          <w:trHeight w:val="410"/>
        </w:trPr>
        <w:tc>
          <w:tcPr>
            <w:tcW w:w="446" w:type="dxa"/>
            <w:vMerge w:val="restart"/>
            <w:tcBorders>
              <w:top w:val="nil"/>
              <w:left w:val="single" w:sz="4" w:space="0" w:color="auto"/>
              <w:right w:val="single" w:sz="4" w:space="0" w:color="auto"/>
            </w:tcBorders>
            <w:shd w:val="clear" w:color="auto" w:fill="auto"/>
            <w:noWrap/>
            <w:vAlign w:val="center"/>
            <w:hideMark/>
          </w:tcPr>
          <w:p w14:paraId="031D6443" w14:textId="77777777" w:rsidR="003B1A85" w:rsidRPr="00804FDB" w:rsidRDefault="003B1A85" w:rsidP="003B1A85">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3</w:t>
            </w:r>
          </w:p>
        </w:tc>
        <w:tc>
          <w:tcPr>
            <w:tcW w:w="2536" w:type="dxa"/>
            <w:vMerge w:val="restart"/>
            <w:tcBorders>
              <w:top w:val="single" w:sz="4" w:space="0" w:color="auto"/>
              <w:left w:val="single" w:sz="4" w:space="0" w:color="auto"/>
              <w:right w:val="single" w:sz="4" w:space="0" w:color="auto"/>
            </w:tcBorders>
            <w:shd w:val="clear" w:color="auto" w:fill="auto"/>
            <w:noWrap/>
            <w:vAlign w:val="center"/>
            <w:hideMark/>
          </w:tcPr>
          <w:p w14:paraId="199C03F5" w14:textId="77777777" w:rsidR="003B1A85" w:rsidRPr="00804FDB" w:rsidRDefault="003B1A85" w:rsidP="003B1A85">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Berechnungen</w:t>
            </w:r>
          </w:p>
        </w:tc>
        <w:tc>
          <w:tcPr>
            <w:tcW w:w="5686" w:type="dxa"/>
            <w:tcBorders>
              <w:top w:val="single" w:sz="4" w:space="0" w:color="auto"/>
              <w:left w:val="single" w:sz="4" w:space="0" w:color="auto"/>
              <w:bottom w:val="single" w:sz="4" w:space="0" w:color="auto"/>
              <w:right w:val="single" w:sz="4" w:space="0" w:color="auto"/>
            </w:tcBorders>
            <w:shd w:val="clear" w:color="auto" w:fill="auto"/>
          </w:tcPr>
          <w:p w14:paraId="11508887" w14:textId="0A5B0D34" w:rsidR="003B1A85" w:rsidRPr="00B93109" w:rsidRDefault="003B1A85" w:rsidP="003B1A85">
            <w:pPr>
              <w:spacing w:after="0" w:line="240" w:lineRule="auto"/>
              <w:ind w:left="0"/>
              <w:jc w:val="left"/>
              <w:rPr>
                <w:rFonts w:eastAsia="Times New Roman" w:cs="Arial"/>
                <w:color w:val="FF0000"/>
                <w:lang w:eastAsia="de-CH"/>
              </w:rPr>
            </w:pPr>
            <w:r>
              <w:rPr>
                <w:rFonts w:eastAsia="Times New Roman" w:cs="Arial"/>
                <w:color w:val="000000"/>
                <w:lang w:eastAsia="de-CH"/>
              </w:rPr>
              <w:t xml:space="preserve">Die </w:t>
            </w:r>
            <w:r w:rsidRPr="00804FDB">
              <w:rPr>
                <w:rFonts w:eastAsia="Times New Roman" w:cs="Arial"/>
                <w:color w:val="000000"/>
                <w:lang w:eastAsia="de-CH"/>
              </w:rPr>
              <w:t xml:space="preserve">Berechnungen </w:t>
            </w:r>
            <w:r>
              <w:rPr>
                <w:rFonts w:eastAsia="Times New Roman" w:cs="Arial"/>
                <w:color w:val="000000"/>
                <w:lang w:eastAsia="de-CH"/>
              </w:rPr>
              <w:t>der Einfügungsverluste</w:t>
            </w:r>
            <w:r w:rsidRPr="00804FDB">
              <w:rPr>
                <w:rFonts w:eastAsia="Times New Roman" w:cs="Arial"/>
                <w:color w:val="000000"/>
                <w:lang w:eastAsia="de-CH"/>
              </w:rPr>
              <w:t xml:space="preserve"> sind korrekt</w:t>
            </w:r>
            <w:r w:rsidR="00FE5884">
              <w:rPr>
                <w:rFonts w:eastAsia="Times New Roman" w:cs="Arial"/>
                <w:color w:val="000000"/>
                <w:lang w:eastAsia="de-CH"/>
              </w:rPr>
              <w:t>.</w:t>
            </w:r>
            <w:r w:rsidR="00B205C4">
              <w:rPr>
                <w:rFonts w:eastAsia="Times New Roman" w:cs="Arial"/>
                <w:color w:val="000000"/>
                <w:lang w:eastAsia="de-CH"/>
              </w:rPr>
              <w:t xml:space="preserve"> Das heisst, sie stimmen mit den Simulation</w:t>
            </w:r>
            <w:r w:rsidR="00480A5B">
              <w:rPr>
                <w:rFonts w:eastAsia="Times New Roman" w:cs="Arial"/>
                <w:color w:val="000000"/>
                <w:lang w:eastAsia="de-CH"/>
              </w:rPr>
              <w:t>en</w:t>
            </w:r>
            <w:r w:rsidR="00B205C4">
              <w:rPr>
                <w:rFonts w:eastAsia="Times New Roman" w:cs="Arial"/>
                <w:color w:val="000000"/>
                <w:lang w:eastAsia="de-CH"/>
              </w:rPr>
              <w:t xml:space="preserve"> vom Auftraggeber überein.</w:t>
            </w:r>
          </w:p>
        </w:tc>
      </w:tr>
      <w:tr w:rsidR="003B1A85" w:rsidRPr="00804FDB" w14:paraId="3B861570" w14:textId="77777777" w:rsidTr="00397B53">
        <w:trPr>
          <w:trHeight w:val="410"/>
        </w:trPr>
        <w:tc>
          <w:tcPr>
            <w:tcW w:w="446" w:type="dxa"/>
            <w:vMerge/>
            <w:tcBorders>
              <w:left w:val="single" w:sz="4" w:space="0" w:color="auto"/>
              <w:right w:val="single" w:sz="4" w:space="0" w:color="auto"/>
            </w:tcBorders>
            <w:shd w:val="clear" w:color="auto" w:fill="auto"/>
            <w:noWrap/>
            <w:vAlign w:val="center"/>
          </w:tcPr>
          <w:p w14:paraId="5EBE8658" w14:textId="77777777" w:rsidR="003B1A85" w:rsidRPr="00804FDB" w:rsidRDefault="003B1A85" w:rsidP="003B1A85">
            <w:pPr>
              <w:spacing w:after="0" w:line="240" w:lineRule="auto"/>
              <w:ind w:left="0"/>
              <w:jc w:val="center"/>
              <w:rPr>
                <w:rFonts w:eastAsia="Times New Roman" w:cs="Arial"/>
                <w:color w:val="000000"/>
                <w:lang w:eastAsia="de-CH"/>
              </w:rPr>
            </w:pPr>
          </w:p>
        </w:tc>
        <w:tc>
          <w:tcPr>
            <w:tcW w:w="2536" w:type="dxa"/>
            <w:vMerge/>
            <w:tcBorders>
              <w:left w:val="single" w:sz="4" w:space="0" w:color="auto"/>
              <w:right w:val="single" w:sz="4" w:space="0" w:color="auto"/>
            </w:tcBorders>
            <w:shd w:val="clear" w:color="auto" w:fill="auto"/>
            <w:noWrap/>
            <w:vAlign w:val="center"/>
          </w:tcPr>
          <w:p w14:paraId="4E34C2BF" w14:textId="77777777" w:rsidR="003B1A85" w:rsidRPr="00804FDB" w:rsidRDefault="003B1A85" w:rsidP="003B1A85">
            <w:pPr>
              <w:spacing w:after="0" w:line="240" w:lineRule="auto"/>
              <w:ind w:left="0"/>
              <w:jc w:val="center"/>
              <w:rPr>
                <w:rFonts w:eastAsia="Times New Roman" w:cs="Arial"/>
                <w:color w:val="000000"/>
                <w:lang w:eastAsia="de-CH"/>
              </w:rPr>
            </w:pPr>
          </w:p>
        </w:tc>
        <w:tc>
          <w:tcPr>
            <w:tcW w:w="5686" w:type="dxa"/>
            <w:tcBorders>
              <w:top w:val="single" w:sz="4" w:space="0" w:color="auto"/>
              <w:left w:val="single" w:sz="4" w:space="0" w:color="auto"/>
              <w:bottom w:val="single" w:sz="4" w:space="0" w:color="auto"/>
              <w:right w:val="single" w:sz="4" w:space="0" w:color="auto"/>
            </w:tcBorders>
            <w:shd w:val="clear" w:color="auto" w:fill="auto"/>
          </w:tcPr>
          <w:p w14:paraId="591FFEFD" w14:textId="4DD801DF" w:rsidR="003B1A85" w:rsidRPr="00BA1223" w:rsidRDefault="003B1A85" w:rsidP="003B1A85">
            <w:pPr>
              <w:spacing w:after="0" w:line="240" w:lineRule="auto"/>
              <w:ind w:left="0"/>
              <w:jc w:val="left"/>
              <w:rPr>
                <w:rFonts w:eastAsia="Times New Roman" w:cs="Arial"/>
                <w:lang w:eastAsia="de-CH"/>
              </w:rPr>
            </w:pPr>
            <w:r w:rsidRPr="000745EA">
              <w:rPr>
                <w:rFonts w:eastAsia="Times New Roman" w:cs="Arial"/>
                <w:lang w:eastAsia="de-CH"/>
              </w:rPr>
              <w:t>Die Berechnungen der Einfügungsverluste dauern weniger als eine Sekunde</w:t>
            </w:r>
            <w:r w:rsidR="00FE5884">
              <w:rPr>
                <w:rFonts w:eastAsia="Times New Roman" w:cs="Arial"/>
                <w:lang w:eastAsia="de-CH"/>
              </w:rPr>
              <w:t>.</w:t>
            </w:r>
          </w:p>
        </w:tc>
      </w:tr>
      <w:tr w:rsidR="003B1A85" w:rsidRPr="00804FDB" w14:paraId="69319325" w14:textId="77777777" w:rsidTr="00397B53">
        <w:trPr>
          <w:trHeight w:val="410"/>
        </w:trPr>
        <w:tc>
          <w:tcPr>
            <w:tcW w:w="446" w:type="dxa"/>
            <w:vMerge/>
            <w:tcBorders>
              <w:left w:val="single" w:sz="4" w:space="0" w:color="auto"/>
              <w:bottom w:val="single" w:sz="4" w:space="0" w:color="auto"/>
              <w:right w:val="single" w:sz="4" w:space="0" w:color="auto"/>
            </w:tcBorders>
            <w:shd w:val="clear" w:color="auto" w:fill="auto"/>
            <w:noWrap/>
            <w:vAlign w:val="center"/>
          </w:tcPr>
          <w:p w14:paraId="79071867" w14:textId="77777777" w:rsidR="003B1A85" w:rsidRPr="00804FDB" w:rsidRDefault="003B1A85" w:rsidP="003B1A85">
            <w:pPr>
              <w:spacing w:after="0" w:line="240" w:lineRule="auto"/>
              <w:ind w:left="0"/>
              <w:jc w:val="center"/>
              <w:rPr>
                <w:rFonts w:eastAsia="Times New Roman" w:cs="Arial"/>
                <w:color w:val="000000"/>
                <w:lang w:eastAsia="de-CH"/>
              </w:rPr>
            </w:pPr>
          </w:p>
        </w:tc>
        <w:tc>
          <w:tcPr>
            <w:tcW w:w="2536" w:type="dxa"/>
            <w:vMerge/>
            <w:tcBorders>
              <w:left w:val="single" w:sz="4" w:space="0" w:color="auto"/>
              <w:bottom w:val="single" w:sz="4" w:space="0" w:color="auto"/>
              <w:right w:val="single" w:sz="4" w:space="0" w:color="auto"/>
            </w:tcBorders>
            <w:shd w:val="clear" w:color="auto" w:fill="auto"/>
            <w:noWrap/>
            <w:vAlign w:val="center"/>
          </w:tcPr>
          <w:p w14:paraId="204027EC" w14:textId="77777777" w:rsidR="003B1A85" w:rsidRPr="00804FDB" w:rsidRDefault="003B1A85" w:rsidP="003B1A85">
            <w:pPr>
              <w:spacing w:after="0" w:line="240" w:lineRule="auto"/>
              <w:ind w:left="0"/>
              <w:rPr>
                <w:rFonts w:eastAsia="Times New Roman" w:cs="Arial"/>
                <w:color w:val="000000"/>
                <w:lang w:eastAsia="de-CH"/>
              </w:rPr>
            </w:pPr>
          </w:p>
        </w:tc>
        <w:tc>
          <w:tcPr>
            <w:tcW w:w="5686" w:type="dxa"/>
            <w:tcBorders>
              <w:top w:val="single" w:sz="4" w:space="0" w:color="auto"/>
              <w:left w:val="single" w:sz="4" w:space="0" w:color="auto"/>
              <w:bottom w:val="single" w:sz="4" w:space="0" w:color="auto"/>
              <w:right w:val="single" w:sz="4" w:space="0" w:color="auto"/>
            </w:tcBorders>
            <w:shd w:val="clear" w:color="auto" w:fill="auto"/>
          </w:tcPr>
          <w:p w14:paraId="58484FFD" w14:textId="111B5CF1" w:rsidR="003B1A85" w:rsidRPr="00BA1223" w:rsidRDefault="003B1A85" w:rsidP="003B1A85">
            <w:pPr>
              <w:spacing w:after="0" w:line="240" w:lineRule="auto"/>
              <w:ind w:left="0"/>
              <w:jc w:val="left"/>
              <w:rPr>
                <w:rFonts w:eastAsia="Times New Roman" w:cs="Arial"/>
                <w:lang w:eastAsia="de-CH"/>
              </w:rPr>
            </w:pPr>
            <w:r w:rsidRPr="00BA1223">
              <w:rPr>
                <w:rFonts w:eastAsia="Times New Roman" w:cs="Arial"/>
                <w:lang w:eastAsia="de-CH"/>
              </w:rPr>
              <w:t>Die Schaltung wird mit den relevanten Bauteilen entsprechend der Aufgabenstellung simuliert.</w:t>
            </w:r>
          </w:p>
        </w:tc>
      </w:tr>
    </w:tbl>
    <w:p w14:paraId="178FD20C" w14:textId="2C7D7736" w:rsidR="00410856" w:rsidRDefault="00427F9A" w:rsidP="00427F9A">
      <w:pPr>
        <w:pStyle w:val="Beschriftung"/>
        <w:ind w:left="284"/>
        <w:rPr>
          <w:i w:val="0"/>
          <w:color w:val="auto"/>
          <w:sz w:val="16"/>
        </w:rPr>
      </w:pPr>
      <w:bookmarkStart w:id="4" w:name="_Ref5282842"/>
      <w:bookmarkStart w:id="5" w:name="_Toc4236503"/>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1</w:t>
      </w:r>
      <w:r w:rsidRPr="00427F9A">
        <w:rPr>
          <w:i w:val="0"/>
          <w:color w:val="auto"/>
          <w:sz w:val="16"/>
        </w:rPr>
        <w:fldChar w:fldCharType="end"/>
      </w:r>
      <w:bookmarkEnd w:id="4"/>
      <w:r w:rsidRPr="00427F9A">
        <w:rPr>
          <w:i w:val="0"/>
          <w:color w:val="auto"/>
          <w:sz w:val="16"/>
        </w:rPr>
        <w:t>: Projektziele</w:t>
      </w:r>
      <w:bookmarkEnd w:id="5"/>
    </w:p>
    <w:p w14:paraId="01C29AFF" w14:textId="532E7E52" w:rsidR="00427F9A" w:rsidRDefault="00427F9A" w:rsidP="00427F9A"/>
    <w:p w14:paraId="58A1B2F7" w14:textId="77777777" w:rsidR="00630405" w:rsidRPr="00427F9A" w:rsidRDefault="00630405" w:rsidP="0001286E">
      <w:pPr>
        <w:ind w:left="0"/>
      </w:pPr>
    </w:p>
    <w:p w14:paraId="5773E780" w14:textId="286B3114" w:rsidR="00F9016D" w:rsidRPr="00E7083C" w:rsidRDefault="007903E1" w:rsidP="00427F9A">
      <w:pPr>
        <w:pStyle w:val="berschrift2"/>
        <w:framePr w:wrap="around"/>
      </w:pPr>
      <w:bookmarkStart w:id="6" w:name="_Toc5448430"/>
      <w:r w:rsidRPr="00427F9A">
        <w:t>Wunschziele</w:t>
      </w:r>
      <w:bookmarkEnd w:id="6"/>
    </w:p>
    <w:p w14:paraId="4B956FE8" w14:textId="77777777" w:rsidR="00B52E6D" w:rsidRPr="00E7083C" w:rsidRDefault="00B52E6D" w:rsidP="00BD3B17">
      <w:pPr>
        <w:pStyle w:val="KeinLeerraum"/>
        <w:ind w:left="0"/>
        <w:rPr>
          <w:lang w:val="de-CH"/>
        </w:rPr>
      </w:pPr>
    </w:p>
    <w:p w14:paraId="20CD26D4" w14:textId="77777777" w:rsidR="00630AD2" w:rsidRPr="00E7083C" w:rsidRDefault="00630AD2" w:rsidP="00BD3B17">
      <w:pPr>
        <w:pStyle w:val="KeinLeerraum"/>
        <w:ind w:left="0"/>
        <w:rPr>
          <w:rFonts w:cs="Arial"/>
          <w:lang w:val="de-CH"/>
        </w:rPr>
      </w:pPr>
    </w:p>
    <w:p w14:paraId="17971431" w14:textId="4A4AB662" w:rsidR="00417D9A" w:rsidRPr="00E7083C" w:rsidRDefault="00417D9A" w:rsidP="00BD3B17">
      <w:pPr>
        <w:pStyle w:val="KeinLeerraum"/>
        <w:ind w:left="0"/>
        <w:rPr>
          <w:rFonts w:cs="Arial"/>
          <w:lang w:val="de-CH"/>
        </w:rPr>
      </w:pPr>
      <w:r w:rsidRPr="00E7083C">
        <w:rPr>
          <w:rFonts w:cs="Arial"/>
          <w:lang w:val="de-CH"/>
        </w:rPr>
        <w:t xml:space="preserve">Je nach zeitlichem Verlauf des Projektes können (müssen aber nicht) Zusatzfunktionen implementiert werden. Voraussetzung ist, dass das Projekt keine Verzögerungen erfährt. </w:t>
      </w:r>
      <w:r w:rsidR="00FE5884">
        <w:rPr>
          <w:rFonts w:cs="Arial"/>
          <w:lang w:val="de-CH"/>
        </w:rPr>
        <w:t xml:space="preserve">In </w:t>
      </w:r>
      <w:r w:rsidR="00FE5884" w:rsidRPr="00FE5884">
        <w:rPr>
          <w:rFonts w:cs="Arial"/>
          <w:lang w:val="de-CH"/>
        </w:rPr>
        <w:fldChar w:fldCharType="begin"/>
      </w:r>
      <w:r w:rsidR="00FE5884" w:rsidRPr="00FE5884">
        <w:rPr>
          <w:rFonts w:cs="Arial"/>
          <w:lang w:val="de-CH"/>
        </w:rPr>
        <w:instrText xml:space="preserve"> REF _Ref5282951 \h  \* MERGEFORMAT </w:instrText>
      </w:r>
      <w:r w:rsidR="00FE5884" w:rsidRPr="00FE5884">
        <w:rPr>
          <w:rFonts w:cs="Arial"/>
          <w:lang w:val="de-CH"/>
        </w:rPr>
      </w:r>
      <w:r w:rsidR="00FE5884" w:rsidRPr="00FE5884">
        <w:rPr>
          <w:rFonts w:cs="Arial"/>
          <w:lang w:val="de-CH"/>
        </w:rPr>
        <w:fldChar w:fldCharType="separate"/>
      </w:r>
      <w:r w:rsidR="00FE5884" w:rsidRPr="00FE5884">
        <w:rPr>
          <w:lang w:val="de-CH"/>
        </w:rPr>
        <w:t xml:space="preserve">Tabelle </w:t>
      </w:r>
      <w:r w:rsidR="00FE5884" w:rsidRPr="00FE5884">
        <w:rPr>
          <w:noProof/>
          <w:lang w:val="de-CH"/>
        </w:rPr>
        <w:t>2</w:t>
      </w:r>
      <w:r w:rsidR="00FE5884" w:rsidRPr="00FE5884">
        <w:rPr>
          <w:rFonts w:cs="Arial"/>
          <w:lang w:val="de-CH"/>
        </w:rPr>
        <w:fldChar w:fldCharType="end"/>
      </w:r>
      <w:r w:rsidR="00FE5884">
        <w:rPr>
          <w:rFonts w:cs="Arial"/>
          <w:lang w:val="de-CH"/>
        </w:rPr>
        <w:t xml:space="preserve"> werden die Wunschziele definiert.</w:t>
      </w:r>
    </w:p>
    <w:p w14:paraId="19EE5F64" w14:textId="77777777" w:rsidR="00417D9A" w:rsidRPr="00E7083C" w:rsidRDefault="00417D9A" w:rsidP="00BD3B17">
      <w:pPr>
        <w:pStyle w:val="KeinLeerraum"/>
        <w:ind w:left="0"/>
        <w:rPr>
          <w:rFonts w:cs="Arial"/>
          <w:lang w:val="de-CH"/>
        </w:rPr>
      </w:pPr>
    </w:p>
    <w:tbl>
      <w:tblPr>
        <w:tblW w:w="8622" w:type="dxa"/>
        <w:tblInd w:w="354" w:type="dxa"/>
        <w:tblCellMar>
          <w:left w:w="70" w:type="dxa"/>
          <w:right w:w="70" w:type="dxa"/>
        </w:tblCellMar>
        <w:tblLook w:val="04A0" w:firstRow="1" w:lastRow="0" w:firstColumn="1" w:lastColumn="0" w:noHBand="0" w:noVBand="1"/>
      </w:tblPr>
      <w:tblGrid>
        <w:gridCol w:w="567"/>
        <w:gridCol w:w="2551"/>
        <w:gridCol w:w="5504"/>
      </w:tblGrid>
      <w:tr w:rsidR="000510B2" w:rsidRPr="00E7083C" w14:paraId="733D78FE" w14:textId="77777777" w:rsidTr="00AB4C16">
        <w:trPr>
          <w:trHeight w:val="290"/>
        </w:trPr>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hideMark/>
          </w:tcPr>
          <w:p w14:paraId="68CE2CA8" w14:textId="5E359685" w:rsidR="000510B2" w:rsidRPr="00CB4768" w:rsidRDefault="000510B2" w:rsidP="000510B2">
            <w:pPr>
              <w:spacing w:after="0" w:line="240" w:lineRule="auto"/>
              <w:ind w:left="0"/>
              <w:jc w:val="center"/>
              <w:rPr>
                <w:rFonts w:eastAsia="Times New Roman" w:cs="Arial"/>
                <w:b/>
                <w:color w:val="000000"/>
                <w:lang w:eastAsia="de-CH"/>
              </w:rPr>
            </w:pPr>
            <w:r w:rsidRPr="003F660E">
              <w:rPr>
                <w:b/>
              </w:rPr>
              <w:t>Nr.</w:t>
            </w:r>
          </w:p>
        </w:tc>
        <w:tc>
          <w:tcPr>
            <w:tcW w:w="2551" w:type="dxa"/>
            <w:tcBorders>
              <w:top w:val="single" w:sz="4" w:space="0" w:color="auto"/>
              <w:left w:val="nil"/>
              <w:bottom w:val="single" w:sz="4" w:space="0" w:color="auto"/>
              <w:right w:val="single" w:sz="4" w:space="0" w:color="auto"/>
            </w:tcBorders>
            <w:shd w:val="clear" w:color="auto" w:fill="F2F2F2" w:themeFill="background1" w:themeFillShade="F2"/>
            <w:noWrap/>
            <w:hideMark/>
          </w:tcPr>
          <w:p w14:paraId="4894251D" w14:textId="45C6FAD7" w:rsidR="000510B2" w:rsidRPr="00CB4768" w:rsidRDefault="000510B2" w:rsidP="000510B2">
            <w:pPr>
              <w:spacing w:after="0" w:line="240" w:lineRule="auto"/>
              <w:ind w:left="0"/>
              <w:jc w:val="left"/>
              <w:rPr>
                <w:rFonts w:eastAsia="Times New Roman" w:cs="Arial"/>
                <w:b/>
                <w:color w:val="000000"/>
                <w:lang w:eastAsia="de-CH"/>
              </w:rPr>
            </w:pPr>
            <w:r w:rsidRPr="003F660E">
              <w:rPr>
                <w:b/>
              </w:rPr>
              <w:t>Bereich</w:t>
            </w:r>
          </w:p>
        </w:tc>
        <w:tc>
          <w:tcPr>
            <w:tcW w:w="5504" w:type="dxa"/>
            <w:tcBorders>
              <w:top w:val="single" w:sz="4" w:space="0" w:color="auto"/>
              <w:left w:val="nil"/>
              <w:bottom w:val="single" w:sz="4" w:space="0" w:color="auto"/>
              <w:right w:val="single" w:sz="4" w:space="0" w:color="auto"/>
            </w:tcBorders>
            <w:shd w:val="clear" w:color="auto" w:fill="F2F2F2" w:themeFill="background1" w:themeFillShade="F2"/>
            <w:noWrap/>
            <w:hideMark/>
          </w:tcPr>
          <w:p w14:paraId="76609B94" w14:textId="6201FFA7" w:rsidR="000510B2" w:rsidRPr="00CB4768" w:rsidRDefault="000510B2" w:rsidP="000510B2">
            <w:pPr>
              <w:spacing w:after="0" w:line="240" w:lineRule="auto"/>
              <w:ind w:left="0"/>
              <w:rPr>
                <w:rFonts w:eastAsia="Times New Roman" w:cs="Arial"/>
                <w:b/>
                <w:color w:val="000000"/>
                <w:lang w:eastAsia="de-CH"/>
              </w:rPr>
            </w:pPr>
            <w:r w:rsidRPr="003F660E">
              <w:rPr>
                <w:b/>
              </w:rPr>
              <w:t>Beschreibung</w:t>
            </w:r>
          </w:p>
        </w:tc>
      </w:tr>
      <w:tr w:rsidR="000510B2" w:rsidRPr="00E7083C" w14:paraId="6361910E" w14:textId="77777777" w:rsidTr="00B22826">
        <w:trPr>
          <w:trHeight w:val="631"/>
        </w:trPr>
        <w:tc>
          <w:tcPr>
            <w:tcW w:w="567" w:type="dxa"/>
            <w:tcBorders>
              <w:top w:val="nil"/>
              <w:left w:val="single" w:sz="4" w:space="0" w:color="auto"/>
              <w:bottom w:val="single" w:sz="4" w:space="0" w:color="auto"/>
              <w:right w:val="single" w:sz="4" w:space="0" w:color="auto"/>
            </w:tcBorders>
            <w:shd w:val="clear" w:color="auto" w:fill="auto"/>
            <w:noWrap/>
            <w:hideMark/>
          </w:tcPr>
          <w:p w14:paraId="1857AEC6" w14:textId="4666D358" w:rsidR="000510B2" w:rsidRPr="00E7083C" w:rsidRDefault="000510B2" w:rsidP="000510B2">
            <w:pPr>
              <w:spacing w:after="0" w:line="240" w:lineRule="auto"/>
              <w:ind w:left="0"/>
              <w:jc w:val="center"/>
              <w:rPr>
                <w:rFonts w:eastAsia="Times New Roman" w:cs="Arial"/>
                <w:color w:val="000000"/>
                <w:lang w:eastAsia="de-CH"/>
              </w:rPr>
            </w:pPr>
            <w:r>
              <w:t>1</w:t>
            </w:r>
          </w:p>
        </w:tc>
        <w:tc>
          <w:tcPr>
            <w:tcW w:w="2551" w:type="dxa"/>
            <w:tcBorders>
              <w:top w:val="nil"/>
              <w:left w:val="nil"/>
              <w:bottom w:val="single" w:sz="4" w:space="0" w:color="auto"/>
              <w:right w:val="single" w:sz="4" w:space="0" w:color="auto"/>
            </w:tcBorders>
            <w:shd w:val="clear" w:color="auto" w:fill="auto"/>
            <w:vAlign w:val="center"/>
            <w:hideMark/>
          </w:tcPr>
          <w:p w14:paraId="76D89733" w14:textId="6FD88E18" w:rsidR="000510B2" w:rsidRPr="00E7083C" w:rsidRDefault="000510B2" w:rsidP="00B22826">
            <w:pPr>
              <w:spacing w:after="0" w:line="240" w:lineRule="auto"/>
              <w:ind w:left="0"/>
              <w:jc w:val="center"/>
              <w:rPr>
                <w:rFonts w:eastAsia="Times New Roman" w:cs="Arial"/>
                <w:color w:val="000000"/>
                <w:lang w:eastAsia="de-CH"/>
              </w:rPr>
            </w:pPr>
            <w:r>
              <w:t>Ausgabedateien</w:t>
            </w:r>
          </w:p>
        </w:tc>
        <w:tc>
          <w:tcPr>
            <w:tcW w:w="5504" w:type="dxa"/>
            <w:tcBorders>
              <w:top w:val="nil"/>
              <w:left w:val="nil"/>
              <w:bottom w:val="single" w:sz="4" w:space="0" w:color="auto"/>
              <w:right w:val="single" w:sz="4" w:space="0" w:color="auto"/>
            </w:tcBorders>
            <w:shd w:val="clear" w:color="auto" w:fill="auto"/>
            <w:hideMark/>
          </w:tcPr>
          <w:p w14:paraId="6E2D8559" w14:textId="689ED179" w:rsidR="000510B2" w:rsidRPr="00E7083C" w:rsidRDefault="000510B2" w:rsidP="000510B2">
            <w:pPr>
              <w:spacing w:after="0" w:line="240" w:lineRule="auto"/>
              <w:ind w:left="0"/>
              <w:jc w:val="left"/>
              <w:rPr>
                <w:rFonts w:eastAsia="Times New Roman" w:cs="Arial"/>
                <w:color w:val="000000"/>
                <w:lang w:eastAsia="de-CH"/>
              </w:rPr>
            </w:pPr>
            <w:r>
              <w:t>Die Ergebnisse (Graphen &amp; Parameter) können als PDF</w:t>
            </w:r>
            <w:r w:rsidR="00AB73D8">
              <w:t>- oder Textdatei</w:t>
            </w:r>
            <w:r>
              <w:t xml:space="preserve"> gespeichert werden</w:t>
            </w:r>
            <w:r w:rsidR="00FE5884">
              <w:t>.</w:t>
            </w:r>
          </w:p>
        </w:tc>
      </w:tr>
      <w:tr w:rsidR="000510B2" w:rsidRPr="00E7083C" w14:paraId="59E6220C" w14:textId="77777777" w:rsidTr="00B22826">
        <w:trPr>
          <w:trHeight w:val="655"/>
        </w:trPr>
        <w:tc>
          <w:tcPr>
            <w:tcW w:w="567" w:type="dxa"/>
            <w:tcBorders>
              <w:top w:val="nil"/>
              <w:left w:val="single" w:sz="4" w:space="0" w:color="auto"/>
              <w:bottom w:val="single" w:sz="4" w:space="0" w:color="auto"/>
              <w:right w:val="single" w:sz="4" w:space="0" w:color="auto"/>
            </w:tcBorders>
            <w:shd w:val="clear" w:color="auto" w:fill="auto"/>
            <w:noWrap/>
            <w:hideMark/>
          </w:tcPr>
          <w:p w14:paraId="3106AB51" w14:textId="3D088B9A" w:rsidR="000510B2" w:rsidRPr="00E7083C" w:rsidRDefault="000510B2" w:rsidP="000510B2">
            <w:pPr>
              <w:spacing w:after="0" w:line="240" w:lineRule="auto"/>
              <w:ind w:left="0"/>
              <w:jc w:val="center"/>
              <w:rPr>
                <w:rFonts w:eastAsia="Times New Roman" w:cs="Arial"/>
                <w:color w:val="000000"/>
                <w:lang w:eastAsia="de-CH"/>
              </w:rPr>
            </w:pPr>
            <w:r>
              <w:t>2</w:t>
            </w:r>
          </w:p>
        </w:tc>
        <w:tc>
          <w:tcPr>
            <w:tcW w:w="2551" w:type="dxa"/>
            <w:tcBorders>
              <w:top w:val="nil"/>
              <w:left w:val="nil"/>
              <w:bottom w:val="single" w:sz="4" w:space="0" w:color="auto"/>
              <w:right w:val="single" w:sz="4" w:space="0" w:color="auto"/>
            </w:tcBorders>
            <w:shd w:val="clear" w:color="auto" w:fill="auto"/>
            <w:noWrap/>
            <w:vAlign w:val="center"/>
            <w:hideMark/>
          </w:tcPr>
          <w:p w14:paraId="67E7051C" w14:textId="3CAE81B3" w:rsidR="000510B2" w:rsidRPr="00E7083C" w:rsidRDefault="000510B2" w:rsidP="00B22826">
            <w:pPr>
              <w:spacing w:after="0" w:line="240" w:lineRule="auto"/>
              <w:ind w:left="0"/>
              <w:jc w:val="center"/>
              <w:rPr>
                <w:rFonts w:eastAsia="Times New Roman" w:cs="Arial"/>
                <w:color w:val="000000"/>
                <w:lang w:eastAsia="de-CH"/>
              </w:rPr>
            </w:pPr>
            <w:r w:rsidRPr="00125BF6">
              <w:rPr>
                <w:rFonts w:eastAsia="Times New Roman" w:cs="Arial"/>
                <w:color w:val="000000"/>
                <w:lang w:eastAsia="de-CH"/>
              </w:rPr>
              <w:t>Eingabedateien</w:t>
            </w:r>
          </w:p>
        </w:tc>
        <w:tc>
          <w:tcPr>
            <w:tcW w:w="5504" w:type="dxa"/>
            <w:tcBorders>
              <w:top w:val="nil"/>
              <w:left w:val="nil"/>
              <w:bottom w:val="single" w:sz="4" w:space="0" w:color="auto"/>
              <w:right w:val="single" w:sz="4" w:space="0" w:color="auto"/>
            </w:tcBorders>
            <w:shd w:val="clear" w:color="auto" w:fill="auto"/>
            <w:hideMark/>
          </w:tcPr>
          <w:p w14:paraId="24BBF657" w14:textId="6AE2A3D6" w:rsidR="000510B2" w:rsidRPr="00E7083C" w:rsidRDefault="00AB73D8" w:rsidP="000510B2">
            <w:pPr>
              <w:spacing w:after="0" w:line="240" w:lineRule="auto"/>
              <w:ind w:left="0"/>
              <w:jc w:val="left"/>
            </w:pPr>
            <w:r>
              <w:t>G</w:t>
            </w:r>
            <w:r w:rsidR="000510B2">
              <w:t xml:space="preserve">espeicherte </w:t>
            </w:r>
            <w:r>
              <w:t>Dateien</w:t>
            </w:r>
            <w:r w:rsidR="000510B2">
              <w:t xml:space="preserve"> </w:t>
            </w:r>
            <w:r>
              <w:t>können geladen</w:t>
            </w:r>
            <w:r w:rsidR="000510B2">
              <w:t xml:space="preserve"> werden (Save-Load-Option)</w:t>
            </w:r>
            <w:r w:rsidR="00FE5884">
              <w:t>.</w:t>
            </w:r>
          </w:p>
        </w:tc>
      </w:tr>
      <w:tr w:rsidR="00125BF6" w:rsidRPr="00E7083C" w14:paraId="3CC7F6D4" w14:textId="77777777" w:rsidTr="00B22826">
        <w:trPr>
          <w:trHeight w:val="664"/>
        </w:trPr>
        <w:tc>
          <w:tcPr>
            <w:tcW w:w="567" w:type="dxa"/>
            <w:vMerge w:val="restart"/>
            <w:tcBorders>
              <w:top w:val="nil"/>
              <w:left w:val="single" w:sz="4" w:space="0" w:color="auto"/>
              <w:right w:val="single" w:sz="4" w:space="0" w:color="auto"/>
            </w:tcBorders>
            <w:shd w:val="clear" w:color="auto" w:fill="auto"/>
            <w:noWrap/>
          </w:tcPr>
          <w:p w14:paraId="2F335D51" w14:textId="55FF3755" w:rsidR="00125BF6" w:rsidRDefault="00125BF6" w:rsidP="000510B2">
            <w:pPr>
              <w:spacing w:after="0" w:line="240" w:lineRule="auto"/>
              <w:ind w:left="0"/>
              <w:jc w:val="center"/>
            </w:pPr>
            <w:r>
              <w:t>3</w:t>
            </w:r>
          </w:p>
        </w:tc>
        <w:tc>
          <w:tcPr>
            <w:tcW w:w="2551" w:type="dxa"/>
            <w:vMerge w:val="restart"/>
            <w:tcBorders>
              <w:top w:val="nil"/>
              <w:left w:val="nil"/>
              <w:right w:val="single" w:sz="4" w:space="0" w:color="auto"/>
            </w:tcBorders>
            <w:shd w:val="clear" w:color="auto" w:fill="auto"/>
            <w:vAlign w:val="center"/>
          </w:tcPr>
          <w:p w14:paraId="608FAA77" w14:textId="2049BB40" w:rsidR="00125BF6" w:rsidRDefault="00125BF6" w:rsidP="00B22826">
            <w:pPr>
              <w:spacing w:after="0" w:line="240" w:lineRule="auto"/>
              <w:ind w:left="0"/>
              <w:jc w:val="center"/>
            </w:pPr>
            <w:r>
              <w:t>Programm</w:t>
            </w:r>
          </w:p>
        </w:tc>
        <w:tc>
          <w:tcPr>
            <w:tcW w:w="5504" w:type="dxa"/>
            <w:tcBorders>
              <w:top w:val="single" w:sz="4" w:space="0" w:color="auto"/>
              <w:left w:val="nil"/>
              <w:bottom w:val="single" w:sz="4" w:space="0" w:color="auto"/>
              <w:right w:val="single" w:sz="4" w:space="0" w:color="auto"/>
            </w:tcBorders>
            <w:shd w:val="clear" w:color="auto" w:fill="auto"/>
          </w:tcPr>
          <w:p w14:paraId="028B805C" w14:textId="78231710" w:rsidR="00125BF6" w:rsidRPr="00EB0549" w:rsidRDefault="00125BF6" w:rsidP="000510B2">
            <w:pPr>
              <w:pStyle w:val="KeinLeerraum"/>
              <w:ind w:left="0"/>
              <w:jc w:val="left"/>
              <w:rPr>
                <w:lang w:val="de-CH"/>
              </w:rPr>
            </w:pPr>
            <w:r w:rsidRPr="00EB0549">
              <w:rPr>
                <w:lang w:val="de-CH"/>
              </w:rPr>
              <w:t>Bei Parameteränderungen mittels Slider wird eine zusätzliche Kurve der Verluständerung dargestellt</w:t>
            </w:r>
            <w:r>
              <w:rPr>
                <w:lang w:val="de-CH"/>
              </w:rPr>
              <w:t>.</w:t>
            </w:r>
          </w:p>
        </w:tc>
      </w:tr>
      <w:tr w:rsidR="00125BF6" w:rsidRPr="00E7083C" w14:paraId="67A9DAF9" w14:textId="77777777" w:rsidTr="00125BF6">
        <w:trPr>
          <w:trHeight w:val="417"/>
        </w:trPr>
        <w:tc>
          <w:tcPr>
            <w:tcW w:w="567" w:type="dxa"/>
            <w:vMerge/>
            <w:tcBorders>
              <w:left w:val="single" w:sz="4" w:space="0" w:color="auto"/>
              <w:right w:val="single" w:sz="4" w:space="0" w:color="auto"/>
            </w:tcBorders>
            <w:shd w:val="clear" w:color="auto" w:fill="auto"/>
            <w:noWrap/>
            <w:hideMark/>
          </w:tcPr>
          <w:p w14:paraId="6CB51A45" w14:textId="65083D9A" w:rsidR="00125BF6" w:rsidRPr="00E7083C" w:rsidRDefault="00125BF6" w:rsidP="000510B2">
            <w:pPr>
              <w:spacing w:after="0" w:line="240" w:lineRule="auto"/>
              <w:ind w:left="0"/>
              <w:jc w:val="center"/>
              <w:rPr>
                <w:rFonts w:eastAsia="Times New Roman" w:cs="Arial"/>
                <w:color w:val="000000"/>
                <w:lang w:eastAsia="de-CH"/>
              </w:rPr>
            </w:pPr>
          </w:p>
        </w:tc>
        <w:tc>
          <w:tcPr>
            <w:tcW w:w="2551" w:type="dxa"/>
            <w:vMerge/>
            <w:tcBorders>
              <w:left w:val="nil"/>
              <w:right w:val="single" w:sz="4" w:space="0" w:color="auto"/>
            </w:tcBorders>
            <w:shd w:val="clear" w:color="auto" w:fill="auto"/>
            <w:hideMark/>
          </w:tcPr>
          <w:p w14:paraId="7ABDC931" w14:textId="2234C835" w:rsidR="00125BF6" w:rsidRPr="00E7083C" w:rsidRDefault="00125BF6" w:rsidP="000510B2">
            <w:pPr>
              <w:spacing w:after="0" w:line="240" w:lineRule="auto"/>
              <w:ind w:left="0"/>
              <w:jc w:val="left"/>
              <w:rPr>
                <w:rFonts w:eastAsia="Times New Roman" w:cs="Arial"/>
                <w:color w:val="000000"/>
                <w:lang w:eastAsia="de-CH"/>
              </w:rPr>
            </w:pPr>
          </w:p>
        </w:tc>
        <w:tc>
          <w:tcPr>
            <w:tcW w:w="5504" w:type="dxa"/>
            <w:tcBorders>
              <w:top w:val="single" w:sz="4" w:space="0" w:color="auto"/>
              <w:left w:val="nil"/>
              <w:bottom w:val="single" w:sz="4" w:space="0" w:color="auto"/>
              <w:right w:val="single" w:sz="4" w:space="0" w:color="auto"/>
            </w:tcBorders>
            <w:shd w:val="clear" w:color="auto" w:fill="auto"/>
            <w:hideMark/>
          </w:tcPr>
          <w:p w14:paraId="5DDC4E04" w14:textId="54952115" w:rsidR="00125BF6" w:rsidRPr="00E7083C" w:rsidRDefault="00125BF6" w:rsidP="000510B2">
            <w:pPr>
              <w:pStyle w:val="KeinLeerraum"/>
              <w:ind w:left="0"/>
              <w:jc w:val="left"/>
              <w:rPr>
                <w:lang w:val="de-CH" w:eastAsia="de-CH"/>
              </w:rPr>
            </w:pPr>
            <w:r w:rsidRPr="003D49A7">
              <w:rPr>
                <w:lang w:val="de-CH" w:eastAsia="de-CH"/>
              </w:rPr>
              <w:t>Die Sensibilitätsanalyse kann dargestellt werden</w:t>
            </w:r>
            <w:r>
              <w:rPr>
                <w:lang w:val="de-CH" w:eastAsia="de-CH"/>
              </w:rPr>
              <w:t>.</w:t>
            </w:r>
          </w:p>
        </w:tc>
      </w:tr>
      <w:tr w:rsidR="00125BF6" w:rsidRPr="00E7083C" w14:paraId="3D76F4D2" w14:textId="77777777" w:rsidTr="00125BF6">
        <w:trPr>
          <w:trHeight w:val="417"/>
        </w:trPr>
        <w:tc>
          <w:tcPr>
            <w:tcW w:w="567" w:type="dxa"/>
            <w:vMerge/>
            <w:tcBorders>
              <w:left w:val="single" w:sz="4" w:space="0" w:color="auto"/>
              <w:bottom w:val="single" w:sz="4" w:space="0" w:color="auto"/>
              <w:right w:val="single" w:sz="4" w:space="0" w:color="auto"/>
            </w:tcBorders>
            <w:shd w:val="clear" w:color="auto" w:fill="auto"/>
            <w:noWrap/>
          </w:tcPr>
          <w:p w14:paraId="6B9391FF" w14:textId="77777777" w:rsidR="00125BF6" w:rsidRPr="00E7083C" w:rsidRDefault="00125BF6" w:rsidP="000510B2">
            <w:pPr>
              <w:spacing w:after="0" w:line="240" w:lineRule="auto"/>
              <w:ind w:left="0"/>
              <w:jc w:val="center"/>
              <w:rPr>
                <w:rFonts w:eastAsia="Times New Roman" w:cs="Arial"/>
                <w:color w:val="000000"/>
                <w:lang w:eastAsia="de-CH"/>
              </w:rPr>
            </w:pPr>
          </w:p>
        </w:tc>
        <w:tc>
          <w:tcPr>
            <w:tcW w:w="2551" w:type="dxa"/>
            <w:vMerge/>
            <w:tcBorders>
              <w:left w:val="nil"/>
              <w:bottom w:val="single" w:sz="4" w:space="0" w:color="auto"/>
              <w:right w:val="single" w:sz="4" w:space="0" w:color="auto"/>
            </w:tcBorders>
            <w:shd w:val="clear" w:color="auto" w:fill="auto"/>
          </w:tcPr>
          <w:p w14:paraId="1754C666" w14:textId="77777777" w:rsidR="00125BF6" w:rsidRPr="00E7083C" w:rsidRDefault="00125BF6" w:rsidP="000510B2">
            <w:pPr>
              <w:spacing w:after="0" w:line="240" w:lineRule="auto"/>
              <w:ind w:left="0"/>
              <w:jc w:val="left"/>
              <w:rPr>
                <w:rFonts w:eastAsia="Times New Roman" w:cs="Arial"/>
                <w:color w:val="000000"/>
                <w:lang w:eastAsia="de-CH"/>
              </w:rPr>
            </w:pPr>
          </w:p>
        </w:tc>
        <w:tc>
          <w:tcPr>
            <w:tcW w:w="5504" w:type="dxa"/>
            <w:tcBorders>
              <w:top w:val="single" w:sz="4" w:space="0" w:color="auto"/>
              <w:left w:val="nil"/>
              <w:bottom w:val="single" w:sz="4" w:space="0" w:color="auto"/>
              <w:right w:val="single" w:sz="4" w:space="0" w:color="auto"/>
            </w:tcBorders>
            <w:shd w:val="clear" w:color="auto" w:fill="auto"/>
          </w:tcPr>
          <w:p w14:paraId="2A4BEAAF" w14:textId="016A2D6F" w:rsidR="00125BF6" w:rsidRPr="003D49A7" w:rsidRDefault="00125BF6" w:rsidP="000510B2">
            <w:pPr>
              <w:pStyle w:val="KeinLeerraum"/>
              <w:ind w:left="0"/>
              <w:jc w:val="left"/>
              <w:rPr>
                <w:lang w:val="de-CH" w:eastAsia="de-CH"/>
              </w:rPr>
            </w:pPr>
            <w:r>
              <w:rPr>
                <w:lang w:val="de-CH" w:eastAsia="de-CH"/>
              </w:rPr>
              <w:t xml:space="preserve">Es können </w:t>
            </w:r>
            <w:r w:rsidR="00AB73D8">
              <w:rPr>
                <w:lang w:val="de-CH" w:eastAsia="de-CH"/>
              </w:rPr>
              <w:t>beliebige</w:t>
            </w:r>
            <w:r>
              <w:rPr>
                <w:lang w:val="de-CH" w:eastAsia="de-CH"/>
              </w:rPr>
              <w:t xml:space="preserve"> Schaltungen erstellt und simuliert werden.</w:t>
            </w:r>
          </w:p>
        </w:tc>
      </w:tr>
    </w:tbl>
    <w:p w14:paraId="17E9E4A1" w14:textId="35DE5222" w:rsidR="00F9016D" w:rsidRPr="001C3E35" w:rsidRDefault="00427F9A" w:rsidP="001C3E35">
      <w:pPr>
        <w:pStyle w:val="Beschriftung"/>
        <w:ind w:left="284"/>
        <w:rPr>
          <w:i w:val="0"/>
          <w:color w:val="auto"/>
          <w:sz w:val="16"/>
        </w:rPr>
      </w:pPr>
      <w:bookmarkStart w:id="7" w:name="_Ref5282951"/>
      <w:bookmarkStart w:id="8" w:name="_Toc4236504"/>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2</w:t>
      </w:r>
      <w:r w:rsidRPr="00427F9A">
        <w:rPr>
          <w:i w:val="0"/>
          <w:color w:val="auto"/>
          <w:sz w:val="16"/>
        </w:rPr>
        <w:fldChar w:fldCharType="end"/>
      </w:r>
      <w:bookmarkEnd w:id="7"/>
      <w:r w:rsidRPr="00427F9A">
        <w:rPr>
          <w:i w:val="0"/>
          <w:color w:val="auto"/>
          <w:sz w:val="16"/>
        </w:rPr>
        <w:t>: Wunschziele</w:t>
      </w:r>
      <w:bookmarkEnd w:id="8"/>
      <w:r w:rsidR="00F9016D" w:rsidRPr="00E7083C">
        <w:br w:type="page"/>
      </w:r>
    </w:p>
    <w:p w14:paraId="774C4CEE" w14:textId="2E9F7B72" w:rsidR="00AF6002" w:rsidRPr="00E7083C" w:rsidRDefault="00AF6002" w:rsidP="00427F9A">
      <w:pPr>
        <w:pStyle w:val="berschrift2"/>
        <w:framePr w:wrap="around"/>
      </w:pPr>
      <w:bookmarkStart w:id="9" w:name="_Toc5448431"/>
      <w:r w:rsidRPr="00427F9A">
        <w:lastRenderedPageBreak/>
        <w:t>Nicht</w:t>
      </w:r>
      <w:r w:rsidRPr="00E7083C">
        <w:t>-</w:t>
      </w:r>
      <w:r w:rsidRPr="006B3F9E">
        <w:t>Ziele</w:t>
      </w:r>
      <w:bookmarkEnd w:id="9"/>
    </w:p>
    <w:p w14:paraId="7FDBC74B" w14:textId="52466956" w:rsidR="00AF6002" w:rsidRPr="00E7083C" w:rsidRDefault="00AF6002" w:rsidP="00BD3B17">
      <w:pPr>
        <w:pStyle w:val="KeinLeerraum"/>
        <w:ind w:left="0"/>
        <w:rPr>
          <w:lang w:val="de-CH"/>
        </w:rPr>
      </w:pPr>
    </w:p>
    <w:p w14:paraId="7243D9C3" w14:textId="77777777" w:rsidR="008078FB" w:rsidRPr="00E7083C" w:rsidRDefault="008078FB" w:rsidP="00BD3B17">
      <w:pPr>
        <w:pStyle w:val="KeinLeerraum"/>
        <w:ind w:left="0"/>
        <w:rPr>
          <w:lang w:val="de-CH"/>
        </w:rPr>
      </w:pPr>
    </w:p>
    <w:p w14:paraId="1396942C" w14:textId="566065CE" w:rsidR="00996F96" w:rsidRPr="00E7083C" w:rsidRDefault="00B25231" w:rsidP="00BD3B17">
      <w:pPr>
        <w:pStyle w:val="KeinLeerraum"/>
        <w:ind w:left="0"/>
        <w:rPr>
          <w:lang w:val="de-CH"/>
        </w:rPr>
      </w:pPr>
      <w:r w:rsidRPr="00E7083C">
        <w:rPr>
          <w:lang w:val="de-CH"/>
        </w:rPr>
        <w:t>E</w:t>
      </w:r>
      <w:r w:rsidR="00996F96" w:rsidRPr="00E7083C">
        <w:rPr>
          <w:lang w:val="de-CH"/>
        </w:rPr>
        <w:t>s gibt auch einige</w:t>
      </w:r>
      <w:r w:rsidR="00263530" w:rsidRPr="00E7083C">
        <w:rPr>
          <w:lang w:val="de-CH"/>
        </w:rPr>
        <w:t xml:space="preserve"> </w:t>
      </w:r>
      <w:r w:rsidR="00996F96" w:rsidRPr="00E7083C">
        <w:rPr>
          <w:lang w:val="de-CH"/>
        </w:rPr>
        <w:t>Ziele, welche bewusst nicht zu erreichen sind. Diese würden den Rahmen des Projektes sprengen, da sie zu zeitintensiv sind</w:t>
      </w:r>
      <w:r w:rsidR="00FE5884">
        <w:rPr>
          <w:lang w:val="de-CH"/>
        </w:rPr>
        <w:t xml:space="preserve">. Diese Nicht-Ziele werden in </w:t>
      </w:r>
      <w:r w:rsidR="00FE5884" w:rsidRPr="00FE5884">
        <w:rPr>
          <w:lang w:val="de-CH"/>
        </w:rPr>
        <w:fldChar w:fldCharType="begin"/>
      </w:r>
      <w:r w:rsidR="00FE5884" w:rsidRPr="00FE5884">
        <w:rPr>
          <w:lang w:val="de-CH"/>
        </w:rPr>
        <w:instrText xml:space="preserve"> REF _Ref5283573 \h </w:instrText>
      </w:r>
      <w:r w:rsidR="00FE5884">
        <w:rPr>
          <w:lang w:val="de-CH"/>
        </w:rPr>
        <w:instrText xml:space="preserve"> \* MERGEFORMAT </w:instrText>
      </w:r>
      <w:r w:rsidR="00FE5884" w:rsidRPr="00FE5884">
        <w:rPr>
          <w:lang w:val="de-CH"/>
        </w:rPr>
      </w:r>
      <w:r w:rsidR="00FE5884" w:rsidRPr="00FE5884">
        <w:rPr>
          <w:lang w:val="de-CH"/>
        </w:rPr>
        <w:fldChar w:fldCharType="separate"/>
      </w:r>
      <w:proofErr w:type="spellStart"/>
      <w:r w:rsidR="00FE5884" w:rsidRPr="00FE5884">
        <w:t>Tabelle</w:t>
      </w:r>
      <w:proofErr w:type="spellEnd"/>
      <w:r w:rsidR="00FE5884" w:rsidRPr="00FE5884">
        <w:t xml:space="preserve"> </w:t>
      </w:r>
      <w:r w:rsidR="00FE5884" w:rsidRPr="00FE5884">
        <w:rPr>
          <w:noProof/>
        </w:rPr>
        <w:t>3</w:t>
      </w:r>
      <w:r w:rsidR="00FE5884" w:rsidRPr="00FE5884">
        <w:rPr>
          <w:lang w:val="de-CH"/>
        </w:rPr>
        <w:fldChar w:fldCharType="end"/>
      </w:r>
      <w:r w:rsidR="00FE5884">
        <w:rPr>
          <w:lang w:val="de-CH"/>
        </w:rPr>
        <w:t xml:space="preserve"> aufgelistet</w:t>
      </w:r>
      <w:r w:rsidR="007D467D">
        <w:rPr>
          <w:lang w:val="de-CH"/>
        </w:rPr>
        <w:t>.</w:t>
      </w:r>
    </w:p>
    <w:p w14:paraId="12BF1F33" w14:textId="77777777" w:rsidR="00996F96" w:rsidRPr="00E7083C" w:rsidRDefault="00996F96" w:rsidP="00BD3B17">
      <w:pPr>
        <w:pStyle w:val="KeinLeerraum"/>
        <w:ind w:left="0"/>
        <w:rPr>
          <w:rFonts w:cs="Arial"/>
          <w:lang w:val="de-CH"/>
        </w:rPr>
      </w:pPr>
    </w:p>
    <w:tbl>
      <w:tblPr>
        <w:tblW w:w="8683" w:type="dxa"/>
        <w:tblInd w:w="354" w:type="dxa"/>
        <w:tblCellMar>
          <w:left w:w="70" w:type="dxa"/>
          <w:right w:w="70" w:type="dxa"/>
        </w:tblCellMar>
        <w:tblLook w:val="04A0" w:firstRow="1" w:lastRow="0" w:firstColumn="1" w:lastColumn="0" w:noHBand="0" w:noVBand="1"/>
      </w:tblPr>
      <w:tblGrid>
        <w:gridCol w:w="567"/>
        <w:gridCol w:w="2410"/>
        <w:gridCol w:w="5706"/>
      </w:tblGrid>
      <w:tr w:rsidR="005A2719" w:rsidRPr="00E7083C" w14:paraId="77391385" w14:textId="77777777" w:rsidTr="00AB4C16">
        <w:trPr>
          <w:trHeight w:val="290"/>
        </w:trPr>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hideMark/>
          </w:tcPr>
          <w:p w14:paraId="491C9861" w14:textId="5E695F14" w:rsidR="005A2719" w:rsidRPr="00CB4768" w:rsidRDefault="005A2719" w:rsidP="005A2719">
            <w:pPr>
              <w:spacing w:after="0" w:line="240" w:lineRule="auto"/>
              <w:ind w:left="0"/>
              <w:jc w:val="center"/>
              <w:rPr>
                <w:rFonts w:eastAsia="Times New Roman" w:cs="Arial"/>
                <w:b/>
                <w:color w:val="000000"/>
                <w:lang w:eastAsia="de-CH"/>
              </w:rPr>
            </w:pPr>
            <w:r w:rsidRPr="003F660E">
              <w:rPr>
                <w:b/>
              </w:rPr>
              <w:t>Nr.</w:t>
            </w:r>
          </w:p>
        </w:tc>
        <w:tc>
          <w:tcPr>
            <w:tcW w:w="2410" w:type="dxa"/>
            <w:tcBorders>
              <w:top w:val="single" w:sz="4" w:space="0" w:color="auto"/>
              <w:left w:val="nil"/>
              <w:bottom w:val="single" w:sz="4" w:space="0" w:color="auto"/>
              <w:right w:val="single" w:sz="4" w:space="0" w:color="auto"/>
            </w:tcBorders>
            <w:shd w:val="clear" w:color="auto" w:fill="F2F2F2" w:themeFill="background1" w:themeFillShade="F2"/>
            <w:noWrap/>
            <w:hideMark/>
          </w:tcPr>
          <w:p w14:paraId="690EAB8F" w14:textId="1BACF285" w:rsidR="005A2719" w:rsidRPr="00CB4768" w:rsidRDefault="005A2719" w:rsidP="005A2719">
            <w:pPr>
              <w:spacing w:after="0" w:line="240" w:lineRule="auto"/>
              <w:ind w:left="0"/>
              <w:rPr>
                <w:rFonts w:eastAsia="Times New Roman" w:cs="Arial"/>
                <w:b/>
                <w:color w:val="000000"/>
                <w:lang w:eastAsia="de-CH"/>
              </w:rPr>
            </w:pPr>
            <w:r w:rsidRPr="003F660E">
              <w:rPr>
                <w:b/>
              </w:rPr>
              <w:t>Bereich</w:t>
            </w:r>
          </w:p>
        </w:tc>
        <w:tc>
          <w:tcPr>
            <w:tcW w:w="5706" w:type="dxa"/>
            <w:tcBorders>
              <w:top w:val="single" w:sz="4" w:space="0" w:color="auto"/>
              <w:left w:val="nil"/>
              <w:bottom w:val="single" w:sz="4" w:space="0" w:color="auto"/>
              <w:right w:val="single" w:sz="4" w:space="0" w:color="auto"/>
            </w:tcBorders>
            <w:shd w:val="clear" w:color="auto" w:fill="F2F2F2" w:themeFill="background1" w:themeFillShade="F2"/>
            <w:noWrap/>
            <w:hideMark/>
          </w:tcPr>
          <w:p w14:paraId="72D8837C" w14:textId="474B464E" w:rsidR="005A2719" w:rsidRPr="00CB4768" w:rsidRDefault="005A2719" w:rsidP="005A2719">
            <w:pPr>
              <w:spacing w:after="0" w:line="240" w:lineRule="auto"/>
              <w:ind w:left="0"/>
              <w:rPr>
                <w:rFonts w:eastAsia="Times New Roman" w:cs="Arial"/>
                <w:b/>
                <w:color w:val="000000"/>
                <w:lang w:eastAsia="de-CH"/>
              </w:rPr>
            </w:pPr>
            <w:r w:rsidRPr="003F660E">
              <w:rPr>
                <w:b/>
              </w:rPr>
              <w:t>Beschreibung</w:t>
            </w:r>
          </w:p>
        </w:tc>
      </w:tr>
      <w:tr w:rsidR="005A2719" w:rsidRPr="00E7083C" w14:paraId="050C4947" w14:textId="77777777" w:rsidTr="00D43CF9">
        <w:trPr>
          <w:trHeight w:val="405"/>
        </w:trPr>
        <w:tc>
          <w:tcPr>
            <w:tcW w:w="567" w:type="dxa"/>
            <w:tcBorders>
              <w:top w:val="single" w:sz="4" w:space="0" w:color="auto"/>
              <w:left w:val="single" w:sz="4" w:space="0" w:color="auto"/>
              <w:bottom w:val="single" w:sz="4" w:space="0" w:color="auto"/>
              <w:right w:val="single" w:sz="4" w:space="0" w:color="auto"/>
            </w:tcBorders>
            <w:shd w:val="clear" w:color="auto" w:fill="auto"/>
            <w:noWrap/>
            <w:hideMark/>
          </w:tcPr>
          <w:p w14:paraId="63AECFAC" w14:textId="5C11213D" w:rsidR="005A2719" w:rsidRPr="00E7083C" w:rsidRDefault="005A2719" w:rsidP="005A2719">
            <w:pPr>
              <w:spacing w:after="0" w:line="240" w:lineRule="auto"/>
              <w:ind w:left="0"/>
              <w:jc w:val="center"/>
              <w:rPr>
                <w:rFonts w:eastAsia="Times New Roman" w:cs="Arial"/>
                <w:color w:val="000000"/>
                <w:lang w:eastAsia="de-CH"/>
              </w:rPr>
            </w:pPr>
            <w:r>
              <w:t>1</w:t>
            </w:r>
          </w:p>
        </w:tc>
        <w:tc>
          <w:tcPr>
            <w:tcW w:w="2410" w:type="dxa"/>
            <w:tcBorders>
              <w:top w:val="single" w:sz="4" w:space="0" w:color="auto"/>
              <w:left w:val="nil"/>
              <w:bottom w:val="single" w:sz="4" w:space="0" w:color="auto"/>
              <w:right w:val="single" w:sz="4" w:space="0" w:color="auto"/>
            </w:tcBorders>
            <w:shd w:val="clear" w:color="auto" w:fill="auto"/>
            <w:hideMark/>
          </w:tcPr>
          <w:p w14:paraId="4461EB27" w14:textId="432F24F1" w:rsidR="005A2719" w:rsidRPr="00E7083C" w:rsidRDefault="005A2719" w:rsidP="005A2719">
            <w:pPr>
              <w:spacing w:after="0" w:line="240" w:lineRule="auto"/>
              <w:ind w:left="0"/>
              <w:rPr>
                <w:rFonts w:eastAsia="Times New Roman" w:cs="Arial"/>
                <w:color w:val="000000"/>
                <w:lang w:eastAsia="de-CH"/>
              </w:rPr>
            </w:pPr>
            <w:r>
              <w:t>Darstellung</w:t>
            </w:r>
          </w:p>
        </w:tc>
        <w:tc>
          <w:tcPr>
            <w:tcW w:w="5706" w:type="dxa"/>
            <w:tcBorders>
              <w:top w:val="single" w:sz="4" w:space="0" w:color="auto"/>
              <w:left w:val="nil"/>
              <w:bottom w:val="single" w:sz="4" w:space="0" w:color="auto"/>
              <w:right w:val="single" w:sz="4" w:space="0" w:color="auto"/>
            </w:tcBorders>
            <w:shd w:val="clear" w:color="auto" w:fill="auto"/>
            <w:hideMark/>
          </w:tcPr>
          <w:p w14:paraId="7B86FFB2" w14:textId="286F657C" w:rsidR="005A2719" w:rsidRPr="00E7083C" w:rsidRDefault="005A2719" w:rsidP="005A2719">
            <w:pPr>
              <w:spacing w:after="0" w:line="240" w:lineRule="auto"/>
              <w:ind w:left="0"/>
              <w:rPr>
                <w:rFonts w:eastAsia="Times New Roman" w:cs="Arial"/>
                <w:color w:val="000000"/>
                <w:lang w:eastAsia="de-CH"/>
              </w:rPr>
            </w:pPr>
            <w:r>
              <w:t>Es wird eine 3D Darstellung realisiert</w:t>
            </w:r>
            <w:r w:rsidR="00FE5884">
              <w:t>.</w:t>
            </w:r>
          </w:p>
        </w:tc>
      </w:tr>
      <w:tr w:rsidR="005A2719" w:rsidRPr="00E7083C" w14:paraId="2A461CAC" w14:textId="77777777" w:rsidTr="00D550DD">
        <w:trPr>
          <w:trHeight w:val="695"/>
        </w:trPr>
        <w:tc>
          <w:tcPr>
            <w:tcW w:w="567" w:type="dxa"/>
            <w:tcBorders>
              <w:top w:val="single" w:sz="4" w:space="0" w:color="auto"/>
              <w:left w:val="single" w:sz="4" w:space="0" w:color="auto"/>
              <w:bottom w:val="single" w:sz="4" w:space="0" w:color="auto"/>
              <w:right w:val="single" w:sz="4" w:space="0" w:color="auto"/>
            </w:tcBorders>
            <w:shd w:val="clear" w:color="auto" w:fill="auto"/>
            <w:noWrap/>
            <w:hideMark/>
          </w:tcPr>
          <w:p w14:paraId="4363D4C7" w14:textId="738DCB18" w:rsidR="005A2719" w:rsidRPr="00E7083C" w:rsidRDefault="005A2719" w:rsidP="005A2719">
            <w:pPr>
              <w:spacing w:after="0" w:line="240" w:lineRule="auto"/>
              <w:ind w:left="0"/>
              <w:jc w:val="center"/>
              <w:rPr>
                <w:rFonts w:eastAsia="Times New Roman" w:cs="Arial"/>
                <w:color w:val="000000"/>
                <w:lang w:eastAsia="de-CH"/>
              </w:rPr>
            </w:pPr>
            <w:r>
              <w:t>2</w:t>
            </w:r>
          </w:p>
        </w:tc>
        <w:tc>
          <w:tcPr>
            <w:tcW w:w="2410" w:type="dxa"/>
            <w:tcBorders>
              <w:top w:val="single" w:sz="4" w:space="0" w:color="auto"/>
              <w:left w:val="nil"/>
              <w:bottom w:val="single" w:sz="4" w:space="0" w:color="auto"/>
              <w:right w:val="single" w:sz="4" w:space="0" w:color="auto"/>
            </w:tcBorders>
            <w:shd w:val="clear" w:color="auto" w:fill="auto"/>
            <w:hideMark/>
          </w:tcPr>
          <w:p w14:paraId="67E6A1AB" w14:textId="41297674" w:rsidR="005A2719" w:rsidRPr="00E7083C" w:rsidRDefault="005A2719" w:rsidP="005A2719">
            <w:pPr>
              <w:spacing w:after="0" w:line="240" w:lineRule="auto"/>
              <w:ind w:left="0"/>
              <w:rPr>
                <w:rFonts w:eastAsia="Times New Roman" w:cs="Arial"/>
                <w:color w:val="000000"/>
                <w:lang w:eastAsia="de-CH"/>
              </w:rPr>
            </w:pPr>
            <w:r>
              <w:t>Eingabefelder</w:t>
            </w:r>
          </w:p>
        </w:tc>
        <w:tc>
          <w:tcPr>
            <w:tcW w:w="5706" w:type="dxa"/>
            <w:tcBorders>
              <w:top w:val="single" w:sz="4" w:space="0" w:color="auto"/>
              <w:left w:val="nil"/>
              <w:bottom w:val="single" w:sz="4" w:space="0" w:color="auto"/>
              <w:right w:val="single" w:sz="4" w:space="0" w:color="auto"/>
            </w:tcBorders>
            <w:shd w:val="clear" w:color="auto" w:fill="auto"/>
            <w:hideMark/>
          </w:tcPr>
          <w:p w14:paraId="15D512FC" w14:textId="485CBA99" w:rsidR="005A2719" w:rsidRPr="00E7083C" w:rsidRDefault="005A2719" w:rsidP="005A2719">
            <w:pPr>
              <w:spacing w:after="0" w:line="240" w:lineRule="auto"/>
              <w:ind w:left="0"/>
              <w:rPr>
                <w:rFonts w:eastAsia="Times New Roman" w:cs="Arial"/>
                <w:color w:val="000000"/>
                <w:lang w:eastAsia="de-CH"/>
              </w:rPr>
            </w:pPr>
            <w:r>
              <w:t>Es wird eine Funktion für einen Bauelementvorschlagrechner zur Erreichung einer Verlustkurve nach Wunsch realisiert</w:t>
            </w:r>
            <w:r w:rsidR="00FE5884">
              <w:t>.</w:t>
            </w:r>
          </w:p>
        </w:tc>
      </w:tr>
      <w:tr w:rsidR="005A2719" w:rsidRPr="00E7083C" w14:paraId="0F7AFDC2" w14:textId="77777777" w:rsidTr="005A2719">
        <w:trPr>
          <w:trHeight w:val="339"/>
        </w:trPr>
        <w:tc>
          <w:tcPr>
            <w:tcW w:w="567" w:type="dxa"/>
            <w:tcBorders>
              <w:top w:val="single" w:sz="4" w:space="0" w:color="auto"/>
              <w:left w:val="single" w:sz="4" w:space="0" w:color="auto"/>
              <w:bottom w:val="single" w:sz="4" w:space="0" w:color="auto"/>
              <w:right w:val="single" w:sz="4" w:space="0" w:color="auto"/>
            </w:tcBorders>
            <w:shd w:val="clear" w:color="auto" w:fill="auto"/>
            <w:noWrap/>
            <w:hideMark/>
          </w:tcPr>
          <w:p w14:paraId="5EC6C521" w14:textId="4C0A858A" w:rsidR="005A2719" w:rsidRPr="00E7083C" w:rsidRDefault="005A2719" w:rsidP="005A2719">
            <w:pPr>
              <w:spacing w:after="0" w:line="240" w:lineRule="auto"/>
              <w:ind w:left="0"/>
              <w:jc w:val="center"/>
              <w:rPr>
                <w:rFonts w:eastAsia="Times New Roman" w:cs="Arial"/>
                <w:color w:val="000000"/>
                <w:lang w:eastAsia="de-CH"/>
              </w:rPr>
            </w:pPr>
            <w:r>
              <w:t>3</w:t>
            </w:r>
          </w:p>
        </w:tc>
        <w:tc>
          <w:tcPr>
            <w:tcW w:w="2410" w:type="dxa"/>
            <w:tcBorders>
              <w:top w:val="single" w:sz="4" w:space="0" w:color="auto"/>
              <w:left w:val="nil"/>
              <w:bottom w:val="single" w:sz="4" w:space="0" w:color="auto"/>
              <w:right w:val="single" w:sz="4" w:space="0" w:color="auto"/>
            </w:tcBorders>
            <w:shd w:val="clear" w:color="auto" w:fill="auto"/>
            <w:hideMark/>
          </w:tcPr>
          <w:p w14:paraId="0A856A3E" w14:textId="23819E45" w:rsidR="005A2719" w:rsidRPr="00E7083C" w:rsidRDefault="005A2719" w:rsidP="005A2719">
            <w:pPr>
              <w:spacing w:after="0" w:line="240" w:lineRule="auto"/>
              <w:ind w:left="0"/>
              <w:rPr>
                <w:rFonts w:eastAsia="Times New Roman" w:cs="Arial"/>
                <w:color w:val="000000"/>
                <w:lang w:eastAsia="de-CH"/>
              </w:rPr>
            </w:pPr>
            <w:r>
              <w:t>Webapplikation</w:t>
            </w:r>
          </w:p>
        </w:tc>
        <w:tc>
          <w:tcPr>
            <w:tcW w:w="5706" w:type="dxa"/>
            <w:tcBorders>
              <w:top w:val="single" w:sz="4" w:space="0" w:color="auto"/>
              <w:left w:val="nil"/>
              <w:bottom w:val="single" w:sz="4" w:space="0" w:color="auto"/>
              <w:right w:val="single" w:sz="4" w:space="0" w:color="auto"/>
            </w:tcBorders>
            <w:shd w:val="clear" w:color="auto" w:fill="auto"/>
            <w:hideMark/>
          </w:tcPr>
          <w:p w14:paraId="3B498B8A" w14:textId="5937AFB6" w:rsidR="005A2719" w:rsidRPr="00E7083C" w:rsidRDefault="005A2719" w:rsidP="005A2719">
            <w:pPr>
              <w:spacing w:after="0" w:line="240" w:lineRule="auto"/>
              <w:ind w:left="0"/>
              <w:rPr>
                <w:rFonts w:eastAsia="Times New Roman" w:cs="Arial"/>
                <w:color w:val="000000"/>
                <w:lang w:eastAsia="de-CH"/>
              </w:rPr>
            </w:pPr>
            <w:r>
              <w:t>Es wird eine App (für Smart-Devices) erstellt</w:t>
            </w:r>
            <w:r w:rsidR="00FE5884">
              <w:t>.</w:t>
            </w:r>
          </w:p>
        </w:tc>
      </w:tr>
      <w:tr w:rsidR="005A2719" w:rsidRPr="00E7083C" w14:paraId="6C2BBDA9" w14:textId="77777777" w:rsidTr="00D550DD">
        <w:trPr>
          <w:trHeight w:val="550"/>
        </w:trPr>
        <w:tc>
          <w:tcPr>
            <w:tcW w:w="567" w:type="dxa"/>
            <w:tcBorders>
              <w:top w:val="single" w:sz="4" w:space="0" w:color="auto"/>
              <w:left w:val="single" w:sz="4" w:space="0" w:color="auto"/>
              <w:bottom w:val="single" w:sz="4" w:space="0" w:color="auto"/>
              <w:right w:val="single" w:sz="4" w:space="0" w:color="auto"/>
            </w:tcBorders>
            <w:shd w:val="clear" w:color="auto" w:fill="auto"/>
            <w:noWrap/>
          </w:tcPr>
          <w:p w14:paraId="6A91C693" w14:textId="44CE5285" w:rsidR="005A2719" w:rsidRPr="00E7083C" w:rsidRDefault="005A2719" w:rsidP="005A2719">
            <w:pPr>
              <w:spacing w:after="0" w:line="240" w:lineRule="auto"/>
              <w:ind w:left="0"/>
              <w:jc w:val="center"/>
              <w:rPr>
                <w:rFonts w:eastAsia="Times New Roman" w:cs="Arial"/>
                <w:color w:val="000000"/>
                <w:lang w:eastAsia="de-CH"/>
              </w:rPr>
            </w:pPr>
            <w:r>
              <w:t>4</w:t>
            </w:r>
          </w:p>
        </w:tc>
        <w:tc>
          <w:tcPr>
            <w:tcW w:w="2410" w:type="dxa"/>
            <w:tcBorders>
              <w:top w:val="single" w:sz="4" w:space="0" w:color="auto"/>
              <w:left w:val="nil"/>
              <w:bottom w:val="single" w:sz="4" w:space="0" w:color="auto"/>
              <w:right w:val="single" w:sz="4" w:space="0" w:color="auto"/>
            </w:tcBorders>
            <w:shd w:val="clear" w:color="auto" w:fill="auto"/>
          </w:tcPr>
          <w:p w14:paraId="757BEB43" w14:textId="5806334B" w:rsidR="005A2719" w:rsidRPr="00E7083C" w:rsidRDefault="005A2719" w:rsidP="005A2719">
            <w:pPr>
              <w:spacing w:after="0" w:line="240" w:lineRule="auto"/>
              <w:ind w:left="0"/>
              <w:rPr>
                <w:rFonts w:eastAsia="Times New Roman" w:cs="Arial"/>
                <w:color w:val="000000"/>
                <w:lang w:eastAsia="de-CH"/>
              </w:rPr>
            </w:pPr>
            <w:r>
              <w:t>Simulation</w:t>
            </w:r>
          </w:p>
        </w:tc>
        <w:tc>
          <w:tcPr>
            <w:tcW w:w="5706" w:type="dxa"/>
            <w:tcBorders>
              <w:top w:val="single" w:sz="4" w:space="0" w:color="auto"/>
              <w:left w:val="nil"/>
              <w:bottom w:val="single" w:sz="4" w:space="0" w:color="auto"/>
              <w:right w:val="single" w:sz="4" w:space="0" w:color="auto"/>
            </w:tcBorders>
            <w:shd w:val="clear" w:color="auto" w:fill="auto"/>
          </w:tcPr>
          <w:p w14:paraId="2DFD5ED4" w14:textId="3B30C664" w:rsidR="005A2719" w:rsidRPr="00E7083C" w:rsidRDefault="005A2719" w:rsidP="005A2719">
            <w:pPr>
              <w:spacing w:after="0" w:line="240" w:lineRule="auto"/>
              <w:ind w:left="0"/>
              <w:rPr>
                <w:rFonts w:eastAsia="Times New Roman" w:cs="Arial"/>
                <w:color w:val="000000"/>
                <w:lang w:eastAsia="de-CH"/>
              </w:rPr>
            </w:pPr>
            <w:r>
              <w:t>Es wird eine Funktion zur Berechnung der Permeabilität der Spulen in Abhängigkeit der Frequenz zur Dämpfung erstellt</w:t>
            </w:r>
            <w:r w:rsidR="00FE5884">
              <w:t>.</w:t>
            </w:r>
          </w:p>
        </w:tc>
      </w:tr>
    </w:tbl>
    <w:p w14:paraId="63B85F57" w14:textId="1B2DC9B0" w:rsidR="004E7C4B" w:rsidRDefault="00427F9A" w:rsidP="00427F9A">
      <w:pPr>
        <w:pStyle w:val="Beschriftung"/>
        <w:ind w:left="284"/>
        <w:rPr>
          <w:i w:val="0"/>
          <w:color w:val="auto"/>
          <w:sz w:val="16"/>
        </w:rPr>
      </w:pPr>
      <w:bookmarkStart w:id="10" w:name="_Ref5283573"/>
      <w:bookmarkStart w:id="11" w:name="_Toc4236505"/>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3</w:t>
      </w:r>
      <w:r w:rsidRPr="00427F9A">
        <w:rPr>
          <w:i w:val="0"/>
          <w:color w:val="auto"/>
          <w:sz w:val="16"/>
        </w:rPr>
        <w:fldChar w:fldCharType="end"/>
      </w:r>
      <w:bookmarkEnd w:id="10"/>
      <w:r w:rsidRPr="00427F9A">
        <w:rPr>
          <w:i w:val="0"/>
          <w:color w:val="auto"/>
          <w:sz w:val="16"/>
        </w:rPr>
        <w:t>: Nicht-Ziele</w:t>
      </w:r>
      <w:bookmarkEnd w:id="11"/>
    </w:p>
    <w:p w14:paraId="7C5C3224" w14:textId="77777777" w:rsidR="00427F9A" w:rsidRPr="00427F9A" w:rsidRDefault="00427F9A" w:rsidP="00427F9A"/>
    <w:p w14:paraId="5F71AC03" w14:textId="05ED06B3" w:rsidR="00A63CDB" w:rsidRPr="00E7083C" w:rsidRDefault="00A50208" w:rsidP="00427F9A">
      <w:pPr>
        <w:pStyle w:val="berschrift2"/>
        <w:framePr w:wrap="around"/>
      </w:pPr>
      <w:bookmarkStart w:id="12" w:name="_Toc5448432"/>
      <w:r w:rsidRPr="00427F9A">
        <w:t>Lieferobjekte</w:t>
      </w:r>
      <w:bookmarkEnd w:id="12"/>
    </w:p>
    <w:p w14:paraId="6F01F1A3" w14:textId="7433F99A" w:rsidR="007956FB" w:rsidRPr="00E7083C" w:rsidRDefault="007956FB" w:rsidP="00BD3B17">
      <w:pPr>
        <w:ind w:left="0"/>
      </w:pPr>
    </w:p>
    <w:p w14:paraId="6A53B590" w14:textId="2294E951" w:rsidR="00793E90" w:rsidRPr="00E7083C" w:rsidRDefault="00793E90" w:rsidP="00BD3B17">
      <w:pPr>
        <w:autoSpaceDE w:val="0"/>
        <w:autoSpaceDN w:val="0"/>
        <w:adjustRightInd w:val="0"/>
        <w:spacing w:after="0" w:line="240" w:lineRule="auto"/>
        <w:ind w:left="0"/>
        <w:rPr>
          <w:rFonts w:cs="Arial"/>
        </w:rPr>
      </w:pPr>
      <w:r w:rsidRPr="00E7083C">
        <w:rPr>
          <w:rFonts w:cs="Arial"/>
        </w:rPr>
        <w:t>Die Lieferobjekte</w:t>
      </w:r>
      <w:r w:rsidR="00FE5884">
        <w:rPr>
          <w:rFonts w:cs="Arial"/>
        </w:rPr>
        <w:t xml:space="preserve"> (siehe </w:t>
      </w:r>
      <w:r w:rsidR="00FE5884" w:rsidRPr="00FE5884">
        <w:rPr>
          <w:rFonts w:cs="Arial"/>
        </w:rPr>
        <w:fldChar w:fldCharType="begin"/>
      </w:r>
      <w:r w:rsidR="00FE5884" w:rsidRPr="00FE5884">
        <w:rPr>
          <w:rFonts w:cs="Arial"/>
        </w:rPr>
        <w:instrText xml:space="preserve"> REF _Ref5283605 \h </w:instrText>
      </w:r>
      <w:r w:rsidR="00FE5884">
        <w:rPr>
          <w:rFonts w:cs="Arial"/>
        </w:rPr>
        <w:instrText xml:space="preserve"> \* MERGEFORMAT </w:instrText>
      </w:r>
      <w:r w:rsidR="00FE5884" w:rsidRPr="00FE5884">
        <w:rPr>
          <w:rFonts w:cs="Arial"/>
        </w:rPr>
      </w:r>
      <w:r w:rsidR="00FE5884" w:rsidRPr="00FE5884">
        <w:rPr>
          <w:rFonts w:cs="Arial"/>
        </w:rPr>
        <w:fldChar w:fldCharType="separate"/>
      </w:r>
      <w:r w:rsidR="00FE5884" w:rsidRPr="00FE5884">
        <w:t xml:space="preserve">Tabelle </w:t>
      </w:r>
      <w:r w:rsidR="00FE5884" w:rsidRPr="00FE5884">
        <w:rPr>
          <w:noProof/>
        </w:rPr>
        <w:t>4</w:t>
      </w:r>
      <w:r w:rsidR="00FE5884" w:rsidRPr="00FE5884">
        <w:rPr>
          <w:rFonts w:cs="Arial"/>
        </w:rPr>
        <w:fldChar w:fldCharType="end"/>
      </w:r>
      <w:r w:rsidR="00FE5884">
        <w:rPr>
          <w:rFonts w:cs="Arial"/>
        </w:rPr>
        <w:t>)</w:t>
      </w:r>
      <w:r w:rsidRPr="00E7083C">
        <w:rPr>
          <w:rFonts w:cs="Arial"/>
        </w:rPr>
        <w:t xml:space="preserve"> sind in der unten aufgeführten Tabelle</w:t>
      </w:r>
      <w:r w:rsidR="00FC3783" w:rsidRPr="00FC3783">
        <w:rPr>
          <w:rFonts w:cs="Arial"/>
        </w:rPr>
        <w:t xml:space="preserve"> </w:t>
      </w:r>
      <w:r w:rsidR="00FC3783" w:rsidRPr="00E7083C">
        <w:rPr>
          <w:rFonts w:cs="Arial"/>
        </w:rPr>
        <w:t>festgelegt</w:t>
      </w:r>
      <w:r w:rsidRPr="00E7083C">
        <w:rPr>
          <w:rFonts w:cs="Arial"/>
        </w:rPr>
        <w:t xml:space="preserve">. Die Berichte werden per Mail an die Herren </w:t>
      </w:r>
      <w:proofErr w:type="spellStart"/>
      <w:r w:rsidR="00C45332">
        <w:t>Dalessandro</w:t>
      </w:r>
      <w:proofErr w:type="spellEnd"/>
      <w:r w:rsidRPr="00E7083C">
        <w:rPr>
          <w:rFonts w:cs="Arial"/>
        </w:rPr>
        <w:t>, Niklaus</w:t>
      </w:r>
      <w:r w:rsidR="008A1EC6" w:rsidRPr="00E7083C">
        <w:rPr>
          <w:rFonts w:cs="Arial"/>
        </w:rPr>
        <w:t xml:space="preserve">, </w:t>
      </w:r>
      <w:r w:rsidRPr="00E7083C">
        <w:rPr>
          <w:rFonts w:cs="Arial"/>
        </w:rPr>
        <w:t>Gaulocher und Buchschacher geschickt.</w:t>
      </w:r>
    </w:p>
    <w:p w14:paraId="7AE50C7B" w14:textId="77777777" w:rsidR="003B698F" w:rsidRPr="00E7083C" w:rsidRDefault="003B698F" w:rsidP="00BD3B17">
      <w:pPr>
        <w:autoSpaceDE w:val="0"/>
        <w:autoSpaceDN w:val="0"/>
        <w:adjustRightInd w:val="0"/>
        <w:spacing w:after="0" w:line="240" w:lineRule="auto"/>
        <w:ind w:left="0"/>
        <w:rPr>
          <w:rFonts w:cs="Arial"/>
        </w:rPr>
      </w:pPr>
    </w:p>
    <w:tbl>
      <w:tblPr>
        <w:tblW w:w="6042" w:type="dxa"/>
        <w:tblInd w:w="1488" w:type="dxa"/>
        <w:tblCellMar>
          <w:left w:w="70" w:type="dxa"/>
          <w:right w:w="70" w:type="dxa"/>
        </w:tblCellMar>
        <w:tblLook w:val="04A0" w:firstRow="1" w:lastRow="0" w:firstColumn="1" w:lastColumn="0" w:noHBand="0" w:noVBand="1"/>
      </w:tblPr>
      <w:tblGrid>
        <w:gridCol w:w="1242"/>
        <w:gridCol w:w="4800"/>
      </w:tblGrid>
      <w:tr w:rsidR="00D94887" w:rsidRPr="00D94887" w14:paraId="40CAAA10" w14:textId="77777777" w:rsidTr="00D94887">
        <w:trPr>
          <w:trHeight w:val="300"/>
        </w:trPr>
        <w:tc>
          <w:tcPr>
            <w:tcW w:w="1242" w:type="dxa"/>
            <w:tcBorders>
              <w:top w:val="single" w:sz="8" w:space="0" w:color="auto"/>
              <w:left w:val="single" w:sz="8" w:space="0" w:color="auto"/>
              <w:bottom w:val="single" w:sz="4" w:space="0" w:color="auto"/>
              <w:right w:val="single" w:sz="4" w:space="0" w:color="auto"/>
            </w:tcBorders>
            <w:shd w:val="clear" w:color="000000" w:fill="F2F2F2"/>
            <w:noWrap/>
            <w:vAlign w:val="center"/>
            <w:hideMark/>
          </w:tcPr>
          <w:p w14:paraId="21E25951" w14:textId="77777777" w:rsidR="00D94887" w:rsidRPr="00D94887" w:rsidRDefault="00D94887" w:rsidP="00D94887">
            <w:pPr>
              <w:spacing w:after="0" w:line="240" w:lineRule="auto"/>
              <w:ind w:left="0"/>
              <w:rPr>
                <w:rFonts w:eastAsia="Times New Roman" w:cs="Arial"/>
                <w:b/>
                <w:bCs/>
                <w:color w:val="000000"/>
                <w:lang w:eastAsia="de-CH"/>
              </w:rPr>
            </w:pPr>
            <w:bookmarkStart w:id="13" w:name="_Toc4236506"/>
            <w:r w:rsidRPr="00D94887">
              <w:rPr>
                <w:rFonts w:eastAsia="Times New Roman" w:cs="Arial"/>
                <w:b/>
                <w:bCs/>
                <w:color w:val="000000"/>
                <w:lang w:eastAsia="de-CH"/>
              </w:rPr>
              <w:t>Datum:</w:t>
            </w:r>
          </w:p>
        </w:tc>
        <w:tc>
          <w:tcPr>
            <w:tcW w:w="4800" w:type="dxa"/>
            <w:tcBorders>
              <w:top w:val="single" w:sz="8" w:space="0" w:color="auto"/>
              <w:left w:val="nil"/>
              <w:bottom w:val="single" w:sz="4" w:space="0" w:color="auto"/>
              <w:right w:val="single" w:sz="8" w:space="0" w:color="000000"/>
            </w:tcBorders>
            <w:shd w:val="clear" w:color="000000" w:fill="F2F2F2"/>
            <w:noWrap/>
            <w:vAlign w:val="center"/>
            <w:hideMark/>
          </w:tcPr>
          <w:p w14:paraId="03892E87" w14:textId="77777777" w:rsidR="00D94887" w:rsidRPr="00D94887" w:rsidRDefault="00D94887" w:rsidP="00D94887">
            <w:pPr>
              <w:spacing w:after="0" w:line="240" w:lineRule="auto"/>
              <w:ind w:left="0"/>
              <w:jc w:val="left"/>
              <w:rPr>
                <w:rFonts w:eastAsia="Times New Roman" w:cs="Arial"/>
                <w:b/>
                <w:bCs/>
                <w:color w:val="000000"/>
                <w:lang w:eastAsia="de-CH"/>
              </w:rPr>
            </w:pPr>
            <w:r w:rsidRPr="00D94887">
              <w:rPr>
                <w:rFonts w:eastAsia="Times New Roman" w:cs="Arial"/>
                <w:b/>
                <w:bCs/>
                <w:color w:val="000000"/>
                <w:lang w:eastAsia="de-CH"/>
              </w:rPr>
              <w:t>Lieferobjekte</w:t>
            </w:r>
          </w:p>
        </w:tc>
      </w:tr>
      <w:tr w:rsidR="00D94887" w:rsidRPr="00D94887" w14:paraId="34588934"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39EB0A6B"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28.02.2019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08FB8636"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KIS</w:t>
            </w:r>
          </w:p>
        </w:tc>
      </w:tr>
      <w:tr w:rsidR="00D94887" w:rsidRPr="00D94887" w14:paraId="2E61B4AA"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43946396"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21.03.2019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2EBD4736"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Pflichtenheft Version 1</w:t>
            </w:r>
          </w:p>
        </w:tc>
      </w:tr>
      <w:tr w:rsidR="00D94887" w:rsidRPr="00D94887" w14:paraId="464BEF08"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60BD9EB6"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07.04.2019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657EA34F"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Pflichtenheft Endversion</w:t>
            </w:r>
          </w:p>
        </w:tc>
      </w:tr>
      <w:tr w:rsidR="00D94887" w:rsidRPr="00D94887" w14:paraId="1B19E593"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6A1DDDDF"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11.04.2019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16D5974B"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Zwischenpräsentation</w:t>
            </w:r>
          </w:p>
        </w:tc>
      </w:tr>
      <w:tr w:rsidR="00D94887" w:rsidRPr="00D94887" w14:paraId="0C29D42C"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4B88FD43"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02.05.2019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6168CA68" w14:textId="24E00522"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Disposi</w:t>
            </w:r>
            <w:r w:rsidR="006427BB">
              <w:rPr>
                <w:rFonts w:eastAsia="Times New Roman" w:cs="Arial"/>
                <w:color w:val="000000"/>
                <w:lang w:eastAsia="de-CH"/>
              </w:rPr>
              <w:t>ti</w:t>
            </w:r>
            <w:r w:rsidRPr="00D94887">
              <w:rPr>
                <w:rFonts w:eastAsia="Times New Roman" w:cs="Arial"/>
                <w:color w:val="000000"/>
                <w:lang w:eastAsia="de-CH"/>
              </w:rPr>
              <w:t>on, Einleitung</w:t>
            </w:r>
          </w:p>
        </w:tc>
      </w:tr>
      <w:tr w:rsidR="00970876" w:rsidRPr="00D94887" w14:paraId="07974776"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tcPr>
          <w:p w14:paraId="0EBACBEB" w14:textId="5A382281" w:rsidR="00970876" w:rsidRPr="00D94887" w:rsidRDefault="00970876" w:rsidP="00970876">
            <w:pPr>
              <w:spacing w:after="0" w:line="240" w:lineRule="auto"/>
              <w:ind w:left="0"/>
              <w:jc w:val="right"/>
              <w:rPr>
                <w:rFonts w:eastAsia="Times New Roman" w:cs="Arial"/>
                <w:color w:val="000000"/>
                <w:lang w:eastAsia="de-CH"/>
              </w:rPr>
            </w:pPr>
            <w:r w:rsidRPr="00D94887">
              <w:rPr>
                <w:rFonts w:eastAsia="Times New Roman" w:cs="Arial"/>
                <w:color w:val="000000"/>
                <w:lang w:eastAsia="de-CH"/>
              </w:rPr>
              <w:t>05.05.2019</w:t>
            </w:r>
          </w:p>
        </w:tc>
        <w:tc>
          <w:tcPr>
            <w:tcW w:w="4800" w:type="dxa"/>
            <w:tcBorders>
              <w:top w:val="single" w:sz="4" w:space="0" w:color="auto"/>
              <w:left w:val="nil"/>
              <w:bottom w:val="single" w:sz="4" w:space="0" w:color="auto"/>
              <w:right w:val="single" w:sz="8" w:space="0" w:color="000000"/>
            </w:tcBorders>
            <w:shd w:val="clear" w:color="auto" w:fill="auto"/>
            <w:noWrap/>
            <w:vAlign w:val="bottom"/>
          </w:tcPr>
          <w:p w14:paraId="2F2DB576" w14:textId="0FD331F1" w:rsidR="00970876" w:rsidRPr="00D94887" w:rsidRDefault="00970876" w:rsidP="00970876">
            <w:pPr>
              <w:spacing w:after="0" w:line="240" w:lineRule="auto"/>
              <w:ind w:left="0"/>
              <w:jc w:val="left"/>
              <w:rPr>
                <w:rFonts w:eastAsia="Times New Roman" w:cs="Arial"/>
                <w:color w:val="000000"/>
                <w:lang w:eastAsia="de-CH"/>
              </w:rPr>
            </w:pPr>
            <w:r>
              <w:rPr>
                <w:rFonts w:eastAsia="Times New Roman" w:cs="Arial"/>
                <w:color w:val="000000"/>
                <w:lang w:eastAsia="de-CH"/>
              </w:rPr>
              <w:t>Mock-</w:t>
            </w:r>
            <w:proofErr w:type="spellStart"/>
            <w:r w:rsidR="00497E17">
              <w:rPr>
                <w:rFonts w:eastAsia="Times New Roman" w:cs="Arial"/>
                <w:color w:val="000000"/>
                <w:lang w:eastAsia="de-CH"/>
              </w:rPr>
              <w:t>U</w:t>
            </w:r>
            <w:r>
              <w:rPr>
                <w:rFonts w:eastAsia="Times New Roman" w:cs="Arial"/>
                <w:color w:val="000000"/>
                <w:lang w:eastAsia="de-CH"/>
              </w:rPr>
              <w:t>p</w:t>
            </w:r>
            <w:proofErr w:type="spellEnd"/>
            <w:r>
              <w:rPr>
                <w:rFonts w:eastAsia="Times New Roman" w:cs="Arial"/>
                <w:color w:val="000000"/>
                <w:lang w:eastAsia="de-CH"/>
              </w:rPr>
              <w:t xml:space="preserve"> Software</w:t>
            </w:r>
          </w:p>
        </w:tc>
      </w:tr>
      <w:tr w:rsidR="00970876" w:rsidRPr="00D94887" w14:paraId="4A963606"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2E8C050E" w14:textId="77777777" w:rsidR="00970876" w:rsidRPr="00D94887" w:rsidRDefault="00970876" w:rsidP="00970876">
            <w:pPr>
              <w:spacing w:after="0" w:line="240" w:lineRule="auto"/>
              <w:ind w:left="0"/>
              <w:jc w:val="right"/>
              <w:rPr>
                <w:rFonts w:eastAsia="Times New Roman" w:cs="Arial"/>
                <w:color w:val="000000"/>
                <w:lang w:eastAsia="de-CH"/>
              </w:rPr>
            </w:pPr>
            <w:r w:rsidRPr="00D94887">
              <w:rPr>
                <w:rFonts w:eastAsia="Times New Roman" w:cs="Arial"/>
                <w:color w:val="000000"/>
                <w:lang w:eastAsia="de-CH"/>
              </w:rPr>
              <w:t>06.05.2019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4CAAAC06" w14:textId="77777777" w:rsidR="00970876" w:rsidRPr="00D94887" w:rsidRDefault="00970876" w:rsidP="00970876">
            <w:pPr>
              <w:spacing w:after="0" w:line="240" w:lineRule="auto"/>
              <w:ind w:left="0"/>
              <w:jc w:val="left"/>
              <w:rPr>
                <w:rFonts w:eastAsia="Times New Roman" w:cs="Arial"/>
                <w:color w:val="000000"/>
                <w:lang w:eastAsia="de-CH"/>
              </w:rPr>
            </w:pPr>
            <w:r w:rsidRPr="00D94887">
              <w:rPr>
                <w:rFonts w:eastAsia="Times New Roman" w:cs="Arial"/>
                <w:color w:val="000000"/>
                <w:lang w:eastAsia="de-CH"/>
              </w:rPr>
              <w:t xml:space="preserve">Berechnungen mit </w:t>
            </w:r>
            <w:proofErr w:type="spellStart"/>
            <w:r w:rsidRPr="00D94887">
              <w:rPr>
                <w:rFonts w:eastAsia="Times New Roman" w:cs="Arial"/>
                <w:color w:val="000000"/>
                <w:lang w:eastAsia="de-CH"/>
              </w:rPr>
              <w:t>Matlab</w:t>
            </w:r>
            <w:proofErr w:type="spellEnd"/>
          </w:p>
        </w:tc>
      </w:tr>
      <w:tr w:rsidR="00970876" w:rsidRPr="00D94887" w14:paraId="56463F8D"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7FA367D5" w14:textId="77777777" w:rsidR="00970876" w:rsidRPr="00D94887" w:rsidRDefault="00970876" w:rsidP="00970876">
            <w:pPr>
              <w:spacing w:after="0" w:line="240" w:lineRule="auto"/>
              <w:ind w:left="0"/>
              <w:jc w:val="right"/>
              <w:rPr>
                <w:rFonts w:eastAsia="Times New Roman" w:cs="Arial"/>
                <w:color w:val="000000"/>
                <w:lang w:eastAsia="de-CH"/>
              </w:rPr>
            </w:pPr>
            <w:r w:rsidRPr="00D94887">
              <w:rPr>
                <w:rFonts w:eastAsia="Times New Roman" w:cs="Arial"/>
                <w:color w:val="000000"/>
                <w:lang w:eastAsia="de-CH"/>
              </w:rPr>
              <w:t>13.05.2019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3AD3468C" w14:textId="77777777" w:rsidR="00970876" w:rsidRPr="00D94887" w:rsidRDefault="00970876" w:rsidP="00970876">
            <w:pPr>
              <w:spacing w:after="0" w:line="240" w:lineRule="auto"/>
              <w:ind w:left="0"/>
              <w:jc w:val="left"/>
              <w:rPr>
                <w:rFonts w:eastAsia="Times New Roman" w:cs="Arial"/>
                <w:color w:val="000000"/>
                <w:lang w:eastAsia="de-CH"/>
              </w:rPr>
            </w:pPr>
            <w:r w:rsidRPr="00D94887">
              <w:rPr>
                <w:rFonts w:eastAsia="Times New Roman" w:cs="Arial"/>
                <w:color w:val="000000"/>
                <w:lang w:eastAsia="de-CH"/>
              </w:rPr>
              <w:t>Betaversion von Software</w:t>
            </w:r>
          </w:p>
        </w:tc>
      </w:tr>
      <w:tr w:rsidR="00970876" w:rsidRPr="00D94887" w14:paraId="62E8A21C" w14:textId="77777777" w:rsidTr="00D94887">
        <w:trPr>
          <w:trHeight w:val="300"/>
        </w:trPr>
        <w:tc>
          <w:tcPr>
            <w:tcW w:w="1242" w:type="dxa"/>
            <w:tcBorders>
              <w:top w:val="nil"/>
              <w:left w:val="single" w:sz="8" w:space="0" w:color="auto"/>
              <w:bottom w:val="single" w:sz="8" w:space="0" w:color="auto"/>
              <w:right w:val="single" w:sz="4" w:space="0" w:color="auto"/>
            </w:tcBorders>
            <w:shd w:val="clear" w:color="auto" w:fill="auto"/>
            <w:noWrap/>
            <w:vAlign w:val="bottom"/>
            <w:hideMark/>
          </w:tcPr>
          <w:p w14:paraId="50368452" w14:textId="77777777" w:rsidR="00970876" w:rsidRPr="00D94887" w:rsidRDefault="00970876" w:rsidP="00970876">
            <w:pPr>
              <w:spacing w:after="0" w:line="240" w:lineRule="auto"/>
              <w:ind w:left="0"/>
              <w:jc w:val="right"/>
              <w:rPr>
                <w:rFonts w:eastAsia="Times New Roman" w:cs="Arial"/>
                <w:color w:val="000000"/>
                <w:lang w:eastAsia="de-CH"/>
              </w:rPr>
            </w:pPr>
            <w:r w:rsidRPr="00D94887">
              <w:rPr>
                <w:rFonts w:eastAsia="Times New Roman" w:cs="Arial"/>
                <w:color w:val="000000"/>
                <w:lang w:eastAsia="de-CH"/>
              </w:rPr>
              <w:t>13.06.2019</w:t>
            </w:r>
          </w:p>
        </w:tc>
        <w:tc>
          <w:tcPr>
            <w:tcW w:w="4800" w:type="dxa"/>
            <w:tcBorders>
              <w:top w:val="single" w:sz="4" w:space="0" w:color="auto"/>
              <w:left w:val="nil"/>
              <w:bottom w:val="single" w:sz="8" w:space="0" w:color="auto"/>
              <w:right w:val="single" w:sz="8" w:space="0" w:color="000000"/>
            </w:tcBorders>
            <w:shd w:val="clear" w:color="auto" w:fill="auto"/>
            <w:noWrap/>
            <w:vAlign w:val="bottom"/>
            <w:hideMark/>
          </w:tcPr>
          <w:p w14:paraId="567F0B7D" w14:textId="77777777" w:rsidR="00970876" w:rsidRPr="00D94887" w:rsidRDefault="00970876" w:rsidP="00970876">
            <w:pPr>
              <w:spacing w:after="0" w:line="240" w:lineRule="auto"/>
              <w:ind w:left="0"/>
              <w:jc w:val="left"/>
              <w:rPr>
                <w:rFonts w:eastAsia="Times New Roman" w:cs="Arial"/>
                <w:color w:val="000000"/>
                <w:lang w:eastAsia="de-CH"/>
              </w:rPr>
            </w:pPr>
            <w:r w:rsidRPr="00D94887">
              <w:rPr>
                <w:rFonts w:eastAsia="Times New Roman" w:cs="Arial"/>
                <w:color w:val="000000"/>
                <w:lang w:eastAsia="de-CH"/>
              </w:rPr>
              <w:t>Fachbericht und Präsentation</w:t>
            </w:r>
          </w:p>
        </w:tc>
      </w:tr>
    </w:tbl>
    <w:p w14:paraId="77125192" w14:textId="28972A72" w:rsidR="00A8736A" w:rsidRPr="00427F9A" w:rsidRDefault="00427F9A" w:rsidP="00427F9A">
      <w:pPr>
        <w:pStyle w:val="Beschriftung"/>
        <w:ind w:left="1560"/>
        <w:rPr>
          <w:i w:val="0"/>
          <w:color w:val="auto"/>
          <w:sz w:val="16"/>
        </w:rPr>
      </w:pPr>
      <w:bookmarkStart w:id="14" w:name="_Ref5283605"/>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4</w:t>
      </w:r>
      <w:r w:rsidRPr="00427F9A">
        <w:rPr>
          <w:i w:val="0"/>
          <w:color w:val="auto"/>
          <w:sz w:val="16"/>
        </w:rPr>
        <w:fldChar w:fldCharType="end"/>
      </w:r>
      <w:bookmarkEnd w:id="14"/>
      <w:r w:rsidRPr="00427F9A">
        <w:rPr>
          <w:i w:val="0"/>
          <w:color w:val="auto"/>
          <w:sz w:val="16"/>
        </w:rPr>
        <w:t>: Lieferobjekte</w:t>
      </w:r>
      <w:bookmarkEnd w:id="13"/>
    </w:p>
    <w:p w14:paraId="1F2E19B7" w14:textId="77777777" w:rsidR="00A8736A" w:rsidRPr="00E7083C" w:rsidRDefault="00A8736A" w:rsidP="00BD3B17">
      <w:pPr>
        <w:ind w:left="0"/>
        <w:jc w:val="left"/>
      </w:pPr>
      <w:r w:rsidRPr="00E7083C">
        <w:br w:type="page"/>
      </w:r>
    </w:p>
    <w:p w14:paraId="60C13975" w14:textId="22825D94" w:rsidR="007956FB" w:rsidRPr="008F0E1C" w:rsidRDefault="00F7342D" w:rsidP="008F0E1C">
      <w:pPr>
        <w:pStyle w:val="berschrift1"/>
      </w:pPr>
      <w:bookmarkStart w:id="15" w:name="_Toc5448433"/>
      <w:r w:rsidRPr="008F0E1C">
        <w:lastRenderedPageBreak/>
        <w:t>Softwarekonzept</w:t>
      </w:r>
      <w:bookmarkEnd w:id="15"/>
    </w:p>
    <w:p w14:paraId="4E3D645C" w14:textId="77777777" w:rsidR="00787068" w:rsidRDefault="00787068" w:rsidP="00427F9A">
      <w:pPr>
        <w:pStyle w:val="berschrift2"/>
        <w:framePr w:wrap="around"/>
      </w:pPr>
      <w:bookmarkStart w:id="16" w:name="_Toc5448434"/>
      <w:r w:rsidRPr="00427F9A">
        <w:t>Anforderungen</w:t>
      </w:r>
      <w:bookmarkEnd w:id="16"/>
    </w:p>
    <w:p w14:paraId="244007BF" w14:textId="77777777" w:rsidR="00787068" w:rsidRDefault="00787068" w:rsidP="00BD3B17">
      <w:pPr>
        <w:ind w:left="0"/>
      </w:pPr>
    </w:p>
    <w:p w14:paraId="4775FA8F" w14:textId="1C4062C1" w:rsidR="00787068" w:rsidRDefault="00787068" w:rsidP="00BD3B17">
      <w:pPr>
        <w:ind w:left="0"/>
      </w:pPr>
      <w:r>
        <w:t xml:space="preserve">Es soll ein bedienungsfreundliches Programm entwickelt und realisiert werden, mit dem das Frequenzverhalten und die Einfügungsverluste von CM und DM des EMI-Filters vorhergesagt werden können. Die Auswirkungen, die die parasitären Parameter auf die Einfügungsverluste des Filters haben, müssen im Programm eingesehen werden können. Das Programm soll die beiden Filtervarianten hinsichtlich der Leistung untersuchen und die bessere empfehlen. Optional ist eine Untersuchung der </w:t>
      </w:r>
      <w:r w:rsidRPr="0055451C">
        <w:t>Filtervarianten auf Fussabdruck</w:t>
      </w:r>
      <w:r>
        <w:t xml:space="preserve"> und Kosten.</w:t>
      </w:r>
    </w:p>
    <w:p w14:paraId="2408D648" w14:textId="5BB97A3E" w:rsidR="0070464B" w:rsidRDefault="00787068" w:rsidP="00BD3B17">
      <w:pPr>
        <w:ind w:left="0"/>
      </w:pPr>
      <w:r>
        <w:t xml:space="preserve">Es ist erwünscht, dass das Programm eine Bedienoberfläche hat, welche einem Mischpult mit Schiebereglern </w:t>
      </w:r>
      <w:proofErr w:type="gramStart"/>
      <w:r>
        <w:t>ähnlich</w:t>
      </w:r>
      <w:r w:rsidR="0070464B">
        <w:t xml:space="preserve"> </w:t>
      </w:r>
      <w:r>
        <w:t>sieht</w:t>
      </w:r>
      <w:proofErr w:type="gramEnd"/>
      <w:r>
        <w:t>.</w:t>
      </w:r>
    </w:p>
    <w:p w14:paraId="4A675484" w14:textId="054A9FC8" w:rsidR="00787068" w:rsidRPr="002B7936" w:rsidRDefault="00787068" w:rsidP="00427F9A">
      <w:pPr>
        <w:pStyle w:val="berschrift2"/>
        <w:framePr w:wrap="around"/>
      </w:pPr>
      <w:bookmarkStart w:id="17" w:name="_Toc5448435"/>
      <w:r>
        <w:t>Software</w:t>
      </w:r>
      <w:bookmarkEnd w:id="17"/>
    </w:p>
    <w:p w14:paraId="79223693" w14:textId="77777777" w:rsidR="00787068" w:rsidRDefault="00787068" w:rsidP="00BD3B17">
      <w:pPr>
        <w:ind w:left="0"/>
      </w:pPr>
    </w:p>
    <w:p w14:paraId="038D1E25" w14:textId="77777777" w:rsidR="00AB4C16" w:rsidRDefault="00573570" w:rsidP="00BD3B17">
      <w:pPr>
        <w:ind w:left="0"/>
      </w:pPr>
      <w:r w:rsidRPr="00573570">
        <w:t>Die Software ist in der Programmiersprache Java realisiert</w:t>
      </w:r>
      <w:r w:rsidR="00590D71">
        <w:t>, damit die Aufgabe objektorientiert gelöst werden kann. Dank der mitgelieferten Java Laufzeitumgebung (JRE), muss dass das Programm nur einmal geschrieben werden und läuft auf</w:t>
      </w:r>
      <w:r w:rsidRPr="00573570">
        <w:t xml:space="preserve"> </w:t>
      </w:r>
      <w:r w:rsidR="00590D71">
        <w:t xml:space="preserve">allen </w:t>
      </w:r>
      <w:r w:rsidRPr="00573570">
        <w:t xml:space="preserve">aktuellen Betriebssystemen </w:t>
      </w:r>
      <w:r w:rsidR="00590D71">
        <w:t>wie</w:t>
      </w:r>
      <w:r w:rsidRPr="00573570">
        <w:t xml:space="preserve"> </w:t>
      </w:r>
      <w:r w:rsidR="00AB4C16">
        <w:t xml:space="preserve">zum Beispiel </w:t>
      </w:r>
      <w:r w:rsidRPr="00573570">
        <w:t>MacOS (ab Version 10.11) und Windows (</w:t>
      </w:r>
      <w:r w:rsidR="00A71902">
        <w:t xml:space="preserve">ab Version </w:t>
      </w:r>
      <w:r w:rsidRPr="00573570">
        <w:t>7)</w:t>
      </w:r>
      <w:r w:rsidR="00590D71">
        <w:t>.</w:t>
      </w:r>
      <w:r w:rsidRPr="00573570">
        <w:t xml:space="preserve"> </w:t>
      </w:r>
      <w:r w:rsidR="00AB4C16">
        <w:t xml:space="preserve">Ein weiterer Vorteil der Sprache Java ist, dass sie </w:t>
      </w:r>
      <w:r w:rsidRPr="00573570">
        <w:t xml:space="preserve">weit </w:t>
      </w:r>
      <w:r w:rsidR="00AB4C16">
        <w:t>verbreitet</w:t>
      </w:r>
      <w:r w:rsidRPr="00573570">
        <w:t xml:space="preserve"> ist und der Auftraggeber somit flexibel für die Vergabe von Wartungs-/ Änderungs- oder Verbesserungsarbeiten bleibt. </w:t>
      </w:r>
    </w:p>
    <w:p w14:paraId="6AE55890" w14:textId="44A6E7A5" w:rsidR="00B03886" w:rsidRDefault="00AB4C16" w:rsidP="00BD3B17">
      <w:pPr>
        <w:ind w:left="0"/>
      </w:pPr>
      <w:r>
        <w:t xml:space="preserve">Das Programm wird in der </w:t>
      </w:r>
      <w:r w:rsidR="00A71902" w:rsidRPr="00573570">
        <w:t>MVC-Architektur</w:t>
      </w:r>
      <w:r>
        <w:t xml:space="preserve"> geschrieben</w:t>
      </w:r>
      <w:r w:rsidR="000C7FD0">
        <w:t>,</w:t>
      </w:r>
      <w:r w:rsidR="00A71902" w:rsidRPr="00573570">
        <w:t xml:space="preserve"> </w:t>
      </w:r>
      <w:r>
        <w:t xml:space="preserve">so dass </w:t>
      </w:r>
      <w:r w:rsidR="00573570" w:rsidRPr="00573570">
        <w:t xml:space="preserve">nachträgliche Änderungen und </w:t>
      </w:r>
      <w:r>
        <w:t>Erweiterungen</w:t>
      </w:r>
      <w:r w:rsidR="00573570" w:rsidRPr="00573570">
        <w:t xml:space="preserve"> ohne grossen Aufwand möglich sind</w:t>
      </w:r>
      <w:r>
        <w:t xml:space="preserve"> und die Struktur nicht unnötig verkompliziert wird</w:t>
      </w:r>
      <w:r w:rsidR="00573570" w:rsidRPr="00573570">
        <w:t xml:space="preserve">. </w:t>
      </w:r>
      <w:r>
        <w:t>In dieser Architektur</w:t>
      </w:r>
      <w:r w:rsidR="00573570" w:rsidRPr="00573570">
        <w:t xml:space="preserve"> wird die Software in drei Bereiche unterteilt: Model, View und Controller. Das Model enthält die Berechnungen für Impedanzen, Kettenmatrizen und </w:t>
      </w:r>
      <w:proofErr w:type="spellStart"/>
      <w:r w:rsidR="00573570" w:rsidRPr="00573570">
        <w:t>Einfügedämpfungen</w:t>
      </w:r>
      <w:proofErr w:type="spellEnd"/>
      <w:r>
        <w:t>, die</w:t>
      </w:r>
      <w:r w:rsidR="00573570" w:rsidRPr="00573570">
        <w:t xml:space="preserve"> View</w:t>
      </w:r>
      <w:r>
        <w:t xml:space="preserve"> </w:t>
      </w:r>
      <w:r w:rsidR="00573570" w:rsidRPr="00573570">
        <w:t>die Elemente der Benutzeroberfläche</w:t>
      </w:r>
      <w:r>
        <w:t xml:space="preserve"> und d</w:t>
      </w:r>
      <w:r w:rsidR="00573570" w:rsidRPr="00573570">
        <w:t>er Controller verknüpft die View mit dem Model. Die View ist dabei noch weiter unterteilt.</w:t>
      </w:r>
      <w:r w:rsidR="00360A3F">
        <w:t xml:space="preserve"> </w:t>
      </w:r>
    </w:p>
    <w:p w14:paraId="77D196FE" w14:textId="77777777" w:rsidR="0060564D" w:rsidRDefault="0060564D" w:rsidP="00427F9A">
      <w:pPr>
        <w:pStyle w:val="berschrift2"/>
        <w:framePr w:wrap="around"/>
      </w:pPr>
      <w:bookmarkStart w:id="18" w:name="_Toc5448436"/>
      <w:r w:rsidRPr="00427F9A">
        <w:t>Mock</w:t>
      </w:r>
      <w:r>
        <w:t>-Up</w:t>
      </w:r>
      <w:bookmarkEnd w:id="18"/>
    </w:p>
    <w:p w14:paraId="214E89C3" w14:textId="5D07B91B" w:rsidR="00472B74" w:rsidRDefault="00472B74" w:rsidP="00BD3B17">
      <w:pPr>
        <w:ind w:left="0"/>
      </w:pPr>
    </w:p>
    <w:p w14:paraId="6F58C511" w14:textId="7D9CB3E2" w:rsidR="00C40918" w:rsidRDefault="00F45CDC" w:rsidP="00BD3B17">
      <w:pPr>
        <w:keepNext/>
        <w:ind w:left="0"/>
        <w:jc w:val="center"/>
      </w:pPr>
      <w:r>
        <w:rPr>
          <w:noProof/>
        </w:rPr>
        <w:drawing>
          <wp:inline distT="0" distB="0" distL="0" distR="0" wp14:anchorId="2E05B6DE" wp14:editId="30EAC092">
            <wp:extent cx="4320000" cy="2364094"/>
            <wp:effectExtent l="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rm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20000" cy="2364094"/>
                    </a:xfrm>
                    <a:prstGeom prst="rect">
                      <a:avLst/>
                    </a:prstGeom>
                  </pic:spPr>
                </pic:pic>
              </a:graphicData>
            </a:graphic>
          </wp:inline>
        </w:drawing>
      </w:r>
    </w:p>
    <w:p w14:paraId="7FADEC7E" w14:textId="5DEA5E58" w:rsidR="00D43A00" w:rsidRPr="00D43A00" w:rsidRDefault="00D43A00" w:rsidP="00D43A00">
      <w:pPr>
        <w:pStyle w:val="Beschriftung"/>
        <w:ind w:left="1134"/>
        <w:rPr>
          <w:i w:val="0"/>
          <w:color w:val="auto"/>
          <w:sz w:val="16"/>
        </w:rPr>
      </w:pPr>
      <w:bookmarkStart w:id="19" w:name="_Ref5089401"/>
      <w:bookmarkStart w:id="20" w:name="_Toc4188515"/>
      <w:bookmarkStart w:id="21" w:name="_Toc4236497"/>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10</w:t>
      </w:r>
      <w:r w:rsidRPr="00D43A00">
        <w:rPr>
          <w:i w:val="0"/>
          <w:color w:val="auto"/>
          <w:sz w:val="16"/>
        </w:rPr>
        <w:fldChar w:fldCharType="end"/>
      </w:r>
      <w:bookmarkEnd w:id="19"/>
      <w:r w:rsidRPr="00D43A00">
        <w:rPr>
          <w:i w:val="0"/>
          <w:color w:val="auto"/>
          <w:sz w:val="16"/>
        </w:rPr>
        <w:t>: GUI Übersicht</w:t>
      </w:r>
      <w:bookmarkEnd w:id="20"/>
      <w:bookmarkEnd w:id="21"/>
    </w:p>
    <w:p w14:paraId="0962C8BB" w14:textId="4AACA116" w:rsidR="00DD06EB" w:rsidRDefault="00DD06EB" w:rsidP="00AB4C16">
      <w:pPr>
        <w:ind w:left="0"/>
      </w:pPr>
      <w:r w:rsidRPr="00DD06EB">
        <w:t>Die grafische Bedienoberfläche</w:t>
      </w:r>
      <w:r w:rsidR="00AB4C16">
        <w:t>, die in der Abbildung 10 zu sehen ist,</w:t>
      </w:r>
      <w:r w:rsidRPr="00DD06EB">
        <w:t xml:space="preserve"> besteht voraussichtlich aus einer Menüleiste</w:t>
      </w:r>
      <w:r w:rsidR="00AB4C16">
        <w:t xml:space="preserve"> (noch nicht realisiert)</w:t>
      </w:r>
      <w:r w:rsidRPr="00DD06EB">
        <w:t xml:space="preserve">, einem Anzeigefenster für jeweils DM und CM, sowie Haupt- und </w:t>
      </w:r>
      <w:r w:rsidR="00AB4C16">
        <w:t>p</w:t>
      </w:r>
      <w:r w:rsidRPr="00DD06EB">
        <w:t>arasitär</w:t>
      </w:r>
      <w:r w:rsidR="00AB4C16">
        <w:t>en P</w:t>
      </w:r>
      <w:r w:rsidRPr="00DD06EB">
        <w:t xml:space="preserve">arameter. </w:t>
      </w:r>
      <w:r w:rsidR="00AB4C16">
        <w:t>D</w:t>
      </w:r>
      <w:r w:rsidRPr="00DD06EB">
        <w:t xml:space="preserve">ie Bibliothek </w:t>
      </w:r>
      <w:r w:rsidR="00D82230">
        <w:t>«</w:t>
      </w:r>
      <w:proofErr w:type="spellStart"/>
      <w:r w:rsidRPr="00DD06EB">
        <w:t>JavaFX</w:t>
      </w:r>
      <w:proofErr w:type="spellEnd"/>
      <w:r w:rsidR="00D82230">
        <w:t>»</w:t>
      </w:r>
      <w:r w:rsidRPr="00DD06EB">
        <w:t xml:space="preserve"> </w:t>
      </w:r>
      <w:r w:rsidR="00A854AB">
        <w:t xml:space="preserve">ermöglich mit Hilfe von </w:t>
      </w:r>
      <w:r w:rsidR="00D82230">
        <w:t>«</w:t>
      </w:r>
      <w:r w:rsidRPr="00DD06EB">
        <w:t>Cascading Style Sheets (CSS)</w:t>
      </w:r>
      <w:r w:rsidR="00D82230">
        <w:t>»</w:t>
      </w:r>
      <w:r w:rsidRPr="00DD06EB">
        <w:t xml:space="preserve"> </w:t>
      </w:r>
      <w:r w:rsidR="00CC7DC6">
        <w:t>den</w:t>
      </w:r>
      <w:r w:rsidRPr="00DD06EB">
        <w:t xml:space="preserve"> Inhalt noch weiter von der Darstellung </w:t>
      </w:r>
      <w:r w:rsidR="005534CC">
        <w:t xml:space="preserve">zu </w:t>
      </w:r>
      <w:r w:rsidRPr="00DD06EB">
        <w:t>trennen.</w:t>
      </w:r>
      <w:r w:rsidR="00AB4C16">
        <w:t xml:space="preserve"> Dadurch wird der Code einfacher lesbar und das Design schlicht verwaltet. </w:t>
      </w:r>
      <w:r w:rsidRPr="00DD06EB">
        <w:t xml:space="preserve">Damit die Bedienoberfläche selbsterklärend und benutzerfreundlicher wird, </w:t>
      </w:r>
      <w:r w:rsidR="0000137F">
        <w:t>wird</w:t>
      </w:r>
      <w:r w:rsidR="00AB4C16">
        <w:t xml:space="preserve"> die </w:t>
      </w:r>
      <w:r w:rsidR="00DA0E2E">
        <w:t>«</w:t>
      </w:r>
      <w:r w:rsidRPr="00DD06EB">
        <w:t xml:space="preserve">Tool </w:t>
      </w:r>
      <w:proofErr w:type="spellStart"/>
      <w:r w:rsidRPr="00DD06EB">
        <w:t>Tip</w:t>
      </w:r>
      <w:proofErr w:type="spellEnd"/>
      <w:r w:rsidRPr="00DD06EB">
        <w:t xml:space="preserve"> API</w:t>
      </w:r>
      <w:r w:rsidR="00DA0E2E">
        <w:t>»</w:t>
      </w:r>
      <w:r w:rsidR="0000137F">
        <w:t xml:space="preserve"> verwendet</w:t>
      </w:r>
      <w:r w:rsidR="00AB4C16">
        <w:t>: S</w:t>
      </w:r>
      <w:r w:rsidRPr="00DD06EB">
        <w:t xml:space="preserve">obald </w:t>
      </w:r>
      <w:r w:rsidR="00AB4C16">
        <w:t>jemand</w:t>
      </w:r>
      <w:r w:rsidRPr="00DD06EB">
        <w:t xml:space="preserve"> mit dem Mauspfeil </w:t>
      </w:r>
      <w:r w:rsidR="00AB4C16">
        <w:t>länger als</w:t>
      </w:r>
      <w:r w:rsidRPr="00DD06EB">
        <w:t xml:space="preserve"> zwei Sekunden über einer Oberfläche </w:t>
      </w:r>
      <w:r w:rsidR="00AB4C16">
        <w:t xml:space="preserve">oder Eingabefeld verweilt, </w:t>
      </w:r>
      <w:r w:rsidR="00F9499B">
        <w:t>eine Beschriftung mit der entsprechenden Funktion sichtbar</w:t>
      </w:r>
      <w:r w:rsidR="00AB4C16">
        <w:t>.</w:t>
      </w:r>
    </w:p>
    <w:p w14:paraId="27EC3A21" w14:textId="77777777" w:rsidR="00F45CDC" w:rsidRPr="00E07300" w:rsidRDefault="00F45CDC" w:rsidP="005507F9">
      <w:pPr>
        <w:pStyle w:val="berschrift2"/>
        <w:framePr w:wrap="around"/>
      </w:pPr>
      <w:bookmarkStart w:id="22" w:name="_Toc5448437"/>
      <w:r w:rsidRPr="00CD6A1E">
        <w:lastRenderedPageBreak/>
        <w:t>Menüleiste</w:t>
      </w:r>
      <w:r>
        <w:t xml:space="preserve"> (noch nicht realisiert)</w:t>
      </w:r>
      <w:bookmarkEnd w:id="22"/>
    </w:p>
    <w:p w14:paraId="4E0C8534" w14:textId="77777777" w:rsidR="00427F9A" w:rsidRDefault="00427F9A" w:rsidP="00BD3B17">
      <w:pPr>
        <w:ind w:left="0"/>
      </w:pPr>
    </w:p>
    <w:p w14:paraId="0DBED413" w14:textId="38C3F4C9" w:rsidR="00D43A00" w:rsidRDefault="00F45CDC" w:rsidP="00BD3B17">
      <w:pPr>
        <w:ind w:left="0"/>
      </w:pPr>
      <w:r>
        <w:t xml:space="preserve">Von hier aus haben Nutzende Zugriff auf verschiedene gröbere Einstellungen und Funktionen. </w:t>
      </w:r>
      <w:r w:rsidR="009A37A1">
        <w:t>Wunschziel-Funktionen wie Speichern und Laden von Daten, Ändern der Darstellung und andere könnten per Mausklick aufgerufen werden</w:t>
      </w:r>
      <w:r w:rsidR="00B00B31">
        <w:t>.</w:t>
      </w:r>
    </w:p>
    <w:p w14:paraId="16FD4320" w14:textId="77777777" w:rsidR="00F45CDC" w:rsidRPr="00CD6A1E" w:rsidRDefault="00F45CDC" w:rsidP="00427F9A">
      <w:pPr>
        <w:pStyle w:val="berschrift2"/>
        <w:framePr w:wrap="around"/>
      </w:pPr>
      <w:bookmarkStart w:id="23" w:name="_Toc5448438"/>
      <w:r w:rsidRPr="00CD6A1E">
        <w:t>Anzeigefenster DM/CM</w:t>
      </w:r>
      <w:bookmarkEnd w:id="23"/>
    </w:p>
    <w:p w14:paraId="460835F2" w14:textId="77777777" w:rsidR="00427F9A" w:rsidRDefault="00427F9A" w:rsidP="00BD3B17">
      <w:pPr>
        <w:ind w:left="0"/>
      </w:pPr>
    </w:p>
    <w:p w14:paraId="7B0B3F54" w14:textId="5B26E7C4" w:rsidR="00BB567C" w:rsidRDefault="00DC21AC" w:rsidP="00BB567C">
      <w:pPr>
        <w:ind w:left="0"/>
      </w:pPr>
      <w:r w:rsidRPr="00DC21AC">
        <w:t>Die Einfügungsverluste</w:t>
      </w:r>
      <w:r w:rsidR="00B1137C">
        <w:t xml:space="preserve"> </w:t>
      </w:r>
      <w:r w:rsidR="009A37A1">
        <w:t>erscheine</w:t>
      </w:r>
      <w:r w:rsidR="00B1137C">
        <w:t>n</w:t>
      </w:r>
      <w:r w:rsidRPr="00DC21AC">
        <w:t xml:space="preserve"> in </w:t>
      </w:r>
      <w:r w:rsidR="00B1137C">
        <w:t xml:space="preserve">zwei voneinander getrennten </w:t>
      </w:r>
      <w:r w:rsidR="00E80A49">
        <w:t>Diagramm</w:t>
      </w:r>
      <w:r w:rsidR="00B1137C">
        <w:t>en (CM wie DM)</w:t>
      </w:r>
      <w:r w:rsidR="00B265AB">
        <w:t xml:space="preserve">. </w:t>
      </w:r>
      <w:r w:rsidR="009A37A1">
        <w:t>Die</w:t>
      </w:r>
      <w:r w:rsidRPr="00DC21AC">
        <w:t xml:space="preserve"> Frequenzachse </w:t>
      </w:r>
      <w:r w:rsidR="009A37A1">
        <w:t xml:space="preserve">ist </w:t>
      </w:r>
      <w:r w:rsidRPr="00DC21AC">
        <w:t>logarithmisch skaliert</w:t>
      </w:r>
      <w:r w:rsidR="009A37A1">
        <w:t xml:space="preserve">, damit ein Frequenzbereich von </w:t>
      </w:r>
      <w:r w:rsidR="0000137F">
        <w:t>0 bis 30MHz ab</w:t>
      </w:r>
      <w:r w:rsidR="00B1137C">
        <w:t>gedeckt werden kann</w:t>
      </w:r>
      <w:r w:rsidRPr="00DC21AC">
        <w:t xml:space="preserve">. </w:t>
      </w:r>
      <w:r w:rsidR="00BB567C">
        <w:t xml:space="preserve">Für die Darstellung der Kurven verwenden wir das Objekt </w:t>
      </w:r>
      <w:proofErr w:type="spellStart"/>
      <w:r w:rsidR="00BB567C">
        <w:t>Canvas</w:t>
      </w:r>
      <w:proofErr w:type="spellEnd"/>
      <w:r w:rsidR="00BB567C">
        <w:t xml:space="preserve">. Somit haben wir volle Kontrolle über das </w:t>
      </w:r>
      <w:r w:rsidR="00773748">
        <w:t>«</w:t>
      </w:r>
      <w:r w:rsidR="00BB567C">
        <w:t xml:space="preserve">Look </w:t>
      </w:r>
      <w:proofErr w:type="spellStart"/>
      <w:r w:rsidR="00BB567C">
        <w:t>and</w:t>
      </w:r>
      <w:proofErr w:type="spellEnd"/>
      <w:r w:rsidR="00BB567C">
        <w:t xml:space="preserve"> </w:t>
      </w:r>
      <w:proofErr w:type="spellStart"/>
      <w:r w:rsidR="00BB567C">
        <w:t>Feel</w:t>
      </w:r>
      <w:proofErr w:type="spellEnd"/>
      <w:r w:rsidR="00773748">
        <w:t>»</w:t>
      </w:r>
      <w:r w:rsidR="00BB567C">
        <w:t xml:space="preserve"> der Diagramme und können besser auf diesbezügliche Wünsche des Auftraggebers eingehen.</w:t>
      </w:r>
    </w:p>
    <w:p w14:paraId="309177B4" w14:textId="3A5BFDBA" w:rsidR="00E96668" w:rsidRDefault="00B1137C" w:rsidP="00BD3B17">
      <w:pPr>
        <w:ind w:left="0"/>
      </w:pPr>
      <w:r>
        <w:t>Für</w:t>
      </w:r>
      <w:r w:rsidR="00DC21AC" w:rsidRPr="00DC21AC">
        <w:t xml:space="preserve"> </w:t>
      </w:r>
      <w:r>
        <w:t xml:space="preserve">eine genauere Ansicht und Inspektion einer Kurve kann das entsprechende </w:t>
      </w:r>
      <w:r w:rsidRPr="00DC21AC">
        <w:t xml:space="preserve">Kurvendiagramm </w:t>
      </w:r>
      <w:r>
        <w:t xml:space="preserve">per </w:t>
      </w:r>
      <w:r w:rsidRPr="00DC21AC">
        <w:t>Doppelklick vergrössert werden</w:t>
      </w:r>
      <w:r>
        <w:t>. Das andere verschwindet dabei, erscheint aber nach erneutem Doppelklick auf das soeben vergrösserte Diagramm wieder an seiner Stelle.</w:t>
      </w:r>
      <w:r w:rsidR="00DC21AC" w:rsidRPr="00DC21AC">
        <w:t xml:space="preserve"> </w:t>
      </w:r>
    </w:p>
    <w:p w14:paraId="10035930" w14:textId="4A2E6DFA" w:rsidR="00F45CDC" w:rsidRDefault="00F45CDC" w:rsidP="00427F9A">
      <w:pPr>
        <w:pStyle w:val="berschrift2"/>
        <w:framePr w:wrap="around"/>
      </w:pPr>
      <w:bookmarkStart w:id="24" w:name="_Toc5448439"/>
      <w:r>
        <w:t xml:space="preserve">Haupt- und </w:t>
      </w:r>
      <w:r w:rsidR="00F51D62">
        <w:t>parasitäre P</w:t>
      </w:r>
      <w:r>
        <w:t>arameter</w:t>
      </w:r>
      <w:bookmarkEnd w:id="24"/>
    </w:p>
    <w:p w14:paraId="7D9FC32E" w14:textId="77777777" w:rsidR="00427F9A" w:rsidRDefault="00427F9A" w:rsidP="00BD3B17">
      <w:pPr>
        <w:keepNext/>
        <w:ind w:left="0"/>
        <w:jc w:val="center"/>
      </w:pPr>
    </w:p>
    <w:p w14:paraId="1AA393AF" w14:textId="3373BD3D" w:rsidR="00C40918" w:rsidRDefault="00F45CDC" w:rsidP="00BD3B17">
      <w:pPr>
        <w:keepNext/>
        <w:ind w:left="0"/>
        <w:jc w:val="center"/>
      </w:pPr>
      <w:r>
        <w:rPr>
          <w:b/>
          <w:noProof/>
        </w:rPr>
        <w:drawing>
          <wp:inline distT="0" distB="0" distL="0" distR="0" wp14:anchorId="75A1AAED" wp14:editId="56273F1B">
            <wp:extent cx="3225800" cy="1765300"/>
            <wp:effectExtent l="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lementSliderBox.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7A2F8E0B" w14:textId="38C4BAEC" w:rsidR="00D43A00" w:rsidRPr="00D43A00" w:rsidRDefault="00D43A00" w:rsidP="00D43A00">
      <w:pPr>
        <w:pStyle w:val="Beschriftung"/>
        <w:ind w:left="1985"/>
        <w:rPr>
          <w:i w:val="0"/>
          <w:color w:val="auto"/>
          <w:sz w:val="16"/>
        </w:rPr>
      </w:pPr>
      <w:bookmarkStart w:id="25" w:name="_Ref5089447"/>
      <w:bookmarkStart w:id="26" w:name="_Toc4188516"/>
      <w:bookmarkStart w:id="27" w:name="_Toc4236498"/>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11</w:t>
      </w:r>
      <w:r w:rsidRPr="00D43A00">
        <w:rPr>
          <w:i w:val="0"/>
          <w:color w:val="auto"/>
          <w:sz w:val="16"/>
        </w:rPr>
        <w:fldChar w:fldCharType="end"/>
      </w:r>
      <w:bookmarkEnd w:id="25"/>
      <w:r w:rsidRPr="00D43A00">
        <w:rPr>
          <w:i w:val="0"/>
          <w:color w:val="auto"/>
          <w:sz w:val="16"/>
        </w:rPr>
        <w:t>: Parametereinstellungen</w:t>
      </w:r>
      <w:bookmarkEnd w:id="26"/>
      <w:bookmarkEnd w:id="27"/>
    </w:p>
    <w:p w14:paraId="1981D9E3" w14:textId="6E8777F7" w:rsidR="00BB567C" w:rsidRDefault="00BB567C" w:rsidP="00BB567C">
      <w:pPr>
        <w:ind w:left="0"/>
      </w:pPr>
      <w:r>
        <w:t>Jeder Hauptparameter wird durch eine gewisse Anzahl parasitärer Parameter dargestellt. Die Werte der letzteren können via Eingabefeld gesetzt werden und später noch via Schieberegler, die in der s</w:t>
      </w:r>
      <w:r w:rsidRPr="00BA0610">
        <w:t xml:space="preserve">iehe </w:t>
      </w:r>
      <w:r w:rsidRPr="00BA0610">
        <w:rPr>
          <w:highlight w:val="yellow"/>
        </w:rPr>
        <w:fldChar w:fldCharType="begin"/>
      </w:r>
      <w:r w:rsidRPr="00BA0610">
        <w:instrText xml:space="preserve"> REF _Ref5089447 \h </w:instrText>
      </w:r>
      <w:r w:rsidRPr="00BA0610">
        <w:rPr>
          <w:highlight w:val="yellow"/>
        </w:rPr>
        <w:instrText xml:space="preserve"> \* MERGEFORMAT </w:instrText>
      </w:r>
      <w:r w:rsidRPr="00BA0610">
        <w:rPr>
          <w:highlight w:val="yellow"/>
        </w:rPr>
      </w:r>
      <w:r w:rsidRPr="00BA0610">
        <w:rPr>
          <w:highlight w:val="yellow"/>
        </w:rPr>
        <w:fldChar w:fldCharType="separate"/>
      </w:r>
      <w:r w:rsidRPr="00BA0610">
        <w:t xml:space="preserve">Abbildung </w:t>
      </w:r>
      <w:r w:rsidRPr="00BA0610">
        <w:rPr>
          <w:noProof/>
        </w:rPr>
        <w:t>11</w:t>
      </w:r>
      <w:r w:rsidRPr="00BA0610">
        <w:rPr>
          <w:highlight w:val="yellow"/>
        </w:rPr>
        <w:fldChar w:fldCharType="end"/>
      </w:r>
      <w:r>
        <w:t xml:space="preserve"> zu sehen sind, um maximal </w:t>
      </w:r>
      <w:r w:rsidRPr="00C94DB2">
        <w:rPr>
          <w:rFonts w:cs="Arial"/>
        </w:rPr>
        <w:t>±</w:t>
      </w:r>
      <w:r>
        <w:t>30% verändert werden. Jede Veränderung eines Schiebereglers, löst eine erneute Berechnung im Model aus, worauf eine erneute Darstellung der Kurvendiagramme folgt. Oberhalb der Regler werden die momentanen Werte der parasitären Parameter in einem Label aufgezeigt.</w:t>
      </w:r>
    </w:p>
    <w:p w14:paraId="5E4A979D" w14:textId="77777777" w:rsidR="00EF6861" w:rsidRPr="0082239F" w:rsidRDefault="00EF6861" w:rsidP="00427F9A">
      <w:pPr>
        <w:pStyle w:val="berschrift2"/>
        <w:framePr w:wrap="around"/>
      </w:pPr>
      <w:bookmarkStart w:id="28" w:name="_Toc5448440"/>
      <w:r w:rsidRPr="00427F9A">
        <w:t>Beschreibung</w:t>
      </w:r>
      <w:r>
        <w:t xml:space="preserve"> Programmablauf</w:t>
      </w:r>
      <w:bookmarkEnd w:id="28"/>
    </w:p>
    <w:p w14:paraId="0B6147A2" w14:textId="13EDB839" w:rsidR="00F45CDC" w:rsidRDefault="00F45CDC" w:rsidP="00BD3B17">
      <w:pPr>
        <w:ind w:left="0"/>
      </w:pPr>
    </w:p>
    <w:p w14:paraId="0709DFEC" w14:textId="2BAFFB34" w:rsidR="000D1350" w:rsidRDefault="000D1350" w:rsidP="00BD3B17">
      <w:pPr>
        <w:ind w:left="0"/>
      </w:pPr>
      <w:r>
        <w:t>Beim Starten des Programmes werden</w:t>
      </w:r>
      <w:r w:rsidR="00B1137C">
        <w:t>, sofern die Wunschziele erreicht werden können,</w:t>
      </w:r>
      <w:r>
        <w:t xml:space="preserve"> die Daten einer zuvor beendeten Session wieder geladen. Nach erfolgreichem Laden erfolgt automatisch das Zeichnen der Kurve und</w:t>
      </w:r>
      <w:r w:rsidR="00B1137C">
        <w:t xml:space="preserve"> </w:t>
      </w:r>
      <w:r w:rsidR="00BF611B">
        <w:t>die</w:t>
      </w:r>
      <w:r>
        <w:t xml:space="preserve"> Schieberegler </w:t>
      </w:r>
      <w:r w:rsidR="00BF611B">
        <w:t xml:space="preserve">werden </w:t>
      </w:r>
      <w:r>
        <w:t xml:space="preserve">auf ihren </w:t>
      </w:r>
      <w:r w:rsidR="00BF611B">
        <w:t xml:space="preserve">entsprechenden </w:t>
      </w:r>
      <w:r>
        <w:t>Wert</w:t>
      </w:r>
      <w:r w:rsidR="00BF611B">
        <w:t xml:space="preserve"> gesetzt</w:t>
      </w:r>
      <w:r>
        <w:t xml:space="preserve">. </w:t>
      </w:r>
      <w:r w:rsidR="00B1137C">
        <w:t>Nutzende</w:t>
      </w:r>
      <w:r w:rsidR="008D42F9" w:rsidRPr="008D42F9">
        <w:t xml:space="preserve"> </w:t>
      </w:r>
      <w:r>
        <w:t>können</w:t>
      </w:r>
      <w:r w:rsidR="00B1137C">
        <w:t xml:space="preserve"> </w:t>
      </w:r>
      <w:r>
        <w:t xml:space="preserve">via Menüleiste gespeicherte </w:t>
      </w:r>
      <w:proofErr w:type="spellStart"/>
      <w:r>
        <w:t>Sessionen</w:t>
      </w:r>
      <w:proofErr w:type="spellEnd"/>
      <w:r>
        <w:t xml:space="preserve"> laden oder mit einer neuen beginnen.</w:t>
      </w:r>
    </w:p>
    <w:p w14:paraId="26078596" w14:textId="4180E262" w:rsidR="00050589" w:rsidRDefault="000D1350" w:rsidP="00BD3B17">
      <w:pPr>
        <w:keepNext/>
        <w:ind w:left="0"/>
        <w:jc w:val="center"/>
      </w:pPr>
      <w:r>
        <w:rPr>
          <w:noProof/>
        </w:rPr>
        <w:lastRenderedPageBreak/>
        <w:drawing>
          <wp:inline distT="0" distB="0" distL="0" distR="0" wp14:anchorId="427F1E9C" wp14:editId="21C618DF">
            <wp:extent cx="3225800" cy="1765300"/>
            <wp:effectExtent l="0" t="0" r="0" b="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lementSettingBox.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087991C3" w14:textId="14BB730C" w:rsidR="00D43A00" w:rsidRPr="00D43A00" w:rsidRDefault="00D43A00" w:rsidP="00D43A00">
      <w:pPr>
        <w:pStyle w:val="Beschriftung"/>
        <w:ind w:left="1985"/>
        <w:rPr>
          <w:i w:val="0"/>
          <w:color w:val="auto"/>
          <w:sz w:val="16"/>
        </w:rPr>
      </w:pPr>
      <w:bookmarkStart w:id="29" w:name="_Ref5089496"/>
      <w:bookmarkStart w:id="30" w:name="_Toc4188517"/>
      <w:bookmarkStart w:id="31" w:name="_Toc4236499"/>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12</w:t>
      </w:r>
      <w:r w:rsidRPr="00D43A00">
        <w:rPr>
          <w:i w:val="0"/>
          <w:color w:val="auto"/>
          <w:sz w:val="16"/>
        </w:rPr>
        <w:fldChar w:fldCharType="end"/>
      </w:r>
      <w:bookmarkEnd w:id="29"/>
      <w:r w:rsidRPr="00D43A00">
        <w:rPr>
          <w:i w:val="0"/>
          <w:color w:val="auto"/>
          <w:sz w:val="16"/>
        </w:rPr>
        <w:t>: Anpassung der Parameter</w:t>
      </w:r>
      <w:bookmarkEnd w:id="30"/>
      <w:bookmarkEnd w:id="31"/>
    </w:p>
    <w:p w14:paraId="1B22AD50" w14:textId="4C270A6D" w:rsidR="000D1350" w:rsidRDefault="00BA0610" w:rsidP="00BD3B17">
      <w:pPr>
        <w:ind w:left="0"/>
      </w:pPr>
      <w:r w:rsidRPr="00BA0610">
        <w:rPr>
          <w:highlight w:val="yellow"/>
        </w:rPr>
        <w:fldChar w:fldCharType="begin"/>
      </w:r>
      <w:r w:rsidRPr="00BA0610">
        <w:instrText xml:space="preserve"> REF _Ref5089496 \h </w:instrText>
      </w:r>
      <w:r>
        <w:rPr>
          <w:highlight w:val="yellow"/>
        </w:rPr>
        <w:instrText xml:space="preserve"> \* MERGEFORMAT </w:instrText>
      </w:r>
      <w:r w:rsidRPr="00BA0610">
        <w:rPr>
          <w:highlight w:val="yellow"/>
        </w:rPr>
      </w:r>
      <w:r w:rsidRPr="00BA0610">
        <w:rPr>
          <w:highlight w:val="yellow"/>
        </w:rPr>
        <w:fldChar w:fldCharType="separate"/>
      </w:r>
      <w:r w:rsidRPr="00BA0610">
        <w:t xml:space="preserve">Abbildung </w:t>
      </w:r>
      <w:r w:rsidRPr="00BA0610">
        <w:rPr>
          <w:noProof/>
        </w:rPr>
        <w:t>12</w:t>
      </w:r>
      <w:r w:rsidRPr="00BA0610">
        <w:rPr>
          <w:highlight w:val="yellow"/>
        </w:rPr>
        <w:fldChar w:fldCharType="end"/>
      </w:r>
      <w:r w:rsidR="00BB567C">
        <w:t xml:space="preserve"> zeigt, dass bei einem Doppelklick auf einen Parameter dessen Darstellung wechselt. </w:t>
      </w:r>
      <w:r w:rsidR="000D1350">
        <w:t xml:space="preserve">Nun können die ursprünglichen Werte der parasitären Parameter via Textfelder und anderen </w:t>
      </w:r>
      <w:r w:rsidR="00110ACE">
        <w:t>Kontro</w:t>
      </w:r>
      <w:r w:rsidR="00311A17">
        <w:t>l</w:t>
      </w:r>
      <w:r w:rsidR="00016C3B">
        <w:t>l</w:t>
      </w:r>
      <w:r w:rsidR="00311A17">
        <w:t>-</w:t>
      </w:r>
      <w:r w:rsidR="00110ACE">
        <w:t>E</w:t>
      </w:r>
      <w:r w:rsidR="000D1350">
        <w:t xml:space="preserve">inheiten </w:t>
      </w:r>
      <w:r w:rsidR="00944E50">
        <w:t>eingestellt</w:t>
      </w:r>
      <w:r w:rsidR="000D1350">
        <w:t xml:space="preserve"> werden. Bei erneutem Doppelklick geht die Ansicht wieder zurück zu den Schiebereglern</w:t>
      </w:r>
      <w:r w:rsidR="00944E50">
        <w:t>.</w:t>
      </w:r>
    </w:p>
    <w:p w14:paraId="2576E600" w14:textId="506923D1" w:rsidR="005E68F4" w:rsidRDefault="000D1350" w:rsidP="00BD3B17">
      <w:pPr>
        <w:keepNext/>
        <w:ind w:left="0"/>
        <w:jc w:val="center"/>
      </w:pPr>
      <w:r>
        <w:rPr>
          <w:noProof/>
        </w:rPr>
        <w:drawing>
          <wp:inline distT="0" distB="0" distL="0" distR="0" wp14:anchorId="47B4E074" wp14:editId="011399E3">
            <wp:extent cx="3225800" cy="1765300"/>
            <wp:effectExtent l="0" t="0" r="0" b="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oloGraph.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6C8FF139" w14:textId="7FB46142" w:rsidR="00D43A00" w:rsidRPr="00D43A00" w:rsidRDefault="00D43A00" w:rsidP="00D43A00">
      <w:pPr>
        <w:pStyle w:val="Beschriftung"/>
        <w:ind w:left="1985"/>
        <w:rPr>
          <w:i w:val="0"/>
          <w:color w:val="auto"/>
          <w:sz w:val="16"/>
        </w:rPr>
      </w:pPr>
      <w:bookmarkStart w:id="32" w:name="_Ref5089549"/>
      <w:bookmarkStart w:id="33" w:name="_Toc4188518"/>
      <w:bookmarkStart w:id="34" w:name="_Toc4236500"/>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13</w:t>
      </w:r>
      <w:r w:rsidRPr="00D43A00">
        <w:rPr>
          <w:i w:val="0"/>
          <w:color w:val="auto"/>
          <w:sz w:val="16"/>
        </w:rPr>
        <w:fldChar w:fldCharType="end"/>
      </w:r>
      <w:bookmarkEnd w:id="32"/>
      <w:r w:rsidRPr="00D43A00">
        <w:rPr>
          <w:i w:val="0"/>
          <w:color w:val="auto"/>
          <w:sz w:val="16"/>
        </w:rPr>
        <w:t>: Kurvenansicht</w:t>
      </w:r>
      <w:bookmarkEnd w:id="33"/>
      <w:bookmarkEnd w:id="34"/>
    </w:p>
    <w:p w14:paraId="18E15CA9" w14:textId="1D8D4978" w:rsidR="000D1350" w:rsidRDefault="000D1350" w:rsidP="00BD3B17">
      <w:pPr>
        <w:ind w:left="0"/>
      </w:pPr>
      <w:r>
        <w:t>Bei Doppelklick auf ein Diagramm, übernimmt dieses die ganze Breite des Fensters und kann so genauer angesehen werden</w:t>
      </w:r>
      <w:r w:rsidR="00944E50">
        <w:t xml:space="preserve">, was in </w:t>
      </w:r>
      <w:r w:rsidR="00944E50" w:rsidRPr="00BA0610">
        <w:rPr>
          <w:highlight w:val="yellow"/>
        </w:rPr>
        <w:fldChar w:fldCharType="begin"/>
      </w:r>
      <w:r w:rsidR="00944E50" w:rsidRPr="00BA0610">
        <w:instrText xml:space="preserve"> REF _Ref5089549 \h </w:instrText>
      </w:r>
      <w:r w:rsidR="00944E50">
        <w:rPr>
          <w:highlight w:val="yellow"/>
        </w:rPr>
        <w:instrText xml:space="preserve"> \* MERGEFORMAT </w:instrText>
      </w:r>
      <w:r w:rsidR="00944E50" w:rsidRPr="00BA0610">
        <w:rPr>
          <w:highlight w:val="yellow"/>
        </w:rPr>
      </w:r>
      <w:r w:rsidR="00944E50" w:rsidRPr="00BA0610">
        <w:rPr>
          <w:highlight w:val="yellow"/>
        </w:rPr>
        <w:fldChar w:fldCharType="separate"/>
      </w:r>
      <w:r w:rsidR="00944E50" w:rsidRPr="00BA0610">
        <w:t xml:space="preserve">Abbildung </w:t>
      </w:r>
      <w:r w:rsidR="00944E50" w:rsidRPr="00BA0610">
        <w:rPr>
          <w:noProof/>
        </w:rPr>
        <w:t>13</w:t>
      </w:r>
      <w:r w:rsidR="00944E50" w:rsidRPr="00BA0610">
        <w:rPr>
          <w:highlight w:val="yellow"/>
        </w:rPr>
        <w:fldChar w:fldCharType="end"/>
      </w:r>
      <w:r w:rsidR="00944E50">
        <w:t xml:space="preserve"> dargestellt wird. </w:t>
      </w:r>
      <w:r>
        <w:t>Bei erneutem Doppelklick wird der Vorgang rückgängig gemacht, so dass wieder beide Diagramme sichtbar sind</w:t>
      </w:r>
      <w:r w:rsidR="00944E50">
        <w:t>.</w:t>
      </w:r>
    </w:p>
    <w:p w14:paraId="738888F5" w14:textId="3A96A0CC" w:rsidR="005E68F4" w:rsidRDefault="000D1350" w:rsidP="00BD3B17">
      <w:pPr>
        <w:keepNext/>
        <w:ind w:left="0"/>
        <w:jc w:val="center"/>
      </w:pPr>
      <w:r>
        <w:rPr>
          <w:noProof/>
        </w:rPr>
        <w:drawing>
          <wp:inline distT="0" distB="0" distL="0" distR="0" wp14:anchorId="68034179" wp14:editId="5FF3BF02">
            <wp:extent cx="3225800" cy="1765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lementSliderBoxVeraenderu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3FA37578" w14:textId="72E9B07E" w:rsidR="00D43A00" w:rsidRPr="00D43A00" w:rsidRDefault="00D43A00" w:rsidP="00D43A00">
      <w:pPr>
        <w:pStyle w:val="Beschriftung"/>
        <w:ind w:left="1985"/>
        <w:rPr>
          <w:i w:val="0"/>
          <w:color w:val="auto"/>
          <w:sz w:val="16"/>
        </w:rPr>
      </w:pPr>
      <w:bookmarkStart w:id="35" w:name="_Ref5089614"/>
      <w:bookmarkStart w:id="36" w:name="_Toc4188519"/>
      <w:bookmarkStart w:id="37" w:name="_Toc4236501"/>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14</w:t>
      </w:r>
      <w:r w:rsidRPr="00D43A00">
        <w:rPr>
          <w:i w:val="0"/>
          <w:color w:val="auto"/>
          <w:sz w:val="16"/>
        </w:rPr>
        <w:fldChar w:fldCharType="end"/>
      </w:r>
      <w:bookmarkEnd w:id="35"/>
      <w:r w:rsidRPr="00D43A00">
        <w:rPr>
          <w:i w:val="0"/>
          <w:color w:val="auto"/>
          <w:sz w:val="16"/>
        </w:rPr>
        <w:t>: Parameterauswirkung</w:t>
      </w:r>
      <w:bookmarkEnd w:id="36"/>
      <w:bookmarkEnd w:id="37"/>
    </w:p>
    <w:p w14:paraId="0C5534A7" w14:textId="0835BA93" w:rsidR="00472B74" w:rsidRPr="00E7083C" w:rsidRDefault="000D1350" w:rsidP="00BD3B17">
      <w:pPr>
        <w:ind w:left="0"/>
      </w:pPr>
      <w:r>
        <w:t xml:space="preserve">Wenn </w:t>
      </w:r>
      <w:r w:rsidR="00944E50">
        <w:t>Nutzende</w:t>
      </w:r>
      <w:r w:rsidR="008D42F9" w:rsidRPr="008D42F9">
        <w:t xml:space="preserve"> </w:t>
      </w:r>
      <w:r>
        <w:t xml:space="preserve">den Mauszeiger über einen Schieberegler bewegen, soll </w:t>
      </w:r>
      <w:r w:rsidR="00944E50">
        <w:t>laut Wunschziel 3 in den</w:t>
      </w:r>
      <w:r>
        <w:t xml:space="preserve"> Diagramm</w:t>
      </w:r>
      <w:r w:rsidR="00944E50">
        <w:t>en</w:t>
      </w:r>
      <w:r>
        <w:t xml:space="preserve"> gezeigt werden, welche Auswirkungen dieser Schieberegler bei voller Auslenkung (</w:t>
      </w:r>
      <w:r>
        <w:rPr>
          <w:rFonts w:cs="Arial"/>
        </w:rPr>
        <w:t>±</w:t>
      </w:r>
      <w:r>
        <w:t xml:space="preserve">30%) auf die Kurve hätte. </w:t>
      </w:r>
      <w:r w:rsidR="00944E50">
        <w:t xml:space="preserve">Diese </w:t>
      </w:r>
      <w:r w:rsidR="00982A89">
        <w:t>Auswirkungen würden</w:t>
      </w:r>
      <w:r w:rsidR="00944E50">
        <w:t>, wie</w:t>
      </w:r>
      <w:r w:rsidR="00982A89">
        <w:t xml:space="preserve"> </w:t>
      </w:r>
      <w:r w:rsidR="00944E50">
        <w:t>i</w:t>
      </w:r>
      <w:r w:rsidR="00994262">
        <w:t xml:space="preserve">n </w:t>
      </w:r>
      <w:r w:rsidR="00BA0610" w:rsidRPr="00BA0610">
        <w:rPr>
          <w:highlight w:val="yellow"/>
        </w:rPr>
        <w:fldChar w:fldCharType="begin"/>
      </w:r>
      <w:r w:rsidR="00BA0610" w:rsidRPr="00BA0610">
        <w:instrText xml:space="preserve"> REF _Ref5089614 \h </w:instrText>
      </w:r>
      <w:r w:rsidR="00BA0610">
        <w:rPr>
          <w:highlight w:val="yellow"/>
        </w:rPr>
        <w:instrText xml:space="preserve"> \* MERGEFORMAT </w:instrText>
      </w:r>
      <w:r w:rsidR="00BA0610" w:rsidRPr="00BA0610">
        <w:rPr>
          <w:highlight w:val="yellow"/>
        </w:rPr>
      </w:r>
      <w:r w:rsidR="00BA0610" w:rsidRPr="00BA0610">
        <w:rPr>
          <w:highlight w:val="yellow"/>
        </w:rPr>
        <w:fldChar w:fldCharType="separate"/>
      </w:r>
      <w:r w:rsidR="00BA0610" w:rsidRPr="00BA0610">
        <w:t xml:space="preserve">Abbildung </w:t>
      </w:r>
      <w:r w:rsidR="00BA0610" w:rsidRPr="00BA0610">
        <w:rPr>
          <w:noProof/>
        </w:rPr>
        <w:t>14</w:t>
      </w:r>
      <w:r w:rsidR="00BA0610" w:rsidRPr="00BA0610">
        <w:rPr>
          <w:highlight w:val="yellow"/>
        </w:rPr>
        <w:fldChar w:fldCharType="end"/>
      </w:r>
      <w:r w:rsidR="00982A89">
        <w:t xml:space="preserve"> gezeigt</w:t>
      </w:r>
      <w:r w:rsidR="00944E50">
        <w:t xml:space="preserve">, </w:t>
      </w:r>
      <w:r w:rsidR="00994262">
        <w:t xml:space="preserve">als </w:t>
      </w:r>
      <w:r w:rsidR="00944E50">
        <w:t>andersfarbig</w:t>
      </w:r>
      <w:r w:rsidR="00982A89">
        <w:t xml:space="preserve"> gezeichnete</w:t>
      </w:r>
      <w:r w:rsidR="00994262">
        <w:t xml:space="preserve"> Kurve</w:t>
      </w:r>
      <w:r w:rsidR="00944E50">
        <w:t>n</w:t>
      </w:r>
      <w:r w:rsidR="00994262">
        <w:t xml:space="preserve"> </w:t>
      </w:r>
      <w:r w:rsidR="00982A89">
        <w:t>realisiert</w:t>
      </w:r>
      <w:r w:rsidR="00994262">
        <w:t>.</w:t>
      </w:r>
      <w:r w:rsidR="00031E1F">
        <w:t xml:space="preserve"> </w:t>
      </w:r>
      <w:r>
        <w:t>So könn</w:t>
      </w:r>
      <w:r w:rsidR="00944E50">
        <w:t>t</w:t>
      </w:r>
      <w:r>
        <w:t>en die unterschiedlichen Auswirkungen aller parasitären Parameter schnell eingesehen werden, ohne dass die Nutzenden die Schieberegler einzeln verschieben müssen.</w:t>
      </w:r>
    </w:p>
    <w:p w14:paraId="5632C381" w14:textId="38AD6913" w:rsidR="00F12476" w:rsidRDefault="00F12476" w:rsidP="00BD3B17">
      <w:pPr>
        <w:ind w:left="0"/>
        <w:jc w:val="left"/>
        <w:sectPr w:rsidR="00F12476" w:rsidSect="00D9423C">
          <w:headerReference w:type="default" r:id="rId13"/>
          <w:footerReference w:type="default" r:id="rId14"/>
          <w:footerReference w:type="first" r:id="rId15"/>
          <w:pgSz w:w="11906" w:h="16838"/>
          <w:pgMar w:top="1304" w:right="1440" w:bottom="1021" w:left="1440" w:header="708" w:footer="708" w:gutter="0"/>
          <w:cols w:space="708"/>
          <w:titlePg/>
          <w:docGrid w:linePitch="360"/>
        </w:sectPr>
      </w:pPr>
    </w:p>
    <w:p w14:paraId="242D847A" w14:textId="0C5B7130" w:rsidR="00CD78F0" w:rsidRDefault="0084452D" w:rsidP="00D02C4D">
      <w:pPr>
        <w:pStyle w:val="berschrift1"/>
      </w:pPr>
      <w:bookmarkStart w:id="38" w:name="_Toc5448441"/>
      <w:r>
        <w:lastRenderedPageBreak/>
        <w:t>Softwarestruktur</w:t>
      </w:r>
      <w:bookmarkEnd w:id="38"/>
    </w:p>
    <w:p w14:paraId="7EFBEAB5" w14:textId="5CCD0AF6" w:rsidR="00A565EC" w:rsidRDefault="00A565EC" w:rsidP="00435D82">
      <w:pPr>
        <w:pStyle w:val="berschrift2"/>
        <w:framePr w:wrap="around"/>
      </w:pPr>
      <w:bookmarkStart w:id="39" w:name="_Toc5448442"/>
      <w:r w:rsidRPr="00A565EC">
        <w:t>Beschreibung</w:t>
      </w:r>
      <w:bookmarkEnd w:id="39"/>
    </w:p>
    <w:p w14:paraId="3A1FAECD" w14:textId="3E4CE575" w:rsidR="00435D82" w:rsidRDefault="00435D82" w:rsidP="00435D82">
      <w:pPr>
        <w:tabs>
          <w:tab w:val="center" w:pos="4513"/>
          <w:tab w:val="right" w:pos="9026"/>
        </w:tabs>
        <w:autoSpaceDE w:val="0"/>
        <w:autoSpaceDN w:val="0"/>
        <w:adjustRightInd w:val="0"/>
        <w:spacing w:after="0" w:line="240" w:lineRule="auto"/>
        <w:ind w:left="0" w:right="-720"/>
        <w:rPr>
          <w:rFonts w:cs="Arial"/>
        </w:rPr>
      </w:pPr>
    </w:p>
    <w:p w14:paraId="270B96CB" w14:textId="77777777" w:rsidR="00435D82" w:rsidRPr="00A565EC" w:rsidRDefault="00435D82" w:rsidP="00435D82">
      <w:pPr>
        <w:tabs>
          <w:tab w:val="center" w:pos="4513"/>
          <w:tab w:val="right" w:pos="9026"/>
        </w:tabs>
        <w:autoSpaceDE w:val="0"/>
        <w:autoSpaceDN w:val="0"/>
        <w:adjustRightInd w:val="0"/>
        <w:spacing w:after="0" w:line="240" w:lineRule="auto"/>
        <w:ind w:left="0" w:right="-720"/>
        <w:rPr>
          <w:rFonts w:cs="Arial"/>
        </w:rPr>
      </w:pPr>
    </w:p>
    <w:p w14:paraId="5993E0C1" w14:textId="54C79E8C" w:rsidR="001E279B" w:rsidRDefault="00A565EC" w:rsidP="001E279B">
      <w:pPr>
        <w:rPr>
          <w:rFonts w:cs="Arial"/>
        </w:rPr>
      </w:pPr>
      <w:r w:rsidRPr="00A565EC">
        <w:rPr>
          <w:rFonts w:cs="Arial"/>
        </w:rPr>
        <w:t xml:space="preserve">In der </w:t>
      </w:r>
      <w:r w:rsidR="001E279B" w:rsidRPr="00BA0610">
        <w:fldChar w:fldCharType="begin"/>
      </w:r>
      <w:r w:rsidR="001E279B" w:rsidRPr="00BA0610">
        <w:instrText xml:space="preserve"> REF _Ref5089681 \h </w:instrText>
      </w:r>
      <w:r w:rsidR="001E279B">
        <w:instrText xml:space="preserve"> \* MERGEFORMAT </w:instrText>
      </w:r>
      <w:r w:rsidR="001E279B" w:rsidRPr="00BA0610">
        <w:fldChar w:fldCharType="separate"/>
      </w:r>
      <w:r w:rsidR="001E279B" w:rsidRPr="00BA0610">
        <w:t>Abbildun</w:t>
      </w:r>
      <w:r w:rsidR="001E279B" w:rsidRPr="00BA0610">
        <w:t>g</w:t>
      </w:r>
      <w:r w:rsidR="001E279B" w:rsidRPr="00BA0610">
        <w:t xml:space="preserve"> </w:t>
      </w:r>
      <w:r w:rsidR="001E279B" w:rsidRPr="00BA0610">
        <w:rPr>
          <w:noProof/>
        </w:rPr>
        <w:t>15</w:t>
      </w:r>
      <w:r w:rsidR="001E279B" w:rsidRPr="00BA0610">
        <w:fldChar w:fldCharType="end"/>
      </w:r>
      <w:r w:rsidR="001E279B">
        <w:t xml:space="preserve"> </w:t>
      </w:r>
      <w:r w:rsidRPr="00A565EC">
        <w:rPr>
          <w:rFonts w:cs="Arial"/>
        </w:rPr>
        <w:t>ist ersichtlich, dass die Aufgabe objektorientiert gelöst wird.</w:t>
      </w:r>
    </w:p>
    <w:p w14:paraId="63C982FD" w14:textId="4CCC21B4" w:rsidR="00A565EC" w:rsidRPr="00A565EC" w:rsidRDefault="00A565EC" w:rsidP="001E279B">
      <w:pPr>
        <w:rPr>
          <w:rFonts w:cs="Arial"/>
        </w:rPr>
      </w:pPr>
      <w:r w:rsidRPr="00A565EC">
        <w:rPr>
          <w:rFonts w:cs="Arial"/>
        </w:rPr>
        <w:t xml:space="preserve">Von besonderem Interesse ist die abstrakte Klasse </w:t>
      </w:r>
      <w:proofErr w:type="spellStart"/>
      <w:r w:rsidRPr="00A565EC">
        <w:rPr>
          <w:rFonts w:cs="Arial"/>
        </w:rPr>
        <w:t>Component</w:t>
      </w:r>
      <w:proofErr w:type="spellEnd"/>
      <w:r w:rsidRPr="00A565EC">
        <w:rPr>
          <w:rFonts w:cs="Arial"/>
        </w:rPr>
        <w:t>, mit der alle Bauteile des Filters modelliert werden können. Ob ideale</w:t>
      </w:r>
      <w:r w:rsidR="00222126">
        <w:rPr>
          <w:rFonts w:cs="Arial"/>
        </w:rPr>
        <w:t>-</w:t>
      </w:r>
      <w:r w:rsidRPr="00A565EC">
        <w:rPr>
          <w:rFonts w:cs="Arial"/>
        </w:rPr>
        <w:t xml:space="preserve"> oder reale Bauteile, ob parallel oder in </w:t>
      </w:r>
      <w:r w:rsidR="00684D7D">
        <w:rPr>
          <w:rFonts w:cs="Arial"/>
        </w:rPr>
        <w:t>S</w:t>
      </w:r>
      <w:r w:rsidR="00684D7D" w:rsidRPr="00A565EC">
        <w:rPr>
          <w:rFonts w:cs="Arial"/>
        </w:rPr>
        <w:t>erie</w:t>
      </w:r>
      <w:r w:rsidR="00684D7D">
        <w:rPr>
          <w:rFonts w:cs="Arial"/>
        </w:rPr>
        <w:t xml:space="preserve"> geschaltet</w:t>
      </w:r>
      <w:r w:rsidRPr="00A565EC">
        <w:rPr>
          <w:rFonts w:cs="Arial"/>
        </w:rPr>
        <w:t xml:space="preserve">, von jedem </w:t>
      </w:r>
      <w:r w:rsidR="00D77B2F">
        <w:rPr>
          <w:rFonts w:cs="Arial"/>
        </w:rPr>
        <w:t xml:space="preserve">Bauteil </w:t>
      </w:r>
      <w:r w:rsidRPr="00A565EC">
        <w:rPr>
          <w:rFonts w:cs="Arial"/>
        </w:rPr>
        <w:t>kann die Impedanz</w:t>
      </w:r>
      <w:r w:rsidR="00087633">
        <w:rPr>
          <w:rFonts w:cs="Arial"/>
        </w:rPr>
        <w:t xml:space="preserve"> berechnet werden.</w:t>
      </w:r>
      <w:r w:rsidRPr="00A565EC">
        <w:rPr>
          <w:rFonts w:cs="Arial"/>
        </w:rPr>
        <w:t xml:space="preserve"> </w:t>
      </w:r>
      <w:r w:rsidR="00087633">
        <w:rPr>
          <w:rFonts w:cs="Arial"/>
        </w:rPr>
        <w:t>D</w:t>
      </w:r>
      <w:r w:rsidRPr="00A565EC">
        <w:rPr>
          <w:rFonts w:cs="Arial"/>
        </w:rPr>
        <w:t xml:space="preserve">araus </w:t>
      </w:r>
      <w:r w:rsidR="00856EB7">
        <w:rPr>
          <w:rFonts w:cs="Arial"/>
        </w:rPr>
        <w:t xml:space="preserve">wird </w:t>
      </w:r>
      <w:r w:rsidRPr="00A565EC">
        <w:rPr>
          <w:rFonts w:cs="Arial"/>
        </w:rPr>
        <w:t xml:space="preserve">die Matrix des </w:t>
      </w:r>
      <w:proofErr w:type="spellStart"/>
      <w:r w:rsidRPr="00A565EC">
        <w:rPr>
          <w:rFonts w:cs="Arial"/>
        </w:rPr>
        <w:t>Zweitors</w:t>
      </w:r>
      <w:proofErr w:type="spellEnd"/>
      <w:r w:rsidRPr="00A565EC">
        <w:rPr>
          <w:rFonts w:cs="Arial"/>
        </w:rPr>
        <w:t xml:space="preserve"> und dann die </w:t>
      </w:r>
      <w:proofErr w:type="spellStart"/>
      <w:r w:rsidRPr="00A565EC">
        <w:rPr>
          <w:rFonts w:cs="Arial"/>
        </w:rPr>
        <w:t>Einfügedämpfungen</w:t>
      </w:r>
      <w:proofErr w:type="spellEnd"/>
      <w:r w:rsidRPr="00A565EC">
        <w:rPr>
          <w:rFonts w:cs="Arial"/>
        </w:rPr>
        <w:t xml:space="preserve"> der entsprechenden Filterschaltung berechnet.</w:t>
      </w:r>
    </w:p>
    <w:p w14:paraId="30B53F4E" w14:textId="4CF2A074" w:rsidR="00A565EC" w:rsidRPr="00A565EC" w:rsidRDefault="00A565EC" w:rsidP="00A565EC">
      <w:pPr>
        <w:tabs>
          <w:tab w:val="center" w:pos="4513"/>
          <w:tab w:val="right" w:pos="9026"/>
        </w:tabs>
        <w:autoSpaceDE w:val="0"/>
        <w:autoSpaceDN w:val="0"/>
        <w:adjustRightInd w:val="0"/>
        <w:spacing w:after="0" w:line="240" w:lineRule="auto"/>
        <w:ind w:right="-720"/>
        <w:rPr>
          <w:rFonts w:cs="Arial"/>
        </w:rPr>
      </w:pPr>
      <w:r w:rsidRPr="00A565EC">
        <w:rPr>
          <w:rFonts w:cs="Arial"/>
        </w:rPr>
        <w:t xml:space="preserve">Sobald Nutzende mit der Bedienoberfläche interagieren, sorgt der </w:t>
      </w:r>
      <w:proofErr w:type="spellStart"/>
      <w:r w:rsidRPr="00A565EC">
        <w:rPr>
          <w:rFonts w:cs="Arial"/>
        </w:rPr>
        <w:t>ChangeListener</w:t>
      </w:r>
      <w:proofErr w:type="spellEnd"/>
      <w:r w:rsidRPr="00A565EC">
        <w:rPr>
          <w:rFonts w:cs="Arial"/>
        </w:rPr>
        <w:t xml:space="preserve"> dafür, dass die entsprechenden Funktionen im Controller ausgelöst werden. Bei einer Änderung eines Parameterwerts wird zum Beispiel via Controller im Model eine Funktion aufgerufen, </w:t>
      </w:r>
      <w:r w:rsidR="00D41B33">
        <w:rPr>
          <w:rFonts w:cs="Arial"/>
        </w:rPr>
        <w:t>welche</w:t>
      </w:r>
      <w:r w:rsidRPr="00A565EC">
        <w:rPr>
          <w:rFonts w:cs="Arial"/>
        </w:rPr>
        <w:t xml:space="preserve"> die </w:t>
      </w:r>
      <w:proofErr w:type="spellStart"/>
      <w:r w:rsidRPr="00A565EC">
        <w:rPr>
          <w:rFonts w:cs="Arial"/>
        </w:rPr>
        <w:t>Einfügedämpfung</w:t>
      </w:r>
      <w:proofErr w:type="spellEnd"/>
      <w:r w:rsidRPr="00A565EC">
        <w:rPr>
          <w:rFonts w:cs="Arial"/>
        </w:rPr>
        <w:t xml:space="preserve"> neu berechnet. Nach der Berechnung erfolgt automatisch das </w:t>
      </w:r>
      <w:r w:rsidR="003830E6">
        <w:rPr>
          <w:rFonts w:cs="Arial"/>
        </w:rPr>
        <w:t>N</w:t>
      </w:r>
      <w:r w:rsidRPr="00A565EC">
        <w:rPr>
          <w:rFonts w:cs="Arial"/>
        </w:rPr>
        <w:t xml:space="preserve">euzeichnen der Kurven: das Model bewirkt via </w:t>
      </w:r>
      <w:proofErr w:type="spellStart"/>
      <w:proofErr w:type="gramStart"/>
      <w:r w:rsidRPr="00A565EC">
        <w:rPr>
          <w:rFonts w:cs="Arial"/>
        </w:rPr>
        <w:t>notifyObservers</w:t>
      </w:r>
      <w:proofErr w:type="spellEnd"/>
      <w:r w:rsidRPr="00A565EC">
        <w:rPr>
          <w:rFonts w:cs="Arial"/>
        </w:rPr>
        <w:t>(</w:t>
      </w:r>
      <w:proofErr w:type="gramEnd"/>
      <w:r w:rsidRPr="00A565EC">
        <w:rPr>
          <w:rFonts w:cs="Arial"/>
        </w:rPr>
        <w:t xml:space="preserve">), dass die Funktion update() in der View aufgerufen wird und </w:t>
      </w:r>
      <w:r>
        <w:rPr>
          <w:rFonts w:cs="Arial"/>
        </w:rPr>
        <w:t>s</w:t>
      </w:r>
      <w:r w:rsidRPr="00A565EC">
        <w:rPr>
          <w:rFonts w:cs="Arial"/>
        </w:rPr>
        <w:t xml:space="preserve">ich </w:t>
      </w:r>
      <w:r>
        <w:rPr>
          <w:rFonts w:cs="Arial"/>
        </w:rPr>
        <w:t xml:space="preserve">so </w:t>
      </w:r>
      <w:r w:rsidRPr="00A565EC">
        <w:rPr>
          <w:rFonts w:cs="Arial"/>
        </w:rPr>
        <w:t>die betroffenen Komponenten aktualisieren.</w:t>
      </w:r>
    </w:p>
    <w:p w14:paraId="33279DA3" w14:textId="21794ED8" w:rsidR="00435D82" w:rsidRDefault="00435D82">
      <w:pPr>
        <w:ind w:left="0"/>
        <w:jc w:val="left"/>
      </w:pPr>
      <w:r>
        <w:br w:type="page"/>
      </w:r>
    </w:p>
    <w:p w14:paraId="314B7B97" w14:textId="01C3B6AA" w:rsidR="00F12476" w:rsidRDefault="009B4C46" w:rsidP="00427F9A">
      <w:pPr>
        <w:pStyle w:val="berschrift2"/>
        <w:framePr w:wrap="around"/>
        <w:ind w:left="851"/>
      </w:pPr>
      <w:bookmarkStart w:id="40" w:name="_Toc5448443"/>
      <w:r>
        <w:lastRenderedPageBreak/>
        <w:t>Klassendiagram</w:t>
      </w:r>
      <w:r w:rsidR="00C44486">
        <w:t>m</w:t>
      </w:r>
      <w:bookmarkEnd w:id="40"/>
    </w:p>
    <w:p w14:paraId="5716F0F1" w14:textId="71763568" w:rsidR="00D9423C" w:rsidRDefault="00372483" w:rsidP="00BD3B17">
      <w:pPr>
        <w:ind w:left="0"/>
        <w:jc w:val="left"/>
      </w:pPr>
      <w:r>
        <w:rPr>
          <w:noProof/>
        </w:rPr>
        <w:drawing>
          <wp:anchor distT="0" distB="0" distL="114300" distR="114300" simplePos="0" relativeHeight="251661312" behindDoc="0" locked="0" layoutInCell="1" allowOverlap="1" wp14:anchorId="523ACB3C" wp14:editId="6EC42616">
            <wp:simplePos x="0" y="0"/>
            <wp:positionH relativeFrom="column">
              <wp:posOffset>-1913255</wp:posOffset>
            </wp:positionH>
            <wp:positionV relativeFrom="paragraph">
              <wp:posOffset>233045</wp:posOffset>
            </wp:positionV>
            <wp:extent cx="9197340" cy="4374515"/>
            <wp:effectExtent l="0" t="0" r="3810" b="6985"/>
            <wp:wrapThrough wrapText="bothSides">
              <wp:wrapPolygon edited="0">
                <wp:start x="0" y="0"/>
                <wp:lineTo x="0" y="21540"/>
                <wp:lineTo x="21564" y="21540"/>
                <wp:lineTo x="21564" y="0"/>
                <wp:lineTo x="0" y="0"/>
              </wp:wrapPolygon>
            </wp:wrapThrough>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9197340" cy="4374515"/>
                    </a:xfrm>
                    <a:prstGeom prst="rect">
                      <a:avLst/>
                    </a:prstGeom>
                  </pic:spPr>
                </pic:pic>
              </a:graphicData>
            </a:graphic>
            <wp14:sizeRelH relativeFrom="page">
              <wp14:pctWidth>0</wp14:pctWidth>
            </wp14:sizeRelH>
            <wp14:sizeRelV relativeFrom="page">
              <wp14:pctHeight>0</wp14:pctHeight>
            </wp14:sizeRelV>
          </wp:anchor>
        </w:drawing>
      </w:r>
    </w:p>
    <w:p w14:paraId="2093FB12" w14:textId="7F634312" w:rsidR="00D9423C" w:rsidRPr="00D9423C" w:rsidRDefault="00D9423C" w:rsidP="00D9423C">
      <w:pPr>
        <w:pStyle w:val="Beschriftung"/>
        <w:rPr>
          <w:i w:val="0"/>
          <w:color w:val="auto"/>
          <w:sz w:val="16"/>
        </w:rPr>
      </w:pPr>
      <w:bookmarkStart w:id="41" w:name="_Ref5089681"/>
      <w:bookmarkStart w:id="42" w:name="_Toc4188520"/>
      <w:bookmarkStart w:id="43" w:name="_Toc4236502"/>
      <w:r w:rsidRPr="00D9423C">
        <w:rPr>
          <w:i w:val="0"/>
          <w:color w:val="auto"/>
          <w:sz w:val="16"/>
        </w:rPr>
        <w:t xml:space="preserve">Abbildung </w:t>
      </w:r>
      <w:r w:rsidRPr="00D9423C">
        <w:rPr>
          <w:i w:val="0"/>
          <w:color w:val="auto"/>
          <w:sz w:val="16"/>
        </w:rPr>
        <w:fldChar w:fldCharType="begin"/>
      </w:r>
      <w:r w:rsidRPr="00D9423C">
        <w:rPr>
          <w:i w:val="0"/>
          <w:color w:val="auto"/>
          <w:sz w:val="16"/>
        </w:rPr>
        <w:instrText xml:space="preserve"> SEQ Abbildung \* ARABIC </w:instrText>
      </w:r>
      <w:r w:rsidRPr="00D9423C">
        <w:rPr>
          <w:i w:val="0"/>
          <w:color w:val="auto"/>
          <w:sz w:val="16"/>
        </w:rPr>
        <w:fldChar w:fldCharType="separate"/>
      </w:r>
      <w:r w:rsidR="009F160F">
        <w:rPr>
          <w:i w:val="0"/>
          <w:noProof/>
          <w:color w:val="auto"/>
          <w:sz w:val="16"/>
        </w:rPr>
        <w:t>15</w:t>
      </w:r>
      <w:r w:rsidRPr="00D9423C">
        <w:rPr>
          <w:i w:val="0"/>
          <w:color w:val="auto"/>
          <w:sz w:val="16"/>
        </w:rPr>
        <w:fldChar w:fldCharType="end"/>
      </w:r>
      <w:bookmarkEnd w:id="41"/>
      <w:r w:rsidRPr="00D9423C">
        <w:rPr>
          <w:i w:val="0"/>
          <w:color w:val="auto"/>
          <w:sz w:val="16"/>
        </w:rPr>
        <w:t>: Klassendiagramm</w:t>
      </w:r>
      <w:bookmarkEnd w:id="42"/>
      <w:bookmarkEnd w:id="43"/>
    </w:p>
    <w:p w14:paraId="71C5C707" w14:textId="77777777" w:rsidR="00D9423C" w:rsidRDefault="00D9423C" w:rsidP="00D9423C">
      <w:pPr>
        <w:pStyle w:val="Beschriftung"/>
        <w:jc w:val="left"/>
        <w:rPr>
          <w:i w:val="0"/>
          <w:color w:val="auto"/>
          <w:sz w:val="16"/>
          <w:szCs w:val="16"/>
        </w:rPr>
      </w:pPr>
    </w:p>
    <w:p w14:paraId="044BEF25" w14:textId="184D8A77" w:rsidR="00D9423C" w:rsidRPr="00D9423C" w:rsidRDefault="00D9423C" w:rsidP="00D9423C">
      <w:pPr>
        <w:sectPr w:rsidR="00D9423C" w:rsidRPr="00D9423C" w:rsidSect="00F12476">
          <w:pgSz w:w="16838" w:h="11906" w:orient="landscape"/>
          <w:pgMar w:top="1440" w:right="1440" w:bottom="1440" w:left="1440" w:header="708" w:footer="708" w:gutter="0"/>
          <w:cols w:space="708"/>
          <w:titlePg/>
          <w:docGrid w:linePitch="360"/>
        </w:sectPr>
      </w:pPr>
    </w:p>
    <w:p w14:paraId="072CCC71" w14:textId="77777777" w:rsidR="00E477DE" w:rsidRPr="00E7083C" w:rsidRDefault="00E477DE" w:rsidP="00E477DE">
      <w:pPr>
        <w:pStyle w:val="berschrift1"/>
        <w:ind w:left="0"/>
      </w:pPr>
      <w:bookmarkStart w:id="44" w:name="_Toc5448444"/>
      <w:r w:rsidRPr="00E7083C">
        <w:lastRenderedPageBreak/>
        <w:t>Theoretische Grundlagen</w:t>
      </w:r>
      <w:bookmarkEnd w:id="44"/>
    </w:p>
    <w:p w14:paraId="5CABB024" w14:textId="77777777" w:rsidR="00E477DE" w:rsidRPr="00E7083C" w:rsidRDefault="00E477DE" w:rsidP="00E477DE">
      <w:pPr>
        <w:pStyle w:val="berschrift2"/>
        <w:framePr w:wrap="around"/>
      </w:pPr>
      <w:bookmarkStart w:id="45" w:name="_Toc5448445"/>
      <w:r w:rsidRPr="00E7083C">
        <w:t xml:space="preserve">Einleitung EMI </w:t>
      </w:r>
      <w:r w:rsidRPr="00427F9A">
        <w:t>Filter</w:t>
      </w:r>
      <w:bookmarkEnd w:id="45"/>
    </w:p>
    <w:p w14:paraId="41912B8C" w14:textId="77777777" w:rsidR="00E477DE" w:rsidRPr="00E7083C" w:rsidRDefault="00E477DE" w:rsidP="00E477DE">
      <w:pPr>
        <w:ind w:left="0"/>
      </w:pPr>
    </w:p>
    <w:p w14:paraId="794064DC" w14:textId="1858FF6A" w:rsidR="00E477DE" w:rsidRPr="0070464B" w:rsidRDefault="00E477DE" w:rsidP="00E477DE">
      <w:pPr>
        <w:ind w:left="0"/>
      </w:pPr>
      <w:r w:rsidRPr="00E7083C">
        <w:t>Nahezu jedes elektrische Gerät besitzt ein Schaltnetzteil um die Netzspannung auf die benötigte Spannung zu regeln. Betrachtet man die Eingangsspannung ohne Netzfilter, wird man auf dem ganzen Frequenzspektrum, d.h. von Netzfrequenz bis zu mehreren MHz Störungen feststellen. Die Aufgabe vom EMI (elektromagnetische Interferenzen) Filter ist es, diese Störungen zu filtern</w:t>
      </w:r>
      <w:r w:rsidR="009439F8">
        <w:t>.</w:t>
      </w:r>
      <w:r w:rsidRPr="00E7083C">
        <w:t xml:space="preserve"> </w:t>
      </w:r>
      <w:r w:rsidR="004F3BDF">
        <w:t xml:space="preserve">Damit </w:t>
      </w:r>
      <w:r w:rsidR="009439F8">
        <w:t xml:space="preserve">die Schaltung des Geräts und </w:t>
      </w:r>
      <w:r w:rsidRPr="00E7083C">
        <w:t>keine anderen Geräte gestört werden. Damit dieses eingesetzt werden darf</w:t>
      </w:r>
      <w:r>
        <w:t xml:space="preserve">, </w:t>
      </w:r>
      <w:r w:rsidRPr="00E7083C">
        <w:t>muss jedes Schaltnetzteil sich an bestimmte Normen im Bereich EMV halten.</w:t>
      </w:r>
    </w:p>
    <w:p w14:paraId="366A454E" w14:textId="77777777" w:rsidR="00E477DE" w:rsidRPr="00E7083C" w:rsidRDefault="00E477DE" w:rsidP="00E477DE">
      <w:pPr>
        <w:pStyle w:val="berschrift2"/>
        <w:framePr w:wrap="around"/>
      </w:pPr>
      <w:bookmarkStart w:id="46" w:name="_Toc5448446"/>
      <w:r w:rsidRPr="00427F9A">
        <w:t>Vorgehensweise</w:t>
      </w:r>
      <w:r w:rsidRPr="00E7083C">
        <w:t xml:space="preserve"> </w:t>
      </w:r>
      <w:r w:rsidRPr="000A13EA">
        <w:t>Berechnung</w:t>
      </w:r>
      <w:r w:rsidRPr="00E7083C">
        <w:t xml:space="preserve"> Einfügungsverluste</w:t>
      </w:r>
      <w:bookmarkEnd w:id="46"/>
    </w:p>
    <w:p w14:paraId="25F1A511" w14:textId="77777777" w:rsidR="00E477DE" w:rsidRDefault="00E477DE" w:rsidP="00E477DE">
      <w:pPr>
        <w:ind w:left="0"/>
      </w:pPr>
    </w:p>
    <w:p w14:paraId="42564DF3" w14:textId="3E0E12BB" w:rsidR="00E477DE" w:rsidRPr="00E7083C" w:rsidRDefault="00E477DE" w:rsidP="00E477DE">
      <w:pPr>
        <w:ind w:left="0"/>
      </w:pPr>
      <w:r w:rsidRPr="00E7083C">
        <w:t>Wir befassen uns zunächst mit der CM-Ersatzschaltung, da sich diese leichter vereinfachen lässt. Man nutzt die Symmetrie der Schaltung aus, indem man bei der CM-Schaltung die beiden Leiter</w:t>
      </w:r>
      <w:r>
        <w:t xml:space="preserve"> </w:t>
      </w:r>
      <w:r w:rsidRPr="00E7083C">
        <w:t>zusammenfasst. Ausserdem lässt man die C</w:t>
      </w:r>
      <w:r w:rsidRPr="00181A40">
        <w:rPr>
          <w:vertAlign w:val="subscript"/>
        </w:rPr>
        <w:t>X</w:t>
      </w:r>
      <w:r w:rsidRPr="00E7083C">
        <w:t xml:space="preserve">-Kondensatoren weg, da diese bei dieser Schaltung trivial sind. </w:t>
      </w:r>
      <w:r w:rsidR="00937FC5">
        <w:t>Die vereinfachte Schaltung ist in der</w:t>
      </w:r>
      <w:r w:rsidR="00937FC5" w:rsidRPr="00BA0610">
        <w:t xml:space="preserve"> </w:t>
      </w:r>
      <w:r w:rsidR="00BA0610" w:rsidRPr="00BA0610">
        <w:fldChar w:fldCharType="begin"/>
      </w:r>
      <w:r w:rsidR="00BA0610" w:rsidRPr="00BA0610">
        <w:instrText xml:space="preserve"> REF _Ref5089719 \h </w:instrText>
      </w:r>
      <w:r w:rsidR="00BA0610">
        <w:instrText xml:space="preserve"> \* MERGEFORMAT </w:instrText>
      </w:r>
      <w:r w:rsidR="00BA0610" w:rsidRPr="00BA0610">
        <w:fldChar w:fldCharType="separate"/>
      </w:r>
      <w:r w:rsidR="00BA0610" w:rsidRPr="00BA0610">
        <w:t xml:space="preserve">Abbildung </w:t>
      </w:r>
      <w:r w:rsidR="00BA0610" w:rsidRPr="00BA0610">
        <w:rPr>
          <w:noProof/>
        </w:rPr>
        <w:t>7</w:t>
      </w:r>
      <w:r w:rsidR="00BA0610" w:rsidRPr="00BA0610">
        <w:fldChar w:fldCharType="end"/>
      </w:r>
      <w:r w:rsidR="00BA0610">
        <w:t xml:space="preserve"> </w:t>
      </w:r>
      <w:r w:rsidR="00937FC5">
        <w:t>sichtbar</w:t>
      </w:r>
      <w:r w:rsidR="008C346F">
        <w:t>.</w:t>
      </w:r>
    </w:p>
    <w:p w14:paraId="03F935C7" w14:textId="77777777" w:rsidR="00E477DE" w:rsidRPr="00E7083C" w:rsidRDefault="00E477DE" w:rsidP="00E477DE">
      <w:pPr>
        <w:keepNext/>
        <w:ind w:left="0"/>
        <w:jc w:val="center"/>
      </w:pPr>
      <w:r w:rsidRPr="00E7083C">
        <w:rPr>
          <w:noProof/>
        </w:rPr>
        <w:drawing>
          <wp:inline distT="0" distB="0" distL="0" distR="0" wp14:anchorId="168D3B8D" wp14:editId="433243D9">
            <wp:extent cx="4414774" cy="1803865"/>
            <wp:effectExtent l="0" t="0" r="508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30091" cy="1810124"/>
                    </a:xfrm>
                    <a:prstGeom prst="rect">
                      <a:avLst/>
                    </a:prstGeom>
                  </pic:spPr>
                </pic:pic>
              </a:graphicData>
            </a:graphic>
          </wp:inline>
        </w:drawing>
      </w:r>
    </w:p>
    <w:p w14:paraId="0A90C63F" w14:textId="77777777" w:rsidR="00E477DE" w:rsidRPr="00D43A00" w:rsidRDefault="00E477DE" w:rsidP="00E477DE">
      <w:pPr>
        <w:pStyle w:val="Beschriftung"/>
        <w:ind w:left="1134"/>
        <w:rPr>
          <w:i w:val="0"/>
          <w:color w:val="auto"/>
          <w:sz w:val="14"/>
        </w:rPr>
      </w:pPr>
      <w:bookmarkStart w:id="47" w:name="_Ref5089719"/>
      <w:bookmarkStart w:id="48" w:name="_Toc4188512"/>
      <w:bookmarkStart w:id="49" w:name="_Toc4236494"/>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Pr>
          <w:i w:val="0"/>
          <w:noProof/>
          <w:color w:val="auto"/>
          <w:sz w:val="16"/>
        </w:rPr>
        <w:t>7</w:t>
      </w:r>
      <w:r w:rsidRPr="00D43A00">
        <w:rPr>
          <w:i w:val="0"/>
          <w:color w:val="auto"/>
          <w:sz w:val="16"/>
        </w:rPr>
        <w:fldChar w:fldCharType="end"/>
      </w:r>
      <w:bookmarkEnd w:id="47"/>
      <w:r w:rsidRPr="00D43A00">
        <w:rPr>
          <w:i w:val="0"/>
          <w:color w:val="auto"/>
          <w:sz w:val="16"/>
        </w:rPr>
        <w:t>: Vereinfachte CM-Schaltung</w:t>
      </w:r>
      <w:bookmarkEnd w:id="48"/>
      <w:bookmarkEnd w:id="49"/>
    </w:p>
    <w:p w14:paraId="6F122624" w14:textId="77777777" w:rsidR="00E477DE" w:rsidRDefault="00E477DE" w:rsidP="00E477DE">
      <w:pPr>
        <w:ind w:left="0"/>
      </w:pPr>
    </w:p>
    <w:p w14:paraId="264E2951" w14:textId="0B647F74" w:rsidR="00E477DE" w:rsidRPr="00E7083C" w:rsidRDefault="00E477DE" w:rsidP="00E477DE">
      <w:pPr>
        <w:ind w:left="0"/>
      </w:pPr>
      <w:r>
        <w:t>Mit der vereinfachten Schaltung bestimmen wir für alle Bauteile die Impedanzen für eine bestimmte Frequenz. Danach berechnen wir die Impedanz (Z), sowie die A</w:t>
      </w:r>
      <w:r w:rsidRPr="00E11D50">
        <w:t>dmittanz</w:t>
      </w:r>
      <w:r>
        <w:t xml:space="preserve"> (Y</w:t>
      </w:r>
      <w:r w:rsidRPr="002B63FC">
        <w:rPr>
          <w:vertAlign w:val="subscript"/>
        </w:rPr>
        <w:t>0</w:t>
      </w:r>
      <w:r>
        <w:t xml:space="preserve">). Daraus ergeben sich </w:t>
      </w:r>
      <w:proofErr w:type="spellStart"/>
      <w:r>
        <w:t>Zweitore</w:t>
      </w:r>
      <w:proofErr w:type="spellEnd"/>
      <w:r>
        <w:t xml:space="preserve">. </w:t>
      </w:r>
      <w:r w:rsidR="00697FDE">
        <w:t>D</w:t>
      </w:r>
      <w:r w:rsidR="00942F1F">
        <w:t xml:space="preserve">emzufolge </w:t>
      </w:r>
      <w:r>
        <w:t xml:space="preserve">ergeben sich </w:t>
      </w:r>
      <w:r w:rsidRPr="00E7083C">
        <w:t xml:space="preserve">die Kettenmatrix (A1) für die Längsimpedanz (Z) sowie (A2) für die </w:t>
      </w:r>
      <w:r>
        <w:t>Queradmittanz</w:t>
      </w:r>
      <w:r w:rsidRPr="00E7083C">
        <w:t xml:space="preserve"> (</w:t>
      </w:r>
      <w:r>
        <w:t>Y</w:t>
      </w:r>
      <w:r w:rsidRPr="002B63FC">
        <w:rPr>
          <w:vertAlign w:val="subscript"/>
        </w:rPr>
        <w:t>0</w:t>
      </w:r>
      <w:r w:rsidRPr="00E7083C">
        <w:t>).</w:t>
      </w:r>
    </w:p>
    <w:p w14:paraId="1F93D42E" w14:textId="77777777" w:rsidR="00E477DE" w:rsidRPr="001C0FE7" w:rsidRDefault="00E477DE" w:rsidP="00E477DE">
      <w:pPr>
        <w:ind w:left="0"/>
        <w:rPr>
          <w:rFonts w:eastAsiaTheme="minorEastAsia"/>
        </w:rPr>
      </w:pPr>
      <w:r w:rsidRPr="00E7083C">
        <w:rPr>
          <w:rFonts w:eastAsiaTheme="minorEastAsia"/>
        </w:rPr>
        <w:t>Für den S</w:t>
      </w:r>
      <w:r w:rsidRPr="00BA2CD4">
        <w:rPr>
          <w:rFonts w:eastAsiaTheme="minorEastAsia"/>
          <w:vertAlign w:val="subscript"/>
        </w:rPr>
        <w:t>21</w:t>
      </w:r>
      <w:r w:rsidRPr="00E7083C">
        <w:rPr>
          <w:rFonts w:eastAsiaTheme="minorEastAsia"/>
        </w:rPr>
        <w:t>-Parameter benötigen wir die Gesamtmatrix, diese berechnet man mit Hilfe der Kettenschaltung, in dem man die beiden Matrizen miteinander multipliziert.</w:t>
      </w:r>
    </w:p>
    <w:p w14:paraId="053FB4B1" w14:textId="59CF6FB4" w:rsidR="00E477DE" w:rsidRPr="00E7083C" w:rsidRDefault="00E477DE" w:rsidP="00E477DE">
      <w:pPr>
        <w:ind w:left="0"/>
        <w:rPr>
          <w:rFonts w:eastAsiaTheme="minorEastAsia"/>
        </w:rPr>
      </w:pPr>
      <w:r w:rsidRPr="00E7083C">
        <w:rPr>
          <w:rFonts w:eastAsiaTheme="minorEastAsia"/>
        </w:rPr>
        <w:t xml:space="preserve">Nun können wir die </w:t>
      </w:r>
      <w:proofErr w:type="spellStart"/>
      <w:r w:rsidR="007327E9" w:rsidRPr="007327E9">
        <w:rPr>
          <w:rFonts w:eastAsiaTheme="minorEastAsia"/>
        </w:rPr>
        <w:t>Einfügedämpfung</w:t>
      </w:r>
      <w:proofErr w:type="spellEnd"/>
      <w:r w:rsidR="007327E9">
        <w:rPr>
          <w:rFonts w:eastAsiaTheme="minorEastAsia"/>
        </w:rPr>
        <w:t xml:space="preserve"> </w:t>
      </w:r>
      <w:proofErr w:type="spellStart"/>
      <w:r>
        <w:rPr>
          <w:rFonts w:eastAsiaTheme="minorEastAsia"/>
        </w:rPr>
        <w:t>a</w:t>
      </w:r>
      <w:r w:rsidR="000B6C00" w:rsidRPr="000B6C00">
        <w:rPr>
          <w:rFonts w:eastAsiaTheme="minorEastAsia"/>
          <w:vertAlign w:val="subscript"/>
        </w:rPr>
        <w:t>I</w:t>
      </w:r>
      <w:proofErr w:type="spellEnd"/>
      <w:r w:rsidRPr="00E7083C">
        <w:rPr>
          <w:rFonts w:eastAsiaTheme="minorEastAsia"/>
        </w:rPr>
        <w:t xml:space="preserve"> in dB berechnen:</w:t>
      </w:r>
      <w:r w:rsidR="00070597">
        <w:rPr>
          <w:rFonts w:eastAsiaTheme="minorEastAsia"/>
        </w:rPr>
        <w:t xml:space="preserve"> </w:t>
      </w:r>
      <w:sdt>
        <w:sdtPr>
          <w:rPr>
            <w:rFonts w:eastAsiaTheme="minorEastAsia"/>
          </w:rPr>
          <w:id w:val="-1200630749"/>
          <w:citation/>
        </w:sdtPr>
        <w:sdtEndPr/>
        <w:sdtContent>
          <w:r w:rsidR="00070597">
            <w:rPr>
              <w:rFonts w:eastAsiaTheme="minorEastAsia"/>
            </w:rPr>
            <w:fldChar w:fldCharType="begin"/>
          </w:r>
          <w:r w:rsidR="0025129D">
            <w:rPr>
              <w:rFonts w:eastAsiaTheme="minorEastAsia"/>
            </w:rPr>
            <w:instrText xml:space="preserve">CITATION HF \l 2055 </w:instrText>
          </w:r>
          <w:r w:rsidR="00070597">
            <w:rPr>
              <w:rFonts w:eastAsiaTheme="minorEastAsia"/>
            </w:rPr>
            <w:fldChar w:fldCharType="separate"/>
          </w:r>
          <w:r w:rsidR="0025129D" w:rsidRPr="0025129D">
            <w:rPr>
              <w:rFonts w:eastAsiaTheme="minorEastAsia"/>
              <w:noProof/>
            </w:rPr>
            <w:t>[1]</w:t>
          </w:r>
          <w:r w:rsidR="00070597">
            <w:rPr>
              <w:rFonts w:eastAsiaTheme="minorEastAsia"/>
            </w:rPr>
            <w:fldChar w:fldCharType="end"/>
          </w:r>
        </w:sdtContent>
      </w:sdt>
    </w:p>
    <w:p w14:paraId="7803A4D1" w14:textId="77777777" w:rsidR="00E477DE" w:rsidRPr="00E7083C" w:rsidRDefault="00E1725E" w:rsidP="00E477DE">
      <w:pPr>
        <w:ind w:left="0"/>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=-20</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21</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dB</m:t>
                  </m:r>
                </m:e>
              </m:d>
            </m:e>
          </m:func>
        </m:oMath>
      </m:oMathPara>
    </w:p>
    <w:p w14:paraId="3ED6E0CF" w14:textId="535ECE5F" w:rsidR="00E477DE" w:rsidRDefault="00E477DE" w:rsidP="00E477DE">
      <w:pPr>
        <w:ind w:left="0"/>
      </w:pPr>
      <w:r>
        <w:t xml:space="preserve">Dieser Parameter wird mit verschiedenen Frequenzen berechnet, damit man die </w:t>
      </w:r>
      <w:proofErr w:type="spellStart"/>
      <w:r w:rsidR="00155B60" w:rsidRPr="007327E9">
        <w:rPr>
          <w:rFonts w:eastAsiaTheme="minorEastAsia"/>
        </w:rPr>
        <w:t>Einfügedämpfung</w:t>
      </w:r>
      <w:proofErr w:type="spellEnd"/>
      <w:r>
        <w:t xml:space="preserve"> über dem ganzen Spektrum darstellen kann.</w:t>
      </w:r>
    </w:p>
    <w:p w14:paraId="7BE123F1" w14:textId="25F52D2B" w:rsidR="00E477DE" w:rsidRPr="00E477DE" w:rsidRDefault="00BA1223" w:rsidP="00A209D9">
      <w:pPr>
        <w:ind w:left="0"/>
      </w:pPr>
      <w:r>
        <w:t xml:space="preserve">Für die DM-Schaltung geht man genau gleich vor. Diese Schaltung hat aber noch </w:t>
      </w:r>
      <w:r w:rsidR="00514324">
        <w:t xml:space="preserve">eine </w:t>
      </w:r>
      <w:r>
        <w:t>weiter</w:t>
      </w:r>
      <w:r w:rsidR="00514324">
        <w:t>e</w:t>
      </w:r>
      <w:r>
        <w:t xml:space="preserve"> Querimpedanz in der Schaltung.</w:t>
      </w:r>
      <w:r w:rsidR="0041668A">
        <w:t xml:space="preserve"> Die Gesamtmatrix für den S</w:t>
      </w:r>
      <w:r w:rsidR="0041668A" w:rsidRPr="00190953">
        <w:rPr>
          <w:vertAlign w:val="subscript"/>
        </w:rPr>
        <w:t>21</w:t>
      </w:r>
      <w:r w:rsidR="0041668A">
        <w:t xml:space="preserve"> Parameter berechnet sich dann aus drei Zweitoren.</w:t>
      </w:r>
      <w:r>
        <w:t xml:space="preserve"> Durch die objektorientierte Programmierung kann diese aber problemlos implementiert und falls nötig</w:t>
      </w:r>
      <w:r w:rsidR="00EB6A7F">
        <w:t>, jederzeit</w:t>
      </w:r>
      <w:r>
        <w:t xml:space="preserve"> angepasst werden.</w:t>
      </w:r>
      <w:r w:rsidR="00E477DE">
        <w:br w:type="page"/>
      </w:r>
    </w:p>
    <w:p w14:paraId="57F89EB4" w14:textId="24037311" w:rsidR="00942293" w:rsidRDefault="00F7342D" w:rsidP="00BD3B17">
      <w:pPr>
        <w:pStyle w:val="berschrift1"/>
        <w:ind w:left="0"/>
      </w:pPr>
      <w:bookmarkStart w:id="50" w:name="_Toc5448447"/>
      <w:r w:rsidRPr="00E7083C">
        <w:lastRenderedPageBreak/>
        <w:t>Testkonzept</w:t>
      </w:r>
      <w:bookmarkEnd w:id="50"/>
    </w:p>
    <w:p w14:paraId="21FAE01A" w14:textId="08A35E15" w:rsidR="00341B62" w:rsidRDefault="00341B62" w:rsidP="00BD3B17">
      <w:pPr>
        <w:ind w:left="0"/>
      </w:pPr>
      <w:r>
        <w:t>Das Testkonzept beschreibt Methoden, welche für die Überprüfung des Programms verwendet werden. Das Programm soll am Ende alle Anforderungen des Auftraggebers erfüllen und einwandfrei funktionieren. Ebenfalls sollte das Programm benutzerfreundlich und selbsterklärend sein. Damit alle Forderungen erfüllt werden können, müssen alle Teilbereiche des Produkts fortgehend kontrolliert und getestet werden.</w:t>
      </w:r>
    </w:p>
    <w:p w14:paraId="7E5CF762" w14:textId="77777777" w:rsidR="00D9423C" w:rsidRPr="00341B62" w:rsidRDefault="00D9423C" w:rsidP="00BD3B17">
      <w:pPr>
        <w:ind w:left="0"/>
      </w:pPr>
    </w:p>
    <w:p w14:paraId="77ED4571" w14:textId="71641C3A" w:rsidR="002D519D" w:rsidRDefault="00341B62" w:rsidP="00427F9A">
      <w:pPr>
        <w:pStyle w:val="berschrift2"/>
        <w:framePr w:wrap="around"/>
      </w:pPr>
      <w:bookmarkStart w:id="51" w:name="_Toc5448448"/>
      <w:r>
        <w:t xml:space="preserve">Kontrolle bei </w:t>
      </w:r>
      <w:r w:rsidRPr="00427F9A">
        <w:t>der</w:t>
      </w:r>
      <w:r>
        <w:t xml:space="preserve"> Entwicklung</w:t>
      </w:r>
      <w:bookmarkEnd w:id="51"/>
    </w:p>
    <w:p w14:paraId="289BD52F" w14:textId="7D4E2624" w:rsidR="00341B62" w:rsidRDefault="00341B62" w:rsidP="00BD3B17">
      <w:pPr>
        <w:ind w:left="0"/>
      </w:pPr>
    </w:p>
    <w:p w14:paraId="13AA7634" w14:textId="4B296372" w:rsidR="00DF62D0" w:rsidRDefault="00341B62" w:rsidP="00BD3B17">
      <w:pPr>
        <w:ind w:left="0"/>
      </w:pPr>
      <w:r>
        <w:t xml:space="preserve">Damit keine </w:t>
      </w:r>
      <w:r w:rsidR="0041652E">
        <w:t xml:space="preserve">schwerwiegenden Fehler auftreten, wird das Programm während der Entwicklung schon getestet. Die erkannten Fehler sollen dabei korrigiert und </w:t>
      </w:r>
      <w:r w:rsidR="008D3F55" w:rsidRPr="008D3F55">
        <w:rPr>
          <w:color w:val="000000" w:themeColor="text1"/>
        </w:rPr>
        <w:t>protokol</w:t>
      </w:r>
      <w:r w:rsidR="00110ACE">
        <w:rPr>
          <w:color w:val="000000" w:themeColor="text1"/>
        </w:rPr>
        <w:t>l</w:t>
      </w:r>
      <w:r w:rsidR="008D3F55" w:rsidRPr="008D3F55">
        <w:rPr>
          <w:color w:val="000000" w:themeColor="text1"/>
        </w:rPr>
        <w:t>iert</w:t>
      </w:r>
      <w:r w:rsidR="0041652E" w:rsidRPr="008D3F55">
        <w:rPr>
          <w:color w:val="000000" w:themeColor="text1"/>
        </w:rPr>
        <w:t xml:space="preserve"> </w:t>
      </w:r>
      <w:r w:rsidR="0041652E">
        <w:t xml:space="preserve">werden. </w:t>
      </w:r>
      <w:r w:rsidR="0030193F">
        <w:t>Dies hat den Vorteil, dass kei</w:t>
      </w:r>
      <w:r w:rsidR="00DF62D0">
        <w:t xml:space="preserve">ne grossen Zeitverluste durch Fehlerbehebungen entstehen. </w:t>
      </w:r>
    </w:p>
    <w:p w14:paraId="33002D69" w14:textId="77777777" w:rsidR="00D9423C" w:rsidRDefault="00D9423C" w:rsidP="00BD3B17">
      <w:pPr>
        <w:ind w:left="0"/>
      </w:pPr>
    </w:p>
    <w:p w14:paraId="3A1A2A84" w14:textId="3C0B2432" w:rsidR="00341B62" w:rsidRPr="00341B62" w:rsidRDefault="00DF62D0" w:rsidP="00427F9A">
      <w:pPr>
        <w:pStyle w:val="berschrift2"/>
        <w:framePr w:wrap="around"/>
      </w:pPr>
      <w:bookmarkStart w:id="52" w:name="_Toc5448449"/>
      <w:r w:rsidRPr="00427F9A">
        <w:t>Überprüfung</w:t>
      </w:r>
      <w:r>
        <w:t xml:space="preserve"> mit </w:t>
      </w:r>
      <w:r w:rsidR="00110ACE">
        <w:t>MATLAB</w:t>
      </w:r>
      <w:bookmarkEnd w:id="52"/>
      <w:r>
        <w:t xml:space="preserve"> </w:t>
      </w:r>
    </w:p>
    <w:p w14:paraId="7C0EEBBE" w14:textId="47297392" w:rsidR="00F5773E" w:rsidRDefault="00F5773E" w:rsidP="00BD3B17">
      <w:pPr>
        <w:ind w:left="0"/>
      </w:pPr>
    </w:p>
    <w:p w14:paraId="1C439417" w14:textId="29E3218E" w:rsidR="00F5773E" w:rsidRDefault="00F5773E" w:rsidP="00BD3B17">
      <w:pPr>
        <w:ind w:left="0"/>
      </w:pPr>
      <w:r>
        <w:t xml:space="preserve">Die Richtigkeit der Berechnungen und der Rückgabewerte der Software werden mit </w:t>
      </w:r>
      <w:r w:rsidR="00110ACE">
        <w:t>MATLAB</w:t>
      </w:r>
      <w:r>
        <w:t xml:space="preserve"> überprüft. </w:t>
      </w:r>
      <w:r w:rsidR="00226FFF">
        <w:t>Dabei müssen die Werte in allen Bereichen übereinstimmen.</w:t>
      </w:r>
      <w:r w:rsidR="00B31920">
        <w:t xml:space="preserve"> </w:t>
      </w:r>
      <w:r w:rsidR="00002190">
        <w:t>Ausserdem w</w:t>
      </w:r>
      <w:r w:rsidR="00220940">
        <w:t xml:space="preserve">erden die Kurven von </w:t>
      </w:r>
      <w:r w:rsidR="00110ACE">
        <w:t>MATLAB</w:t>
      </w:r>
      <w:r w:rsidR="00B83528">
        <w:t xml:space="preserve"> </w:t>
      </w:r>
      <w:r w:rsidR="00220940">
        <w:t>mit Simulationen der Filterhersteller verglichen.</w:t>
      </w:r>
    </w:p>
    <w:p w14:paraId="207C6958" w14:textId="77777777" w:rsidR="00D9423C" w:rsidRDefault="00D9423C" w:rsidP="00BD3B17">
      <w:pPr>
        <w:ind w:left="0"/>
      </w:pPr>
    </w:p>
    <w:p w14:paraId="3CC2A01A" w14:textId="23468AC1" w:rsidR="00DF62D0" w:rsidRDefault="00DF62D0" w:rsidP="00427F9A">
      <w:pPr>
        <w:pStyle w:val="berschrift2"/>
        <w:framePr w:wrap="around"/>
      </w:pPr>
      <w:bookmarkStart w:id="53" w:name="_Toc5448450"/>
      <w:r w:rsidRPr="00427F9A">
        <w:t>Integrationstest</w:t>
      </w:r>
      <w:bookmarkEnd w:id="53"/>
    </w:p>
    <w:p w14:paraId="5FCC9B16" w14:textId="77777777" w:rsidR="00132EF5" w:rsidRDefault="00132EF5" w:rsidP="00BD3B17">
      <w:pPr>
        <w:ind w:left="0"/>
      </w:pPr>
    </w:p>
    <w:p w14:paraId="68BE242D" w14:textId="440854D1" w:rsidR="00132EF5" w:rsidRDefault="00132EF5" w:rsidP="00BD3B17">
      <w:pPr>
        <w:ind w:left="0"/>
      </w:pPr>
      <w:r>
        <w:t xml:space="preserve">Die verschiedenen Klassen und Methoden werden isoliert geprüft. </w:t>
      </w:r>
      <w:r w:rsidR="003604C0">
        <w:t xml:space="preserve">Damit kann sichergestellt werden, dass alle Klassen/Methoden die vorgesehenen Rückgabewerte und Aktionen </w:t>
      </w:r>
      <w:r w:rsidR="00BB338E">
        <w:t>korrekt ausführen. Soweit die Prüfungen mit den erwarteten Werten übereinstimmen, werden die Klassen/Methoden in das Programm integriert.</w:t>
      </w:r>
    </w:p>
    <w:p w14:paraId="0EAAA415" w14:textId="77777777" w:rsidR="00D9423C" w:rsidRPr="00132EF5" w:rsidRDefault="00D9423C" w:rsidP="00BD3B17">
      <w:pPr>
        <w:ind w:left="0"/>
      </w:pPr>
    </w:p>
    <w:p w14:paraId="60B8DAA6" w14:textId="5F0E18E1" w:rsidR="00DF62D0" w:rsidRDefault="00DF62D0" w:rsidP="00427F9A">
      <w:pPr>
        <w:pStyle w:val="berschrift2"/>
        <w:framePr w:wrap="around"/>
      </w:pPr>
      <w:bookmarkStart w:id="54" w:name="_Toc5448451"/>
      <w:r w:rsidRPr="00427F9A">
        <w:t>Softwaretest</w:t>
      </w:r>
      <w:bookmarkEnd w:id="54"/>
    </w:p>
    <w:p w14:paraId="40FB4C0E" w14:textId="4B2A7D52" w:rsidR="006B3F9E" w:rsidRDefault="006B3F9E" w:rsidP="00BD3B17">
      <w:pPr>
        <w:ind w:left="0"/>
      </w:pPr>
    </w:p>
    <w:p w14:paraId="75265596" w14:textId="77777777" w:rsidR="00442009" w:rsidRDefault="001968F9" w:rsidP="00BD3B17">
      <w:pPr>
        <w:ind w:left="0"/>
      </w:pPr>
      <w:r>
        <w:t>Die Software wird auf verschiedene Weisen und Ebenen getestet. Das Programm sollte allen Anforderungen des Auftraggebers gerecht werden und die im Auftrag beschriebenen Anforderungen erfüllen. Dafür kontrollieren die Teammitglieder, ob die Benutzeroberfläche komplett ist und das Programm so funktioniert wie erwünscht. Falls auffällt, dass etwas fehlt oder nicht in Ordnung ist, wird dies dann beseitigt.</w:t>
      </w:r>
    </w:p>
    <w:p w14:paraId="6B79CC65" w14:textId="67D9B2D3" w:rsidR="001968F9" w:rsidRDefault="00442009" w:rsidP="00BD3B17">
      <w:pPr>
        <w:ind w:left="0"/>
      </w:pPr>
      <w:r>
        <w:t>Durch regelmässige Absprache mit dem Auftraggeber, soll verhindert werden, dass der Auftraggeber mit der Benutzeroberfläche unzufrieden ist. Der regelmässige Austausch soll dafür sorgen, dass das Programm mit den Vorstellungen des Auftraggebers übereinstimm</w:t>
      </w:r>
      <w:r w:rsidR="00B83528">
        <w:t>t</w:t>
      </w:r>
      <w:r>
        <w:t xml:space="preserve">. </w:t>
      </w:r>
    </w:p>
    <w:p w14:paraId="38167E64" w14:textId="05B28BDF" w:rsidR="001968F9" w:rsidRDefault="00F0609E" w:rsidP="00BD3B17">
      <w:pPr>
        <w:ind w:left="0"/>
      </w:pPr>
      <w:r>
        <w:t>Fehlerhafte</w:t>
      </w:r>
      <w:r w:rsidR="001968F9">
        <w:t xml:space="preserve"> Eingaben </w:t>
      </w:r>
      <w:r>
        <w:t>sollen vom Programm erkannt und bewältigt</w:t>
      </w:r>
      <w:r w:rsidR="001968F9">
        <w:t xml:space="preserve"> werden</w:t>
      </w:r>
      <w:r>
        <w:t xml:space="preserve">. </w:t>
      </w:r>
      <w:r w:rsidR="001968F9">
        <w:t>Dafür wird durch absichtliche Falscheingaben vo</w:t>
      </w:r>
      <w:r>
        <w:t xml:space="preserve">m </w:t>
      </w:r>
      <w:r w:rsidR="006764F7">
        <w:t>Projektt</w:t>
      </w:r>
      <w:r>
        <w:t>eam</w:t>
      </w:r>
      <w:r w:rsidR="001968F9">
        <w:t xml:space="preserve"> überprüft</w:t>
      </w:r>
      <w:r w:rsidR="00442009">
        <w:t>,</w:t>
      </w:r>
      <w:r w:rsidR="001968F9">
        <w:t xml:space="preserve"> ob das Programm richtig reagiert. Sollte dies nicht der Fall sein, </w:t>
      </w:r>
      <w:r>
        <w:t>müssen die Probleme schnellstmöglich behoben werden</w:t>
      </w:r>
      <w:r w:rsidR="001968F9">
        <w:t xml:space="preserve">. </w:t>
      </w:r>
    </w:p>
    <w:p w14:paraId="5A053E2B" w14:textId="33232F43" w:rsidR="001968F9" w:rsidRDefault="001968F9" w:rsidP="00BD3B17">
      <w:pPr>
        <w:ind w:left="0"/>
      </w:pPr>
      <w:r>
        <w:t xml:space="preserve">Für die Prüfung der Benutzerfreundlichkeit wird eine Prüfung durch Dritte gemacht. </w:t>
      </w:r>
      <w:r w:rsidR="00442009">
        <w:t>Das Projektteam kann anhand de</w:t>
      </w:r>
      <w:r w:rsidR="00F95233">
        <w:t>r</w:t>
      </w:r>
      <w:r w:rsidR="00442009">
        <w:t xml:space="preserve"> Feedbacks </w:t>
      </w:r>
      <w:r w:rsidR="006764F7">
        <w:t>Dritter</w:t>
      </w:r>
      <w:r w:rsidR="00442009">
        <w:t xml:space="preserve"> nötige Anpassungen machen. So k</w:t>
      </w:r>
      <w:r w:rsidR="00F95233">
        <w:t>ö</w:t>
      </w:r>
      <w:r w:rsidR="00442009">
        <w:t>nn</w:t>
      </w:r>
      <w:r w:rsidR="00F95233">
        <w:t>en eventuelle</w:t>
      </w:r>
      <w:r w:rsidR="00442009">
        <w:t xml:space="preserve"> </w:t>
      </w:r>
      <w:r w:rsidR="00F95233">
        <w:t>Verbesserungsmöglichkeiten bezüglich der Handhabung gefunden und das Programm verbessert werden.</w:t>
      </w:r>
      <w:r w:rsidR="00442009">
        <w:t xml:space="preserve"> </w:t>
      </w:r>
    </w:p>
    <w:p w14:paraId="3DA292E3" w14:textId="72215C5B" w:rsidR="00D51479" w:rsidRDefault="00442009" w:rsidP="00BD3B17">
      <w:pPr>
        <w:ind w:left="0"/>
      </w:pPr>
      <w:r>
        <w:lastRenderedPageBreak/>
        <w:t xml:space="preserve">Damit das Programm auf </w:t>
      </w:r>
      <w:r w:rsidR="00F95233">
        <w:t>den</w:t>
      </w:r>
      <w:r>
        <w:t xml:space="preserve"> Betriebssystemen</w:t>
      </w:r>
      <w:r w:rsidR="00F95233">
        <w:t xml:space="preserve"> MacOS und Windows</w:t>
      </w:r>
      <w:r>
        <w:t xml:space="preserve"> </w:t>
      </w:r>
      <w:r w:rsidR="00F95233">
        <w:t xml:space="preserve">einwandfrei </w:t>
      </w:r>
      <w:r>
        <w:t>funktioniert, wird innerhalb des Projektteams das Programm au</w:t>
      </w:r>
      <w:r w:rsidR="00F95233">
        <w:t>f beiden Systemen</w:t>
      </w:r>
      <w:r>
        <w:t xml:space="preserve"> getestet. Dies soll verhindern, dass das Programm </w:t>
      </w:r>
      <w:r w:rsidR="004B15F7">
        <w:t>nur auf einem Betriebssystem laufen kann.</w:t>
      </w:r>
    </w:p>
    <w:p w14:paraId="6F7E5B2C" w14:textId="21426D70" w:rsidR="00D9423C" w:rsidRDefault="00D9423C" w:rsidP="00D9423C">
      <w:pPr>
        <w:ind w:left="0"/>
      </w:pPr>
    </w:p>
    <w:p w14:paraId="0C6D1DEF" w14:textId="77777777" w:rsidR="00E9533E" w:rsidRPr="00E7083C" w:rsidRDefault="00E9533E" w:rsidP="00D9423C">
      <w:pPr>
        <w:ind w:left="0"/>
      </w:pPr>
    </w:p>
    <w:bookmarkStart w:id="55" w:name="_Toc5448452" w:displacedByCustomXml="next"/>
    <w:sdt>
      <w:sdtPr>
        <w:rPr>
          <w:rFonts w:eastAsiaTheme="minorHAnsi" w:cstheme="minorBidi"/>
          <w:b w:val="0"/>
          <w:sz w:val="22"/>
          <w:szCs w:val="22"/>
        </w:rPr>
        <w:id w:val="1365017830"/>
        <w:docPartObj>
          <w:docPartGallery w:val="Bibliographies"/>
          <w:docPartUnique/>
        </w:docPartObj>
      </w:sdtPr>
      <w:sdtEndPr/>
      <w:sdtContent>
        <w:p w14:paraId="1FD8DF48" w14:textId="0DAB2F93" w:rsidR="00987A04" w:rsidRPr="00E7083C" w:rsidRDefault="00987A04" w:rsidP="00BD3B17">
          <w:pPr>
            <w:pStyle w:val="berschrift1"/>
            <w:ind w:left="0"/>
          </w:pPr>
          <w:r w:rsidRPr="00FC05EB">
            <w:t>Literaturverzeichnis</w:t>
          </w:r>
          <w:bookmarkEnd w:id="55"/>
        </w:p>
        <w:sdt>
          <w:sdtPr>
            <w:id w:val="111145805"/>
            <w:bibliography/>
          </w:sdtPr>
          <w:sdtEndPr/>
          <w:sdtContent>
            <w:p w14:paraId="17F4DD53" w14:textId="77777777" w:rsidR="0025129D" w:rsidRDefault="00987A04" w:rsidP="009334A4">
              <w:pPr>
                <w:ind w:left="0"/>
                <w:rPr>
                  <w:rFonts w:asciiTheme="minorHAnsi" w:hAnsiTheme="minorHAnsi"/>
                  <w:noProof/>
                  <w:lang w:val="en-GB"/>
                </w:rPr>
              </w:pPr>
              <w:r w:rsidRPr="00E7083C">
                <w:fldChar w:fldCharType="begin"/>
              </w:r>
              <w:r w:rsidRPr="00E7083C">
                <w:instrText>BIBLIOGRAPHY</w:instrText>
              </w:r>
              <w:r w:rsidRPr="00E7083C">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60"/>
                <w:gridCol w:w="8456"/>
              </w:tblGrid>
              <w:tr w:rsidR="0025129D" w14:paraId="1264FB18" w14:textId="77777777">
                <w:trPr>
                  <w:divId w:val="872156499"/>
                  <w:tblCellSpacing w:w="15" w:type="dxa"/>
                </w:trPr>
                <w:tc>
                  <w:tcPr>
                    <w:tcW w:w="50" w:type="pct"/>
                    <w:hideMark/>
                  </w:tcPr>
                  <w:p w14:paraId="46BB2077" w14:textId="201670DF" w:rsidR="0025129D" w:rsidRDefault="0025129D">
                    <w:pPr>
                      <w:pStyle w:val="Literaturverzeichnis"/>
                      <w:rPr>
                        <w:noProof/>
                        <w:sz w:val="24"/>
                        <w:szCs w:val="24"/>
                      </w:rPr>
                    </w:pPr>
                    <w:r>
                      <w:rPr>
                        <w:noProof/>
                      </w:rPr>
                      <w:t xml:space="preserve">[1] </w:t>
                    </w:r>
                  </w:p>
                </w:tc>
                <w:tc>
                  <w:tcPr>
                    <w:tcW w:w="0" w:type="auto"/>
                    <w:hideMark/>
                  </w:tcPr>
                  <w:p w14:paraId="13D94CD3" w14:textId="77777777" w:rsidR="0025129D" w:rsidRDefault="0025129D">
                    <w:pPr>
                      <w:pStyle w:val="Literaturverzeichnis"/>
                      <w:rPr>
                        <w:noProof/>
                      </w:rPr>
                    </w:pPr>
                    <w:r>
                      <w:rPr>
                        <w:noProof/>
                      </w:rPr>
                      <w:t>A. Maier und S. Rupp, «Hochfrequenztechnik, Teil 2 - Anwendungen,» Duale Hochschule Baden-Württemberg , Stuttgart, 2016.</w:t>
                    </w:r>
                  </w:p>
                </w:tc>
              </w:tr>
            </w:tbl>
            <w:p w14:paraId="47018349" w14:textId="77777777" w:rsidR="0025129D" w:rsidRDefault="0025129D">
              <w:pPr>
                <w:divId w:val="872156499"/>
                <w:rPr>
                  <w:rFonts w:eastAsia="Times New Roman"/>
                  <w:noProof/>
                </w:rPr>
              </w:pPr>
            </w:p>
            <w:p w14:paraId="032F0902" w14:textId="5A34FC6A" w:rsidR="00427F9A" w:rsidRPr="006136EC" w:rsidRDefault="00987A04" w:rsidP="009334A4">
              <w:pPr>
                <w:ind w:left="0"/>
              </w:pPr>
              <w:r w:rsidRPr="00E7083C">
                <w:rPr>
                  <w:b/>
                  <w:bCs/>
                  <w:noProof/>
                </w:rPr>
                <w:fldChar w:fldCharType="end"/>
              </w:r>
            </w:p>
          </w:sdtContent>
        </w:sdt>
      </w:sdtContent>
    </w:sdt>
    <w:p w14:paraId="5EB0CA7C" w14:textId="6AE9F6A8" w:rsidR="00D43A00" w:rsidRDefault="00D43A00" w:rsidP="00427F9A">
      <w:pPr>
        <w:ind w:left="0" w:right="-46"/>
        <w:jc w:val="left"/>
      </w:pPr>
    </w:p>
    <w:sectPr w:rsidR="00D43A00" w:rsidSect="00F6078E">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957AFF" w14:textId="77777777" w:rsidR="00E1725E" w:rsidRDefault="00E1725E" w:rsidP="00F6078E">
      <w:pPr>
        <w:spacing w:after="0" w:line="240" w:lineRule="auto"/>
      </w:pPr>
      <w:r>
        <w:separator/>
      </w:r>
    </w:p>
  </w:endnote>
  <w:endnote w:type="continuationSeparator" w:id="0">
    <w:p w14:paraId="3B3BCDDC" w14:textId="77777777" w:rsidR="00E1725E" w:rsidRDefault="00E1725E" w:rsidP="00F60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6315D" w14:textId="6070790C" w:rsidR="00AB4C16" w:rsidRPr="00F6078E" w:rsidRDefault="00AB4C16">
    <w:pPr>
      <w:pStyle w:val="Fuzeile"/>
    </w:pPr>
    <w:r>
      <w:ptab w:relativeTo="margin" w:alignment="center" w:leader="none"/>
    </w:r>
    <w:r>
      <w:rPr>
        <w:rFonts w:cs="Arial"/>
        <w:sz w:val="18"/>
        <w:szCs w:val="18"/>
      </w:rPr>
      <w:fldChar w:fldCharType="begin"/>
    </w:r>
    <w:r>
      <w:rPr>
        <w:rFonts w:cs="Arial"/>
        <w:sz w:val="18"/>
        <w:szCs w:val="18"/>
      </w:rPr>
      <w:instrText xml:space="preserve"> PAGE  \* MERGEFORMAT </w:instrText>
    </w:r>
    <w:r>
      <w:rPr>
        <w:rFonts w:cs="Arial"/>
        <w:sz w:val="18"/>
        <w:szCs w:val="18"/>
      </w:rPr>
      <w:fldChar w:fldCharType="separate"/>
    </w:r>
    <w:r>
      <w:rPr>
        <w:rFonts w:cs="Arial"/>
        <w:noProof/>
        <w:sz w:val="18"/>
        <w:szCs w:val="18"/>
      </w:rPr>
      <w:t>2</w:t>
    </w:r>
    <w:r>
      <w:rPr>
        <w:rFonts w:cs="Arial"/>
        <w:sz w:val="18"/>
        <w:szCs w:val="18"/>
      </w:rPr>
      <w:fldChar w:fldCharType="end"/>
    </w:r>
    <w:r w:rsidRPr="00F6078E">
      <w:rPr>
        <w:rFonts w:cs="Arial"/>
      </w:rPr>
      <w:ptab w:relativeTo="margin" w:alignment="right" w:leader="none"/>
    </w:r>
    <w:r w:rsidRPr="00F6078E">
      <w:rPr>
        <w:rFonts w:cs="Arial"/>
        <w:sz w:val="18"/>
        <w:szCs w:val="18"/>
      </w:rPr>
      <w:fldChar w:fldCharType="begin"/>
    </w:r>
    <w:r w:rsidRPr="00F6078E">
      <w:rPr>
        <w:rFonts w:cs="Arial"/>
        <w:sz w:val="18"/>
        <w:szCs w:val="18"/>
      </w:rPr>
      <w:instrText xml:space="preserve"> DATE \@ "dd.MM.yyyy" </w:instrText>
    </w:r>
    <w:r w:rsidRPr="00F6078E">
      <w:rPr>
        <w:rFonts w:cs="Arial"/>
        <w:sz w:val="18"/>
        <w:szCs w:val="18"/>
      </w:rPr>
      <w:fldChar w:fldCharType="separate"/>
    </w:r>
    <w:r w:rsidR="001A7838">
      <w:rPr>
        <w:rFonts w:cs="Arial"/>
        <w:noProof/>
        <w:sz w:val="18"/>
        <w:szCs w:val="18"/>
      </w:rPr>
      <w:t>06.04.2019</w:t>
    </w:r>
    <w:r w:rsidRPr="00F6078E">
      <w:rPr>
        <w:rFonts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81998" w14:textId="0EC06C07" w:rsidR="00AB4C16" w:rsidRDefault="00AB4C16">
    <w:pPr>
      <w:pStyle w:val="Fuzeile"/>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D9EDAB" w14:textId="77777777" w:rsidR="00E1725E" w:rsidRDefault="00E1725E" w:rsidP="00F6078E">
      <w:pPr>
        <w:spacing w:after="0" w:line="240" w:lineRule="auto"/>
      </w:pPr>
      <w:r>
        <w:separator/>
      </w:r>
    </w:p>
  </w:footnote>
  <w:footnote w:type="continuationSeparator" w:id="0">
    <w:p w14:paraId="055B42DF" w14:textId="77777777" w:rsidR="00E1725E" w:rsidRDefault="00E1725E" w:rsidP="00F607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42E95" w14:textId="60D5025F" w:rsidR="00AB4C16" w:rsidRPr="00E9292D" w:rsidRDefault="00AB4C16" w:rsidP="00CC2E11">
    <w:pPr>
      <w:pStyle w:val="Kopfzeile"/>
      <w:jc w:val="right"/>
      <w:rPr>
        <w:rFonts w:cs="Arial"/>
      </w:rPr>
    </w:pPr>
    <w:r w:rsidRPr="00CC2E11">
      <w:rPr>
        <w:rFonts w:cs="Arial"/>
        <w:i/>
        <w:noProof/>
        <w:color w:val="808080" w:themeColor="background1" w:themeShade="80"/>
        <w:sz w:val="18"/>
        <w:szCs w:val="18"/>
        <w:lang w:eastAsia="de-CH"/>
      </w:rPr>
      <w:drawing>
        <wp:anchor distT="0" distB="0" distL="114300" distR="114300" simplePos="0" relativeHeight="251658240" behindDoc="1" locked="0" layoutInCell="1" allowOverlap="1" wp14:anchorId="239EB542" wp14:editId="1A9C7142">
          <wp:simplePos x="0" y="0"/>
          <wp:positionH relativeFrom="page">
            <wp:posOffset>252101</wp:posOffset>
          </wp:positionH>
          <wp:positionV relativeFrom="page">
            <wp:posOffset>235199</wp:posOffset>
          </wp:positionV>
          <wp:extent cx="2325600" cy="360000"/>
          <wp:effectExtent l="0" t="0" r="0" b="2540"/>
          <wp:wrapTight wrapText="bothSides">
            <wp:wrapPolygon edited="0">
              <wp:start x="0" y="0"/>
              <wp:lineTo x="0" y="20608"/>
              <wp:lineTo x="21411" y="20608"/>
              <wp:lineTo x="21411" y="0"/>
              <wp:lineTo x="0" y="0"/>
            </wp:wrapPolygon>
          </wp:wrapTight>
          <wp:docPr id="1" name="Grafik 22"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C2E11">
      <w:rPr>
        <w:rFonts w:cs="Arial"/>
        <w:sz w:val="18"/>
        <w:szCs w:val="18"/>
      </w:rPr>
      <w:t>Pro2E</w:t>
    </w:r>
    <w:r>
      <w:rPr>
        <w:rFonts w:cs="Arial"/>
        <w:sz w:val="18"/>
        <w:szCs w:val="18"/>
      </w:rPr>
      <w:t xml:space="preserve"> - Team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068D"/>
    <w:multiLevelType w:val="multilevel"/>
    <w:tmpl w:val="C7883E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9777F6"/>
    <w:multiLevelType w:val="multilevel"/>
    <w:tmpl w:val="63AAE8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77511A1"/>
    <w:multiLevelType w:val="multilevel"/>
    <w:tmpl w:val="D68A0BF6"/>
    <w:styleLink w:val="Formatvorlag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7F46EE9"/>
    <w:multiLevelType w:val="hybridMultilevel"/>
    <w:tmpl w:val="6C208F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A3D002A"/>
    <w:multiLevelType w:val="multilevel"/>
    <w:tmpl w:val="324CE016"/>
    <w:lvl w:ilvl="0">
      <w:start w:val="1"/>
      <w:numFmt w:val="decimal"/>
      <w:lvlText w:val="%1"/>
      <w:lvlJc w:val="left"/>
      <w:pPr>
        <w:ind w:left="43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284"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3A4D558F"/>
    <w:multiLevelType w:val="hybridMultilevel"/>
    <w:tmpl w:val="B3CE91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598184F"/>
    <w:multiLevelType w:val="multilevel"/>
    <w:tmpl w:val="0807001D"/>
    <w:styleLink w:val="Formatvorlag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8A22CDC"/>
    <w:multiLevelType w:val="multilevel"/>
    <w:tmpl w:val="0809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8" w15:restartNumberingAfterBreak="0">
    <w:nsid w:val="5A3160C6"/>
    <w:multiLevelType w:val="multilevel"/>
    <w:tmpl w:val="01EC37D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61E84833"/>
    <w:multiLevelType w:val="multilevel"/>
    <w:tmpl w:val="C7883EA6"/>
    <w:styleLink w:val="Formatvorlag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E0A3EAB"/>
    <w:multiLevelType w:val="hybridMultilevel"/>
    <w:tmpl w:val="8FF429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0C92791"/>
    <w:multiLevelType w:val="multilevel"/>
    <w:tmpl w:val="D68A0BF6"/>
    <w:styleLink w:val="Formatvorlage3"/>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1FC307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7"/>
  </w:num>
  <w:num w:numId="3">
    <w:abstractNumId w:val="6"/>
  </w:num>
  <w:num w:numId="4">
    <w:abstractNumId w:val="2"/>
  </w:num>
  <w:num w:numId="5">
    <w:abstractNumId w:val="1"/>
  </w:num>
  <w:num w:numId="6">
    <w:abstractNumId w:val="11"/>
  </w:num>
  <w:num w:numId="7">
    <w:abstractNumId w:val="9"/>
  </w:num>
  <w:num w:numId="8">
    <w:abstractNumId w:val="8"/>
  </w:num>
  <w:num w:numId="9">
    <w:abstractNumId w:val="0"/>
  </w:num>
  <w:num w:numId="10">
    <w:abstractNumId w:val="12"/>
  </w:num>
  <w:num w:numId="11">
    <w:abstractNumId w:val="3"/>
  </w:num>
  <w:num w:numId="12">
    <w:abstractNumId w:val="10"/>
  </w:num>
  <w:num w:numId="13">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078E"/>
    <w:rsid w:val="0000137F"/>
    <w:rsid w:val="00002190"/>
    <w:rsid w:val="00004B53"/>
    <w:rsid w:val="00005653"/>
    <w:rsid w:val="00007F46"/>
    <w:rsid w:val="00012295"/>
    <w:rsid w:val="0001286E"/>
    <w:rsid w:val="00016C3B"/>
    <w:rsid w:val="00022054"/>
    <w:rsid w:val="00030D5C"/>
    <w:rsid w:val="00031E1F"/>
    <w:rsid w:val="000354EE"/>
    <w:rsid w:val="000369E8"/>
    <w:rsid w:val="00040206"/>
    <w:rsid w:val="00042C97"/>
    <w:rsid w:val="00046755"/>
    <w:rsid w:val="00050589"/>
    <w:rsid w:val="000510B2"/>
    <w:rsid w:val="00060077"/>
    <w:rsid w:val="00067CFE"/>
    <w:rsid w:val="00070597"/>
    <w:rsid w:val="000745EA"/>
    <w:rsid w:val="00077D82"/>
    <w:rsid w:val="00086D93"/>
    <w:rsid w:val="00087633"/>
    <w:rsid w:val="000926A5"/>
    <w:rsid w:val="00095834"/>
    <w:rsid w:val="000A07E4"/>
    <w:rsid w:val="000A13EA"/>
    <w:rsid w:val="000A69B5"/>
    <w:rsid w:val="000B28FD"/>
    <w:rsid w:val="000B45FA"/>
    <w:rsid w:val="000B6C00"/>
    <w:rsid w:val="000C38E4"/>
    <w:rsid w:val="000C4077"/>
    <w:rsid w:val="000C5450"/>
    <w:rsid w:val="000C601F"/>
    <w:rsid w:val="000C7374"/>
    <w:rsid w:val="000C7FD0"/>
    <w:rsid w:val="000D1350"/>
    <w:rsid w:val="000D4FE7"/>
    <w:rsid w:val="000D7DA9"/>
    <w:rsid w:val="000D7EBE"/>
    <w:rsid w:val="000E0EA5"/>
    <w:rsid w:val="000E17BB"/>
    <w:rsid w:val="000E1889"/>
    <w:rsid w:val="000E22FB"/>
    <w:rsid w:val="000E52FB"/>
    <w:rsid w:val="000F106F"/>
    <w:rsid w:val="000F25F7"/>
    <w:rsid w:val="000F2D3B"/>
    <w:rsid w:val="000F49E8"/>
    <w:rsid w:val="000F4BC5"/>
    <w:rsid w:val="0010247B"/>
    <w:rsid w:val="00103656"/>
    <w:rsid w:val="00107E61"/>
    <w:rsid w:val="001104B0"/>
    <w:rsid w:val="00110ACE"/>
    <w:rsid w:val="00110E35"/>
    <w:rsid w:val="001169B1"/>
    <w:rsid w:val="00123DDA"/>
    <w:rsid w:val="00124D08"/>
    <w:rsid w:val="00125BF6"/>
    <w:rsid w:val="00132EF5"/>
    <w:rsid w:val="00133491"/>
    <w:rsid w:val="0013400A"/>
    <w:rsid w:val="00135312"/>
    <w:rsid w:val="00140A1C"/>
    <w:rsid w:val="001501F8"/>
    <w:rsid w:val="00151286"/>
    <w:rsid w:val="00154340"/>
    <w:rsid w:val="00155B60"/>
    <w:rsid w:val="00161C84"/>
    <w:rsid w:val="001650F3"/>
    <w:rsid w:val="00170A70"/>
    <w:rsid w:val="00170C5C"/>
    <w:rsid w:val="00171CB1"/>
    <w:rsid w:val="0017342E"/>
    <w:rsid w:val="00175AC6"/>
    <w:rsid w:val="0017711C"/>
    <w:rsid w:val="00177366"/>
    <w:rsid w:val="00181A40"/>
    <w:rsid w:val="00181BC0"/>
    <w:rsid w:val="00182179"/>
    <w:rsid w:val="001836D0"/>
    <w:rsid w:val="00183EC1"/>
    <w:rsid w:val="001843AD"/>
    <w:rsid w:val="00190953"/>
    <w:rsid w:val="00190CB4"/>
    <w:rsid w:val="00195138"/>
    <w:rsid w:val="001960BD"/>
    <w:rsid w:val="001968F9"/>
    <w:rsid w:val="001A4646"/>
    <w:rsid w:val="001A7838"/>
    <w:rsid w:val="001B02F2"/>
    <w:rsid w:val="001B2446"/>
    <w:rsid w:val="001B2AA3"/>
    <w:rsid w:val="001B2FAA"/>
    <w:rsid w:val="001B57A5"/>
    <w:rsid w:val="001C0FE7"/>
    <w:rsid w:val="001C201D"/>
    <w:rsid w:val="001C2508"/>
    <w:rsid w:val="001C3E35"/>
    <w:rsid w:val="001C46BF"/>
    <w:rsid w:val="001D02D2"/>
    <w:rsid w:val="001D068B"/>
    <w:rsid w:val="001E279B"/>
    <w:rsid w:val="001F030F"/>
    <w:rsid w:val="001F6857"/>
    <w:rsid w:val="001F6AB2"/>
    <w:rsid w:val="001F6D0D"/>
    <w:rsid w:val="00206016"/>
    <w:rsid w:val="00206BCB"/>
    <w:rsid w:val="002076FA"/>
    <w:rsid w:val="00214F18"/>
    <w:rsid w:val="00215E9E"/>
    <w:rsid w:val="00220940"/>
    <w:rsid w:val="0022107D"/>
    <w:rsid w:val="00222126"/>
    <w:rsid w:val="002227A7"/>
    <w:rsid w:val="00223813"/>
    <w:rsid w:val="00226FFF"/>
    <w:rsid w:val="002419D4"/>
    <w:rsid w:val="00241F2A"/>
    <w:rsid w:val="00244CE4"/>
    <w:rsid w:val="002468AD"/>
    <w:rsid w:val="00246C1B"/>
    <w:rsid w:val="00250EFF"/>
    <w:rsid w:val="0025129D"/>
    <w:rsid w:val="00252689"/>
    <w:rsid w:val="00253627"/>
    <w:rsid w:val="00261990"/>
    <w:rsid w:val="00263530"/>
    <w:rsid w:val="0027086F"/>
    <w:rsid w:val="002735BE"/>
    <w:rsid w:val="00277F2B"/>
    <w:rsid w:val="002811D6"/>
    <w:rsid w:val="0028218C"/>
    <w:rsid w:val="002873D7"/>
    <w:rsid w:val="00290AFC"/>
    <w:rsid w:val="0029223F"/>
    <w:rsid w:val="00295D30"/>
    <w:rsid w:val="002B3AF9"/>
    <w:rsid w:val="002B63FC"/>
    <w:rsid w:val="002B7936"/>
    <w:rsid w:val="002C3C00"/>
    <w:rsid w:val="002C63FB"/>
    <w:rsid w:val="002D17F5"/>
    <w:rsid w:val="002D519D"/>
    <w:rsid w:val="002D6A8E"/>
    <w:rsid w:val="002F0A4D"/>
    <w:rsid w:val="002F262B"/>
    <w:rsid w:val="002F34D8"/>
    <w:rsid w:val="002F4F48"/>
    <w:rsid w:val="002F580D"/>
    <w:rsid w:val="002F6711"/>
    <w:rsid w:val="0030045F"/>
    <w:rsid w:val="00300941"/>
    <w:rsid w:val="0030193F"/>
    <w:rsid w:val="003037C1"/>
    <w:rsid w:val="0030559A"/>
    <w:rsid w:val="00306369"/>
    <w:rsid w:val="003067A3"/>
    <w:rsid w:val="00311A17"/>
    <w:rsid w:val="00315678"/>
    <w:rsid w:val="00317F62"/>
    <w:rsid w:val="003312F9"/>
    <w:rsid w:val="00331335"/>
    <w:rsid w:val="0033696F"/>
    <w:rsid w:val="003379DA"/>
    <w:rsid w:val="00341B62"/>
    <w:rsid w:val="00346D80"/>
    <w:rsid w:val="003570E6"/>
    <w:rsid w:val="003604C0"/>
    <w:rsid w:val="00360A3F"/>
    <w:rsid w:val="00360F99"/>
    <w:rsid w:val="0036679B"/>
    <w:rsid w:val="003677B1"/>
    <w:rsid w:val="00367FE7"/>
    <w:rsid w:val="00371BA1"/>
    <w:rsid w:val="00372483"/>
    <w:rsid w:val="00372B59"/>
    <w:rsid w:val="00374719"/>
    <w:rsid w:val="00375230"/>
    <w:rsid w:val="00376EA4"/>
    <w:rsid w:val="003814BC"/>
    <w:rsid w:val="003822CA"/>
    <w:rsid w:val="003830E6"/>
    <w:rsid w:val="00385AAC"/>
    <w:rsid w:val="00393BAA"/>
    <w:rsid w:val="00394FF8"/>
    <w:rsid w:val="00397B53"/>
    <w:rsid w:val="003A1E37"/>
    <w:rsid w:val="003A2356"/>
    <w:rsid w:val="003B1A85"/>
    <w:rsid w:val="003B698F"/>
    <w:rsid w:val="003B7DB0"/>
    <w:rsid w:val="003C0968"/>
    <w:rsid w:val="003D1368"/>
    <w:rsid w:val="003D2E33"/>
    <w:rsid w:val="003D2E58"/>
    <w:rsid w:val="003D49A7"/>
    <w:rsid w:val="003D6ECC"/>
    <w:rsid w:val="003D7B15"/>
    <w:rsid w:val="003F0816"/>
    <w:rsid w:val="003F3D13"/>
    <w:rsid w:val="003F5CB1"/>
    <w:rsid w:val="004009A5"/>
    <w:rsid w:val="004018C8"/>
    <w:rsid w:val="004067F8"/>
    <w:rsid w:val="00406C99"/>
    <w:rsid w:val="00410856"/>
    <w:rsid w:val="00411D85"/>
    <w:rsid w:val="0041652E"/>
    <w:rsid w:val="0041668A"/>
    <w:rsid w:val="004167EA"/>
    <w:rsid w:val="00417D9A"/>
    <w:rsid w:val="00425D7D"/>
    <w:rsid w:val="00426692"/>
    <w:rsid w:val="00427F9A"/>
    <w:rsid w:val="004327EA"/>
    <w:rsid w:val="00433F34"/>
    <w:rsid w:val="00434E10"/>
    <w:rsid w:val="004356EE"/>
    <w:rsid w:val="00435D82"/>
    <w:rsid w:val="00436121"/>
    <w:rsid w:val="004405D2"/>
    <w:rsid w:val="00442009"/>
    <w:rsid w:val="004433C7"/>
    <w:rsid w:val="00443B57"/>
    <w:rsid w:val="00444D4B"/>
    <w:rsid w:val="00451689"/>
    <w:rsid w:val="00452B62"/>
    <w:rsid w:val="00453DFD"/>
    <w:rsid w:val="0046542A"/>
    <w:rsid w:val="00472B74"/>
    <w:rsid w:val="00476304"/>
    <w:rsid w:val="00480A5B"/>
    <w:rsid w:val="00481DAE"/>
    <w:rsid w:val="00485286"/>
    <w:rsid w:val="0048532A"/>
    <w:rsid w:val="00497E17"/>
    <w:rsid w:val="004A6279"/>
    <w:rsid w:val="004B15F7"/>
    <w:rsid w:val="004B1EB5"/>
    <w:rsid w:val="004B289C"/>
    <w:rsid w:val="004B3AEF"/>
    <w:rsid w:val="004B52B7"/>
    <w:rsid w:val="004B58A3"/>
    <w:rsid w:val="004B6F6D"/>
    <w:rsid w:val="004C6AEF"/>
    <w:rsid w:val="004D29E2"/>
    <w:rsid w:val="004D2A99"/>
    <w:rsid w:val="004D6368"/>
    <w:rsid w:val="004D71BB"/>
    <w:rsid w:val="004E194D"/>
    <w:rsid w:val="004E282B"/>
    <w:rsid w:val="004E29A8"/>
    <w:rsid w:val="004E7C4B"/>
    <w:rsid w:val="004F03FB"/>
    <w:rsid w:val="004F1481"/>
    <w:rsid w:val="004F3BDF"/>
    <w:rsid w:val="004F7804"/>
    <w:rsid w:val="0050381A"/>
    <w:rsid w:val="0050456A"/>
    <w:rsid w:val="00510034"/>
    <w:rsid w:val="00514324"/>
    <w:rsid w:val="00520007"/>
    <w:rsid w:val="00522BB6"/>
    <w:rsid w:val="005507F9"/>
    <w:rsid w:val="005534CC"/>
    <w:rsid w:val="00553881"/>
    <w:rsid w:val="00553B4A"/>
    <w:rsid w:val="0055451C"/>
    <w:rsid w:val="00555F18"/>
    <w:rsid w:val="005651A6"/>
    <w:rsid w:val="00573570"/>
    <w:rsid w:val="00576CB4"/>
    <w:rsid w:val="00580137"/>
    <w:rsid w:val="00586C8D"/>
    <w:rsid w:val="00590D71"/>
    <w:rsid w:val="005977AC"/>
    <w:rsid w:val="005A1D32"/>
    <w:rsid w:val="005A1F84"/>
    <w:rsid w:val="005A25B2"/>
    <w:rsid w:val="005A2719"/>
    <w:rsid w:val="005A689C"/>
    <w:rsid w:val="005C2261"/>
    <w:rsid w:val="005C309B"/>
    <w:rsid w:val="005C3F6E"/>
    <w:rsid w:val="005C4A36"/>
    <w:rsid w:val="005D2C53"/>
    <w:rsid w:val="005D31B3"/>
    <w:rsid w:val="005D39CE"/>
    <w:rsid w:val="005D3E9A"/>
    <w:rsid w:val="005D7232"/>
    <w:rsid w:val="005E2D40"/>
    <w:rsid w:val="005E39E7"/>
    <w:rsid w:val="005E68F4"/>
    <w:rsid w:val="005E6C0F"/>
    <w:rsid w:val="005E7980"/>
    <w:rsid w:val="005F0A47"/>
    <w:rsid w:val="006053B5"/>
    <w:rsid w:val="0060564D"/>
    <w:rsid w:val="006064CD"/>
    <w:rsid w:val="00612260"/>
    <w:rsid w:val="00612D0C"/>
    <w:rsid w:val="006136EC"/>
    <w:rsid w:val="00614821"/>
    <w:rsid w:val="0061655E"/>
    <w:rsid w:val="00624673"/>
    <w:rsid w:val="00624E23"/>
    <w:rsid w:val="00630405"/>
    <w:rsid w:val="00630AD2"/>
    <w:rsid w:val="00635E01"/>
    <w:rsid w:val="00635E22"/>
    <w:rsid w:val="00640451"/>
    <w:rsid w:val="00641E33"/>
    <w:rsid w:val="006427BB"/>
    <w:rsid w:val="0064448C"/>
    <w:rsid w:val="00653E8C"/>
    <w:rsid w:val="00656641"/>
    <w:rsid w:val="00657E94"/>
    <w:rsid w:val="00661581"/>
    <w:rsid w:val="00666B68"/>
    <w:rsid w:val="00667103"/>
    <w:rsid w:val="00671D18"/>
    <w:rsid w:val="00674B72"/>
    <w:rsid w:val="00675818"/>
    <w:rsid w:val="006764F7"/>
    <w:rsid w:val="00684D7D"/>
    <w:rsid w:val="00685242"/>
    <w:rsid w:val="00693B40"/>
    <w:rsid w:val="00697FDE"/>
    <w:rsid w:val="006A2AAE"/>
    <w:rsid w:val="006A62A3"/>
    <w:rsid w:val="006A69E7"/>
    <w:rsid w:val="006A6AEF"/>
    <w:rsid w:val="006A7C66"/>
    <w:rsid w:val="006B3F9E"/>
    <w:rsid w:val="006B68C2"/>
    <w:rsid w:val="006B6A43"/>
    <w:rsid w:val="006D050E"/>
    <w:rsid w:val="006D4157"/>
    <w:rsid w:val="006E70FA"/>
    <w:rsid w:val="006F1897"/>
    <w:rsid w:val="006F1EE4"/>
    <w:rsid w:val="006F5E7E"/>
    <w:rsid w:val="006F6D30"/>
    <w:rsid w:val="006F7195"/>
    <w:rsid w:val="006F746F"/>
    <w:rsid w:val="006F76EA"/>
    <w:rsid w:val="00701D74"/>
    <w:rsid w:val="00702319"/>
    <w:rsid w:val="00702997"/>
    <w:rsid w:val="007045AC"/>
    <w:rsid w:val="0070464B"/>
    <w:rsid w:val="00704B51"/>
    <w:rsid w:val="0071103C"/>
    <w:rsid w:val="0071395F"/>
    <w:rsid w:val="00721550"/>
    <w:rsid w:val="00725F19"/>
    <w:rsid w:val="00726FFF"/>
    <w:rsid w:val="00730510"/>
    <w:rsid w:val="00732274"/>
    <w:rsid w:val="007327E9"/>
    <w:rsid w:val="00734F0B"/>
    <w:rsid w:val="007354B2"/>
    <w:rsid w:val="00740300"/>
    <w:rsid w:val="00740346"/>
    <w:rsid w:val="00740F27"/>
    <w:rsid w:val="00740F36"/>
    <w:rsid w:val="00741712"/>
    <w:rsid w:val="00742828"/>
    <w:rsid w:val="00745E54"/>
    <w:rsid w:val="00757E81"/>
    <w:rsid w:val="00763C4D"/>
    <w:rsid w:val="007654D3"/>
    <w:rsid w:val="00765706"/>
    <w:rsid w:val="00766217"/>
    <w:rsid w:val="00766516"/>
    <w:rsid w:val="007709A5"/>
    <w:rsid w:val="00772340"/>
    <w:rsid w:val="00773748"/>
    <w:rsid w:val="00774357"/>
    <w:rsid w:val="00776D94"/>
    <w:rsid w:val="00777A16"/>
    <w:rsid w:val="0078349E"/>
    <w:rsid w:val="00787068"/>
    <w:rsid w:val="007903E1"/>
    <w:rsid w:val="00791F1E"/>
    <w:rsid w:val="00792504"/>
    <w:rsid w:val="00792D75"/>
    <w:rsid w:val="00793E90"/>
    <w:rsid w:val="007956FB"/>
    <w:rsid w:val="007976B8"/>
    <w:rsid w:val="007A0D88"/>
    <w:rsid w:val="007A34A2"/>
    <w:rsid w:val="007B2B70"/>
    <w:rsid w:val="007B3856"/>
    <w:rsid w:val="007B59BF"/>
    <w:rsid w:val="007C33CC"/>
    <w:rsid w:val="007D085A"/>
    <w:rsid w:val="007D0CB8"/>
    <w:rsid w:val="007D2B32"/>
    <w:rsid w:val="007D467D"/>
    <w:rsid w:val="007D50DF"/>
    <w:rsid w:val="007D5DEB"/>
    <w:rsid w:val="007F2A64"/>
    <w:rsid w:val="007F4683"/>
    <w:rsid w:val="007F6CB1"/>
    <w:rsid w:val="007F6F32"/>
    <w:rsid w:val="00801319"/>
    <w:rsid w:val="00803AAB"/>
    <w:rsid w:val="00803AB5"/>
    <w:rsid w:val="00804FDB"/>
    <w:rsid w:val="008078FB"/>
    <w:rsid w:val="00813546"/>
    <w:rsid w:val="0082239F"/>
    <w:rsid w:val="00827DA7"/>
    <w:rsid w:val="00830E08"/>
    <w:rsid w:val="00833B21"/>
    <w:rsid w:val="008356CA"/>
    <w:rsid w:val="008404D0"/>
    <w:rsid w:val="00842D0C"/>
    <w:rsid w:val="008436D7"/>
    <w:rsid w:val="0084452D"/>
    <w:rsid w:val="0084756C"/>
    <w:rsid w:val="008543A9"/>
    <w:rsid w:val="00856EB7"/>
    <w:rsid w:val="00857589"/>
    <w:rsid w:val="00870E2C"/>
    <w:rsid w:val="00871350"/>
    <w:rsid w:val="00873702"/>
    <w:rsid w:val="00874A31"/>
    <w:rsid w:val="00880298"/>
    <w:rsid w:val="00882C4C"/>
    <w:rsid w:val="00886E33"/>
    <w:rsid w:val="008938D7"/>
    <w:rsid w:val="00894A35"/>
    <w:rsid w:val="008A013B"/>
    <w:rsid w:val="008A1EC6"/>
    <w:rsid w:val="008A26BB"/>
    <w:rsid w:val="008B31E2"/>
    <w:rsid w:val="008B6F86"/>
    <w:rsid w:val="008C0FF6"/>
    <w:rsid w:val="008C13D3"/>
    <w:rsid w:val="008C346F"/>
    <w:rsid w:val="008C7AEA"/>
    <w:rsid w:val="008D3203"/>
    <w:rsid w:val="008D3F55"/>
    <w:rsid w:val="008D42F9"/>
    <w:rsid w:val="008E5D11"/>
    <w:rsid w:val="008E5DB9"/>
    <w:rsid w:val="008E5DF5"/>
    <w:rsid w:val="008E74F5"/>
    <w:rsid w:val="008F0E1C"/>
    <w:rsid w:val="008F39F2"/>
    <w:rsid w:val="008F55C8"/>
    <w:rsid w:val="008F6634"/>
    <w:rsid w:val="009001A2"/>
    <w:rsid w:val="009004D2"/>
    <w:rsid w:val="00912377"/>
    <w:rsid w:val="00912C8E"/>
    <w:rsid w:val="0091344D"/>
    <w:rsid w:val="0091703F"/>
    <w:rsid w:val="009206EA"/>
    <w:rsid w:val="00922DED"/>
    <w:rsid w:val="00923C2A"/>
    <w:rsid w:val="0093095F"/>
    <w:rsid w:val="00931BDD"/>
    <w:rsid w:val="009334A4"/>
    <w:rsid w:val="00935DB3"/>
    <w:rsid w:val="00937FC5"/>
    <w:rsid w:val="00942293"/>
    <w:rsid w:val="00942F1F"/>
    <w:rsid w:val="009439F8"/>
    <w:rsid w:val="00944E50"/>
    <w:rsid w:val="009473F6"/>
    <w:rsid w:val="00947473"/>
    <w:rsid w:val="00950A44"/>
    <w:rsid w:val="00951DC2"/>
    <w:rsid w:val="00960061"/>
    <w:rsid w:val="009632D6"/>
    <w:rsid w:val="00965529"/>
    <w:rsid w:val="009700E0"/>
    <w:rsid w:val="00970876"/>
    <w:rsid w:val="0097145B"/>
    <w:rsid w:val="00973396"/>
    <w:rsid w:val="00982A89"/>
    <w:rsid w:val="009832A4"/>
    <w:rsid w:val="00987A04"/>
    <w:rsid w:val="00990771"/>
    <w:rsid w:val="00991070"/>
    <w:rsid w:val="009917A4"/>
    <w:rsid w:val="009920AB"/>
    <w:rsid w:val="00994262"/>
    <w:rsid w:val="00996F96"/>
    <w:rsid w:val="00997AEB"/>
    <w:rsid w:val="009A0E59"/>
    <w:rsid w:val="009A31D0"/>
    <w:rsid w:val="009A37A1"/>
    <w:rsid w:val="009A4A9F"/>
    <w:rsid w:val="009B4C46"/>
    <w:rsid w:val="009B6112"/>
    <w:rsid w:val="009C1769"/>
    <w:rsid w:val="009D0472"/>
    <w:rsid w:val="009D4BF4"/>
    <w:rsid w:val="009E18C0"/>
    <w:rsid w:val="009E1FC1"/>
    <w:rsid w:val="009E2D77"/>
    <w:rsid w:val="009F0E2F"/>
    <w:rsid w:val="009F160F"/>
    <w:rsid w:val="009F28EE"/>
    <w:rsid w:val="009F3226"/>
    <w:rsid w:val="009F6163"/>
    <w:rsid w:val="00A05081"/>
    <w:rsid w:val="00A05D38"/>
    <w:rsid w:val="00A06308"/>
    <w:rsid w:val="00A06509"/>
    <w:rsid w:val="00A112B6"/>
    <w:rsid w:val="00A11F80"/>
    <w:rsid w:val="00A124DB"/>
    <w:rsid w:val="00A151BC"/>
    <w:rsid w:val="00A209D9"/>
    <w:rsid w:val="00A21C7C"/>
    <w:rsid w:val="00A25859"/>
    <w:rsid w:val="00A27328"/>
    <w:rsid w:val="00A27F96"/>
    <w:rsid w:val="00A305C7"/>
    <w:rsid w:val="00A37909"/>
    <w:rsid w:val="00A50208"/>
    <w:rsid w:val="00A565EC"/>
    <w:rsid w:val="00A604C7"/>
    <w:rsid w:val="00A60A75"/>
    <w:rsid w:val="00A6170E"/>
    <w:rsid w:val="00A63CDB"/>
    <w:rsid w:val="00A71902"/>
    <w:rsid w:val="00A83C22"/>
    <w:rsid w:val="00A854AB"/>
    <w:rsid w:val="00A8556C"/>
    <w:rsid w:val="00A8736A"/>
    <w:rsid w:val="00A92264"/>
    <w:rsid w:val="00A945E2"/>
    <w:rsid w:val="00A94A76"/>
    <w:rsid w:val="00AA68BA"/>
    <w:rsid w:val="00AB3861"/>
    <w:rsid w:val="00AB4C16"/>
    <w:rsid w:val="00AB594A"/>
    <w:rsid w:val="00AB73D8"/>
    <w:rsid w:val="00AB78F1"/>
    <w:rsid w:val="00AE057F"/>
    <w:rsid w:val="00AE255E"/>
    <w:rsid w:val="00AE5A18"/>
    <w:rsid w:val="00AF6002"/>
    <w:rsid w:val="00AF65B8"/>
    <w:rsid w:val="00B00262"/>
    <w:rsid w:val="00B00B31"/>
    <w:rsid w:val="00B03886"/>
    <w:rsid w:val="00B1137C"/>
    <w:rsid w:val="00B11705"/>
    <w:rsid w:val="00B148EE"/>
    <w:rsid w:val="00B205C4"/>
    <w:rsid w:val="00B2205C"/>
    <w:rsid w:val="00B22826"/>
    <w:rsid w:val="00B25231"/>
    <w:rsid w:val="00B25483"/>
    <w:rsid w:val="00B25A23"/>
    <w:rsid w:val="00B265AB"/>
    <w:rsid w:val="00B27CDD"/>
    <w:rsid w:val="00B3093C"/>
    <w:rsid w:val="00B31920"/>
    <w:rsid w:val="00B34E9E"/>
    <w:rsid w:val="00B37388"/>
    <w:rsid w:val="00B455D8"/>
    <w:rsid w:val="00B457F1"/>
    <w:rsid w:val="00B51072"/>
    <w:rsid w:val="00B52E6D"/>
    <w:rsid w:val="00B64186"/>
    <w:rsid w:val="00B64F63"/>
    <w:rsid w:val="00B66A61"/>
    <w:rsid w:val="00B66C8A"/>
    <w:rsid w:val="00B72926"/>
    <w:rsid w:val="00B75720"/>
    <w:rsid w:val="00B75CE0"/>
    <w:rsid w:val="00B810D9"/>
    <w:rsid w:val="00B83528"/>
    <w:rsid w:val="00B85067"/>
    <w:rsid w:val="00B90729"/>
    <w:rsid w:val="00B9136A"/>
    <w:rsid w:val="00B9179B"/>
    <w:rsid w:val="00B93109"/>
    <w:rsid w:val="00B96A9F"/>
    <w:rsid w:val="00BA0044"/>
    <w:rsid w:val="00BA04D5"/>
    <w:rsid w:val="00BA0610"/>
    <w:rsid w:val="00BA0F95"/>
    <w:rsid w:val="00BA1223"/>
    <w:rsid w:val="00BA2CD4"/>
    <w:rsid w:val="00BA4CAF"/>
    <w:rsid w:val="00BB245A"/>
    <w:rsid w:val="00BB2F7F"/>
    <w:rsid w:val="00BB31C3"/>
    <w:rsid w:val="00BB338E"/>
    <w:rsid w:val="00BB35F9"/>
    <w:rsid w:val="00BB567C"/>
    <w:rsid w:val="00BB59D7"/>
    <w:rsid w:val="00BC10C9"/>
    <w:rsid w:val="00BC4A80"/>
    <w:rsid w:val="00BC5625"/>
    <w:rsid w:val="00BC5EF0"/>
    <w:rsid w:val="00BD11AA"/>
    <w:rsid w:val="00BD1293"/>
    <w:rsid w:val="00BD273C"/>
    <w:rsid w:val="00BD3B17"/>
    <w:rsid w:val="00BD4102"/>
    <w:rsid w:val="00BE6E2D"/>
    <w:rsid w:val="00BF0A39"/>
    <w:rsid w:val="00BF3608"/>
    <w:rsid w:val="00BF4092"/>
    <w:rsid w:val="00BF4772"/>
    <w:rsid w:val="00BF47EB"/>
    <w:rsid w:val="00BF611B"/>
    <w:rsid w:val="00C02258"/>
    <w:rsid w:val="00C04C5B"/>
    <w:rsid w:val="00C057A5"/>
    <w:rsid w:val="00C07534"/>
    <w:rsid w:val="00C10A9E"/>
    <w:rsid w:val="00C11EAD"/>
    <w:rsid w:val="00C152EF"/>
    <w:rsid w:val="00C212A5"/>
    <w:rsid w:val="00C3323D"/>
    <w:rsid w:val="00C37B52"/>
    <w:rsid w:val="00C37BC4"/>
    <w:rsid w:val="00C40918"/>
    <w:rsid w:val="00C44486"/>
    <w:rsid w:val="00C45332"/>
    <w:rsid w:val="00C5320B"/>
    <w:rsid w:val="00C57BAD"/>
    <w:rsid w:val="00C638FD"/>
    <w:rsid w:val="00C65B3D"/>
    <w:rsid w:val="00C674F6"/>
    <w:rsid w:val="00C71B78"/>
    <w:rsid w:val="00C72DD8"/>
    <w:rsid w:val="00C74FC5"/>
    <w:rsid w:val="00C904DE"/>
    <w:rsid w:val="00C9158D"/>
    <w:rsid w:val="00C918D7"/>
    <w:rsid w:val="00C92854"/>
    <w:rsid w:val="00C93123"/>
    <w:rsid w:val="00C934D8"/>
    <w:rsid w:val="00C947A5"/>
    <w:rsid w:val="00CA2BFD"/>
    <w:rsid w:val="00CA2D06"/>
    <w:rsid w:val="00CA3086"/>
    <w:rsid w:val="00CA7559"/>
    <w:rsid w:val="00CB2C79"/>
    <w:rsid w:val="00CB4768"/>
    <w:rsid w:val="00CB4A92"/>
    <w:rsid w:val="00CC06E3"/>
    <w:rsid w:val="00CC2E11"/>
    <w:rsid w:val="00CC427D"/>
    <w:rsid w:val="00CC5A34"/>
    <w:rsid w:val="00CC6893"/>
    <w:rsid w:val="00CC7DC6"/>
    <w:rsid w:val="00CD340F"/>
    <w:rsid w:val="00CD4B87"/>
    <w:rsid w:val="00CD5A2C"/>
    <w:rsid w:val="00CD5E5B"/>
    <w:rsid w:val="00CD7453"/>
    <w:rsid w:val="00CD78F0"/>
    <w:rsid w:val="00D00430"/>
    <w:rsid w:val="00D02C4D"/>
    <w:rsid w:val="00D041CD"/>
    <w:rsid w:val="00D11372"/>
    <w:rsid w:val="00D11818"/>
    <w:rsid w:val="00D250AC"/>
    <w:rsid w:val="00D27C6F"/>
    <w:rsid w:val="00D34083"/>
    <w:rsid w:val="00D41AF7"/>
    <w:rsid w:val="00D41B33"/>
    <w:rsid w:val="00D43A00"/>
    <w:rsid w:val="00D43CF9"/>
    <w:rsid w:val="00D47D95"/>
    <w:rsid w:val="00D51479"/>
    <w:rsid w:val="00D550DD"/>
    <w:rsid w:val="00D55C12"/>
    <w:rsid w:val="00D55F3F"/>
    <w:rsid w:val="00D57FDF"/>
    <w:rsid w:val="00D61569"/>
    <w:rsid w:val="00D61BF8"/>
    <w:rsid w:val="00D70F37"/>
    <w:rsid w:val="00D72B18"/>
    <w:rsid w:val="00D7656B"/>
    <w:rsid w:val="00D770E4"/>
    <w:rsid w:val="00D77B2F"/>
    <w:rsid w:val="00D82230"/>
    <w:rsid w:val="00D82CE3"/>
    <w:rsid w:val="00D9423C"/>
    <w:rsid w:val="00D94887"/>
    <w:rsid w:val="00DA0E2E"/>
    <w:rsid w:val="00DA7EBE"/>
    <w:rsid w:val="00DB72D2"/>
    <w:rsid w:val="00DB7902"/>
    <w:rsid w:val="00DC21AC"/>
    <w:rsid w:val="00DC54D0"/>
    <w:rsid w:val="00DC5933"/>
    <w:rsid w:val="00DD06EB"/>
    <w:rsid w:val="00DD3795"/>
    <w:rsid w:val="00DD6877"/>
    <w:rsid w:val="00DE25E9"/>
    <w:rsid w:val="00DE2B78"/>
    <w:rsid w:val="00DE7B87"/>
    <w:rsid w:val="00DF0CF9"/>
    <w:rsid w:val="00DF270F"/>
    <w:rsid w:val="00DF27D1"/>
    <w:rsid w:val="00DF2A2A"/>
    <w:rsid w:val="00DF5502"/>
    <w:rsid w:val="00DF61B5"/>
    <w:rsid w:val="00DF62D0"/>
    <w:rsid w:val="00DF7F8A"/>
    <w:rsid w:val="00E00F5E"/>
    <w:rsid w:val="00E03544"/>
    <w:rsid w:val="00E05031"/>
    <w:rsid w:val="00E1087D"/>
    <w:rsid w:val="00E11D50"/>
    <w:rsid w:val="00E14393"/>
    <w:rsid w:val="00E1725E"/>
    <w:rsid w:val="00E21D93"/>
    <w:rsid w:val="00E33A9E"/>
    <w:rsid w:val="00E355C6"/>
    <w:rsid w:val="00E4172E"/>
    <w:rsid w:val="00E420E6"/>
    <w:rsid w:val="00E4504A"/>
    <w:rsid w:val="00E46441"/>
    <w:rsid w:val="00E477DE"/>
    <w:rsid w:val="00E55D80"/>
    <w:rsid w:val="00E67A9C"/>
    <w:rsid w:val="00E67BF4"/>
    <w:rsid w:val="00E7083C"/>
    <w:rsid w:val="00E73934"/>
    <w:rsid w:val="00E75493"/>
    <w:rsid w:val="00E80A49"/>
    <w:rsid w:val="00E82844"/>
    <w:rsid w:val="00E82EE1"/>
    <w:rsid w:val="00E84E20"/>
    <w:rsid w:val="00E85C40"/>
    <w:rsid w:val="00E9292D"/>
    <w:rsid w:val="00E9433D"/>
    <w:rsid w:val="00E943A4"/>
    <w:rsid w:val="00E9533E"/>
    <w:rsid w:val="00E96668"/>
    <w:rsid w:val="00E9749D"/>
    <w:rsid w:val="00EA5A5B"/>
    <w:rsid w:val="00EB0549"/>
    <w:rsid w:val="00EB4A20"/>
    <w:rsid w:val="00EB6A7F"/>
    <w:rsid w:val="00ED1810"/>
    <w:rsid w:val="00EE2512"/>
    <w:rsid w:val="00EF08B1"/>
    <w:rsid w:val="00EF0E93"/>
    <w:rsid w:val="00EF3B6E"/>
    <w:rsid w:val="00EF3D73"/>
    <w:rsid w:val="00EF4F9E"/>
    <w:rsid w:val="00EF6861"/>
    <w:rsid w:val="00F00ADB"/>
    <w:rsid w:val="00F0609E"/>
    <w:rsid w:val="00F07FD6"/>
    <w:rsid w:val="00F1087E"/>
    <w:rsid w:val="00F10AE4"/>
    <w:rsid w:val="00F11945"/>
    <w:rsid w:val="00F12476"/>
    <w:rsid w:val="00F12910"/>
    <w:rsid w:val="00F12ADD"/>
    <w:rsid w:val="00F14C55"/>
    <w:rsid w:val="00F21C4A"/>
    <w:rsid w:val="00F31BB0"/>
    <w:rsid w:val="00F32077"/>
    <w:rsid w:val="00F45CDC"/>
    <w:rsid w:val="00F4788E"/>
    <w:rsid w:val="00F51D62"/>
    <w:rsid w:val="00F53B6C"/>
    <w:rsid w:val="00F5773E"/>
    <w:rsid w:val="00F6078E"/>
    <w:rsid w:val="00F7342D"/>
    <w:rsid w:val="00F746AA"/>
    <w:rsid w:val="00F7624A"/>
    <w:rsid w:val="00F7627A"/>
    <w:rsid w:val="00F77AB9"/>
    <w:rsid w:val="00F80B47"/>
    <w:rsid w:val="00F8443C"/>
    <w:rsid w:val="00F85F31"/>
    <w:rsid w:val="00F874D3"/>
    <w:rsid w:val="00F876D4"/>
    <w:rsid w:val="00F9016D"/>
    <w:rsid w:val="00F92BE8"/>
    <w:rsid w:val="00F9499B"/>
    <w:rsid w:val="00F95233"/>
    <w:rsid w:val="00F95C70"/>
    <w:rsid w:val="00F965A5"/>
    <w:rsid w:val="00F97710"/>
    <w:rsid w:val="00FA040B"/>
    <w:rsid w:val="00FA0D48"/>
    <w:rsid w:val="00FA26D8"/>
    <w:rsid w:val="00FA48ED"/>
    <w:rsid w:val="00FB127B"/>
    <w:rsid w:val="00FB132A"/>
    <w:rsid w:val="00FB1B1E"/>
    <w:rsid w:val="00FB268C"/>
    <w:rsid w:val="00FB46D1"/>
    <w:rsid w:val="00FC05EB"/>
    <w:rsid w:val="00FC3783"/>
    <w:rsid w:val="00FC411B"/>
    <w:rsid w:val="00FC7625"/>
    <w:rsid w:val="00FD2AC6"/>
    <w:rsid w:val="00FD30EC"/>
    <w:rsid w:val="00FD46FC"/>
    <w:rsid w:val="00FD4C05"/>
    <w:rsid w:val="00FD7F3D"/>
    <w:rsid w:val="00FE2E03"/>
    <w:rsid w:val="00FE5884"/>
    <w:rsid w:val="00FF7008"/>
    <w:rsid w:val="00FF732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2EFCE"/>
  <w15:docId w15:val="{EF3A3CD7-E468-424C-BBD8-1743E8C9E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956FB"/>
    <w:pPr>
      <w:ind w:left="340"/>
      <w:jc w:val="both"/>
    </w:pPr>
    <w:rPr>
      <w:rFonts w:ascii="Arial" w:hAnsi="Arial"/>
      <w:lang w:val="de-CH"/>
    </w:rPr>
  </w:style>
  <w:style w:type="paragraph" w:styleId="berschrift1">
    <w:name w:val="heading 1"/>
    <w:basedOn w:val="Standard"/>
    <w:next w:val="Standard"/>
    <w:link w:val="berschrift1Zchn"/>
    <w:uiPriority w:val="9"/>
    <w:qFormat/>
    <w:rsid w:val="00427F9A"/>
    <w:pPr>
      <w:keepNext/>
      <w:keepLines/>
      <w:numPr>
        <w:numId w:val="2"/>
      </w:numPr>
      <w:spacing w:before="240" w:after="0" w:line="360" w:lineRule="auto"/>
      <w:outlineLvl w:val="0"/>
    </w:pPr>
    <w:rPr>
      <w:rFonts w:eastAsiaTheme="majorEastAsia" w:cstheme="majorBidi"/>
      <w:b/>
      <w:sz w:val="28"/>
      <w:szCs w:val="32"/>
    </w:rPr>
  </w:style>
  <w:style w:type="paragraph" w:styleId="berschrift2">
    <w:name w:val="heading 2"/>
    <w:basedOn w:val="Standard"/>
    <w:next w:val="Standard"/>
    <w:link w:val="berschrift2Zchn"/>
    <w:uiPriority w:val="9"/>
    <w:unhideWhenUsed/>
    <w:qFormat/>
    <w:rsid w:val="00427F9A"/>
    <w:pPr>
      <w:keepNext/>
      <w:keepLines/>
      <w:framePr w:wrap="around" w:vAnchor="text" w:hAnchor="text" w:y="1"/>
      <w:numPr>
        <w:ilvl w:val="1"/>
        <w:numId w:val="2"/>
      </w:numPr>
      <w:spacing w:before="120" w:after="0" w:line="240" w:lineRule="auto"/>
      <w:outlineLvl w:val="1"/>
    </w:pPr>
    <w:rPr>
      <w:rFonts w:eastAsiaTheme="majorEastAsia" w:cstheme="majorBidi"/>
      <w:b/>
      <w:szCs w:val="26"/>
    </w:rPr>
  </w:style>
  <w:style w:type="paragraph" w:styleId="berschrift3">
    <w:name w:val="heading 3"/>
    <w:basedOn w:val="Standard"/>
    <w:next w:val="Standard"/>
    <w:link w:val="berschrift3Zchn"/>
    <w:uiPriority w:val="9"/>
    <w:unhideWhenUsed/>
    <w:qFormat/>
    <w:rsid w:val="009832A4"/>
    <w:pPr>
      <w:keepNext/>
      <w:keepLines/>
      <w:numPr>
        <w:ilvl w:val="2"/>
        <w:numId w:val="2"/>
      </w:numPr>
      <w:spacing w:before="40" w:after="0"/>
      <w:outlineLvl w:val="2"/>
    </w:pPr>
    <w:rPr>
      <w:rFonts w:eastAsiaTheme="majorEastAsia" w:cstheme="majorBidi"/>
      <w:color w:val="000000" w:themeColor="text1"/>
      <w:szCs w:val="24"/>
    </w:rPr>
  </w:style>
  <w:style w:type="paragraph" w:styleId="berschrift4">
    <w:name w:val="heading 4"/>
    <w:basedOn w:val="Standard"/>
    <w:next w:val="Standard"/>
    <w:link w:val="berschrift4Zchn"/>
    <w:uiPriority w:val="9"/>
    <w:semiHidden/>
    <w:unhideWhenUsed/>
    <w:qFormat/>
    <w:rsid w:val="00510034"/>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510034"/>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510034"/>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510034"/>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51003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1003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6078E"/>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6078E"/>
  </w:style>
  <w:style w:type="paragraph" w:styleId="Fuzeile">
    <w:name w:val="footer"/>
    <w:basedOn w:val="Standard"/>
    <w:link w:val="FuzeileZchn"/>
    <w:uiPriority w:val="99"/>
    <w:unhideWhenUsed/>
    <w:rsid w:val="00F6078E"/>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6078E"/>
  </w:style>
  <w:style w:type="paragraph" w:styleId="Titel">
    <w:name w:val="Title"/>
    <w:basedOn w:val="Standard"/>
    <w:next w:val="Standard"/>
    <w:link w:val="TitelZchn"/>
    <w:uiPriority w:val="10"/>
    <w:qFormat/>
    <w:rsid w:val="00F607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6078E"/>
    <w:rPr>
      <w:rFonts w:asciiTheme="majorHAnsi" w:eastAsiaTheme="majorEastAsia" w:hAnsiTheme="majorHAnsi" w:cstheme="majorBidi"/>
      <w:spacing w:val="-10"/>
      <w:kern w:val="28"/>
      <w:sz w:val="56"/>
      <w:szCs w:val="56"/>
    </w:rPr>
  </w:style>
  <w:style w:type="paragraph" w:customStyle="1" w:styleId="bertitel1">
    <w:name w:val="Übertitel 1"/>
    <w:basedOn w:val="Titel"/>
    <w:link w:val="bertitel1Zchn"/>
    <w:rsid w:val="002D519D"/>
    <w:rPr>
      <w:rFonts w:ascii="Arial" w:hAnsi="Arial"/>
      <w:b/>
      <w:sz w:val="26"/>
    </w:rPr>
  </w:style>
  <w:style w:type="paragraph" w:customStyle="1" w:styleId="standard0">
    <w:name w:val="standard"/>
    <w:basedOn w:val="Titel"/>
    <w:link w:val="standardZchn"/>
    <w:rsid w:val="00F6078E"/>
    <w:rPr>
      <w:rFonts w:ascii="Arial" w:hAnsi="Arial"/>
      <w:sz w:val="22"/>
    </w:rPr>
  </w:style>
  <w:style w:type="character" w:customStyle="1" w:styleId="bertitel1Zchn">
    <w:name w:val="Übertitel 1 Zchn"/>
    <w:basedOn w:val="TitelZchn"/>
    <w:link w:val="bertitel1"/>
    <w:rsid w:val="002D519D"/>
    <w:rPr>
      <w:rFonts w:ascii="Arial" w:eastAsiaTheme="majorEastAsia" w:hAnsi="Arial" w:cstheme="majorBidi"/>
      <w:b/>
      <w:spacing w:val="-10"/>
      <w:kern w:val="28"/>
      <w:sz w:val="26"/>
      <w:szCs w:val="56"/>
      <w:lang w:val="de-CH"/>
    </w:rPr>
  </w:style>
  <w:style w:type="character" w:customStyle="1" w:styleId="berschrift2Zchn">
    <w:name w:val="Überschrift 2 Zchn"/>
    <w:basedOn w:val="Absatz-Standardschriftart"/>
    <w:link w:val="berschrift2"/>
    <w:uiPriority w:val="9"/>
    <w:rsid w:val="00427F9A"/>
    <w:rPr>
      <w:rFonts w:ascii="Arial" w:eastAsiaTheme="majorEastAsia" w:hAnsi="Arial" w:cstheme="majorBidi"/>
      <w:b/>
      <w:szCs w:val="26"/>
      <w:lang w:val="de-CH"/>
    </w:rPr>
  </w:style>
  <w:style w:type="character" w:customStyle="1" w:styleId="standardZchn">
    <w:name w:val="standard Zchn"/>
    <w:basedOn w:val="TitelZchn"/>
    <w:link w:val="standard0"/>
    <w:rsid w:val="00F6078E"/>
    <w:rPr>
      <w:rFonts w:ascii="Arial" w:eastAsiaTheme="majorEastAsia" w:hAnsi="Arial" w:cstheme="majorBidi"/>
      <w:spacing w:val="-10"/>
      <w:kern w:val="28"/>
      <w:sz w:val="56"/>
      <w:szCs w:val="56"/>
    </w:rPr>
  </w:style>
  <w:style w:type="paragraph" w:styleId="Untertitel">
    <w:name w:val="Subtitle"/>
    <w:basedOn w:val="Standard"/>
    <w:next w:val="Standard"/>
    <w:link w:val="UntertitelZchn"/>
    <w:uiPriority w:val="11"/>
    <w:qFormat/>
    <w:rsid w:val="00F6078E"/>
    <w:pPr>
      <w:numPr>
        <w:ilvl w:val="1"/>
      </w:numPr>
      <w:ind w:left="34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6078E"/>
    <w:rPr>
      <w:rFonts w:eastAsiaTheme="minorEastAsia"/>
      <w:color w:val="5A5A5A" w:themeColor="text1" w:themeTint="A5"/>
      <w:spacing w:val="15"/>
    </w:rPr>
  </w:style>
  <w:style w:type="paragraph" w:customStyle="1" w:styleId="bertitel2">
    <w:name w:val="Übertitel 2"/>
    <w:basedOn w:val="bertitel1"/>
    <w:rsid w:val="005A25B2"/>
    <w:pPr>
      <w:ind w:left="0"/>
    </w:pPr>
    <w:rPr>
      <w:sz w:val="22"/>
    </w:rPr>
  </w:style>
  <w:style w:type="character" w:customStyle="1" w:styleId="berschrift1Zchn">
    <w:name w:val="Überschrift 1 Zchn"/>
    <w:basedOn w:val="Absatz-Standardschriftart"/>
    <w:link w:val="berschrift1"/>
    <w:uiPriority w:val="9"/>
    <w:rsid w:val="00427F9A"/>
    <w:rPr>
      <w:rFonts w:ascii="Arial" w:eastAsiaTheme="majorEastAsia" w:hAnsi="Arial" w:cstheme="majorBidi"/>
      <w:b/>
      <w:sz w:val="28"/>
      <w:szCs w:val="32"/>
      <w:lang w:val="de-CH"/>
    </w:rPr>
  </w:style>
  <w:style w:type="paragraph" w:styleId="Inhaltsverzeichnisberschrift">
    <w:name w:val="TOC Heading"/>
    <w:basedOn w:val="berschrift1"/>
    <w:next w:val="Standard"/>
    <w:uiPriority w:val="39"/>
    <w:unhideWhenUsed/>
    <w:qFormat/>
    <w:rsid w:val="002D519D"/>
    <w:pPr>
      <w:jc w:val="left"/>
      <w:outlineLvl w:val="9"/>
    </w:pPr>
    <w:rPr>
      <w:lang w:eastAsia="en-GB"/>
    </w:rPr>
  </w:style>
  <w:style w:type="paragraph" w:styleId="Verzeichnis1">
    <w:name w:val="toc 1"/>
    <w:basedOn w:val="Standard"/>
    <w:next w:val="Standard"/>
    <w:autoRedefine/>
    <w:uiPriority w:val="39"/>
    <w:unhideWhenUsed/>
    <w:rsid w:val="00FA26D8"/>
    <w:pPr>
      <w:tabs>
        <w:tab w:val="left" w:pos="284"/>
        <w:tab w:val="right" w:leader="dot" w:pos="9016"/>
      </w:tabs>
      <w:spacing w:after="100"/>
      <w:ind w:left="0"/>
      <w:jc w:val="left"/>
    </w:pPr>
  </w:style>
  <w:style w:type="character" w:styleId="Hyperlink">
    <w:name w:val="Hyperlink"/>
    <w:basedOn w:val="Absatz-Standardschriftart"/>
    <w:uiPriority w:val="99"/>
    <w:unhideWhenUsed/>
    <w:rsid w:val="00E4172E"/>
    <w:rPr>
      <w:color w:val="0563C1" w:themeColor="hyperlink"/>
      <w:u w:val="single"/>
    </w:rPr>
  </w:style>
  <w:style w:type="paragraph" w:styleId="Listenabsatz">
    <w:name w:val="List Paragraph"/>
    <w:basedOn w:val="Standard"/>
    <w:uiPriority w:val="34"/>
    <w:qFormat/>
    <w:rsid w:val="00E4172E"/>
    <w:pPr>
      <w:ind w:left="720"/>
      <w:contextualSpacing/>
    </w:pPr>
  </w:style>
  <w:style w:type="paragraph" w:styleId="Verzeichnis2">
    <w:name w:val="toc 2"/>
    <w:basedOn w:val="Standard"/>
    <w:next w:val="Standard"/>
    <w:autoRedefine/>
    <w:uiPriority w:val="39"/>
    <w:unhideWhenUsed/>
    <w:rsid w:val="006064CD"/>
    <w:pPr>
      <w:tabs>
        <w:tab w:val="left" w:pos="851"/>
        <w:tab w:val="right" w:leader="dot" w:pos="9016"/>
      </w:tabs>
      <w:spacing w:after="100"/>
      <w:ind w:left="426"/>
    </w:pPr>
  </w:style>
  <w:style w:type="character" w:customStyle="1" w:styleId="berschrift3Zchn">
    <w:name w:val="Überschrift 3 Zchn"/>
    <w:basedOn w:val="Absatz-Standardschriftart"/>
    <w:link w:val="berschrift3"/>
    <w:uiPriority w:val="9"/>
    <w:rsid w:val="009832A4"/>
    <w:rPr>
      <w:rFonts w:ascii="Arial" w:eastAsiaTheme="majorEastAsia" w:hAnsi="Arial" w:cstheme="majorBidi"/>
      <w:color w:val="000000" w:themeColor="text1"/>
      <w:szCs w:val="24"/>
      <w:lang w:val="de-CH"/>
    </w:rPr>
  </w:style>
  <w:style w:type="paragraph" w:styleId="Verzeichnis3">
    <w:name w:val="toc 3"/>
    <w:basedOn w:val="Standard"/>
    <w:next w:val="Standard"/>
    <w:autoRedefine/>
    <w:uiPriority w:val="39"/>
    <w:semiHidden/>
    <w:unhideWhenUsed/>
    <w:rsid w:val="00FA26D8"/>
    <w:pPr>
      <w:spacing w:after="100"/>
      <w:ind w:left="720"/>
    </w:pPr>
  </w:style>
  <w:style w:type="paragraph" w:styleId="KeinLeerraum">
    <w:name w:val="No Spacing"/>
    <w:uiPriority w:val="1"/>
    <w:qFormat/>
    <w:rsid w:val="00942293"/>
    <w:pPr>
      <w:spacing w:after="0" w:line="240" w:lineRule="auto"/>
      <w:ind w:left="340"/>
      <w:jc w:val="both"/>
    </w:pPr>
    <w:rPr>
      <w:rFonts w:ascii="Arial" w:hAnsi="Arial"/>
    </w:rPr>
  </w:style>
  <w:style w:type="character" w:styleId="Platzhaltertext">
    <w:name w:val="Placeholder Text"/>
    <w:basedOn w:val="Absatz-Standardschriftart"/>
    <w:uiPriority w:val="99"/>
    <w:semiHidden/>
    <w:rsid w:val="00912377"/>
    <w:rPr>
      <w:color w:val="808080"/>
    </w:rPr>
  </w:style>
  <w:style w:type="paragraph" w:styleId="Sprechblasentext">
    <w:name w:val="Balloon Text"/>
    <w:basedOn w:val="Standard"/>
    <w:link w:val="SprechblasentextZchn"/>
    <w:uiPriority w:val="99"/>
    <w:semiHidden/>
    <w:unhideWhenUsed/>
    <w:rsid w:val="005C2261"/>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5C2261"/>
    <w:rPr>
      <w:rFonts w:ascii="Times New Roman" w:hAnsi="Times New Roman" w:cs="Times New Roman"/>
      <w:sz w:val="18"/>
      <w:szCs w:val="18"/>
      <w:lang w:val="de-CH"/>
    </w:rPr>
  </w:style>
  <w:style w:type="paragraph" w:styleId="Beschriftung">
    <w:name w:val="caption"/>
    <w:basedOn w:val="Standard"/>
    <w:next w:val="Standard"/>
    <w:uiPriority w:val="35"/>
    <w:unhideWhenUsed/>
    <w:qFormat/>
    <w:rsid w:val="006F7195"/>
    <w:pPr>
      <w:spacing w:after="200" w:line="240" w:lineRule="auto"/>
    </w:pPr>
    <w:rPr>
      <w:i/>
      <w:iCs/>
      <w:color w:val="44546A" w:themeColor="text2"/>
      <w:sz w:val="18"/>
      <w:szCs w:val="18"/>
    </w:rPr>
  </w:style>
  <w:style w:type="paragraph" w:styleId="Literaturverzeichnis">
    <w:name w:val="Bibliography"/>
    <w:basedOn w:val="Standard"/>
    <w:next w:val="Standard"/>
    <w:uiPriority w:val="37"/>
    <w:unhideWhenUsed/>
    <w:rsid w:val="00987A04"/>
  </w:style>
  <w:style w:type="character" w:customStyle="1" w:styleId="berschrift4Zchn">
    <w:name w:val="Überschrift 4 Zchn"/>
    <w:basedOn w:val="Absatz-Standardschriftart"/>
    <w:link w:val="berschrift4"/>
    <w:uiPriority w:val="9"/>
    <w:semiHidden/>
    <w:rsid w:val="00510034"/>
    <w:rPr>
      <w:rFonts w:asciiTheme="majorHAnsi" w:eastAsiaTheme="majorEastAsia" w:hAnsiTheme="majorHAnsi" w:cstheme="majorBidi"/>
      <w:i/>
      <w:iCs/>
      <w:color w:val="2F5496" w:themeColor="accent1" w:themeShade="BF"/>
      <w:lang w:val="de-CH"/>
    </w:rPr>
  </w:style>
  <w:style w:type="character" w:customStyle="1" w:styleId="berschrift5Zchn">
    <w:name w:val="Überschrift 5 Zchn"/>
    <w:basedOn w:val="Absatz-Standardschriftart"/>
    <w:link w:val="berschrift5"/>
    <w:uiPriority w:val="9"/>
    <w:semiHidden/>
    <w:rsid w:val="00510034"/>
    <w:rPr>
      <w:rFonts w:asciiTheme="majorHAnsi" w:eastAsiaTheme="majorEastAsia" w:hAnsiTheme="majorHAnsi" w:cstheme="majorBidi"/>
      <w:color w:val="2F5496" w:themeColor="accent1" w:themeShade="BF"/>
      <w:lang w:val="de-CH"/>
    </w:rPr>
  </w:style>
  <w:style w:type="character" w:customStyle="1" w:styleId="berschrift6Zchn">
    <w:name w:val="Überschrift 6 Zchn"/>
    <w:basedOn w:val="Absatz-Standardschriftart"/>
    <w:link w:val="berschrift6"/>
    <w:uiPriority w:val="9"/>
    <w:semiHidden/>
    <w:rsid w:val="00510034"/>
    <w:rPr>
      <w:rFonts w:asciiTheme="majorHAnsi" w:eastAsiaTheme="majorEastAsia" w:hAnsiTheme="majorHAnsi" w:cstheme="majorBidi"/>
      <w:color w:val="1F3763" w:themeColor="accent1" w:themeShade="7F"/>
      <w:lang w:val="de-CH"/>
    </w:rPr>
  </w:style>
  <w:style w:type="character" w:customStyle="1" w:styleId="berschrift7Zchn">
    <w:name w:val="Überschrift 7 Zchn"/>
    <w:basedOn w:val="Absatz-Standardschriftart"/>
    <w:link w:val="berschrift7"/>
    <w:uiPriority w:val="9"/>
    <w:semiHidden/>
    <w:rsid w:val="00510034"/>
    <w:rPr>
      <w:rFonts w:asciiTheme="majorHAnsi" w:eastAsiaTheme="majorEastAsia" w:hAnsiTheme="majorHAnsi" w:cstheme="majorBidi"/>
      <w:i/>
      <w:iCs/>
      <w:color w:val="1F3763" w:themeColor="accent1" w:themeShade="7F"/>
      <w:lang w:val="de-CH"/>
    </w:rPr>
  </w:style>
  <w:style w:type="character" w:customStyle="1" w:styleId="berschrift8Zchn">
    <w:name w:val="Überschrift 8 Zchn"/>
    <w:basedOn w:val="Absatz-Standardschriftart"/>
    <w:link w:val="berschrift8"/>
    <w:uiPriority w:val="9"/>
    <w:semiHidden/>
    <w:rsid w:val="00510034"/>
    <w:rPr>
      <w:rFonts w:asciiTheme="majorHAnsi" w:eastAsiaTheme="majorEastAsia" w:hAnsiTheme="majorHAnsi" w:cstheme="majorBidi"/>
      <w:color w:val="272727" w:themeColor="text1" w:themeTint="D8"/>
      <w:sz w:val="21"/>
      <w:szCs w:val="21"/>
      <w:lang w:val="de-CH"/>
    </w:rPr>
  </w:style>
  <w:style w:type="character" w:customStyle="1" w:styleId="berschrift9Zchn">
    <w:name w:val="Überschrift 9 Zchn"/>
    <w:basedOn w:val="Absatz-Standardschriftart"/>
    <w:link w:val="berschrift9"/>
    <w:uiPriority w:val="9"/>
    <w:semiHidden/>
    <w:rsid w:val="00510034"/>
    <w:rPr>
      <w:rFonts w:asciiTheme="majorHAnsi" w:eastAsiaTheme="majorEastAsia" w:hAnsiTheme="majorHAnsi" w:cstheme="majorBidi"/>
      <w:i/>
      <w:iCs/>
      <w:color w:val="272727" w:themeColor="text1" w:themeTint="D8"/>
      <w:sz w:val="21"/>
      <w:szCs w:val="21"/>
      <w:lang w:val="de-CH"/>
    </w:rPr>
  </w:style>
  <w:style w:type="paragraph" w:styleId="Abbildungsverzeichnis">
    <w:name w:val="table of figures"/>
    <w:basedOn w:val="Standard"/>
    <w:next w:val="Standard"/>
    <w:uiPriority w:val="99"/>
    <w:unhideWhenUsed/>
    <w:rsid w:val="00EF4F9E"/>
    <w:pPr>
      <w:spacing w:after="0"/>
      <w:ind w:left="0"/>
      <w:jc w:val="left"/>
    </w:pPr>
    <w:rPr>
      <w:rFonts w:asciiTheme="minorHAnsi" w:hAnsiTheme="minorHAnsi" w:cstheme="minorHAnsi"/>
      <w:i/>
      <w:iCs/>
      <w:sz w:val="20"/>
      <w:szCs w:val="20"/>
    </w:rPr>
  </w:style>
  <w:style w:type="numbering" w:customStyle="1" w:styleId="Formatvorlage1">
    <w:name w:val="Formatvorlage1"/>
    <w:uiPriority w:val="99"/>
    <w:rsid w:val="006B3F9E"/>
    <w:pPr>
      <w:numPr>
        <w:numId w:val="3"/>
      </w:numPr>
    </w:pPr>
  </w:style>
  <w:style w:type="numbering" w:customStyle="1" w:styleId="Formatvorlage2">
    <w:name w:val="Formatvorlage2"/>
    <w:uiPriority w:val="99"/>
    <w:rsid w:val="00B455D8"/>
    <w:pPr>
      <w:numPr>
        <w:numId w:val="4"/>
      </w:numPr>
    </w:pPr>
  </w:style>
  <w:style w:type="numbering" w:customStyle="1" w:styleId="Formatvorlage3">
    <w:name w:val="Formatvorlage3"/>
    <w:uiPriority w:val="99"/>
    <w:rsid w:val="00B455D8"/>
    <w:pPr>
      <w:numPr>
        <w:numId w:val="6"/>
      </w:numPr>
    </w:pPr>
  </w:style>
  <w:style w:type="numbering" w:customStyle="1" w:styleId="Formatvorlage4">
    <w:name w:val="Formatvorlage4"/>
    <w:uiPriority w:val="99"/>
    <w:rsid w:val="00F14C55"/>
    <w:pPr>
      <w:numPr>
        <w:numId w:val="7"/>
      </w:numPr>
    </w:pPr>
  </w:style>
  <w:style w:type="paragraph" w:styleId="HTMLVorformatiert">
    <w:name w:val="HTML Preformatted"/>
    <w:basedOn w:val="Standard"/>
    <w:link w:val="HTMLVorformatiertZchn"/>
    <w:uiPriority w:val="99"/>
    <w:semiHidden/>
    <w:unhideWhenUsed/>
    <w:rsid w:val="00C92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C92854"/>
    <w:rPr>
      <w:rFonts w:ascii="Courier New" w:eastAsia="Times New Roman" w:hAnsi="Courier New" w:cs="Courier New"/>
      <w:sz w:val="20"/>
      <w:szCs w:val="20"/>
      <w:lang w:val="de-CH" w:eastAsia="de-DE"/>
    </w:rPr>
  </w:style>
  <w:style w:type="character" w:customStyle="1" w:styleId="comment">
    <w:name w:val="comment"/>
    <w:basedOn w:val="Absatz-Standardschriftart"/>
    <w:rsid w:val="00C92854"/>
  </w:style>
  <w:style w:type="character" w:customStyle="1" w:styleId="keyword">
    <w:name w:val="keyword"/>
    <w:basedOn w:val="Absatz-Standardschriftart"/>
    <w:rsid w:val="00C92854"/>
  </w:style>
  <w:style w:type="character" w:customStyle="1" w:styleId="string">
    <w:name w:val="string"/>
    <w:basedOn w:val="Absatz-Standardschriftart"/>
    <w:rsid w:val="00C92854"/>
  </w:style>
  <w:style w:type="character" w:styleId="BesuchterLink">
    <w:name w:val="FollowedHyperlink"/>
    <w:basedOn w:val="Absatz-Standardschriftart"/>
    <w:uiPriority w:val="99"/>
    <w:semiHidden/>
    <w:unhideWhenUsed/>
    <w:rsid w:val="006136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61996">
      <w:bodyDiv w:val="1"/>
      <w:marLeft w:val="0"/>
      <w:marRight w:val="0"/>
      <w:marTop w:val="0"/>
      <w:marBottom w:val="0"/>
      <w:divBdr>
        <w:top w:val="none" w:sz="0" w:space="0" w:color="auto"/>
        <w:left w:val="none" w:sz="0" w:space="0" w:color="auto"/>
        <w:bottom w:val="none" w:sz="0" w:space="0" w:color="auto"/>
        <w:right w:val="none" w:sz="0" w:space="0" w:color="auto"/>
      </w:divBdr>
    </w:div>
    <w:div w:id="109395373">
      <w:bodyDiv w:val="1"/>
      <w:marLeft w:val="0"/>
      <w:marRight w:val="0"/>
      <w:marTop w:val="0"/>
      <w:marBottom w:val="0"/>
      <w:divBdr>
        <w:top w:val="none" w:sz="0" w:space="0" w:color="auto"/>
        <w:left w:val="none" w:sz="0" w:space="0" w:color="auto"/>
        <w:bottom w:val="none" w:sz="0" w:space="0" w:color="auto"/>
        <w:right w:val="none" w:sz="0" w:space="0" w:color="auto"/>
      </w:divBdr>
    </w:div>
    <w:div w:id="184907522">
      <w:bodyDiv w:val="1"/>
      <w:marLeft w:val="0"/>
      <w:marRight w:val="0"/>
      <w:marTop w:val="0"/>
      <w:marBottom w:val="0"/>
      <w:divBdr>
        <w:top w:val="none" w:sz="0" w:space="0" w:color="auto"/>
        <w:left w:val="none" w:sz="0" w:space="0" w:color="auto"/>
        <w:bottom w:val="none" w:sz="0" w:space="0" w:color="auto"/>
        <w:right w:val="none" w:sz="0" w:space="0" w:color="auto"/>
      </w:divBdr>
    </w:div>
    <w:div w:id="229267518">
      <w:bodyDiv w:val="1"/>
      <w:marLeft w:val="0"/>
      <w:marRight w:val="0"/>
      <w:marTop w:val="0"/>
      <w:marBottom w:val="0"/>
      <w:divBdr>
        <w:top w:val="none" w:sz="0" w:space="0" w:color="auto"/>
        <w:left w:val="none" w:sz="0" w:space="0" w:color="auto"/>
        <w:bottom w:val="none" w:sz="0" w:space="0" w:color="auto"/>
        <w:right w:val="none" w:sz="0" w:space="0" w:color="auto"/>
      </w:divBdr>
    </w:div>
    <w:div w:id="254359779">
      <w:bodyDiv w:val="1"/>
      <w:marLeft w:val="0"/>
      <w:marRight w:val="0"/>
      <w:marTop w:val="0"/>
      <w:marBottom w:val="0"/>
      <w:divBdr>
        <w:top w:val="none" w:sz="0" w:space="0" w:color="auto"/>
        <w:left w:val="none" w:sz="0" w:space="0" w:color="auto"/>
        <w:bottom w:val="none" w:sz="0" w:space="0" w:color="auto"/>
        <w:right w:val="none" w:sz="0" w:space="0" w:color="auto"/>
      </w:divBdr>
    </w:div>
    <w:div w:id="312950658">
      <w:bodyDiv w:val="1"/>
      <w:marLeft w:val="0"/>
      <w:marRight w:val="0"/>
      <w:marTop w:val="0"/>
      <w:marBottom w:val="0"/>
      <w:divBdr>
        <w:top w:val="none" w:sz="0" w:space="0" w:color="auto"/>
        <w:left w:val="none" w:sz="0" w:space="0" w:color="auto"/>
        <w:bottom w:val="none" w:sz="0" w:space="0" w:color="auto"/>
        <w:right w:val="none" w:sz="0" w:space="0" w:color="auto"/>
      </w:divBdr>
    </w:div>
    <w:div w:id="326859023">
      <w:bodyDiv w:val="1"/>
      <w:marLeft w:val="0"/>
      <w:marRight w:val="0"/>
      <w:marTop w:val="0"/>
      <w:marBottom w:val="0"/>
      <w:divBdr>
        <w:top w:val="none" w:sz="0" w:space="0" w:color="auto"/>
        <w:left w:val="none" w:sz="0" w:space="0" w:color="auto"/>
        <w:bottom w:val="none" w:sz="0" w:space="0" w:color="auto"/>
        <w:right w:val="none" w:sz="0" w:space="0" w:color="auto"/>
      </w:divBdr>
    </w:div>
    <w:div w:id="339816729">
      <w:bodyDiv w:val="1"/>
      <w:marLeft w:val="0"/>
      <w:marRight w:val="0"/>
      <w:marTop w:val="0"/>
      <w:marBottom w:val="0"/>
      <w:divBdr>
        <w:top w:val="none" w:sz="0" w:space="0" w:color="auto"/>
        <w:left w:val="none" w:sz="0" w:space="0" w:color="auto"/>
        <w:bottom w:val="none" w:sz="0" w:space="0" w:color="auto"/>
        <w:right w:val="none" w:sz="0" w:space="0" w:color="auto"/>
      </w:divBdr>
    </w:div>
    <w:div w:id="421802961">
      <w:bodyDiv w:val="1"/>
      <w:marLeft w:val="0"/>
      <w:marRight w:val="0"/>
      <w:marTop w:val="0"/>
      <w:marBottom w:val="0"/>
      <w:divBdr>
        <w:top w:val="none" w:sz="0" w:space="0" w:color="auto"/>
        <w:left w:val="none" w:sz="0" w:space="0" w:color="auto"/>
        <w:bottom w:val="none" w:sz="0" w:space="0" w:color="auto"/>
        <w:right w:val="none" w:sz="0" w:space="0" w:color="auto"/>
      </w:divBdr>
    </w:div>
    <w:div w:id="421879047">
      <w:bodyDiv w:val="1"/>
      <w:marLeft w:val="0"/>
      <w:marRight w:val="0"/>
      <w:marTop w:val="0"/>
      <w:marBottom w:val="0"/>
      <w:divBdr>
        <w:top w:val="none" w:sz="0" w:space="0" w:color="auto"/>
        <w:left w:val="none" w:sz="0" w:space="0" w:color="auto"/>
        <w:bottom w:val="none" w:sz="0" w:space="0" w:color="auto"/>
        <w:right w:val="none" w:sz="0" w:space="0" w:color="auto"/>
      </w:divBdr>
    </w:div>
    <w:div w:id="449787132">
      <w:bodyDiv w:val="1"/>
      <w:marLeft w:val="0"/>
      <w:marRight w:val="0"/>
      <w:marTop w:val="0"/>
      <w:marBottom w:val="0"/>
      <w:divBdr>
        <w:top w:val="none" w:sz="0" w:space="0" w:color="auto"/>
        <w:left w:val="none" w:sz="0" w:space="0" w:color="auto"/>
        <w:bottom w:val="none" w:sz="0" w:space="0" w:color="auto"/>
        <w:right w:val="none" w:sz="0" w:space="0" w:color="auto"/>
      </w:divBdr>
    </w:div>
    <w:div w:id="457921072">
      <w:bodyDiv w:val="1"/>
      <w:marLeft w:val="0"/>
      <w:marRight w:val="0"/>
      <w:marTop w:val="0"/>
      <w:marBottom w:val="0"/>
      <w:divBdr>
        <w:top w:val="none" w:sz="0" w:space="0" w:color="auto"/>
        <w:left w:val="none" w:sz="0" w:space="0" w:color="auto"/>
        <w:bottom w:val="none" w:sz="0" w:space="0" w:color="auto"/>
        <w:right w:val="none" w:sz="0" w:space="0" w:color="auto"/>
      </w:divBdr>
    </w:div>
    <w:div w:id="487601993">
      <w:bodyDiv w:val="1"/>
      <w:marLeft w:val="0"/>
      <w:marRight w:val="0"/>
      <w:marTop w:val="0"/>
      <w:marBottom w:val="0"/>
      <w:divBdr>
        <w:top w:val="none" w:sz="0" w:space="0" w:color="auto"/>
        <w:left w:val="none" w:sz="0" w:space="0" w:color="auto"/>
        <w:bottom w:val="none" w:sz="0" w:space="0" w:color="auto"/>
        <w:right w:val="none" w:sz="0" w:space="0" w:color="auto"/>
      </w:divBdr>
    </w:div>
    <w:div w:id="533227701">
      <w:bodyDiv w:val="1"/>
      <w:marLeft w:val="0"/>
      <w:marRight w:val="0"/>
      <w:marTop w:val="0"/>
      <w:marBottom w:val="0"/>
      <w:divBdr>
        <w:top w:val="none" w:sz="0" w:space="0" w:color="auto"/>
        <w:left w:val="none" w:sz="0" w:space="0" w:color="auto"/>
        <w:bottom w:val="none" w:sz="0" w:space="0" w:color="auto"/>
        <w:right w:val="none" w:sz="0" w:space="0" w:color="auto"/>
      </w:divBdr>
    </w:div>
    <w:div w:id="602616453">
      <w:bodyDiv w:val="1"/>
      <w:marLeft w:val="0"/>
      <w:marRight w:val="0"/>
      <w:marTop w:val="0"/>
      <w:marBottom w:val="0"/>
      <w:divBdr>
        <w:top w:val="none" w:sz="0" w:space="0" w:color="auto"/>
        <w:left w:val="none" w:sz="0" w:space="0" w:color="auto"/>
        <w:bottom w:val="none" w:sz="0" w:space="0" w:color="auto"/>
        <w:right w:val="none" w:sz="0" w:space="0" w:color="auto"/>
      </w:divBdr>
    </w:div>
    <w:div w:id="670985235">
      <w:bodyDiv w:val="1"/>
      <w:marLeft w:val="0"/>
      <w:marRight w:val="0"/>
      <w:marTop w:val="0"/>
      <w:marBottom w:val="0"/>
      <w:divBdr>
        <w:top w:val="none" w:sz="0" w:space="0" w:color="auto"/>
        <w:left w:val="none" w:sz="0" w:space="0" w:color="auto"/>
        <w:bottom w:val="none" w:sz="0" w:space="0" w:color="auto"/>
        <w:right w:val="none" w:sz="0" w:space="0" w:color="auto"/>
      </w:divBdr>
    </w:div>
    <w:div w:id="715740356">
      <w:bodyDiv w:val="1"/>
      <w:marLeft w:val="0"/>
      <w:marRight w:val="0"/>
      <w:marTop w:val="0"/>
      <w:marBottom w:val="0"/>
      <w:divBdr>
        <w:top w:val="none" w:sz="0" w:space="0" w:color="auto"/>
        <w:left w:val="none" w:sz="0" w:space="0" w:color="auto"/>
        <w:bottom w:val="none" w:sz="0" w:space="0" w:color="auto"/>
        <w:right w:val="none" w:sz="0" w:space="0" w:color="auto"/>
      </w:divBdr>
    </w:div>
    <w:div w:id="751390699">
      <w:bodyDiv w:val="1"/>
      <w:marLeft w:val="0"/>
      <w:marRight w:val="0"/>
      <w:marTop w:val="0"/>
      <w:marBottom w:val="0"/>
      <w:divBdr>
        <w:top w:val="none" w:sz="0" w:space="0" w:color="auto"/>
        <w:left w:val="none" w:sz="0" w:space="0" w:color="auto"/>
        <w:bottom w:val="none" w:sz="0" w:space="0" w:color="auto"/>
        <w:right w:val="none" w:sz="0" w:space="0" w:color="auto"/>
      </w:divBdr>
    </w:div>
    <w:div w:id="872156499">
      <w:bodyDiv w:val="1"/>
      <w:marLeft w:val="0"/>
      <w:marRight w:val="0"/>
      <w:marTop w:val="0"/>
      <w:marBottom w:val="0"/>
      <w:divBdr>
        <w:top w:val="none" w:sz="0" w:space="0" w:color="auto"/>
        <w:left w:val="none" w:sz="0" w:space="0" w:color="auto"/>
        <w:bottom w:val="none" w:sz="0" w:space="0" w:color="auto"/>
        <w:right w:val="none" w:sz="0" w:space="0" w:color="auto"/>
      </w:divBdr>
    </w:div>
    <w:div w:id="896934007">
      <w:bodyDiv w:val="1"/>
      <w:marLeft w:val="0"/>
      <w:marRight w:val="0"/>
      <w:marTop w:val="0"/>
      <w:marBottom w:val="0"/>
      <w:divBdr>
        <w:top w:val="none" w:sz="0" w:space="0" w:color="auto"/>
        <w:left w:val="none" w:sz="0" w:space="0" w:color="auto"/>
        <w:bottom w:val="none" w:sz="0" w:space="0" w:color="auto"/>
        <w:right w:val="none" w:sz="0" w:space="0" w:color="auto"/>
      </w:divBdr>
    </w:div>
    <w:div w:id="911432110">
      <w:bodyDiv w:val="1"/>
      <w:marLeft w:val="0"/>
      <w:marRight w:val="0"/>
      <w:marTop w:val="0"/>
      <w:marBottom w:val="0"/>
      <w:divBdr>
        <w:top w:val="none" w:sz="0" w:space="0" w:color="auto"/>
        <w:left w:val="none" w:sz="0" w:space="0" w:color="auto"/>
        <w:bottom w:val="none" w:sz="0" w:space="0" w:color="auto"/>
        <w:right w:val="none" w:sz="0" w:space="0" w:color="auto"/>
      </w:divBdr>
    </w:div>
    <w:div w:id="970550465">
      <w:bodyDiv w:val="1"/>
      <w:marLeft w:val="0"/>
      <w:marRight w:val="0"/>
      <w:marTop w:val="0"/>
      <w:marBottom w:val="0"/>
      <w:divBdr>
        <w:top w:val="none" w:sz="0" w:space="0" w:color="auto"/>
        <w:left w:val="none" w:sz="0" w:space="0" w:color="auto"/>
        <w:bottom w:val="none" w:sz="0" w:space="0" w:color="auto"/>
        <w:right w:val="none" w:sz="0" w:space="0" w:color="auto"/>
      </w:divBdr>
    </w:div>
    <w:div w:id="1002662782">
      <w:bodyDiv w:val="1"/>
      <w:marLeft w:val="0"/>
      <w:marRight w:val="0"/>
      <w:marTop w:val="0"/>
      <w:marBottom w:val="0"/>
      <w:divBdr>
        <w:top w:val="none" w:sz="0" w:space="0" w:color="auto"/>
        <w:left w:val="none" w:sz="0" w:space="0" w:color="auto"/>
        <w:bottom w:val="none" w:sz="0" w:space="0" w:color="auto"/>
        <w:right w:val="none" w:sz="0" w:space="0" w:color="auto"/>
      </w:divBdr>
    </w:div>
    <w:div w:id="1004016583">
      <w:bodyDiv w:val="1"/>
      <w:marLeft w:val="0"/>
      <w:marRight w:val="0"/>
      <w:marTop w:val="0"/>
      <w:marBottom w:val="0"/>
      <w:divBdr>
        <w:top w:val="none" w:sz="0" w:space="0" w:color="auto"/>
        <w:left w:val="none" w:sz="0" w:space="0" w:color="auto"/>
        <w:bottom w:val="none" w:sz="0" w:space="0" w:color="auto"/>
        <w:right w:val="none" w:sz="0" w:space="0" w:color="auto"/>
      </w:divBdr>
    </w:div>
    <w:div w:id="1074745249">
      <w:bodyDiv w:val="1"/>
      <w:marLeft w:val="0"/>
      <w:marRight w:val="0"/>
      <w:marTop w:val="0"/>
      <w:marBottom w:val="0"/>
      <w:divBdr>
        <w:top w:val="none" w:sz="0" w:space="0" w:color="auto"/>
        <w:left w:val="none" w:sz="0" w:space="0" w:color="auto"/>
        <w:bottom w:val="none" w:sz="0" w:space="0" w:color="auto"/>
        <w:right w:val="none" w:sz="0" w:space="0" w:color="auto"/>
      </w:divBdr>
    </w:div>
    <w:div w:id="1077559554">
      <w:bodyDiv w:val="1"/>
      <w:marLeft w:val="0"/>
      <w:marRight w:val="0"/>
      <w:marTop w:val="0"/>
      <w:marBottom w:val="0"/>
      <w:divBdr>
        <w:top w:val="none" w:sz="0" w:space="0" w:color="auto"/>
        <w:left w:val="none" w:sz="0" w:space="0" w:color="auto"/>
        <w:bottom w:val="none" w:sz="0" w:space="0" w:color="auto"/>
        <w:right w:val="none" w:sz="0" w:space="0" w:color="auto"/>
      </w:divBdr>
      <w:divsChild>
        <w:div w:id="155340273">
          <w:marLeft w:val="0"/>
          <w:marRight w:val="0"/>
          <w:marTop w:val="0"/>
          <w:marBottom w:val="0"/>
          <w:divBdr>
            <w:top w:val="none" w:sz="0" w:space="0" w:color="auto"/>
            <w:left w:val="none" w:sz="0" w:space="0" w:color="auto"/>
            <w:bottom w:val="none" w:sz="0" w:space="0" w:color="auto"/>
            <w:right w:val="none" w:sz="0" w:space="0" w:color="auto"/>
          </w:divBdr>
        </w:div>
      </w:divsChild>
    </w:div>
    <w:div w:id="1113981207">
      <w:bodyDiv w:val="1"/>
      <w:marLeft w:val="0"/>
      <w:marRight w:val="0"/>
      <w:marTop w:val="0"/>
      <w:marBottom w:val="0"/>
      <w:divBdr>
        <w:top w:val="none" w:sz="0" w:space="0" w:color="auto"/>
        <w:left w:val="none" w:sz="0" w:space="0" w:color="auto"/>
        <w:bottom w:val="none" w:sz="0" w:space="0" w:color="auto"/>
        <w:right w:val="none" w:sz="0" w:space="0" w:color="auto"/>
      </w:divBdr>
    </w:div>
    <w:div w:id="1201284064">
      <w:bodyDiv w:val="1"/>
      <w:marLeft w:val="0"/>
      <w:marRight w:val="0"/>
      <w:marTop w:val="0"/>
      <w:marBottom w:val="0"/>
      <w:divBdr>
        <w:top w:val="none" w:sz="0" w:space="0" w:color="auto"/>
        <w:left w:val="none" w:sz="0" w:space="0" w:color="auto"/>
        <w:bottom w:val="none" w:sz="0" w:space="0" w:color="auto"/>
        <w:right w:val="none" w:sz="0" w:space="0" w:color="auto"/>
      </w:divBdr>
    </w:div>
    <w:div w:id="1254583313">
      <w:bodyDiv w:val="1"/>
      <w:marLeft w:val="0"/>
      <w:marRight w:val="0"/>
      <w:marTop w:val="0"/>
      <w:marBottom w:val="0"/>
      <w:divBdr>
        <w:top w:val="none" w:sz="0" w:space="0" w:color="auto"/>
        <w:left w:val="none" w:sz="0" w:space="0" w:color="auto"/>
        <w:bottom w:val="none" w:sz="0" w:space="0" w:color="auto"/>
        <w:right w:val="none" w:sz="0" w:space="0" w:color="auto"/>
      </w:divBdr>
    </w:div>
    <w:div w:id="1294869775">
      <w:bodyDiv w:val="1"/>
      <w:marLeft w:val="0"/>
      <w:marRight w:val="0"/>
      <w:marTop w:val="0"/>
      <w:marBottom w:val="0"/>
      <w:divBdr>
        <w:top w:val="none" w:sz="0" w:space="0" w:color="auto"/>
        <w:left w:val="none" w:sz="0" w:space="0" w:color="auto"/>
        <w:bottom w:val="none" w:sz="0" w:space="0" w:color="auto"/>
        <w:right w:val="none" w:sz="0" w:space="0" w:color="auto"/>
      </w:divBdr>
    </w:div>
    <w:div w:id="1381712197">
      <w:bodyDiv w:val="1"/>
      <w:marLeft w:val="0"/>
      <w:marRight w:val="0"/>
      <w:marTop w:val="0"/>
      <w:marBottom w:val="0"/>
      <w:divBdr>
        <w:top w:val="none" w:sz="0" w:space="0" w:color="auto"/>
        <w:left w:val="none" w:sz="0" w:space="0" w:color="auto"/>
        <w:bottom w:val="none" w:sz="0" w:space="0" w:color="auto"/>
        <w:right w:val="none" w:sz="0" w:space="0" w:color="auto"/>
      </w:divBdr>
    </w:div>
    <w:div w:id="1391538605">
      <w:bodyDiv w:val="1"/>
      <w:marLeft w:val="0"/>
      <w:marRight w:val="0"/>
      <w:marTop w:val="0"/>
      <w:marBottom w:val="0"/>
      <w:divBdr>
        <w:top w:val="none" w:sz="0" w:space="0" w:color="auto"/>
        <w:left w:val="none" w:sz="0" w:space="0" w:color="auto"/>
        <w:bottom w:val="none" w:sz="0" w:space="0" w:color="auto"/>
        <w:right w:val="none" w:sz="0" w:space="0" w:color="auto"/>
      </w:divBdr>
    </w:div>
    <w:div w:id="1422605670">
      <w:bodyDiv w:val="1"/>
      <w:marLeft w:val="0"/>
      <w:marRight w:val="0"/>
      <w:marTop w:val="0"/>
      <w:marBottom w:val="0"/>
      <w:divBdr>
        <w:top w:val="none" w:sz="0" w:space="0" w:color="auto"/>
        <w:left w:val="none" w:sz="0" w:space="0" w:color="auto"/>
        <w:bottom w:val="none" w:sz="0" w:space="0" w:color="auto"/>
        <w:right w:val="none" w:sz="0" w:space="0" w:color="auto"/>
      </w:divBdr>
    </w:div>
    <w:div w:id="1429155140">
      <w:bodyDiv w:val="1"/>
      <w:marLeft w:val="0"/>
      <w:marRight w:val="0"/>
      <w:marTop w:val="0"/>
      <w:marBottom w:val="0"/>
      <w:divBdr>
        <w:top w:val="none" w:sz="0" w:space="0" w:color="auto"/>
        <w:left w:val="none" w:sz="0" w:space="0" w:color="auto"/>
        <w:bottom w:val="none" w:sz="0" w:space="0" w:color="auto"/>
        <w:right w:val="none" w:sz="0" w:space="0" w:color="auto"/>
      </w:divBdr>
    </w:div>
    <w:div w:id="1485927201">
      <w:bodyDiv w:val="1"/>
      <w:marLeft w:val="0"/>
      <w:marRight w:val="0"/>
      <w:marTop w:val="0"/>
      <w:marBottom w:val="0"/>
      <w:divBdr>
        <w:top w:val="none" w:sz="0" w:space="0" w:color="auto"/>
        <w:left w:val="none" w:sz="0" w:space="0" w:color="auto"/>
        <w:bottom w:val="none" w:sz="0" w:space="0" w:color="auto"/>
        <w:right w:val="none" w:sz="0" w:space="0" w:color="auto"/>
      </w:divBdr>
      <w:divsChild>
        <w:div w:id="375350411">
          <w:marLeft w:val="0"/>
          <w:marRight w:val="0"/>
          <w:marTop w:val="0"/>
          <w:marBottom w:val="0"/>
          <w:divBdr>
            <w:top w:val="none" w:sz="0" w:space="0" w:color="auto"/>
            <w:left w:val="none" w:sz="0" w:space="0" w:color="auto"/>
            <w:bottom w:val="none" w:sz="0" w:space="0" w:color="auto"/>
            <w:right w:val="none" w:sz="0" w:space="0" w:color="auto"/>
          </w:divBdr>
        </w:div>
      </w:divsChild>
    </w:div>
    <w:div w:id="1546601919">
      <w:bodyDiv w:val="1"/>
      <w:marLeft w:val="0"/>
      <w:marRight w:val="0"/>
      <w:marTop w:val="0"/>
      <w:marBottom w:val="0"/>
      <w:divBdr>
        <w:top w:val="none" w:sz="0" w:space="0" w:color="auto"/>
        <w:left w:val="none" w:sz="0" w:space="0" w:color="auto"/>
        <w:bottom w:val="none" w:sz="0" w:space="0" w:color="auto"/>
        <w:right w:val="none" w:sz="0" w:space="0" w:color="auto"/>
      </w:divBdr>
    </w:div>
    <w:div w:id="1563978953">
      <w:bodyDiv w:val="1"/>
      <w:marLeft w:val="0"/>
      <w:marRight w:val="0"/>
      <w:marTop w:val="0"/>
      <w:marBottom w:val="0"/>
      <w:divBdr>
        <w:top w:val="none" w:sz="0" w:space="0" w:color="auto"/>
        <w:left w:val="none" w:sz="0" w:space="0" w:color="auto"/>
        <w:bottom w:val="none" w:sz="0" w:space="0" w:color="auto"/>
        <w:right w:val="none" w:sz="0" w:space="0" w:color="auto"/>
      </w:divBdr>
    </w:div>
    <w:div w:id="1565949202">
      <w:bodyDiv w:val="1"/>
      <w:marLeft w:val="0"/>
      <w:marRight w:val="0"/>
      <w:marTop w:val="0"/>
      <w:marBottom w:val="0"/>
      <w:divBdr>
        <w:top w:val="none" w:sz="0" w:space="0" w:color="auto"/>
        <w:left w:val="none" w:sz="0" w:space="0" w:color="auto"/>
        <w:bottom w:val="none" w:sz="0" w:space="0" w:color="auto"/>
        <w:right w:val="none" w:sz="0" w:space="0" w:color="auto"/>
      </w:divBdr>
    </w:div>
    <w:div w:id="1623612281">
      <w:bodyDiv w:val="1"/>
      <w:marLeft w:val="0"/>
      <w:marRight w:val="0"/>
      <w:marTop w:val="0"/>
      <w:marBottom w:val="0"/>
      <w:divBdr>
        <w:top w:val="none" w:sz="0" w:space="0" w:color="auto"/>
        <w:left w:val="none" w:sz="0" w:space="0" w:color="auto"/>
        <w:bottom w:val="none" w:sz="0" w:space="0" w:color="auto"/>
        <w:right w:val="none" w:sz="0" w:space="0" w:color="auto"/>
      </w:divBdr>
    </w:div>
    <w:div w:id="1657025774">
      <w:bodyDiv w:val="1"/>
      <w:marLeft w:val="0"/>
      <w:marRight w:val="0"/>
      <w:marTop w:val="0"/>
      <w:marBottom w:val="0"/>
      <w:divBdr>
        <w:top w:val="none" w:sz="0" w:space="0" w:color="auto"/>
        <w:left w:val="none" w:sz="0" w:space="0" w:color="auto"/>
        <w:bottom w:val="none" w:sz="0" w:space="0" w:color="auto"/>
        <w:right w:val="none" w:sz="0" w:space="0" w:color="auto"/>
      </w:divBdr>
    </w:div>
    <w:div w:id="1742603881">
      <w:bodyDiv w:val="1"/>
      <w:marLeft w:val="0"/>
      <w:marRight w:val="0"/>
      <w:marTop w:val="0"/>
      <w:marBottom w:val="0"/>
      <w:divBdr>
        <w:top w:val="none" w:sz="0" w:space="0" w:color="auto"/>
        <w:left w:val="none" w:sz="0" w:space="0" w:color="auto"/>
        <w:bottom w:val="none" w:sz="0" w:space="0" w:color="auto"/>
        <w:right w:val="none" w:sz="0" w:space="0" w:color="auto"/>
      </w:divBdr>
    </w:div>
    <w:div w:id="1750155586">
      <w:bodyDiv w:val="1"/>
      <w:marLeft w:val="0"/>
      <w:marRight w:val="0"/>
      <w:marTop w:val="0"/>
      <w:marBottom w:val="0"/>
      <w:divBdr>
        <w:top w:val="none" w:sz="0" w:space="0" w:color="auto"/>
        <w:left w:val="none" w:sz="0" w:space="0" w:color="auto"/>
        <w:bottom w:val="none" w:sz="0" w:space="0" w:color="auto"/>
        <w:right w:val="none" w:sz="0" w:space="0" w:color="auto"/>
      </w:divBdr>
    </w:div>
    <w:div w:id="1803184140">
      <w:bodyDiv w:val="1"/>
      <w:marLeft w:val="0"/>
      <w:marRight w:val="0"/>
      <w:marTop w:val="0"/>
      <w:marBottom w:val="0"/>
      <w:divBdr>
        <w:top w:val="none" w:sz="0" w:space="0" w:color="auto"/>
        <w:left w:val="none" w:sz="0" w:space="0" w:color="auto"/>
        <w:bottom w:val="none" w:sz="0" w:space="0" w:color="auto"/>
        <w:right w:val="none" w:sz="0" w:space="0" w:color="auto"/>
      </w:divBdr>
    </w:div>
    <w:div w:id="1845167396">
      <w:bodyDiv w:val="1"/>
      <w:marLeft w:val="0"/>
      <w:marRight w:val="0"/>
      <w:marTop w:val="0"/>
      <w:marBottom w:val="0"/>
      <w:divBdr>
        <w:top w:val="none" w:sz="0" w:space="0" w:color="auto"/>
        <w:left w:val="none" w:sz="0" w:space="0" w:color="auto"/>
        <w:bottom w:val="none" w:sz="0" w:space="0" w:color="auto"/>
        <w:right w:val="none" w:sz="0" w:space="0" w:color="auto"/>
      </w:divBdr>
    </w:div>
    <w:div w:id="1875993452">
      <w:bodyDiv w:val="1"/>
      <w:marLeft w:val="0"/>
      <w:marRight w:val="0"/>
      <w:marTop w:val="0"/>
      <w:marBottom w:val="0"/>
      <w:divBdr>
        <w:top w:val="none" w:sz="0" w:space="0" w:color="auto"/>
        <w:left w:val="none" w:sz="0" w:space="0" w:color="auto"/>
        <w:bottom w:val="none" w:sz="0" w:space="0" w:color="auto"/>
        <w:right w:val="none" w:sz="0" w:space="0" w:color="auto"/>
      </w:divBdr>
    </w:div>
    <w:div w:id="1919244179">
      <w:bodyDiv w:val="1"/>
      <w:marLeft w:val="0"/>
      <w:marRight w:val="0"/>
      <w:marTop w:val="0"/>
      <w:marBottom w:val="0"/>
      <w:divBdr>
        <w:top w:val="none" w:sz="0" w:space="0" w:color="auto"/>
        <w:left w:val="none" w:sz="0" w:space="0" w:color="auto"/>
        <w:bottom w:val="none" w:sz="0" w:space="0" w:color="auto"/>
        <w:right w:val="none" w:sz="0" w:space="0" w:color="auto"/>
      </w:divBdr>
    </w:div>
    <w:div w:id="1989046438">
      <w:bodyDiv w:val="1"/>
      <w:marLeft w:val="0"/>
      <w:marRight w:val="0"/>
      <w:marTop w:val="0"/>
      <w:marBottom w:val="0"/>
      <w:divBdr>
        <w:top w:val="none" w:sz="0" w:space="0" w:color="auto"/>
        <w:left w:val="none" w:sz="0" w:space="0" w:color="auto"/>
        <w:bottom w:val="none" w:sz="0" w:space="0" w:color="auto"/>
        <w:right w:val="none" w:sz="0" w:space="0" w:color="auto"/>
      </w:divBdr>
    </w:div>
    <w:div w:id="2049867734">
      <w:bodyDiv w:val="1"/>
      <w:marLeft w:val="0"/>
      <w:marRight w:val="0"/>
      <w:marTop w:val="0"/>
      <w:marBottom w:val="0"/>
      <w:divBdr>
        <w:top w:val="none" w:sz="0" w:space="0" w:color="auto"/>
        <w:left w:val="none" w:sz="0" w:space="0" w:color="auto"/>
        <w:bottom w:val="none" w:sz="0" w:space="0" w:color="auto"/>
        <w:right w:val="none" w:sz="0" w:space="0" w:color="auto"/>
      </w:divBdr>
    </w:div>
    <w:div w:id="2050957281">
      <w:bodyDiv w:val="1"/>
      <w:marLeft w:val="0"/>
      <w:marRight w:val="0"/>
      <w:marTop w:val="0"/>
      <w:marBottom w:val="0"/>
      <w:divBdr>
        <w:top w:val="none" w:sz="0" w:space="0" w:color="auto"/>
        <w:left w:val="none" w:sz="0" w:space="0" w:color="auto"/>
        <w:bottom w:val="none" w:sz="0" w:space="0" w:color="auto"/>
        <w:right w:val="none" w:sz="0" w:space="0" w:color="auto"/>
      </w:divBdr>
    </w:div>
    <w:div w:id="2086342300">
      <w:bodyDiv w:val="1"/>
      <w:marLeft w:val="0"/>
      <w:marRight w:val="0"/>
      <w:marTop w:val="0"/>
      <w:marBottom w:val="0"/>
      <w:divBdr>
        <w:top w:val="none" w:sz="0" w:space="0" w:color="auto"/>
        <w:left w:val="none" w:sz="0" w:space="0" w:color="auto"/>
        <w:bottom w:val="none" w:sz="0" w:space="0" w:color="auto"/>
        <w:right w:val="none" w:sz="0" w:space="0" w:color="auto"/>
      </w:divBdr>
    </w:div>
    <w:div w:id="2095198322">
      <w:bodyDiv w:val="1"/>
      <w:marLeft w:val="0"/>
      <w:marRight w:val="0"/>
      <w:marTop w:val="0"/>
      <w:marBottom w:val="0"/>
      <w:divBdr>
        <w:top w:val="none" w:sz="0" w:space="0" w:color="auto"/>
        <w:left w:val="none" w:sz="0" w:space="0" w:color="auto"/>
        <w:bottom w:val="none" w:sz="0" w:space="0" w:color="auto"/>
        <w:right w:val="none" w:sz="0" w:space="0" w:color="auto"/>
      </w:divBdr>
    </w:div>
    <w:div w:id="209597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HF</b:Tag>
    <b:SourceType>Report</b:SourceType>
    <b:Guid>{907BC568-F147-D845-8BED-582AA5588383}</b:Guid>
    <b:Author>
      <b:Author>
        <b:NameList>
          <b:Person>
            <b:Last>Maier</b:Last>
            <b:First>Andreas</b:First>
          </b:Person>
          <b:Person>
            <b:Last>Rupp</b:Last>
            <b:First>Stephan</b:First>
          </b:Person>
        </b:NameList>
      </b:Author>
    </b:Author>
    <b:Title>Hochfrequenztechnik, Teil 2 - Anwendungen</b:Title>
    <b:Publisher>Duale Hochschule Baden-Württemberg </b:Publisher>
    <b:City>Stuttgart</b:City>
    <b:Year>2016</b:Year>
    <b:RefOrder>1</b:RefOrder>
  </b:Source>
</b:Sources>
</file>

<file path=customXml/itemProps1.xml><?xml version="1.0" encoding="utf-8"?>
<ds:datastoreItem xmlns:ds="http://schemas.openxmlformats.org/officeDocument/2006/customXml" ds:itemID="{E8906ED7-D8E5-C94C-A444-18AB71636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2580</Words>
  <Characters>16261</Characters>
  <Application>Microsoft Office Word</Application>
  <DocSecurity>0</DocSecurity>
  <Lines>135</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Taborda</dc:creator>
  <cp:keywords/>
  <dc:description/>
  <cp:lastModifiedBy>Krummenacher Luca (s)</cp:lastModifiedBy>
  <cp:revision>725</cp:revision>
  <cp:lastPrinted>2019-03-24T17:32:00Z</cp:lastPrinted>
  <dcterms:created xsi:type="dcterms:W3CDTF">2019-03-01T12:35:00Z</dcterms:created>
  <dcterms:modified xsi:type="dcterms:W3CDTF">2019-04-06T11:06:00Z</dcterms:modified>
</cp:coreProperties>
</file>