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0"/>
        <w:ind w:left="0"/>
        <w:jc w:val="center"/>
        <w:rPr>
          <w:rFonts w:cs="Arial"/>
          <w:b/>
          <w:sz w:val="56"/>
        </w:rPr>
      </w:pPr>
    </w:p>
    <w:p w14:paraId="2BFEF157" w14:textId="77777777" w:rsidR="001B2446" w:rsidRPr="00E7083C" w:rsidRDefault="001B2446" w:rsidP="001B2446">
      <w:pPr>
        <w:pStyle w:val="standard0"/>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0"/>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0"/>
        <w:jc w:val="center"/>
        <w:rPr>
          <w:rFonts w:cs="Arial"/>
          <w:b/>
          <w:sz w:val="40"/>
          <w:szCs w:val="40"/>
        </w:rPr>
      </w:pPr>
    </w:p>
    <w:p w14:paraId="7B65A49D" w14:textId="77777777" w:rsidR="001B2446" w:rsidRDefault="001B2446" w:rsidP="001B2446">
      <w:pPr>
        <w:pStyle w:val="standard0"/>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0"/>
        <w:jc w:val="center"/>
        <w:rPr>
          <w:rFonts w:cs="Arial"/>
          <w:b/>
          <w:sz w:val="40"/>
          <w:szCs w:val="40"/>
        </w:rPr>
      </w:pPr>
    </w:p>
    <w:p w14:paraId="293BC7E2" w14:textId="77777777" w:rsidR="001B2446" w:rsidRPr="00B601F9" w:rsidRDefault="001B2446" w:rsidP="001B2446">
      <w:pPr>
        <w:pStyle w:val="standard0"/>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0"/>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 xml:space="preserve">Marina </w:t>
                            </w:r>
                            <w:proofErr w:type="spellStart"/>
                            <w:r w:rsidRPr="00B601F9">
                              <w:t>Taborda</w:t>
                            </w:r>
                            <w:proofErr w:type="spellEnd"/>
                            <w:r w:rsidRPr="00B601F9">
                              <w:t>,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GaZSobiAAAADAEAAA8AAABkcnMvZG93bnJldi54bWxMj81u&#13;&#10;gzAQhO+V+g7WVuqlakxpgISwRP1Rq16T5gEWvAEUbCPsBPL2dU/tZaTVaGfmK7az7sWFR9dZg/C0&#13;&#10;iECwqa3qTINw+P54XIFwnoyi3hpGuLKDbXl7U1Cu7GR2fNn7RoQQ43JCaL0fcild3bImt7ADm+Ad&#13;&#10;7ajJh3NspBppCuG6l3EUpVJTZ0JDSwO/tVyf9meNcPyaHpL1VH36Q7Zbpq/UZZW9It7fze+bIC8b&#13;&#10;EJ5n//cBvwxhP5RhWGXPRjnRIwQajxCnSxDBTZ+zGESFkCTrGGRZyP8Q5Q8A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ZplKhuIAAAAMAQAADwAAAAAAAAAAAAAAAAB8BAAAZHJzL2Rv&#13;&#10;d25yZXYueG1sUEsFBgAAAAAEAAQA8wAAAIsFAAAAAA==&#13;&#10;" stroked="f">
                <v:textbo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 xml:space="preserve">Marina </w:t>
                      </w:r>
                      <w:proofErr w:type="spellStart"/>
                      <w:r w:rsidRPr="00B601F9">
                        <w:t>Taborda</w:t>
                      </w:r>
                      <w:proofErr w:type="spellEnd"/>
                      <w:r w:rsidRPr="00B601F9">
                        <w:t>,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0"/>
        <w:ind w:left="0"/>
        <w:jc w:val="center"/>
        <w:rPr>
          <w:rFonts w:cs="Arial"/>
        </w:rPr>
      </w:pPr>
    </w:p>
    <w:p w14:paraId="49BD28BE" w14:textId="2CA2F609" w:rsidR="001B2446" w:rsidRDefault="001B2446" w:rsidP="001B2446">
      <w:pPr>
        <w:jc w:val="center"/>
      </w:pPr>
      <w:r>
        <w:t xml:space="preserve">Windisch, </w:t>
      </w:r>
      <w:r>
        <w:fldChar w:fldCharType="begin"/>
      </w:r>
      <w:r>
        <w:instrText xml:space="preserve"> DATE \@ "dd.MM.yyyy" </w:instrText>
      </w:r>
      <w:r>
        <w:fldChar w:fldCharType="separate"/>
      </w:r>
      <w:r w:rsidR="001C0FE7">
        <w:rPr>
          <w:noProof/>
        </w:rPr>
        <w:t>29.03.2019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Inhaltsverzeichnisberschrift"/>
            <w:numPr>
              <w:ilvl w:val="0"/>
              <w:numId w:val="0"/>
            </w:numPr>
            <w:rPr>
              <w:rFonts w:cs="Arial"/>
            </w:rPr>
          </w:pPr>
          <w:r w:rsidRPr="00E7083C">
            <w:rPr>
              <w:rFonts w:cs="Arial"/>
            </w:rPr>
            <w:t>Inhalt</w:t>
          </w:r>
          <w:r w:rsidR="007956FB" w:rsidRPr="00E7083C">
            <w:rPr>
              <w:rFonts w:cs="Arial"/>
            </w:rPr>
            <w:t>sverzeichnis</w:t>
          </w:r>
          <w:bookmarkStart w:id="0" w:name="_GoBack"/>
          <w:bookmarkEnd w:id="0"/>
        </w:p>
        <w:p w14:paraId="7EBED713" w14:textId="4C866B40" w:rsidR="009920AB" w:rsidRDefault="00FA26D8">
          <w:pPr>
            <w:pStyle w:val="Verzeichnis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4760341" w:history="1">
            <w:r w:rsidR="009920AB" w:rsidRPr="007B3D66">
              <w:rPr>
                <w:rStyle w:val="Hyperlink"/>
                <w:noProof/>
              </w:rPr>
              <w:t>1</w:t>
            </w:r>
            <w:r w:rsidR="009920AB">
              <w:rPr>
                <w:rFonts w:asciiTheme="minorHAnsi" w:eastAsiaTheme="minorEastAsia" w:hAnsiTheme="minorHAnsi"/>
                <w:noProof/>
                <w:sz w:val="24"/>
                <w:szCs w:val="24"/>
                <w:lang w:eastAsia="de-DE"/>
              </w:rPr>
              <w:tab/>
            </w:r>
            <w:r w:rsidR="009920AB" w:rsidRPr="007B3D66">
              <w:rPr>
                <w:rStyle w:val="Hyperlink"/>
                <w:noProof/>
              </w:rPr>
              <w:t>Übersicht</w:t>
            </w:r>
            <w:r w:rsidR="009920AB">
              <w:rPr>
                <w:noProof/>
                <w:webHidden/>
              </w:rPr>
              <w:tab/>
            </w:r>
            <w:r w:rsidR="009920AB">
              <w:rPr>
                <w:noProof/>
                <w:webHidden/>
              </w:rPr>
              <w:fldChar w:fldCharType="begin"/>
            </w:r>
            <w:r w:rsidR="009920AB">
              <w:rPr>
                <w:noProof/>
                <w:webHidden/>
              </w:rPr>
              <w:instrText xml:space="preserve"> PAGEREF _Toc4760341 \h </w:instrText>
            </w:r>
            <w:r w:rsidR="009920AB">
              <w:rPr>
                <w:noProof/>
                <w:webHidden/>
              </w:rPr>
            </w:r>
            <w:r w:rsidR="009920AB">
              <w:rPr>
                <w:noProof/>
                <w:webHidden/>
              </w:rPr>
              <w:fldChar w:fldCharType="separate"/>
            </w:r>
            <w:r w:rsidR="009920AB">
              <w:rPr>
                <w:noProof/>
                <w:webHidden/>
              </w:rPr>
              <w:t>3</w:t>
            </w:r>
            <w:r w:rsidR="009920AB">
              <w:rPr>
                <w:noProof/>
                <w:webHidden/>
              </w:rPr>
              <w:fldChar w:fldCharType="end"/>
            </w:r>
          </w:hyperlink>
        </w:p>
        <w:p w14:paraId="7A4DF440" w14:textId="4A0B74F2" w:rsidR="009920AB" w:rsidRDefault="009920AB">
          <w:pPr>
            <w:pStyle w:val="Verzeichnis2"/>
            <w:rPr>
              <w:rFonts w:asciiTheme="minorHAnsi" w:eastAsiaTheme="minorEastAsia" w:hAnsiTheme="minorHAnsi"/>
              <w:noProof/>
              <w:sz w:val="24"/>
              <w:szCs w:val="24"/>
              <w:lang w:eastAsia="de-DE"/>
            </w:rPr>
          </w:pPr>
          <w:hyperlink w:anchor="_Toc4760342" w:history="1">
            <w:r w:rsidRPr="007B3D66">
              <w:rPr>
                <w:rStyle w:val="Hyperlink"/>
                <w:noProof/>
              </w:rPr>
              <w:t>1.1</w:t>
            </w:r>
            <w:r>
              <w:rPr>
                <w:rFonts w:asciiTheme="minorHAnsi" w:eastAsiaTheme="minorEastAsia" w:hAnsiTheme="minorHAnsi"/>
                <w:noProof/>
                <w:sz w:val="24"/>
                <w:szCs w:val="24"/>
                <w:lang w:eastAsia="de-DE"/>
              </w:rPr>
              <w:tab/>
            </w:r>
            <w:r w:rsidRPr="007B3D66">
              <w:rPr>
                <w:rStyle w:val="Hyperlink"/>
                <w:noProof/>
              </w:rPr>
              <w:t>Ausgangslage</w:t>
            </w:r>
            <w:r>
              <w:rPr>
                <w:noProof/>
                <w:webHidden/>
              </w:rPr>
              <w:tab/>
            </w:r>
            <w:r>
              <w:rPr>
                <w:noProof/>
                <w:webHidden/>
              </w:rPr>
              <w:fldChar w:fldCharType="begin"/>
            </w:r>
            <w:r>
              <w:rPr>
                <w:noProof/>
                <w:webHidden/>
              </w:rPr>
              <w:instrText xml:space="preserve"> PAGEREF _Toc4760342 \h </w:instrText>
            </w:r>
            <w:r>
              <w:rPr>
                <w:noProof/>
                <w:webHidden/>
              </w:rPr>
            </w:r>
            <w:r>
              <w:rPr>
                <w:noProof/>
                <w:webHidden/>
              </w:rPr>
              <w:fldChar w:fldCharType="separate"/>
            </w:r>
            <w:r>
              <w:rPr>
                <w:noProof/>
                <w:webHidden/>
              </w:rPr>
              <w:t>3</w:t>
            </w:r>
            <w:r>
              <w:rPr>
                <w:noProof/>
                <w:webHidden/>
              </w:rPr>
              <w:fldChar w:fldCharType="end"/>
            </w:r>
          </w:hyperlink>
        </w:p>
        <w:p w14:paraId="1BA0414D" w14:textId="3E34E911" w:rsidR="009920AB" w:rsidRDefault="009920AB">
          <w:pPr>
            <w:pStyle w:val="Verzeichnis2"/>
            <w:rPr>
              <w:rFonts w:asciiTheme="minorHAnsi" w:eastAsiaTheme="minorEastAsia" w:hAnsiTheme="minorHAnsi"/>
              <w:noProof/>
              <w:sz w:val="24"/>
              <w:szCs w:val="24"/>
              <w:lang w:eastAsia="de-DE"/>
            </w:rPr>
          </w:pPr>
          <w:hyperlink w:anchor="_Toc4760343" w:history="1">
            <w:r w:rsidRPr="007B3D66">
              <w:rPr>
                <w:rStyle w:val="Hyperlink"/>
                <w:noProof/>
              </w:rPr>
              <w:t>1.2</w:t>
            </w:r>
            <w:r>
              <w:rPr>
                <w:rFonts w:asciiTheme="minorHAnsi" w:eastAsiaTheme="minorEastAsia" w:hAnsiTheme="minorHAnsi"/>
                <w:noProof/>
                <w:sz w:val="24"/>
                <w:szCs w:val="24"/>
                <w:lang w:eastAsia="de-DE"/>
              </w:rPr>
              <w:tab/>
            </w:r>
            <w:r w:rsidRPr="007B3D66">
              <w:rPr>
                <w:rStyle w:val="Hyperlink"/>
                <w:noProof/>
              </w:rPr>
              <w:t>Projektziele</w:t>
            </w:r>
            <w:r>
              <w:rPr>
                <w:noProof/>
                <w:webHidden/>
              </w:rPr>
              <w:tab/>
            </w:r>
            <w:r>
              <w:rPr>
                <w:noProof/>
                <w:webHidden/>
              </w:rPr>
              <w:fldChar w:fldCharType="begin"/>
            </w:r>
            <w:r>
              <w:rPr>
                <w:noProof/>
                <w:webHidden/>
              </w:rPr>
              <w:instrText xml:space="preserve"> PAGEREF _Toc4760343 \h </w:instrText>
            </w:r>
            <w:r>
              <w:rPr>
                <w:noProof/>
                <w:webHidden/>
              </w:rPr>
            </w:r>
            <w:r>
              <w:rPr>
                <w:noProof/>
                <w:webHidden/>
              </w:rPr>
              <w:fldChar w:fldCharType="separate"/>
            </w:r>
            <w:r>
              <w:rPr>
                <w:noProof/>
                <w:webHidden/>
              </w:rPr>
              <w:t>4</w:t>
            </w:r>
            <w:r>
              <w:rPr>
                <w:noProof/>
                <w:webHidden/>
              </w:rPr>
              <w:fldChar w:fldCharType="end"/>
            </w:r>
          </w:hyperlink>
        </w:p>
        <w:p w14:paraId="6DF5D8CC" w14:textId="5BAB3207" w:rsidR="009920AB" w:rsidRDefault="009920AB">
          <w:pPr>
            <w:pStyle w:val="Verzeichnis2"/>
            <w:rPr>
              <w:rFonts w:asciiTheme="minorHAnsi" w:eastAsiaTheme="minorEastAsia" w:hAnsiTheme="minorHAnsi"/>
              <w:noProof/>
              <w:sz w:val="24"/>
              <w:szCs w:val="24"/>
              <w:lang w:eastAsia="de-DE"/>
            </w:rPr>
          </w:pPr>
          <w:hyperlink w:anchor="_Toc4760344" w:history="1">
            <w:r w:rsidRPr="007B3D66">
              <w:rPr>
                <w:rStyle w:val="Hyperlink"/>
                <w:noProof/>
              </w:rPr>
              <w:t>1.3</w:t>
            </w:r>
            <w:r>
              <w:rPr>
                <w:rFonts w:asciiTheme="minorHAnsi" w:eastAsiaTheme="minorEastAsia" w:hAnsiTheme="minorHAnsi"/>
                <w:noProof/>
                <w:sz w:val="24"/>
                <w:szCs w:val="24"/>
                <w:lang w:eastAsia="de-DE"/>
              </w:rPr>
              <w:tab/>
            </w:r>
            <w:r w:rsidRPr="007B3D66">
              <w:rPr>
                <w:rStyle w:val="Hyperlink"/>
                <w:noProof/>
              </w:rPr>
              <w:t>Wunschziele</w:t>
            </w:r>
            <w:r>
              <w:rPr>
                <w:noProof/>
                <w:webHidden/>
              </w:rPr>
              <w:tab/>
            </w:r>
            <w:r>
              <w:rPr>
                <w:noProof/>
                <w:webHidden/>
              </w:rPr>
              <w:fldChar w:fldCharType="begin"/>
            </w:r>
            <w:r>
              <w:rPr>
                <w:noProof/>
                <w:webHidden/>
              </w:rPr>
              <w:instrText xml:space="preserve"> PAGEREF _Toc4760344 \h </w:instrText>
            </w:r>
            <w:r>
              <w:rPr>
                <w:noProof/>
                <w:webHidden/>
              </w:rPr>
            </w:r>
            <w:r>
              <w:rPr>
                <w:noProof/>
                <w:webHidden/>
              </w:rPr>
              <w:fldChar w:fldCharType="separate"/>
            </w:r>
            <w:r>
              <w:rPr>
                <w:noProof/>
                <w:webHidden/>
              </w:rPr>
              <w:t>4</w:t>
            </w:r>
            <w:r>
              <w:rPr>
                <w:noProof/>
                <w:webHidden/>
              </w:rPr>
              <w:fldChar w:fldCharType="end"/>
            </w:r>
          </w:hyperlink>
        </w:p>
        <w:p w14:paraId="0B8B024C" w14:textId="22BC2EA3" w:rsidR="009920AB" w:rsidRDefault="009920AB">
          <w:pPr>
            <w:pStyle w:val="Verzeichnis2"/>
            <w:rPr>
              <w:rFonts w:asciiTheme="minorHAnsi" w:eastAsiaTheme="minorEastAsia" w:hAnsiTheme="minorHAnsi"/>
              <w:noProof/>
              <w:sz w:val="24"/>
              <w:szCs w:val="24"/>
              <w:lang w:eastAsia="de-DE"/>
            </w:rPr>
          </w:pPr>
          <w:hyperlink w:anchor="_Toc4760345" w:history="1">
            <w:r w:rsidRPr="007B3D66">
              <w:rPr>
                <w:rStyle w:val="Hyperlink"/>
                <w:noProof/>
              </w:rPr>
              <w:t>1.4</w:t>
            </w:r>
            <w:r>
              <w:rPr>
                <w:rFonts w:asciiTheme="minorHAnsi" w:eastAsiaTheme="minorEastAsia" w:hAnsiTheme="minorHAnsi"/>
                <w:noProof/>
                <w:sz w:val="24"/>
                <w:szCs w:val="24"/>
                <w:lang w:eastAsia="de-DE"/>
              </w:rPr>
              <w:tab/>
            </w:r>
            <w:r w:rsidRPr="007B3D66">
              <w:rPr>
                <w:rStyle w:val="Hyperlink"/>
                <w:noProof/>
              </w:rPr>
              <w:t>Nicht-Ziele</w:t>
            </w:r>
            <w:r>
              <w:rPr>
                <w:noProof/>
                <w:webHidden/>
              </w:rPr>
              <w:tab/>
            </w:r>
            <w:r>
              <w:rPr>
                <w:noProof/>
                <w:webHidden/>
              </w:rPr>
              <w:fldChar w:fldCharType="begin"/>
            </w:r>
            <w:r>
              <w:rPr>
                <w:noProof/>
                <w:webHidden/>
              </w:rPr>
              <w:instrText xml:space="preserve"> PAGEREF _Toc4760345 \h </w:instrText>
            </w:r>
            <w:r>
              <w:rPr>
                <w:noProof/>
                <w:webHidden/>
              </w:rPr>
            </w:r>
            <w:r>
              <w:rPr>
                <w:noProof/>
                <w:webHidden/>
              </w:rPr>
              <w:fldChar w:fldCharType="separate"/>
            </w:r>
            <w:r>
              <w:rPr>
                <w:noProof/>
                <w:webHidden/>
              </w:rPr>
              <w:t>5</w:t>
            </w:r>
            <w:r>
              <w:rPr>
                <w:noProof/>
                <w:webHidden/>
              </w:rPr>
              <w:fldChar w:fldCharType="end"/>
            </w:r>
          </w:hyperlink>
        </w:p>
        <w:p w14:paraId="6EE3DE92" w14:textId="638F6000" w:rsidR="009920AB" w:rsidRDefault="009920AB">
          <w:pPr>
            <w:pStyle w:val="Verzeichnis2"/>
            <w:rPr>
              <w:rFonts w:asciiTheme="minorHAnsi" w:eastAsiaTheme="minorEastAsia" w:hAnsiTheme="minorHAnsi"/>
              <w:noProof/>
              <w:sz w:val="24"/>
              <w:szCs w:val="24"/>
              <w:lang w:eastAsia="de-DE"/>
            </w:rPr>
          </w:pPr>
          <w:hyperlink w:anchor="_Toc4760346" w:history="1">
            <w:r w:rsidRPr="007B3D66">
              <w:rPr>
                <w:rStyle w:val="Hyperlink"/>
                <w:noProof/>
              </w:rPr>
              <w:t>1.5</w:t>
            </w:r>
            <w:r>
              <w:rPr>
                <w:rFonts w:asciiTheme="minorHAnsi" w:eastAsiaTheme="minorEastAsia" w:hAnsiTheme="minorHAnsi"/>
                <w:noProof/>
                <w:sz w:val="24"/>
                <w:szCs w:val="24"/>
                <w:lang w:eastAsia="de-DE"/>
              </w:rPr>
              <w:tab/>
            </w:r>
            <w:r w:rsidRPr="007B3D66">
              <w:rPr>
                <w:rStyle w:val="Hyperlink"/>
                <w:noProof/>
              </w:rPr>
              <w:t>Lieferobjekte</w:t>
            </w:r>
            <w:r>
              <w:rPr>
                <w:noProof/>
                <w:webHidden/>
              </w:rPr>
              <w:tab/>
            </w:r>
            <w:r>
              <w:rPr>
                <w:noProof/>
                <w:webHidden/>
              </w:rPr>
              <w:fldChar w:fldCharType="begin"/>
            </w:r>
            <w:r>
              <w:rPr>
                <w:noProof/>
                <w:webHidden/>
              </w:rPr>
              <w:instrText xml:space="preserve"> PAGEREF _Toc4760346 \h </w:instrText>
            </w:r>
            <w:r>
              <w:rPr>
                <w:noProof/>
                <w:webHidden/>
              </w:rPr>
            </w:r>
            <w:r>
              <w:rPr>
                <w:noProof/>
                <w:webHidden/>
              </w:rPr>
              <w:fldChar w:fldCharType="separate"/>
            </w:r>
            <w:r>
              <w:rPr>
                <w:noProof/>
                <w:webHidden/>
              </w:rPr>
              <w:t>5</w:t>
            </w:r>
            <w:r>
              <w:rPr>
                <w:noProof/>
                <w:webHidden/>
              </w:rPr>
              <w:fldChar w:fldCharType="end"/>
            </w:r>
          </w:hyperlink>
        </w:p>
        <w:p w14:paraId="36DE7363" w14:textId="41641753" w:rsidR="009920AB" w:rsidRDefault="009920AB">
          <w:pPr>
            <w:pStyle w:val="Verzeichnis1"/>
            <w:rPr>
              <w:rFonts w:asciiTheme="minorHAnsi" w:eastAsiaTheme="minorEastAsia" w:hAnsiTheme="minorHAnsi"/>
              <w:noProof/>
              <w:sz w:val="24"/>
              <w:szCs w:val="24"/>
              <w:lang w:eastAsia="de-DE"/>
            </w:rPr>
          </w:pPr>
          <w:hyperlink w:anchor="_Toc4760347" w:history="1">
            <w:r w:rsidRPr="007B3D66">
              <w:rPr>
                <w:rStyle w:val="Hyperlink"/>
                <w:noProof/>
              </w:rPr>
              <w:t>Softwarekonzept</w:t>
            </w:r>
            <w:r>
              <w:rPr>
                <w:noProof/>
                <w:webHidden/>
              </w:rPr>
              <w:tab/>
            </w:r>
            <w:r>
              <w:rPr>
                <w:noProof/>
                <w:webHidden/>
              </w:rPr>
              <w:fldChar w:fldCharType="begin"/>
            </w:r>
            <w:r>
              <w:rPr>
                <w:noProof/>
                <w:webHidden/>
              </w:rPr>
              <w:instrText xml:space="preserve"> PAGEREF _Toc4760347 \h </w:instrText>
            </w:r>
            <w:r>
              <w:rPr>
                <w:noProof/>
                <w:webHidden/>
              </w:rPr>
            </w:r>
            <w:r>
              <w:rPr>
                <w:noProof/>
                <w:webHidden/>
              </w:rPr>
              <w:fldChar w:fldCharType="separate"/>
            </w:r>
            <w:r>
              <w:rPr>
                <w:noProof/>
                <w:webHidden/>
              </w:rPr>
              <w:t>6</w:t>
            </w:r>
            <w:r>
              <w:rPr>
                <w:noProof/>
                <w:webHidden/>
              </w:rPr>
              <w:fldChar w:fldCharType="end"/>
            </w:r>
          </w:hyperlink>
        </w:p>
        <w:p w14:paraId="0EFD699F" w14:textId="3E422EDC" w:rsidR="009920AB" w:rsidRDefault="009920AB">
          <w:pPr>
            <w:pStyle w:val="Verzeichnis2"/>
            <w:rPr>
              <w:rFonts w:asciiTheme="minorHAnsi" w:eastAsiaTheme="minorEastAsia" w:hAnsiTheme="minorHAnsi"/>
              <w:noProof/>
              <w:sz w:val="24"/>
              <w:szCs w:val="24"/>
              <w:lang w:eastAsia="de-DE"/>
            </w:rPr>
          </w:pPr>
          <w:hyperlink w:anchor="_Toc4760348" w:history="1">
            <w:r w:rsidRPr="007B3D66">
              <w:rPr>
                <w:rStyle w:val="Hyperlink"/>
                <w:noProof/>
              </w:rPr>
              <w:t>1.6</w:t>
            </w:r>
            <w:r>
              <w:rPr>
                <w:rFonts w:asciiTheme="minorHAnsi" w:eastAsiaTheme="minorEastAsia" w:hAnsiTheme="minorHAnsi"/>
                <w:noProof/>
                <w:sz w:val="24"/>
                <w:szCs w:val="24"/>
                <w:lang w:eastAsia="de-DE"/>
              </w:rPr>
              <w:tab/>
            </w:r>
            <w:r w:rsidRPr="007B3D66">
              <w:rPr>
                <w:rStyle w:val="Hyperlink"/>
                <w:noProof/>
              </w:rPr>
              <w:t>Anforderungen</w:t>
            </w:r>
            <w:r>
              <w:rPr>
                <w:noProof/>
                <w:webHidden/>
              </w:rPr>
              <w:tab/>
            </w:r>
            <w:r>
              <w:rPr>
                <w:noProof/>
                <w:webHidden/>
              </w:rPr>
              <w:fldChar w:fldCharType="begin"/>
            </w:r>
            <w:r>
              <w:rPr>
                <w:noProof/>
                <w:webHidden/>
              </w:rPr>
              <w:instrText xml:space="preserve"> PAGEREF _Toc4760348 \h </w:instrText>
            </w:r>
            <w:r>
              <w:rPr>
                <w:noProof/>
                <w:webHidden/>
              </w:rPr>
            </w:r>
            <w:r>
              <w:rPr>
                <w:noProof/>
                <w:webHidden/>
              </w:rPr>
              <w:fldChar w:fldCharType="separate"/>
            </w:r>
            <w:r>
              <w:rPr>
                <w:noProof/>
                <w:webHidden/>
              </w:rPr>
              <w:t>6</w:t>
            </w:r>
            <w:r>
              <w:rPr>
                <w:noProof/>
                <w:webHidden/>
              </w:rPr>
              <w:fldChar w:fldCharType="end"/>
            </w:r>
          </w:hyperlink>
        </w:p>
        <w:p w14:paraId="2AC9A545" w14:textId="04B80AD4" w:rsidR="009920AB" w:rsidRDefault="009920AB">
          <w:pPr>
            <w:pStyle w:val="Verzeichnis2"/>
            <w:rPr>
              <w:rFonts w:asciiTheme="minorHAnsi" w:eastAsiaTheme="minorEastAsia" w:hAnsiTheme="minorHAnsi"/>
              <w:noProof/>
              <w:sz w:val="24"/>
              <w:szCs w:val="24"/>
              <w:lang w:eastAsia="de-DE"/>
            </w:rPr>
          </w:pPr>
          <w:hyperlink w:anchor="_Toc4760349" w:history="1">
            <w:r w:rsidRPr="007B3D66">
              <w:rPr>
                <w:rStyle w:val="Hyperlink"/>
                <w:noProof/>
              </w:rPr>
              <w:t>1.7</w:t>
            </w:r>
            <w:r>
              <w:rPr>
                <w:rFonts w:asciiTheme="minorHAnsi" w:eastAsiaTheme="minorEastAsia" w:hAnsiTheme="minorHAnsi"/>
                <w:noProof/>
                <w:sz w:val="24"/>
                <w:szCs w:val="24"/>
                <w:lang w:eastAsia="de-DE"/>
              </w:rPr>
              <w:tab/>
            </w:r>
            <w:r w:rsidRPr="007B3D66">
              <w:rPr>
                <w:rStyle w:val="Hyperlink"/>
                <w:noProof/>
              </w:rPr>
              <w:t>Software/Hardware</w:t>
            </w:r>
            <w:r>
              <w:rPr>
                <w:noProof/>
                <w:webHidden/>
              </w:rPr>
              <w:tab/>
            </w:r>
            <w:r>
              <w:rPr>
                <w:noProof/>
                <w:webHidden/>
              </w:rPr>
              <w:fldChar w:fldCharType="begin"/>
            </w:r>
            <w:r>
              <w:rPr>
                <w:noProof/>
                <w:webHidden/>
              </w:rPr>
              <w:instrText xml:space="preserve"> PAGEREF _Toc4760349 \h </w:instrText>
            </w:r>
            <w:r>
              <w:rPr>
                <w:noProof/>
                <w:webHidden/>
              </w:rPr>
            </w:r>
            <w:r>
              <w:rPr>
                <w:noProof/>
                <w:webHidden/>
              </w:rPr>
              <w:fldChar w:fldCharType="separate"/>
            </w:r>
            <w:r>
              <w:rPr>
                <w:noProof/>
                <w:webHidden/>
              </w:rPr>
              <w:t>6</w:t>
            </w:r>
            <w:r>
              <w:rPr>
                <w:noProof/>
                <w:webHidden/>
              </w:rPr>
              <w:fldChar w:fldCharType="end"/>
            </w:r>
          </w:hyperlink>
        </w:p>
        <w:p w14:paraId="14D61DDD" w14:textId="2E2913BA" w:rsidR="009920AB" w:rsidRDefault="009920AB">
          <w:pPr>
            <w:pStyle w:val="Verzeichnis2"/>
            <w:rPr>
              <w:rFonts w:asciiTheme="minorHAnsi" w:eastAsiaTheme="minorEastAsia" w:hAnsiTheme="minorHAnsi"/>
              <w:noProof/>
              <w:sz w:val="24"/>
              <w:szCs w:val="24"/>
              <w:lang w:eastAsia="de-DE"/>
            </w:rPr>
          </w:pPr>
          <w:hyperlink w:anchor="_Toc4760350" w:history="1">
            <w:r w:rsidRPr="007B3D66">
              <w:rPr>
                <w:rStyle w:val="Hyperlink"/>
                <w:noProof/>
              </w:rPr>
              <w:t>1.8</w:t>
            </w:r>
            <w:r>
              <w:rPr>
                <w:rFonts w:asciiTheme="minorHAnsi" w:eastAsiaTheme="minorEastAsia" w:hAnsiTheme="minorHAnsi"/>
                <w:noProof/>
                <w:sz w:val="24"/>
                <w:szCs w:val="24"/>
                <w:lang w:eastAsia="de-DE"/>
              </w:rPr>
              <w:tab/>
            </w:r>
            <w:r w:rsidRPr="007B3D66">
              <w:rPr>
                <w:rStyle w:val="Hyperlink"/>
                <w:noProof/>
              </w:rPr>
              <w:t>Mock-Up</w:t>
            </w:r>
            <w:r>
              <w:rPr>
                <w:noProof/>
                <w:webHidden/>
              </w:rPr>
              <w:tab/>
            </w:r>
            <w:r>
              <w:rPr>
                <w:noProof/>
                <w:webHidden/>
              </w:rPr>
              <w:fldChar w:fldCharType="begin"/>
            </w:r>
            <w:r>
              <w:rPr>
                <w:noProof/>
                <w:webHidden/>
              </w:rPr>
              <w:instrText xml:space="preserve"> PAGEREF _Toc4760350 \h </w:instrText>
            </w:r>
            <w:r>
              <w:rPr>
                <w:noProof/>
                <w:webHidden/>
              </w:rPr>
            </w:r>
            <w:r>
              <w:rPr>
                <w:noProof/>
                <w:webHidden/>
              </w:rPr>
              <w:fldChar w:fldCharType="separate"/>
            </w:r>
            <w:r>
              <w:rPr>
                <w:noProof/>
                <w:webHidden/>
              </w:rPr>
              <w:t>6</w:t>
            </w:r>
            <w:r>
              <w:rPr>
                <w:noProof/>
                <w:webHidden/>
              </w:rPr>
              <w:fldChar w:fldCharType="end"/>
            </w:r>
          </w:hyperlink>
        </w:p>
        <w:p w14:paraId="754459EF" w14:textId="2DAEC4AE" w:rsidR="009920AB" w:rsidRDefault="009920AB">
          <w:pPr>
            <w:pStyle w:val="Verzeichnis2"/>
            <w:rPr>
              <w:rFonts w:asciiTheme="minorHAnsi" w:eastAsiaTheme="minorEastAsia" w:hAnsiTheme="minorHAnsi"/>
              <w:noProof/>
              <w:sz w:val="24"/>
              <w:szCs w:val="24"/>
              <w:lang w:eastAsia="de-DE"/>
            </w:rPr>
          </w:pPr>
          <w:hyperlink w:anchor="_Toc4760351" w:history="1">
            <w:r w:rsidRPr="007B3D66">
              <w:rPr>
                <w:rStyle w:val="Hyperlink"/>
                <w:noProof/>
              </w:rPr>
              <w:t>1.9</w:t>
            </w:r>
            <w:r>
              <w:rPr>
                <w:rFonts w:asciiTheme="minorHAnsi" w:eastAsiaTheme="minorEastAsia" w:hAnsiTheme="minorHAnsi"/>
                <w:noProof/>
                <w:sz w:val="24"/>
                <w:szCs w:val="24"/>
                <w:lang w:eastAsia="de-DE"/>
              </w:rPr>
              <w:tab/>
            </w:r>
            <w:r w:rsidRPr="007B3D66">
              <w:rPr>
                <w:rStyle w:val="Hyperlink"/>
                <w:noProof/>
              </w:rPr>
              <w:t>Menüleiste (noch nicht realisiert)</w:t>
            </w:r>
            <w:r>
              <w:rPr>
                <w:noProof/>
                <w:webHidden/>
              </w:rPr>
              <w:tab/>
            </w:r>
            <w:r>
              <w:rPr>
                <w:noProof/>
                <w:webHidden/>
              </w:rPr>
              <w:fldChar w:fldCharType="begin"/>
            </w:r>
            <w:r>
              <w:rPr>
                <w:noProof/>
                <w:webHidden/>
              </w:rPr>
              <w:instrText xml:space="preserve"> PAGEREF _Toc4760351 \h </w:instrText>
            </w:r>
            <w:r>
              <w:rPr>
                <w:noProof/>
                <w:webHidden/>
              </w:rPr>
            </w:r>
            <w:r>
              <w:rPr>
                <w:noProof/>
                <w:webHidden/>
              </w:rPr>
              <w:fldChar w:fldCharType="separate"/>
            </w:r>
            <w:r>
              <w:rPr>
                <w:noProof/>
                <w:webHidden/>
              </w:rPr>
              <w:t>6</w:t>
            </w:r>
            <w:r>
              <w:rPr>
                <w:noProof/>
                <w:webHidden/>
              </w:rPr>
              <w:fldChar w:fldCharType="end"/>
            </w:r>
          </w:hyperlink>
        </w:p>
        <w:p w14:paraId="5A3B1DEF" w14:textId="29277958" w:rsidR="009920AB" w:rsidRDefault="009920AB">
          <w:pPr>
            <w:pStyle w:val="Verzeichnis2"/>
            <w:tabs>
              <w:tab w:val="left" w:pos="1200"/>
            </w:tabs>
            <w:rPr>
              <w:rFonts w:asciiTheme="minorHAnsi" w:eastAsiaTheme="minorEastAsia" w:hAnsiTheme="minorHAnsi"/>
              <w:noProof/>
              <w:sz w:val="24"/>
              <w:szCs w:val="24"/>
              <w:lang w:eastAsia="de-DE"/>
            </w:rPr>
          </w:pPr>
          <w:hyperlink w:anchor="_Toc4760352" w:history="1">
            <w:r w:rsidRPr="007B3D66">
              <w:rPr>
                <w:rStyle w:val="Hyperlink"/>
                <w:noProof/>
              </w:rPr>
              <w:t>1.10</w:t>
            </w:r>
            <w:r>
              <w:rPr>
                <w:rFonts w:asciiTheme="minorHAnsi" w:eastAsiaTheme="minorEastAsia" w:hAnsiTheme="minorHAnsi"/>
                <w:noProof/>
                <w:sz w:val="24"/>
                <w:szCs w:val="24"/>
                <w:lang w:eastAsia="de-DE"/>
              </w:rPr>
              <w:tab/>
            </w:r>
            <w:r w:rsidRPr="007B3D66">
              <w:rPr>
                <w:rStyle w:val="Hyperlink"/>
                <w:noProof/>
              </w:rPr>
              <w:t>Anzeigefenster DM/CM</w:t>
            </w:r>
            <w:r>
              <w:rPr>
                <w:noProof/>
                <w:webHidden/>
              </w:rPr>
              <w:tab/>
            </w:r>
            <w:r>
              <w:rPr>
                <w:noProof/>
                <w:webHidden/>
              </w:rPr>
              <w:fldChar w:fldCharType="begin"/>
            </w:r>
            <w:r>
              <w:rPr>
                <w:noProof/>
                <w:webHidden/>
              </w:rPr>
              <w:instrText xml:space="preserve"> PAGEREF _Toc4760352 \h </w:instrText>
            </w:r>
            <w:r>
              <w:rPr>
                <w:noProof/>
                <w:webHidden/>
              </w:rPr>
            </w:r>
            <w:r>
              <w:rPr>
                <w:noProof/>
                <w:webHidden/>
              </w:rPr>
              <w:fldChar w:fldCharType="separate"/>
            </w:r>
            <w:r>
              <w:rPr>
                <w:noProof/>
                <w:webHidden/>
              </w:rPr>
              <w:t>7</w:t>
            </w:r>
            <w:r>
              <w:rPr>
                <w:noProof/>
                <w:webHidden/>
              </w:rPr>
              <w:fldChar w:fldCharType="end"/>
            </w:r>
          </w:hyperlink>
        </w:p>
        <w:p w14:paraId="28F83A42" w14:textId="67D9B71F" w:rsidR="009920AB" w:rsidRDefault="009920AB">
          <w:pPr>
            <w:pStyle w:val="Verzeichnis2"/>
            <w:tabs>
              <w:tab w:val="left" w:pos="1200"/>
            </w:tabs>
            <w:rPr>
              <w:rFonts w:asciiTheme="minorHAnsi" w:eastAsiaTheme="minorEastAsia" w:hAnsiTheme="minorHAnsi"/>
              <w:noProof/>
              <w:sz w:val="24"/>
              <w:szCs w:val="24"/>
              <w:lang w:eastAsia="de-DE"/>
            </w:rPr>
          </w:pPr>
          <w:hyperlink w:anchor="_Toc4760353" w:history="1">
            <w:r w:rsidRPr="007B3D66">
              <w:rPr>
                <w:rStyle w:val="Hyperlink"/>
                <w:noProof/>
              </w:rPr>
              <w:t>1.11</w:t>
            </w:r>
            <w:r>
              <w:rPr>
                <w:rFonts w:asciiTheme="minorHAnsi" w:eastAsiaTheme="minorEastAsia" w:hAnsiTheme="minorHAnsi"/>
                <w:noProof/>
                <w:sz w:val="24"/>
                <w:szCs w:val="24"/>
                <w:lang w:eastAsia="de-DE"/>
              </w:rPr>
              <w:tab/>
            </w:r>
            <w:r w:rsidRPr="007B3D66">
              <w:rPr>
                <w:rStyle w:val="Hyperlink"/>
                <w:noProof/>
              </w:rPr>
              <w:t>Haupt- und parasitäre Parameter</w:t>
            </w:r>
            <w:r>
              <w:rPr>
                <w:noProof/>
                <w:webHidden/>
              </w:rPr>
              <w:tab/>
            </w:r>
            <w:r>
              <w:rPr>
                <w:noProof/>
                <w:webHidden/>
              </w:rPr>
              <w:fldChar w:fldCharType="begin"/>
            </w:r>
            <w:r>
              <w:rPr>
                <w:noProof/>
                <w:webHidden/>
              </w:rPr>
              <w:instrText xml:space="preserve"> PAGEREF _Toc4760353 \h </w:instrText>
            </w:r>
            <w:r>
              <w:rPr>
                <w:noProof/>
                <w:webHidden/>
              </w:rPr>
            </w:r>
            <w:r>
              <w:rPr>
                <w:noProof/>
                <w:webHidden/>
              </w:rPr>
              <w:fldChar w:fldCharType="separate"/>
            </w:r>
            <w:r>
              <w:rPr>
                <w:noProof/>
                <w:webHidden/>
              </w:rPr>
              <w:t>7</w:t>
            </w:r>
            <w:r>
              <w:rPr>
                <w:noProof/>
                <w:webHidden/>
              </w:rPr>
              <w:fldChar w:fldCharType="end"/>
            </w:r>
          </w:hyperlink>
        </w:p>
        <w:p w14:paraId="55DFC70C" w14:textId="1D263D88" w:rsidR="009920AB" w:rsidRDefault="009920AB">
          <w:pPr>
            <w:pStyle w:val="Verzeichnis2"/>
            <w:tabs>
              <w:tab w:val="left" w:pos="1200"/>
            </w:tabs>
            <w:rPr>
              <w:rFonts w:asciiTheme="minorHAnsi" w:eastAsiaTheme="minorEastAsia" w:hAnsiTheme="minorHAnsi"/>
              <w:noProof/>
              <w:sz w:val="24"/>
              <w:szCs w:val="24"/>
              <w:lang w:eastAsia="de-DE"/>
            </w:rPr>
          </w:pPr>
          <w:hyperlink w:anchor="_Toc4760354" w:history="1">
            <w:r w:rsidRPr="007B3D66">
              <w:rPr>
                <w:rStyle w:val="Hyperlink"/>
                <w:noProof/>
              </w:rPr>
              <w:t>1.12</w:t>
            </w:r>
            <w:r>
              <w:rPr>
                <w:rFonts w:asciiTheme="minorHAnsi" w:eastAsiaTheme="minorEastAsia" w:hAnsiTheme="minorHAnsi"/>
                <w:noProof/>
                <w:sz w:val="24"/>
                <w:szCs w:val="24"/>
                <w:lang w:eastAsia="de-DE"/>
              </w:rPr>
              <w:tab/>
            </w:r>
            <w:r w:rsidRPr="007B3D66">
              <w:rPr>
                <w:rStyle w:val="Hyperlink"/>
                <w:noProof/>
              </w:rPr>
              <w:t>Beschreibung Programmablauf</w:t>
            </w:r>
            <w:r>
              <w:rPr>
                <w:noProof/>
                <w:webHidden/>
              </w:rPr>
              <w:tab/>
            </w:r>
            <w:r>
              <w:rPr>
                <w:noProof/>
                <w:webHidden/>
              </w:rPr>
              <w:fldChar w:fldCharType="begin"/>
            </w:r>
            <w:r>
              <w:rPr>
                <w:noProof/>
                <w:webHidden/>
              </w:rPr>
              <w:instrText xml:space="preserve"> PAGEREF _Toc4760354 \h </w:instrText>
            </w:r>
            <w:r>
              <w:rPr>
                <w:noProof/>
                <w:webHidden/>
              </w:rPr>
            </w:r>
            <w:r>
              <w:rPr>
                <w:noProof/>
                <w:webHidden/>
              </w:rPr>
              <w:fldChar w:fldCharType="separate"/>
            </w:r>
            <w:r>
              <w:rPr>
                <w:noProof/>
                <w:webHidden/>
              </w:rPr>
              <w:t>7</w:t>
            </w:r>
            <w:r>
              <w:rPr>
                <w:noProof/>
                <w:webHidden/>
              </w:rPr>
              <w:fldChar w:fldCharType="end"/>
            </w:r>
          </w:hyperlink>
        </w:p>
        <w:p w14:paraId="04E405BC" w14:textId="6C263957" w:rsidR="009920AB" w:rsidRDefault="009920AB">
          <w:pPr>
            <w:pStyle w:val="Verzeichnis1"/>
            <w:rPr>
              <w:rFonts w:asciiTheme="minorHAnsi" w:eastAsiaTheme="minorEastAsia" w:hAnsiTheme="minorHAnsi"/>
              <w:noProof/>
              <w:sz w:val="24"/>
              <w:szCs w:val="24"/>
              <w:lang w:eastAsia="de-DE"/>
            </w:rPr>
          </w:pPr>
          <w:hyperlink w:anchor="_Toc4760355" w:history="1">
            <w:r w:rsidRPr="007B3D66">
              <w:rPr>
                <w:rStyle w:val="Hyperlink"/>
                <w:noProof/>
              </w:rPr>
              <w:t>2</w:t>
            </w:r>
            <w:r>
              <w:rPr>
                <w:rFonts w:asciiTheme="minorHAnsi" w:eastAsiaTheme="minorEastAsia" w:hAnsiTheme="minorHAnsi"/>
                <w:noProof/>
                <w:sz w:val="24"/>
                <w:szCs w:val="24"/>
                <w:lang w:eastAsia="de-DE"/>
              </w:rPr>
              <w:tab/>
            </w:r>
            <w:r w:rsidRPr="007B3D66">
              <w:rPr>
                <w:rStyle w:val="Hyperlink"/>
                <w:noProof/>
              </w:rPr>
              <w:t>Softwarestruktur</w:t>
            </w:r>
            <w:r>
              <w:rPr>
                <w:noProof/>
                <w:webHidden/>
              </w:rPr>
              <w:tab/>
            </w:r>
            <w:r>
              <w:rPr>
                <w:noProof/>
                <w:webHidden/>
              </w:rPr>
              <w:fldChar w:fldCharType="begin"/>
            </w:r>
            <w:r>
              <w:rPr>
                <w:noProof/>
                <w:webHidden/>
              </w:rPr>
              <w:instrText xml:space="preserve"> PAGEREF _Toc4760355 \h </w:instrText>
            </w:r>
            <w:r>
              <w:rPr>
                <w:noProof/>
                <w:webHidden/>
              </w:rPr>
            </w:r>
            <w:r>
              <w:rPr>
                <w:noProof/>
                <w:webHidden/>
              </w:rPr>
              <w:fldChar w:fldCharType="separate"/>
            </w:r>
            <w:r>
              <w:rPr>
                <w:noProof/>
                <w:webHidden/>
              </w:rPr>
              <w:t>9</w:t>
            </w:r>
            <w:r>
              <w:rPr>
                <w:noProof/>
                <w:webHidden/>
              </w:rPr>
              <w:fldChar w:fldCharType="end"/>
            </w:r>
          </w:hyperlink>
        </w:p>
        <w:p w14:paraId="3ABC9FC4" w14:textId="4BF56D97" w:rsidR="009920AB" w:rsidRDefault="009920AB">
          <w:pPr>
            <w:pStyle w:val="Verzeichnis2"/>
            <w:rPr>
              <w:rFonts w:asciiTheme="minorHAnsi" w:eastAsiaTheme="minorEastAsia" w:hAnsiTheme="minorHAnsi"/>
              <w:noProof/>
              <w:sz w:val="24"/>
              <w:szCs w:val="24"/>
              <w:lang w:eastAsia="de-DE"/>
            </w:rPr>
          </w:pPr>
          <w:hyperlink w:anchor="_Toc4760356" w:history="1">
            <w:r w:rsidRPr="007B3D66">
              <w:rPr>
                <w:rStyle w:val="Hyperlink"/>
                <w:noProof/>
              </w:rPr>
              <w:t>2.1</w:t>
            </w:r>
            <w:r>
              <w:rPr>
                <w:rFonts w:asciiTheme="minorHAnsi" w:eastAsiaTheme="minorEastAsia" w:hAnsiTheme="minorHAnsi"/>
                <w:noProof/>
                <w:sz w:val="24"/>
                <w:szCs w:val="24"/>
                <w:lang w:eastAsia="de-DE"/>
              </w:rPr>
              <w:tab/>
            </w:r>
            <w:r w:rsidRPr="007B3D66">
              <w:rPr>
                <w:rStyle w:val="Hyperlink"/>
                <w:noProof/>
              </w:rPr>
              <w:t>Klassendiagramm</w:t>
            </w:r>
            <w:r>
              <w:rPr>
                <w:noProof/>
                <w:webHidden/>
              </w:rPr>
              <w:tab/>
            </w:r>
            <w:r>
              <w:rPr>
                <w:noProof/>
                <w:webHidden/>
              </w:rPr>
              <w:fldChar w:fldCharType="begin"/>
            </w:r>
            <w:r>
              <w:rPr>
                <w:noProof/>
                <w:webHidden/>
              </w:rPr>
              <w:instrText xml:space="preserve"> PAGEREF _Toc4760356 \h </w:instrText>
            </w:r>
            <w:r>
              <w:rPr>
                <w:noProof/>
                <w:webHidden/>
              </w:rPr>
            </w:r>
            <w:r>
              <w:rPr>
                <w:noProof/>
                <w:webHidden/>
              </w:rPr>
              <w:fldChar w:fldCharType="separate"/>
            </w:r>
            <w:r>
              <w:rPr>
                <w:noProof/>
                <w:webHidden/>
              </w:rPr>
              <w:t>9</w:t>
            </w:r>
            <w:r>
              <w:rPr>
                <w:noProof/>
                <w:webHidden/>
              </w:rPr>
              <w:fldChar w:fldCharType="end"/>
            </w:r>
          </w:hyperlink>
        </w:p>
        <w:p w14:paraId="7149EAF5" w14:textId="7469325D" w:rsidR="009920AB" w:rsidRDefault="009920AB">
          <w:pPr>
            <w:pStyle w:val="Verzeichnis1"/>
            <w:rPr>
              <w:rFonts w:asciiTheme="minorHAnsi" w:eastAsiaTheme="minorEastAsia" w:hAnsiTheme="minorHAnsi"/>
              <w:noProof/>
              <w:sz w:val="24"/>
              <w:szCs w:val="24"/>
              <w:lang w:eastAsia="de-DE"/>
            </w:rPr>
          </w:pPr>
          <w:hyperlink w:anchor="_Toc4760357" w:history="1">
            <w:r w:rsidRPr="007B3D66">
              <w:rPr>
                <w:rStyle w:val="Hyperlink"/>
                <w:noProof/>
              </w:rPr>
              <w:t>3</w:t>
            </w:r>
            <w:r>
              <w:rPr>
                <w:rFonts w:asciiTheme="minorHAnsi" w:eastAsiaTheme="minorEastAsia" w:hAnsiTheme="minorHAnsi"/>
                <w:noProof/>
                <w:sz w:val="24"/>
                <w:szCs w:val="24"/>
                <w:lang w:eastAsia="de-DE"/>
              </w:rPr>
              <w:tab/>
            </w:r>
            <w:r w:rsidRPr="007B3D66">
              <w:rPr>
                <w:rStyle w:val="Hyperlink"/>
                <w:noProof/>
              </w:rPr>
              <w:t>Theoretische Grundlagen</w:t>
            </w:r>
            <w:r>
              <w:rPr>
                <w:noProof/>
                <w:webHidden/>
              </w:rPr>
              <w:tab/>
            </w:r>
            <w:r>
              <w:rPr>
                <w:noProof/>
                <w:webHidden/>
              </w:rPr>
              <w:fldChar w:fldCharType="begin"/>
            </w:r>
            <w:r>
              <w:rPr>
                <w:noProof/>
                <w:webHidden/>
              </w:rPr>
              <w:instrText xml:space="preserve"> PAGEREF _Toc4760357 \h </w:instrText>
            </w:r>
            <w:r>
              <w:rPr>
                <w:noProof/>
                <w:webHidden/>
              </w:rPr>
            </w:r>
            <w:r>
              <w:rPr>
                <w:noProof/>
                <w:webHidden/>
              </w:rPr>
              <w:fldChar w:fldCharType="separate"/>
            </w:r>
            <w:r>
              <w:rPr>
                <w:noProof/>
                <w:webHidden/>
              </w:rPr>
              <w:t>10</w:t>
            </w:r>
            <w:r>
              <w:rPr>
                <w:noProof/>
                <w:webHidden/>
              </w:rPr>
              <w:fldChar w:fldCharType="end"/>
            </w:r>
          </w:hyperlink>
        </w:p>
        <w:p w14:paraId="3BC7A128" w14:textId="48CDEA33" w:rsidR="009920AB" w:rsidRDefault="009920AB">
          <w:pPr>
            <w:pStyle w:val="Verzeichnis2"/>
            <w:rPr>
              <w:rFonts w:asciiTheme="minorHAnsi" w:eastAsiaTheme="minorEastAsia" w:hAnsiTheme="minorHAnsi"/>
              <w:noProof/>
              <w:sz w:val="24"/>
              <w:szCs w:val="24"/>
              <w:lang w:eastAsia="de-DE"/>
            </w:rPr>
          </w:pPr>
          <w:hyperlink w:anchor="_Toc4760358" w:history="1">
            <w:r w:rsidRPr="007B3D66">
              <w:rPr>
                <w:rStyle w:val="Hyperlink"/>
                <w:noProof/>
              </w:rPr>
              <w:t>3.1</w:t>
            </w:r>
            <w:r>
              <w:rPr>
                <w:rFonts w:asciiTheme="minorHAnsi" w:eastAsiaTheme="minorEastAsia" w:hAnsiTheme="minorHAnsi"/>
                <w:noProof/>
                <w:sz w:val="24"/>
                <w:szCs w:val="24"/>
                <w:lang w:eastAsia="de-DE"/>
              </w:rPr>
              <w:tab/>
            </w:r>
            <w:r w:rsidRPr="007B3D66">
              <w:rPr>
                <w:rStyle w:val="Hyperlink"/>
                <w:noProof/>
              </w:rPr>
              <w:t>Einleitung EMI Filter</w:t>
            </w:r>
            <w:r>
              <w:rPr>
                <w:noProof/>
                <w:webHidden/>
              </w:rPr>
              <w:tab/>
            </w:r>
            <w:r>
              <w:rPr>
                <w:noProof/>
                <w:webHidden/>
              </w:rPr>
              <w:fldChar w:fldCharType="begin"/>
            </w:r>
            <w:r>
              <w:rPr>
                <w:noProof/>
                <w:webHidden/>
              </w:rPr>
              <w:instrText xml:space="preserve"> PAGEREF _Toc4760358 \h </w:instrText>
            </w:r>
            <w:r>
              <w:rPr>
                <w:noProof/>
                <w:webHidden/>
              </w:rPr>
            </w:r>
            <w:r>
              <w:rPr>
                <w:noProof/>
                <w:webHidden/>
              </w:rPr>
              <w:fldChar w:fldCharType="separate"/>
            </w:r>
            <w:r>
              <w:rPr>
                <w:noProof/>
                <w:webHidden/>
              </w:rPr>
              <w:t>10</w:t>
            </w:r>
            <w:r>
              <w:rPr>
                <w:noProof/>
                <w:webHidden/>
              </w:rPr>
              <w:fldChar w:fldCharType="end"/>
            </w:r>
          </w:hyperlink>
        </w:p>
        <w:p w14:paraId="747E4196" w14:textId="1DA53A39" w:rsidR="009920AB" w:rsidRDefault="009920AB">
          <w:pPr>
            <w:pStyle w:val="Verzeichnis2"/>
            <w:rPr>
              <w:rFonts w:asciiTheme="minorHAnsi" w:eastAsiaTheme="minorEastAsia" w:hAnsiTheme="minorHAnsi"/>
              <w:noProof/>
              <w:sz w:val="24"/>
              <w:szCs w:val="24"/>
              <w:lang w:eastAsia="de-DE"/>
            </w:rPr>
          </w:pPr>
          <w:hyperlink w:anchor="_Toc4760359" w:history="1">
            <w:r w:rsidRPr="007B3D66">
              <w:rPr>
                <w:rStyle w:val="Hyperlink"/>
                <w:noProof/>
              </w:rPr>
              <w:t>3.2</w:t>
            </w:r>
            <w:r>
              <w:rPr>
                <w:rFonts w:asciiTheme="minorHAnsi" w:eastAsiaTheme="minorEastAsia" w:hAnsiTheme="minorHAnsi"/>
                <w:noProof/>
                <w:sz w:val="24"/>
                <w:szCs w:val="24"/>
                <w:lang w:eastAsia="de-DE"/>
              </w:rPr>
              <w:tab/>
            </w:r>
            <w:r w:rsidRPr="007B3D66">
              <w:rPr>
                <w:rStyle w:val="Hyperlink"/>
                <w:noProof/>
              </w:rPr>
              <w:t>Vorgehensweise Berechnung Einfügungsverluste</w:t>
            </w:r>
            <w:r>
              <w:rPr>
                <w:noProof/>
                <w:webHidden/>
              </w:rPr>
              <w:tab/>
            </w:r>
            <w:r>
              <w:rPr>
                <w:noProof/>
                <w:webHidden/>
              </w:rPr>
              <w:fldChar w:fldCharType="begin"/>
            </w:r>
            <w:r>
              <w:rPr>
                <w:noProof/>
                <w:webHidden/>
              </w:rPr>
              <w:instrText xml:space="preserve"> PAGEREF _Toc4760359 \h </w:instrText>
            </w:r>
            <w:r>
              <w:rPr>
                <w:noProof/>
                <w:webHidden/>
              </w:rPr>
            </w:r>
            <w:r>
              <w:rPr>
                <w:noProof/>
                <w:webHidden/>
              </w:rPr>
              <w:fldChar w:fldCharType="separate"/>
            </w:r>
            <w:r>
              <w:rPr>
                <w:noProof/>
                <w:webHidden/>
              </w:rPr>
              <w:t>10</w:t>
            </w:r>
            <w:r>
              <w:rPr>
                <w:noProof/>
                <w:webHidden/>
              </w:rPr>
              <w:fldChar w:fldCharType="end"/>
            </w:r>
          </w:hyperlink>
        </w:p>
        <w:p w14:paraId="2AA71154" w14:textId="31AEC2C1" w:rsidR="009920AB" w:rsidRDefault="009920AB">
          <w:pPr>
            <w:pStyle w:val="Verzeichnis1"/>
            <w:rPr>
              <w:rFonts w:asciiTheme="minorHAnsi" w:eastAsiaTheme="minorEastAsia" w:hAnsiTheme="minorHAnsi"/>
              <w:noProof/>
              <w:sz w:val="24"/>
              <w:szCs w:val="24"/>
              <w:lang w:eastAsia="de-DE"/>
            </w:rPr>
          </w:pPr>
          <w:hyperlink w:anchor="_Toc4760360" w:history="1">
            <w:r w:rsidRPr="007B3D66">
              <w:rPr>
                <w:rStyle w:val="Hyperlink"/>
                <w:noProof/>
              </w:rPr>
              <w:t>4</w:t>
            </w:r>
            <w:r>
              <w:rPr>
                <w:rFonts w:asciiTheme="minorHAnsi" w:eastAsiaTheme="minorEastAsia" w:hAnsiTheme="minorHAnsi"/>
                <w:noProof/>
                <w:sz w:val="24"/>
                <w:szCs w:val="24"/>
                <w:lang w:eastAsia="de-DE"/>
              </w:rPr>
              <w:tab/>
            </w:r>
            <w:r w:rsidRPr="007B3D66">
              <w:rPr>
                <w:rStyle w:val="Hyperlink"/>
                <w:noProof/>
              </w:rPr>
              <w:t>Testkonzept</w:t>
            </w:r>
            <w:r>
              <w:rPr>
                <w:noProof/>
                <w:webHidden/>
              </w:rPr>
              <w:tab/>
            </w:r>
            <w:r>
              <w:rPr>
                <w:noProof/>
                <w:webHidden/>
              </w:rPr>
              <w:fldChar w:fldCharType="begin"/>
            </w:r>
            <w:r>
              <w:rPr>
                <w:noProof/>
                <w:webHidden/>
              </w:rPr>
              <w:instrText xml:space="preserve"> PAGEREF _Toc4760360 \h </w:instrText>
            </w:r>
            <w:r>
              <w:rPr>
                <w:noProof/>
                <w:webHidden/>
              </w:rPr>
            </w:r>
            <w:r>
              <w:rPr>
                <w:noProof/>
                <w:webHidden/>
              </w:rPr>
              <w:fldChar w:fldCharType="separate"/>
            </w:r>
            <w:r>
              <w:rPr>
                <w:noProof/>
                <w:webHidden/>
              </w:rPr>
              <w:t>11</w:t>
            </w:r>
            <w:r>
              <w:rPr>
                <w:noProof/>
                <w:webHidden/>
              </w:rPr>
              <w:fldChar w:fldCharType="end"/>
            </w:r>
          </w:hyperlink>
        </w:p>
        <w:p w14:paraId="6650847A" w14:textId="643C380E" w:rsidR="009920AB" w:rsidRDefault="009920AB">
          <w:pPr>
            <w:pStyle w:val="Verzeichnis2"/>
            <w:rPr>
              <w:rFonts w:asciiTheme="minorHAnsi" w:eastAsiaTheme="minorEastAsia" w:hAnsiTheme="minorHAnsi"/>
              <w:noProof/>
              <w:sz w:val="24"/>
              <w:szCs w:val="24"/>
              <w:lang w:eastAsia="de-DE"/>
            </w:rPr>
          </w:pPr>
          <w:hyperlink w:anchor="_Toc4760361" w:history="1">
            <w:r w:rsidRPr="007B3D66">
              <w:rPr>
                <w:rStyle w:val="Hyperlink"/>
                <w:noProof/>
              </w:rPr>
              <w:t>4.1</w:t>
            </w:r>
            <w:r>
              <w:rPr>
                <w:rFonts w:asciiTheme="minorHAnsi" w:eastAsiaTheme="minorEastAsia" w:hAnsiTheme="minorHAnsi"/>
                <w:noProof/>
                <w:sz w:val="24"/>
                <w:szCs w:val="24"/>
                <w:lang w:eastAsia="de-DE"/>
              </w:rPr>
              <w:tab/>
            </w:r>
            <w:r w:rsidRPr="007B3D66">
              <w:rPr>
                <w:rStyle w:val="Hyperlink"/>
                <w:noProof/>
              </w:rPr>
              <w:t>Kontrolle bei der Entwicklung</w:t>
            </w:r>
            <w:r>
              <w:rPr>
                <w:noProof/>
                <w:webHidden/>
              </w:rPr>
              <w:tab/>
            </w:r>
            <w:r>
              <w:rPr>
                <w:noProof/>
                <w:webHidden/>
              </w:rPr>
              <w:fldChar w:fldCharType="begin"/>
            </w:r>
            <w:r>
              <w:rPr>
                <w:noProof/>
                <w:webHidden/>
              </w:rPr>
              <w:instrText xml:space="preserve"> PAGEREF _Toc4760361 \h </w:instrText>
            </w:r>
            <w:r>
              <w:rPr>
                <w:noProof/>
                <w:webHidden/>
              </w:rPr>
            </w:r>
            <w:r>
              <w:rPr>
                <w:noProof/>
                <w:webHidden/>
              </w:rPr>
              <w:fldChar w:fldCharType="separate"/>
            </w:r>
            <w:r>
              <w:rPr>
                <w:noProof/>
                <w:webHidden/>
              </w:rPr>
              <w:t>11</w:t>
            </w:r>
            <w:r>
              <w:rPr>
                <w:noProof/>
                <w:webHidden/>
              </w:rPr>
              <w:fldChar w:fldCharType="end"/>
            </w:r>
          </w:hyperlink>
        </w:p>
        <w:p w14:paraId="39F728AB" w14:textId="3DA26FBB" w:rsidR="009920AB" w:rsidRDefault="009920AB">
          <w:pPr>
            <w:pStyle w:val="Verzeichnis2"/>
            <w:rPr>
              <w:rFonts w:asciiTheme="minorHAnsi" w:eastAsiaTheme="minorEastAsia" w:hAnsiTheme="minorHAnsi"/>
              <w:noProof/>
              <w:sz w:val="24"/>
              <w:szCs w:val="24"/>
              <w:lang w:eastAsia="de-DE"/>
            </w:rPr>
          </w:pPr>
          <w:hyperlink w:anchor="_Toc4760362" w:history="1">
            <w:r w:rsidRPr="007B3D66">
              <w:rPr>
                <w:rStyle w:val="Hyperlink"/>
                <w:noProof/>
              </w:rPr>
              <w:t>4.2</w:t>
            </w:r>
            <w:r>
              <w:rPr>
                <w:rFonts w:asciiTheme="minorHAnsi" w:eastAsiaTheme="minorEastAsia" w:hAnsiTheme="minorHAnsi"/>
                <w:noProof/>
                <w:sz w:val="24"/>
                <w:szCs w:val="24"/>
                <w:lang w:eastAsia="de-DE"/>
              </w:rPr>
              <w:tab/>
            </w:r>
            <w:r w:rsidRPr="007B3D66">
              <w:rPr>
                <w:rStyle w:val="Hyperlink"/>
                <w:noProof/>
              </w:rPr>
              <w:t>Überprüfung mit MATLAB</w:t>
            </w:r>
            <w:r>
              <w:rPr>
                <w:noProof/>
                <w:webHidden/>
              </w:rPr>
              <w:tab/>
            </w:r>
            <w:r>
              <w:rPr>
                <w:noProof/>
                <w:webHidden/>
              </w:rPr>
              <w:fldChar w:fldCharType="begin"/>
            </w:r>
            <w:r>
              <w:rPr>
                <w:noProof/>
                <w:webHidden/>
              </w:rPr>
              <w:instrText xml:space="preserve"> PAGEREF _Toc4760362 \h </w:instrText>
            </w:r>
            <w:r>
              <w:rPr>
                <w:noProof/>
                <w:webHidden/>
              </w:rPr>
            </w:r>
            <w:r>
              <w:rPr>
                <w:noProof/>
                <w:webHidden/>
              </w:rPr>
              <w:fldChar w:fldCharType="separate"/>
            </w:r>
            <w:r>
              <w:rPr>
                <w:noProof/>
                <w:webHidden/>
              </w:rPr>
              <w:t>11</w:t>
            </w:r>
            <w:r>
              <w:rPr>
                <w:noProof/>
                <w:webHidden/>
              </w:rPr>
              <w:fldChar w:fldCharType="end"/>
            </w:r>
          </w:hyperlink>
        </w:p>
        <w:p w14:paraId="59DFF49F" w14:textId="74A2CA8F" w:rsidR="009920AB" w:rsidRDefault="009920AB">
          <w:pPr>
            <w:pStyle w:val="Verzeichnis2"/>
            <w:rPr>
              <w:rFonts w:asciiTheme="minorHAnsi" w:eastAsiaTheme="minorEastAsia" w:hAnsiTheme="minorHAnsi"/>
              <w:noProof/>
              <w:sz w:val="24"/>
              <w:szCs w:val="24"/>
              <w:lang w:eastAsia="de-DE"/>
            </w:rPr>
          </w:pPr>
          <w:hyperlink w:anchor="_Toc4760363" w:history="1">
            <w:r w:rsidRPr="007B3D66">
              <w:rPr>
                <w:rStyle w:val="Hyperlink"/>
                <w:noProof/>
              </w:rPr>
              <w:t>4.3</w:t>
            </w:r>
            <w:r>
              <w:rPr>
                <w:rFonts w:asciiTheme="minorHAnsi" w:eastAsiaTheme="minorEastAsia" w:hAnsiTheme="minorHAnsi"/>
                <w:noProof/>
                <w:sz w:val="24"/>
                <w:szCs w:val="24"/>
                <w:lang w:eastAsia="de-DE"/>
              </w:rPr>
              <w:tab/>
            </w:r>
            <w:r w:rsidRPr="007B3D66">
              <w:rPr>
                <w:rStyle w:val="Hyperlink"/>
                <w:noProof/>
              </w:rPr>
              <w:t>Integrationstest</w:t>
            </w:r>
            <w:r>
              <w:rPr>
                <w:noProof/>
                <w:webHidden/>
              </w:rPr>
              <w:tab/>
            </w:r>
            <w:r>
              <w:rPr>
                <w:noProof/>
                <w:webHidden/>
              </w:rPr>
              <w:fldChar w:fldCharType="begin"/>
            </w:r>
            <w:r>
              <w:rPr>
                <w:noProof/>
                <w:webHidden/>
              </w:rPr>
              <w:instrText xml:space="preserve"> PAGEREF _Toc4760363 \h </w:instrText>
            </w:r>
            <w:r>
              <w:rPr>
                <w:noProof/>
                <w:webHidden/>
              </w:rPr>
            </w:r>
            <w:r>
              <w:rPr>
                <w:noProof/>
                <w:webHidden/>
              </w:rPr>
              <w:fldChar w:fldCharType="separate"/>
            </w:r>
            <w:r>
              <w:rPr>
                <w:noProof/>
                <w:webHidden/>
              </w:rPr>
              <w:t>11</w:t>
            </w:r>
            <w:r>
              <w:rPr>
                <w:noProof/>
                <w:webHidden/>
              </w:rPr>
              <w:fldChar w:fldCharType="end"/>
            </w:r>
          </w:hyperlink>
        </w:p>
        <w:p w14:paraId="7FB8630E" w14:textId="28F12750" w:rsidR="009920AB" w:rsidRDefault="009920AB">
          <w:pPr>
            <w:pStyle w:val="Verzeichnis2"/>
            <w:rPr>
              <w:rFonts w:asciiTheme="minorHAnsi" w:eastAsiaTheme="minorEastAsia" w:hAnsiTheme="minorHAnsi"/>
              <w:noProof/>
              <w:sz w:val="24"/>
              <w:szCs w:val="24"/>
              <w:lang w:eastAsia="de-DE"/>
            </w:rPr>
          </w:pPr>
          <w:hyperlink w:anchor="_Toc4760364" w:history="1">
            <w:r w:rsidRPr="007B3D66">
              <w:rPr>
                <w:rStyle w:val="Hyperlink"/>
                <w:noProof/>
              </w:rPr>
              <w:t>4.4</w:t>
            </w:r>
            <w:r>
              <w:rPr>
                <w:rFonts w:asciiTheme="minorHAnsi" w:eastAsiaTheme="minorEastAsia" w:hAnsiTheme="minorHAnsi"/>
                <w:noProof/>
                <w:sz w:val="24"/>
                <w:szCs w:val="24"/>
                <w:lang w:eastAsia="de-DE"/>
              </w:rPr>
              <w:tab/>
            </w:r>
            <w:r w:rsidRPr="007B3D66">
              <w:rPr>
                <w:rStyle w:val="Hyperlink"/>
                <w:noProof/>
              </w:rPr>
              <w:t>Softwaretest</w:t>
            </w:r>
            <w:r>
              <w:rPr>
                <w:noProof/>
                <w:webHidden/>
              </w:rPr>
              <w:tab/>
            </w:r>
            <w:r>
              <w:rPr>
                <w:noProof/>
                <w:webHidden/>
              </w:rPr>
              <w:fldChar w:fldCharType="begin"/>
            </w:r>
            <w:r>
              <w:rPr>
                <w:noProof/>
                <w:webHidden/>
              </w:rPr>
              <w:instrText xml:space="preserve"> PAGEREF _Toc4760364 \h </w:instrText>
            </w:r>
            <w:r>
              <w:rPr>
                <w:noProof/>
                <w:webHidden/>
              </w:rPr>
            </w:r>
            <w:r>
              <w:rPr>
                <w:noProof/>
                <w:webHidden/>
              </w:rPr>
              <w:fldChar w:fldCharType="separate"/>
            </w:r>
            <w:r>
              <w:rPr>
                <w:noProof/>
                <w:webHidden/>
              </w:rPr>
              <w:t>11</w:t>
            </w:r>
            <w:r>
              <w:rPr>
                <w:noProof/>
                <w:webHidden/>
              </w:rPr>
              <w:fldChar w:fldCharType="end"/>
            </w:r>
          </w:hyperlink>
        </w:p>
        <w:p w14:paraId="5FBD147C" w14:textId="1DD74FC2" w:rsidR="009920AB" w:rsidRDefault="009920AB">
          <w:pPr>
            <w:pStyle w:val="Verzeichnis1"/>
            <w:rPr>
              <w:rFonts w:asciiTheme="minorHAnsi" w:eastAsiaTheme="minorEastAsia" w:hAnsiTheme="minorHAnsi"/>
              <w:noProof/>
              <w:sz w:val="24"/>
              <w:szCs w:val="24"/>
              <w:lang w:eastAsia="de-DE"/>
            </w:rPr>
          </w:pPr>
          <w:hyperlink w:anchor="_Toc4760365" w:history="1">
            <w:r w:rsidRPr="007B3D66">
              <w:rPr>
                <w:rStyle w:val="Hyperlink"/>
                <w:noProof/>
              </w:rPr>
              <w:t>5</w:t>
            </w:r>
            <w:r>
              <w:rPr>
                <w:rFonts w:asciiTheme="minorHAnsi" w:eastAsiaTheme="minorEastAsia" w:hAnsiTheme="minorHAnsi"/>
                <w:noProof/>
                <w:sz w:val="24"/>
                <w:szCs w:val="24"/>
                <w:lang w:eastAsia="de-DE"/>
              </w:rPr>
              <w:tab/>
            </w:r>
            <w:r w:rsidRPr="007B3D66">
              <w:rPr>
                <w:rStyle w:val="Hyperlink"/>
                <w:noProof/>
              </w:rPr>
              <w:t>Literaturverzeichnis</w:t>
            </w:r>
            <w:r>
              <w:rPr>
                <w:noProof/>
                <w:webHidden/>
              </w:rPr>
              <w:tab/>
            </w:r>
            <w:r>
              <w:rPr>
                <w:noProof/>
                <w:webHidden/>
              </w:rPr>
              <w:fldChar w:fldCharType="begin"/>
            </w:r>
            <w:r>
              <w:rPr>
                <w:noProof/>
                <w:webHidden/>
              </w:rPr>
              <w:instrText xml:space="preserve"> PAGEREF _Toc4760365 \h </w:instrText>
            </w:r>
            <w:r>
              <w:rPr>
                <w:noProof/>
                <w:webHidden/>
              </w:rPr>
            </w:r>
            <w:r>
              <w:rPr>
                <w:noProof/>
                <w:webHidden/>
              </w:rPr>
              <w:fldChar w:fldCharType="separate"/>
            </w:r>
            <w:r>
              <w:rPr>
                <w:noProof/>
                <w:webHidden/>
              </w:rPr>
              <w:t>13</w:t>
            </w:r>
            <w:r>
              <w:rPr>
                <w:noProof/>
                <w:webHidden/>
              </w:rPr>
              <w:fldChar w:fldCharType="end"/>
            </w:r>
          </w:hyperlink>
        </w:p>
        <w:p w14:paraId="73C7B162" w14:textId="093B6290" w:rsidR="009920AB" w:rsidRDefault="009920AB">
          <w:pPr>
            <w:pStyle w:val="Verzeichnis1"/>
            <w:rPr>
              <w:rFonts w:asciiTheme="minorHAnsi" w:eastAsiaTheme="minorEastAsia" w:hAnsiTheme="minorHAnsi"/>
              <w:noProof/>
              <w:sz w:val="24"/>
              <w:szCs w:val="24"/>
              <w:lang w:eastAsia="de-DE"/>
            </w:rPr>
          </w:pPr>
          <w:hyperlink w:anchor="_Toc4760366" w:history="1">
            <w:r w:rsidRPr="007B3D66">
              <w:rPr>
                <w:rStyle w:val="Hyperlink"/>
                <w:noProof/>
              </w:rPr>
              <w:t>6</w:t>
            </w:r>
            <w:r>
              <w:rPr>
                <w:rFonts w:asciiTheme="minorHAnsi" w:eastAsiaTheme="minorEastAsia" w:hAnsiTheme="minorHAnsi"/>
                <w:noProof/>
                <w:sz w:val="24"/>
                <w:szCs w:val="24"/>
                <w:lang w:eastAsia="de-DE"/>
              </w:rPr>
              <w:tab/>
            </w:r>
            <w:r w:rsidRPr="007B3D66">
              <w:rPr>
                <w:rStyle w:val="Hyperlink"/>
                <w:noProof/>
              </w:rPr>
              <w:t>Anhang</w:t>
            </w:r>
            <w:r>
              <w:rPr>
                <w:noProof/>
                <w:webHidden/>
              </w:rPr>
              <w:tab/>
            </w:r>
            <w:r>
              <w:rPr>
                <w:noProof/>
                <w:webHidden/>
              </w:rPr>
              <w:fldChar w:fldCharType="begin"/>
            </w:r>
            <w:r>
              <w:rPr>
                <w:noProof/>
                <w:webHidden/>
              </w:rPr>
              <w:instrText xml:space="preserve"> PAGEREF _Toc4760366 \h </w:instrText>
            </w:r>
            <w:r>
              <w:rPr>
                <w:noProof/>
                <w:webHidden/>
              </w:rPr>
            </w:r>
            <w:r>
              <w:rPr>
                <w:noProof/>
                <w:webHidden/>
              </w:rPr>
              <w:fldChar w:fldCharType="separate"/>
            </w:r>
            <w:r>
              <w:rPr>
                <w:noProof/>
                <w:webHidden/>
              </w:rPr>
              <w:t>14</w:t>
            </w:r>
            <w:r>
              <w:rPr>
                <w:noProof/>
                <w:webHidden/>
              </w:rPr>
              <w:fldChar w:fldCharType="end"/>
            </w:r>
          </w:hyperlink>
        </w:p>
        <w:p w14:paraId="26088DD8" w14:textId="29C17C00"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berschrift1"/>
        <w:ind w:left="0" w:hanging="426"/>
      </w:pPr>
      <w:bookmarkStart w:id="1" w:name="_Toc4760341"/>
      <w:r w:rsidRPr="000A13EA">
        <w:lastRenderedPageBreak/>
        <w:t>Übersicht</w:t>
      </w:r>
      <w:bookmarkEnd w:id="1"/>
    </w:p>
    <w:p w14:paraId="0EF3A8E7" w14:textId="77777777" w:rsidR="001650F3" w:rsidRPr="00E7083C" w:rsidRDefault="007354B2" w:rsidP="00427F9A">
      <w:pPr>
        <w:pStyle w:val="berschrift2"/>
        <w:framePr w:wrap="around"/>
      </w:pPr>
      <w:bookmarkStart w:id="2" w:name="_Toc4760342"/>
      <w:r w:rsidRPr="00427F9A">
        <w:t>A</w:t>
      </w:r>
      <w:r w:rsidR="00F7342D" w:rsidRPr="00427F9A">
        <w:t>usgangslage</w:t>
      </w:r>
      <w:bookmarkEnd w:id="2"/>
    </w:p>
    <w:p w14:paraId="34A36169" w14:textId="77777777" w:rsidR="007956FB" w:rsidRPr="00E7083C" w:rsidRDefault="007956FB" w:rsidP="00BD3B17">
      <w:pPr>
        <w:ind w:left="0"/>
      </w:pPr>
    </w:p>
    <w:p w14:paraId="23A833EA" w14:textId="169B183B" w:rsidR="00624E23" w:rsidRDefault="00BA04D5" w:rsidP="00BD3B17">
      <w:pPr>
        <w:pStyle w:val="KeinLeerraum"/>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236C8B81" w14:textId="10DBB34F" w:rsidR="00BA04D5" w:rsidRDefault="00BA04D5" w:rsidP="00BD3B17">
      <w:pPr>
        <w:pStyle w:val="KeinLeerraum"/>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(D</w:t>
      </w:r>
      <w:r>
        <w:rPr>
          <w:rFonts w:cs="Arial"/>
          <w:lang w:val="de-CH"/>
        </w:rPr>
        <w:t>ifferential Mode</w:t>
      </w:r>
      <w:r w:rsidR="008E5DF5">
        <w:rPr>
          <w:rFonts w:cs="Arial"/>
          <w:lang w:val="de-CH"/>
        </w:rPr>
        <w:t xml:space="preserve"> und</w:t>
      </w:r>
      <w:r w:rsidRPr="00922FAF">
        <w:rPr>
          <w:rFonts w:cs="Arial"/>
          <w:lang w:val="de-CH"/>
        </w:rPr>
        <w:t xml:space="preserve"> </w:t>
      </w:r>
      <w:r>
        <w:rPr>
          <w:rFonts w:cs="Arial"/>
          <w:lang w:val="de-CH"/>
        </w:rPr>
        <w:t xml:space="preserve">Common </w:t>
      </w:r>
      <w:r w:rsidRPr="00922FAF">
        <w:rPr>
          <w:rFonts w:cs="Arial"/>
          <w:lang w:val="de-CH"/>
        </w:rPr>
        <w:t>M</w:t>
      </w:r>
      <w:r>
        <w:rPr>
          <w:rFonts w:cs="Arial"/>
          <w:lang w:val="de-CH"/>
        </w:rPr>
        <w:t>ode</w:t>
      </w:r>
      <w:r w:rsidRPr="00922FAF">
        <w:rPr>
          <w:rFonts w:cs="Arial"/>
          <w:lang w:val="de-CH"/>
        </w:rPr>
        <w:t xml:space="preserve">)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müssen die Netzschaltteile die normativen Anforderungen erfüllen und dementsprechend dimensioniert werden. </w:t>
      </w:r>
    </w:p>
    <w:p w14:paraId="1630AB3C" w14:textId="55DD4413" w:rsidR="00BA04D5" w:rsidRDefault="00BA04D5" w:rsidP="00BD3B17">
      <w:pPr>
        <w:pStyle w:val="KeinLeerraum"/>
        <w:ind w:left="0"/>
        <w:rPr>
          <w:rFonts w:cs="Arial"/>
          <w:lang w:val="de-CH"/>
        </w:rPr>
      </w:pPr>
      <w:r w:rsidRPr="00DD7E0D">
        <w:rPr>
          <w:rFonts w:cs="Arial"/>
          <w:lang w:val="de-CH"/>
        </w:rPr>
        <w:t>Diese Normen werden von den europäischen Normengremien festgelegt</w:t>
      </w:r>
      <w:r>
        <w:rPr>
          <w:rFonts w:cs="Arial"/>
          <w:lang w:val="de-CH"/>
        </w:rPr>
        <w:t xml:space="preserve"> und sind ständig in Bearbeitung.</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4D8C6FD9"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bedienerfreundlichen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 im ganzen Frequenzspektrum auswirken.</w:t>
      </w:r>
      <w:r w:rsidR="00653E8C">
        <w:rPr>
          <w:rFonts w:cs="Arial"/>
          <w:color w:val="212121"/>
        </w:rPr>
        <w:t xml:space="preserve"> Diese Informationen sollten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berschrift2"/>
        <w:framePr w:wrap="around"/>
      </w:pPr>
      <w:bookmarkStart w:id="3" w:name="_Toc4760343"/>
      <w:r w:rsidRPr="000A13EA">
        <w:lastRenderedPageBreak/>
        <w:t>Projektziele</w:t>
      </w:r>
      <w:bookmarkEnd w:id="3"/>
    </w:p>
    <w:p w14:paraId="46596845" w14:textId="44B60FFA" w:rsidR="007956FB" w:rsidRPr="00E7083C" w:rsidRDefault="007956FB" w:rsidP="00BD3B17">
      <w:pPr>
        <w:ind w:left="0"/>
      </w:pPr>
    </w:p>
    <w:p w14:paraId="17D1C746" w14:textId="3AAC09BD" w:rsidR="004327EA" w:rsidRPr="00E7083C" w:rsidRDefault="004327EA" w:rsidP="00BD3B17">
      <w:pPr>
        <w:pStyle w:val="KeinLeerraum"/>
        <w:ind w:left="0"/>
        <w:rPr>
          <w:rFonts w:cs="Arial"/>
          <w:lang w:val="de-CH"/>
        </w:rPr>
      </w:pPr>
      <w:r w:rsidRPr="00E7083C">
        <w:rPr>
          <w:rFonts w:cs="Arial"/>
          <w:lang w:val="de-CH"/>
        </w:rPr>
        <w:t>Folgende Anforderungen wurden als Pflichtziele definiert. Diese sind notwendig und müsse</w:t>
      </w:r>
      <w:r w:rsidR="00CD340F" w:rsidRPr="00E7083C">
        <w:rPr>
          <w:rFonts w:cs="Arial"/>
          <w:lang w:val="de-CH"/>
        </w:rPr>
        <w:t xml:space="preserve">n </w:t>
      </w:r>
      <w:r w:rsidRPr="00E7083C">
        <w:rPr>
          <w:rFonts w:cs="Arial"/>
          <w:lang w:val="de-CH"/>
        </w:rPr>
        <w:t>beim Endprodukt komplett erfüllt werden.</w:t>
      </w:r>
    </w:p>
    <w:p w14:paraId="65D686D8" w14:textId="77777777" w:rsidR="004327EA" w:rsidRPr="00E7083C" w:rsidRDefault="004327EA" w:rsidP="00BD3B17">
      <w:pPr>
        <w:pStyle w:val="KeinLeerraum"/>
        <w:ind w:left="0"/>
        <w:rPr>
          <w:rFonts w:cs="Arial"/>
          <w:lang w:val="de-CH"/>
        </w:rPr>
      </w:pPr>
    </w:p>
    <w:tbl>
      <w:tblPr>
        <w:tblW w:w="8367" w:type="dxa"/>
        <w:tblInd w:w="368" w:type="dxa"/>
        <w:tblCellMar>
          <w:left w:w="70" w:type="dxa"/>
          <w:right w:w="70" w:type="dxa"/>
        </w:tblCellMar>
        <w:tblLook w:val="04A0" w:firstRow="1" w:lastRow="0" w:firstColumn="1" w:lastColumn="0" w:noHBand="0" w:noVBand="1"/>
      </w:tblPr>
      <w:tblGrid>
        <w:gridCol w:w="553"/>
        <w:gridCol w:w="2428"/>
        <w:gridCol w:w="5386"/>
      </w:tblGrid>
      <w:tr w:rsidR="004327EA" w:rsidRPr="00E7083C" w14:paraId="090782DB" w14:textId="77777777" w:rsidTr="00CB4768">
        <w:trPr>
          <w:trHeight w:val="300"/>
        </w:trPr>
        <w:tc>
          <w:tcPr>
            <w:tcW w:w="55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1FFF212" w14:textId="77777777" w:rsidR="004327EA" w:rsidRPr="00BD3B17" w:rsidRDefault="004327EA" w:rsidP="00BD3B17">
            <w:pPr>
              <w:spacing w:after="0" w:line="240" w:lineRule="auto"/>
              <w:ind w:left="0"/>
              <w:jc w:val="center"/>
              <w:rPr>
                <w:rFonts w:eastAsia="Times New Roman" w:cs="Arial"/>
                <w:b/>
                <w:color w:val="000000"/>
                <w:lang w:eastAsia="de-CH"/>
              </w:rPr>
            </w:pPr>
            <w:r w:rsidRPr="00BD3B17">
              <w:rPr>
                <w:rFonts w:eastAsia="Times New Roman" w:cs="Arial"/>
                <w:b/>
                <w:color w:val="000000"/>
                <w:lang w:eastAsia="de-CH"/>
              </w:rPr>
              <w:t>Nr.</w:t>
            </w:r>
          </w:p>
        </w:tc>
        <w:tc>
          <w:tcPr>
            <w:tcW w:w="2428"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02F68212" w14:textId="77777777" w:rsidR="004327EA" w:rsidRPr="00BD3B17" w:rsidRDefault="004327EA" w:rsidP="00BD3B17">
            <w:pPr>
              <w:spacing w:after="0" w:line="240" w:lineRule="auto"/>
              <w:ind w:left="0"/>
              <w:rPr>
                <w:rFonts w:eastAsia="Times New Roman" w:cs="Arial"/>
                <w:b/>
                <w:color w:val="000000"/>
                <w:lang w:eastAsia="de-CH"/>
              </w:rPr>
            </w:pPr>
            <w:r w:rsidRPr="00BD3B17">
              <w:rPr>
                <w:rFonts w:eastAsia="Times New Roman" w:cs="Arial"/>
                <w:b/>
                <w:color w:val="000000"/>
                <w:lang w:eastAsia="de-CH"/>
              </w:rPr>
              <w:t>Bereich</w:t>
            </w:r>
          </w:p>
        </w:tc>
        <w:tc>
          <w:tcPr>
            <w:tcW w:w="5386"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5E8A4CF" w14:textId="77777777" w:rsidR="004327EA" w:rsidRPr="00BD3B17" w:rsidRDefault="004327EA" w:rsidP="00BD3B17">
            <w:pPr>
              <w:spacing w:after="0" w:line="240" w:lineRule="auto"/>
              <w:ind w:left="0"/>
              <w:rPr>
                <w:rFonts w:eastAsia="Times New Roman" w:cs="Arial"/>
                <w:b/>
                <w:color w:val="000000"/>
                <w:lang w:eastAsia="de-CH"/>
              </w:rPr>
            </w:pPr>
            <w:r w:rsidRPr="00BD3B17">
              <w:rPr>
                <w:rFonts w:eastAsia="Times New Roman" w:cs="Arial"/>
                <w:b/>
                <w:color w:val="000000"/>
                <w:lang w:eastAsia="de-CH"/>
              </w:rPr>
              <w:t>Beschreibung</w:t>
            </w:r>
          </w:p>
        </w:tc>
      </w:tr>
      <w:tr w:rsidR="004327EA" w:rsidRPr="00E7083C" w14:paraId="7416D059" w14:textId="77777777" w:rsidTr="00CB4768">
        <w:trPr>
          <w:trHeight w:val="798"/>
        </w:trPr>
        <w:tc>
          <w:tcPr>
            <w:tcW w:w="553" w:type="dxa"/>
            <w:tcBorders>
              <w:top w:val="nil"/>
              <w:left w:val="single" w:sz="4" w:space="0" w:color="auto"/>
              <w:bottom w:val="single" w:sz="4" w:space="0" w:color="auto"/>
              <w:right w:val="single" w:sz="4" w:space="0" w:color="auto"/>
            </w:tcBorders>
            <w:shd w:val="clear" w:color="auto" w:fill="auto"/>
            <w:noWrap/>
            <w:hideMark/>
          </w:tcPr>
          <w:p w14:paraId="0033B406" w14:textId="77777777" w:rsidR="004327EA" w:rsidRPr="00E7083C" w:rsidRDefault="004327EA" w:rsidP="00BD3B17">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428" w:type="dxa"/>
            <w:tcBorders>
              <w:top w:val="nil"/>
              <w:left w:val="nil"/>
              <w:bottom w:val="single" w:sz="4" w:space="0" w:color="auto"/>
              <w:right w:val="single" w:sz="4" w:space="0" w:color="auto"/>
            </w:tcBorders>
            <w:shd w:val="clear" w:color="auto" w:fill="auto"/>
            <w:noWrap/>
            <w:hideMark/>
          </w:tcPr>
          <w:p w14:paraId="5A8E00F3" w14:textId="77777777" w:rsidR="004327EA" w:rsidRPr="00E7083C" w:rsidRDefault="004327EA"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GUI-Struktur</w:t>
            </w:r>
          </w:p>
        </w:tc>
        <w:tc>
          <w:tcPr>
            <w:tcW w:w="5386" w:type="dxa"/>
            <w:tcBorders>
              <w:top w:val="nil"/>
              <w:left w:val="nil"/>
              <w:bottom w:val="single" w:sz="4" w:space="0" w:color="auto"/>
              <w:right w:val="single" w:sz="4" w:space="0" w:color="auto"/>
            </w:tcBorders>
            <w:shd w:val="clear" w:color="auto" w:fill="auto"/>
            <w:hideMark/>
          </w:tcPr>
          <w:p w14:paraId="14C76204" w14:textId="2523EB6B" w:rsidR="004327EA" w:rsidRPr="00BD3B17" w:rsidRDefault="004327EA" w:rsidP="00BD3B17">
            <w:pPr>
              <w:pStyle w:val="Listenabsatz"/>
              <w:numPr>
                <w:ilvl w:val="0"/>
                <w:numId w:val="12"/>
              </w:numPr>
              <w:spacing w:after="0" w:line="240" w:lineRule="auto"/>
              <w:ind w:left="446"/>
              <w:jc w:val="left"/>
              <w:rPr>
                <w:rFonts w:eastAsia="Times New Roman" w:cs="Arial"/>
                <w:color w:val="000000"/>
                <w:lang w:eastAsia="de-CH"/>
              </w:rPr>
            </w:pPr>
            <w:r w:rsidRPr="00BD3B17">
              <w:rPr>
                <w:rFonts w:eastAsia="Times New Roman" w:cs="Arial"/>
                <w:color w:val="000000"/>
                <w:lang w:eastAsia="de-CH"/>
              </w:rPr>
              <w:t xml:space="preserve">Das GUI ist schlicht und logisch </w:t>
            </w:r>
          </w:p>
          <w:p w14:paraId="4007FF5B" w14:textId="042283C6" w:rsidR="004327EA" w:rsidRPr="00BD3B17" w:rsidRDefault="004327EA" w:rsidP="00BD3B17">
            <w:pPr>
              <w:pStyle w:val="Listenabsatz"/>
              <w:numPr>
                <w:ilvl w:val="0"/>
                <w:numId w:val="12"/>
              </w:numPr>
              <w:spacing w:after="0" w:line="240" w:lineRule="auto"/>
              <w:ind w:left="446"/>
              <w:jc w:val="left"/>
              <w:rPr>
                <w:rFonts w:eastAsia="Times New Roman" w:cs="Arial"/>
                <w:color w:val="000000"/>
                <w:lang w:eastAsia="de-CH"/>
              </w:rPr>
            </w:pPr>
            <w:r w:rsidRPr="00BD3B17">
              <w:rPr>
                <w:rFonts w:eastAsia="Times New Roman" w:cs="Arial"/>
                <w:color w:val="000000"/>
                <w:lang w:eastAsia="de-CH"/>
              </w:rPr>
              <w:t>Programm als MVC Framework</w:t>
            </w:r>
          </w:p>
          <w:p w14:paraId="50C36C19" w14:textId="1CD4A674" w:rsidR="004327EA" w:rsidRPr="00BD3B17" w:rsidRDefault="004327EA" w:rsidP="00BD3B17">
            <w:pPr>
              <w:pStyle w:val="Listenabsatz"/>
              <w:numPr>
                <w:ilvl w:val="0"/>
                <w:numId w:val="12"/>
              </w:numPr>
              <w:spacing w:after="0" w:line="240" w:lineRule="auto"/>
              <w:ind w:left="446"/>
              <w:jc w:val="left"/>
              <w:rPr>
                <w:rFonts w:eastAsia="Times New Roman" w:cs="Arial"/>
                <w:color w:val="000000"/>
                <w:lang w:eastAsia="de-CH"/>
              </w:rPr>
            </w:pPr>
            <w:r w:rsidRPr="00BD3B17">
              <w:rPr>
                <w:rFonts w:eastAsia="Times New Roman" w:cs="Arial"/>
                <w:color w:val="000000"/>
                <w:lang w:eastAsia="de-CH"/>
              </w:rPr>
              <w:t>GUI soll selbsterklärend sein</w:t>
            </w:r>
          </w:p>
        </w:tc>
      </w:tr>
      <w:tr w:rsidR="004327EA" w:rsidRPr="00E7083C" w14:paraId="24162FC1" w14:textId="77777777" w:rsidTr="00CB4768">
        <w:trPr>
          <w:trHeight w:val="900"/>
        </w:trPr>
        <w:tc>
          <w:tcPr>
            <w:tcW w:w="553" w:type="dxa"/>
            <w:tcBorders>
              <w:top w:val="nil"/>
              <w:left w:val="single" w:sz="4" w:space="0" w:color="auto"/>
              <w:bottom w:val="single" w:sz="4" w:space="0" w:color="auto"/>
              <w:right w:val="single" w:sz="4" w:space="0" w:color="auto"/>
            </w:tcBorders>
            <w:shd w:val="clear" w:color="auto" w:fill="auto"/>
            <w:noWrap/>
            <w:hideMark/>
          </w:tcPr>
          <w:p w14:paraId="2A43DB4C" w14:textId="77777777" w:rsidR="004327EA" w:rsidRPr="00E7083C" w:rsidRDefault="004327EA" w:rsidP="00BD3B17">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428" w:type="dxa"/>
            <w:tcBorders>
              <w:top w:val="nil"/>
              <w:left w:val="nil"/>
              <w:bottom w:val="single" w:sz="4" w:space="0" w:color="auto"/>
              <w:right w:val="single" w:sz="4" w:space="0" w:color="auto"/>
            </w:tcBorders>
            <w:shd w:val="clear" w:color="auto" w:fill="auto"/>
            <w:hideMark/>
          </w:tcPr>
          <w:p w14:paraId="0840BAEB" w14:textId="2A2F85CD" w:rsidR="004327EA" w:rsidRPr="00E7083C" w:rsidRDefault="004327E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Art der Dateneingabe der Messdaten</w:t>
            </w:r>
          </w:p>
        </w:tc>
        <w:tc>
          <w:tcPr>
            <w:tcW w:w="5386" w:type="dxa"/>
            <w:tcBorders>
              <w:top w:val="nil"/>
              <w:left w:val="nil"/>
              <w:bottom w:val="single" w:sz="4" w:space="0" w:color="auto"/>
              <w:right w:val="single" w:sz="4" w:space="0" w:color="auto"/>
            </w:tcBorders>
            <w:shd w:val="clear" w:color="auto" w:fill="auto"/>
            <w:hideMark/>
          </w:tcPr>
          <w:p w14:paraId="364F87B6" w14:textId="1CC674BC" w:rsidR="004327EA" w:rsidRPr="00E7083C" w:rsidRDefault="004327E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 xml:space="preserve">Messwerteingabe über Textfelder und einstellbar über </w:t>
            </w:r>
            <w:proofErr w:type="spellStart"/>
            <w:r w:rsidR="00935DB3" w:rsidRPr="00E7083C">
              <w:rPr>
                <w:rFonts w:eastAsia="Times New Roman" w:cs="Arial"/>
                <w:color w:val="000000"/>
                <w:lang w:eastAsia="de-CH"/>
              </w:rPr>
              <w:t>S</w:t>
            </w:r>
            <w:r w:rsidRPr="00E7083C">
              <w:rPr>
                <w:rFonts w:eastAsia="Times New Roman" w:cs="Arial"/>
                <w:color w:val="000000"/>
                <w:lang w:eastAsia="de-CH"/>
              </w:rPr>
              <w:t>lider</w:t>
            </w:r>
            <w:proofErr w:type="spellEnd"/>
          </w:p>
        </w:tc>
      </w:tr>
      <w:tr w:rsidR="004327EA" w:rsidRPr="00E7083C" w14:paraId="7B0BE268" w14:textId="77777777" w:rsidTr="00CB4768">
        <w:trPr>
          <w:trHeight w:val="428"/>
        </w:trPr>
        <w:tc>
          <w:tcPr>
            <w:tcW w:w="553" w:type="dxa"/>
            <w:tcBorders>
              <w:top w:val="nil"/>
              <w:left w:val="single" w:sz="4" w:space="0" w:color="auto"/>
              <w:bottom w:val="single" w:sz="4" w:space="0" w:color="auto"/>
              <w:right w:val="single" w:sz="4" w:space="0" w:color="auto"/>
            </w:tcBorders>
            <w:shd w:val="clear" w:color="auto" w:fill="auto"/>
            <w:noWrap/>
            <w:hideMark/>
          </w:tcPr>
          <w:p w14:paraId="0232C267" w14:textId="77777777" w:rsidR="004327EA" w:rsidRPr="00E7083C" w:rsidRDefault="004327EA" w:rsidP="00BD3B17">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428" w:type="dxa"/>
            <w:tcBorders>
              <w:top w:val="nil"/>
              <w:left w:val="nil"/>
              <w:bottom w:val="single" w:sz="4" w:space="0" w:color="auto"/>
              <w:right w:val="single" w:sz="4" w:space="0" w:color="auto"/>
            </w:tcBorders>
            <w:shd w:val="clear" w:color="auto" w:fill="auto"/>
            <w:hideMark/>
          </w:tcPr>
          <w:p w14:paraId="7058A13D" w14:textId="77777777" w:rsidR="004327EA" w:rsidRPr="00E7083C" w:rsidRDefault="004327E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 xml:space="preserve">Berechnungen </w:t>
            </w:r>
          </w:p>
        </w:tc>
        <w:tc>
          <w:tcPr>
            <w:tcW w:w="5386" w:type="dxa"/>
            <w:tcBorders>
              <w:top w:val="nil"/>
              <w:left w:val="nil"/>
              <w:bottom w:val="single" w:sz="4" w:space="0" w:color="auto"/>
              <w:right w:val="single" w:sz="4" w:space="0" w:color="auto"/>
            </w:tcBorders>
            <w:shd w:val="clear" w:color="auto" w:fill="auto"/>
            <w:hideMark/>
          </w:tcPr>
          <w:p w14:paraId="132E875E" w14:textId="77777777" w:rsidR="004327EA" w:rsidRPr="00E7083C" w:rsidRDefault="004327E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Berechnungen müssen korrekte Ergebnisse liefern</w:t>
            </w:r>
          </w:p>
        </w:tc>
      </w:tr>
      <w:tr w:rsidR="004327EA" w:rsidRPr="00E7083C" w14:paraId="2C4E0452" w14:textId="77777777" w:rsidTr="00CB4768">
        <w:trPr>
          <w:trHeight w:val="690"/>
        </w:trPr>
        <w:tc>
          <w:tcPr>
            <w:tcW w:w="553" w:type="dxa"/>
            <w:tcBorders>
              <w:top w:val="nil"/>
              <w:left w:val="single" w:sz="4" w:space="0" w:color="auto"/>
              <w:bottom w:val="single" w:sz="4" w:space="0" w:color="auto"/>
              <w:right w:val="single" w:sz="4" w:space="0" w:color="auto"/>
            </w:tcBorders>
            <w:shd w:val="clear" w:color="auto" w:fill="auto"/>
            <w:noWrap/>
            <w:hideMark/>
          </w:tcPr>
          <w:p w14:paraId="11F9B801" w14:textId="77777777" w:rsidR="004327EA" w:rsidRPr="00E7083C" w:rsidRDefault="004327EA" w:rsidP="00BD3B17">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4</w:t>
            </w:r>
          </w:p>
        </w:tc>
        <w:tc>
          <w:tcPr>
            <w:tcW w:w="2428" w:type="dxa"/>
            <w:tcBorders>
              <w:top w:val="nil"/>
              <w:left w:val="nil"/>
              <w:bottom w:val="single" w:sz="4" w:space="0" w:color="auto"/>
              <w:right w:val="single" w:sz="4" w:space="0" w:color="auto"/>
            </w:tcBorders>
            <w:shd w:val="clear" w:color="auto" w:fill="auto"/>
            <w:hideMark/>
          </w:tcPr>
          <w:p w14:paraId="3414BA88" w14:textId="4B5408F0" w:rsidR="004327EA" w:rsidRPr="00E7083C" w:rsidRDefault="004327EA" w:rsidP="00BD3B17">
            <w:pPr>
              <w:pStyle w:val="KeinLeerraum"/>
              <w:ind w:left="0"/>
              <w:jc w:val="left"/>
              <w:rPr>
                <w:lang w:val="de-CH" w:eastAsia="de-CH"/>
              </w:rPr>
            </w:pPr>
            <w:r w:rsidRPr="00E7083C">
              <w:rPr>
                <w:lang w:val="de-CH" w:eastAsia="de-CH"/>
              </w:rPr>
              <w:t>Ausgabe</w:t>
            </w:r>
            <w:r w:rsidR="00154340" w:rsidRPr="00E7083C">
              <w:rPr>
                <w:lang w:val="de-CH" w:eastAsia="de-CH"/>
              </w:rPr>
              <w:t xml:space="preserve"> </w:t>
            </w:r>
            <w:r w:rsidRPr="00E7083C">
              <w:rPr>
                <w:lang w:val="de-CH" w:eastAsia="de-CH"/>
              </w:rPr>
              <w:t>der</w:t>
            </w:r>
            <w:r w:rsidR="0048532A" w:rsidRPr="00E7083C">
              <w:rPr>
                <w:lang w:val="de-CH" w:eastAsia="de-CH"/>
              </w:rPr>
              <w:t xml:space="preserve"> </w:t>
            </w:r>
            <w:r w:rsidRPr="00E7083C">
              <w:rPr>
                <w:lang w:val="de-CH" w:eastAsia="de-CH"/>
              </w:rPr>
              <w:t>Messwerte</w:t>
            </w:r>
          </w:p>
        </w:tc>
        <w:tc>
          <w:tcPr>
            <w:tcW w:w="5386" w:type="dxa"/>
            <w:tcBorders>
              <w:top w:val="nil"/>
              <w:left w:val="nil"/>
              <w:bottom w:val="single" w:sz="4" w:space="0" w:color="auto"/>
              <w:right w:val="single" w:sz="4" w:space="0" w:color="auto"/>
            </w:tcBorders>
            <w:shd w:val="clear" w:color="auto" w:fill="auto"/>
            <w:hideMark/>
          </w:tcPr>
          <w:p w14:paraId="1A44C7C7" w14:textId="660DCBBC" w:rsidR="004327EA" w:rsidRPr="00BD3B17" w:rsidRDefault="004327EA" w:rsidP="00BD3B17">
            <w:pPr>
              <w:pStyle w:val="Listenabsatz"/>
              <w:numPr>
                <w:ilvl w:val="0"/>
                <w:numId w:val="13"/>
              </w:numPr>
              <w:spacing w:after="0" w:line="240" w:lineRule="auto"/>
              <w:ind w:left="446"/>
              <w:jc w:val="left"/>
              <w:rPr>
                <w:rFonts w:eastAsia="Times New Roman" w:cs="Arial"/>
                <w:color w:val="000000"/>
                <w:lang w:eastAsia="de-CH"/>
              </w:rPr>
            </w:pPr>
            <w:r w:rsidRPr="00BD3B17">
              <w:rPr>
                <w:rFonts w:eastAsia="Times New Roman" w:cs="Arial"/>
                <w:color w:val="000000"/>
                <w:lang w:eastAsia="de-CH"/>
              </w:rPr>
              <w:t>Ausgabe der Resultate mit Graphen</w:t>
            </w:r>
          </w:p>
          <w:p w14:paraId="5BB0E4FF" w14:textId="60A5F658" w:rsidR="004327EA" w:rsidRPr="00BD3B17" w:rsidRDefault="004327EA" w:rsidP="00BD3B17">
            <w:pPr>
              <w:pStyle w:val="Listenabsatz"/>
              <w:numPr>
                <w:ilvl w:val="0"/>
                <w:numId w:val="13"/>
              </w:numPr>
              <w:spacing w:after="0" w:line="240" w:lineRule="auto"/>
              <w:ind w:left="446"/>
              <w:jc w:val="left"/>
              <w:rPr>
                <w:rFonts w:eastAsia="Times New Roman" w:cs="Arial"/>
                <w:color w:val="000000"/>
                <w:lang w:eastAsia="de-CH"/>
              </w:rPr>
            </w:pPr>
            <w:r w:rsidRPr="00BD3B17">
              <w:rPr>
                <w:rFonts w:cs="Arial"/>
              </w:rPr>
              <w:t>2-dimensionale Darstellung</w:t>
            </w:r>
          </w:p>
        </w:tc>
      </w:tr>
      <w:tr w:rsidR="004327EA" w:rsidRPr="00E7083C" w14:paraId="601E781F" w14:textId="77777777" w:rsidTr="00CB4768">
        <w:trPr>
          <w:trHeight w:val="416"/>
        </w:trPr>
        <w:tc>
          <w:tcPr>
            <w:tcW w:w="553" w:type="dxa"/>
            <w:tcBorders>
              <w:top w:val="nil"/>
              <w:left w:val="single" w:sz="4" w:space="0" w:color="auto"/>
              <w:bottom w:val="single" w:sz="4" w:space="0" w:color="auto"/>
              <w:right w:val="single" w:sz="4" w:space="0" w:color="auto"/>
            </w:tcBorders>
            <w:shd w:val="clear" w:color="auto" w:fill="auto"/>
            <w:noWrap/>
            <w:hideMark/>
          </w:tcPr>
          <w:p w14:paraId="48089707" w14:textId="77777777" w:rsidR="004327EA" w:rsidRPr="00E7083C" w:rsidRDefault="004327EA" w:rsidP="00BD3B17">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5</w:t>
            </w:r>
          </w:p>
        </w:tc>
        <w:tc>
          <w:tcPr>
            <w:tcW w:w="2428" w:type="dxa"/>
            <w:tcBorders>
              <w:top w:val="nil"/>
              <w:left w:val="nil"/>
              <w:bottom w:val="single" w:sz="4" w:space="0" w:color="auto"/>
              <w:right w:val="single" w:sz="4" w:space="0" w:color="auto"/>
            </w:tcBorders>
            <w:shd w:val="clear" w:color="auto" w:fill="auto"/>
            <w:noWrap/>
            <w:hideMark/>
          </w:tcPr>
          <w:p w14:paraId="0C96CE33" w14:textId="77777777" w:rsidR="004327EA" w:rsidRPr="00E7083C" w:rsidRDefault="004327EA"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Bedienbarkeit</w:t>
            </w:r>
          </w:p>
        </w:tc>
        <w:tc>
          <w:tcPr>
            <w:tcW w:w="5386" w:type="dxa"/>
            <w:tcBorders>
              <w:top w:val="nil"/>
              <w:left w:val="nil"/>
              <w:bottom w:val="single" w:sz="4" w:space="0" w:color="auto"/>
              <w:right w:val="single" w:sz="4" w:space="0" w:color="auto"/>
            </w:tcBorders>
            <w:shd w:val="clear" w:color="auto" w:fill="auto"/>
            <w:hideMark/>
          </w:tcPr>
          <w:p w14:paraId="10712829" w14:textId="77777777" w:rsidR="004327EA" w:rsidRPr="00E7083C" w:rsidRDefault="004327E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Soll einfach zu bedienen sein</w:t>
            </w:r>
          </w:p>
        </w:tc>
      </w:tr>
      <w:tr w:rsidR="004327EA" w:rsidRPr="00E7083C" w14:paraId="2A71E53B" w14:textId="77777777" w:rsidTr="00CB4768">
        <w:trPr>
          <w:trHeight w:val="408"/>
        </w:trPr>
        <w:tc>
          <w:tcPr>
            <w:tcW w:w="553" w:type="dxa"/>
            <w:tcBorders>
              <w:top w:val="nil"/>
              <w:left w:val="single" w:sz="4" w:space="0" w:color="auto"/>
              <w:bottom w:val="single" w:sz="4" w:space="0" w:color="auto"/>
              <w:right w:val="single" w:sz="4" w:space="0" w:color="auto"/>
            </w:tcBorders>
            <w:shd w:val="clear" w:color="auto" w:fill="auto"/>
            <w:noWrap/>
            <w:hideMark/>
          </w:tcPr>
          <w:p w14:paraId="0BF32531" w14:textId="77777777" w:rsidR="004327EA" w:rsidRPr="00E7083C" w:rsidRDefault="004327EA" w:rsidP="00BD3B17">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6</w:t>
            </w:r>
          </w:p>
        </w:tc>
        <w:tc>
          <w:tcPr>
            <w:tcW w:w="2428" w:type="dxa"/>
            <w:tcBorders>
              <w:top w:val="nil"/>
              <w:left w:val="nil"/>
              <w:bottom w:val="single" w:sz="4" w:space="0" w:color="auto"/>
              <w:right w:val="single" w:sz="4" w:space="0" w:color="auto"/>
            </w:tcBorders>
            <w:shd w:val="clear" w:color="auto" w:fill="auto"/>
            <w:noWrap/>
            <w:hideMark/>
          </w:tcPr>
          <w:p w14:paraId="09E679CF" w14:textId="77777777" w:rsidR="004327EA" w:rsidRPr="00E7083C" w:rsidRDefault="004327EA"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Design</w:t>
            </w:r>
          </w:p>
        </w:tc>
        <w:tc>
          <w:tcPr>
            <w:tcW w:w="5386" w:type="dxa"/>
            <w:tcBorders>
              <w:top w:val="nil"/>
              <w:left w:val="nil"/>
              <w:bottom w:val="single" w:sz="4" w:space="0" w:color="auto"/>
              <w:right w:val="single" w:sz="4" w:space="0" w:color="auto"/>
            </w:tcBorders>
            <w:shd w:val="clear" w:color="auto" w:fill="auto"/>
            <w:hideMark/>
          </w:tcPr>
          <w:p w14:paraId="69DBA5BB" w14:textId="77777777" w:rsidR="004327EA" w:rsidRPr="00E7083C" w:rsidRDefault="004327E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Soll übersichtlich dargestellt werden</w:t>
            </w:r>
          </w:p>
        </w:tc>
      </w:tr>
    </w:tbl>
    <w:p w14:paraId="178FD20C" w14:textId="2C7D7736" w:rsidR="00410856" w:rsidRDefault="00427F9A" w:rsidP="00427F9A">
      <w:pPr>
        <w:pStyle w:val="Beschriftung"/>
        <w:ind w:left="284"/>
        <w:rPr>
          <w:i w:val="0"/>
          <w:color w:val="auto"/>
          <w:sz w:val="16"/>
        </w:rPr>
      </w:pPr>
      <w:bookmarkStart w:id="4"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r w:rsidRPr="00427F9A">
        <w:rPr>
          <w:i w:val="0"/>
          <w:color w:val="auto"/>
          <w:sz w:val="16"/>
        </w:rPr>
        <w:t>: Projektziele</w:t>
      </w:r>
      <w:bookmarkEnd w:id="4"/>
    </w:p>
    <w:p w14:paraId="01C29AFF" w14:textId="77777777" w:rsidR="00427F9A" w:rsidRPr="00427F9A" w:rsidRDefault="00427F9A" w:rsidP="00427F9A"/>
    <w:p w14:paraId="5773E780" w14:textId="286B3114" w:rsidR="00F9016D" w:rsidRPr="00E7083C" w:rsidRDefault="007903E1" w:rsidP="00427F9A">
      <w:pPr>
        <w:pStyle w:val="berschrift2"/>
        <w:framePr w:wrap="around"/>
      </w:pPr>
      <w:bookmarkStart w:id="5" w:name="_Toc4760344"/>
      <w:r w:rsidRPr="00427F9A">
        <w:t>Wunschziele</w:t>
      </w:r>
      <w:bookmarkEnd w:id="5"/>
    </w:p>
    <w:p w14:paraId="4B956FE8" w14:textId="77777777" w:rsidR="00B52E6D" w:rsidRPr="00E7083C" w:rsidRDefault="00B52E6D" w:rsidP="00BD3B17">
      <w:pPr>
        <w:pStyle w:val="KeinLeerraum"/>
        <w:ind w:left="0"/>
        <w:rPr>
          <w:lang w:val="de-CH"/>
        </w:rPr>
      </w:pPr>
    </w:p>
    <w:p w14:paraId="20CD26D4" w14:textId="77777777" w:rsidR="00630AD2" w:rsidRPr="00E7083C" w:rsidRDefault="00630AD2" w:rsidP="00BD3B17">
      <w:pPr>
        <w:pStyle w:val="KeinLeerraum"/>
        <w:ind w:left="0"/>
        <w:rPr>
          <w:rFonts w:cs="Arial"/>
          <w:lang w:val="de-CH"/>
        </w:rPr>
      </w:pPr>
    </w:p>
    <w:p w14:paraId="17971431" w14:textId="391CCC0F" w:rsidR="00417D9A" w:rsidRPr="00E7083C" w:rsidRDefault="00417D9A" w:rsidP="00BD3B17">
      <w:pPr>
        <w:pStyle w:val="KeinLeerraum"/>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p>
    <w:p w14:paraId="19EE5F64" w14:textId="77777777" w:rsidR="00417D9A" w:rsidRPr="00E7083C" w:rsidRDefault="00417D9A" w:rsidP="00BD3B17">
      <w:pPr>
        <w:pStyle w:val="KeinLeerraum"/>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410"/>
        <w:gridCol w:w="5645"/>
      </w:tblGrid>
      <w:tr w:rsidR="00417D9A" w:rsidRPr="00E7083C" w14:paraId="733D78FE" w14:textId="77777777" w:rsidTr="00CB4768">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8CE2CA8" w14:textId="15503BA0" w:rsidR="00417D9A" w:rsidRPr="00CB4768" w:rsidRDefault="00417D9A"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894251D" w14:textId="77777777" w:rsidR="00417D9A" w:rsidRPr="00CB4768" w:rsidRDefault="00417D9A" w:rsidP="00BD3B17">
            <w:pPr>
              <w:spacing w:after="0" w:line="240" w:lineRule="auto"/>
              <w:ind w:left="0"/>
              <w:jc w:val="left"/>
              <w:rPr>
                <w:rFonts w:eastAsia="Times New Roman" w:cs="Arial"/>
                <w:b/>
                <w:color w:val="000000"/>
                <w:lang w:eastAsia="de-CH"/>
              </w:rPr>
            </w:pPr>
            <w:r w:rsidRPr="00CB4768">
              <w:rPr>
                <w:rFonts w:eastAsia="Times New Roman" w:cs="Arial"/>
                <w:b/>
                <w:color w:val="000000"/>
                <w:lang w:eastAsia="de-CH"/>
              </w:rPr>
              <w:t>Bereich</w:t>
            </w:r>
          </w:p>
        </w:tc>
        <w:tc>
          <w:tcPr>
            <w:tcW w:w="5645"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6609B94" w14:textId="77777777" w:rsidR="00417D9A" w:rsidRPr="00CB4768" w:rsidRDefault="00417D9A"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417D9A" w:rsidRPr="00E7083C" w14:paraId="6361910E" w14:textId="77777777" w:rsidTr="00CB4768">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410" w:type="dxa"/>
            <w:tcBorders>
              <w:top w:val="nil"/>
              <w:left w:val="nil"/>
              <w:bottom w:val="single" w:sz="4" w:space="0" w:color="auto"/>
              <w:right w:val="single" w:sz="4" w:space="0" w:color="auto"/>
            </w:tcBorders>
            <w:shd w:val="clear" w:color="auto" w:fill="auto"/>
            <w:hideMark/>
          </w:tcPr>
          <w:p w14:paraId="76D89733" w14:textId="77777777"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Ausgabedatei</w:t>
            </w:r>
          </w:p>
        </w:tc>
        <w:tc>
          <w:tcPr>
            <w:tcW w:w="5645" w:type="dxa"/>
            <w:tcBorders>
              <w:top w:val="nil"/>
              <w:left w:val="nil"/>
              <w:bottom w:val="single" w:sz="4" w:space="0" w:color="auto"/>
              <w:right w:val="single" w:sz="4" w:space="0" w:color="auto"/>
            </w:tcBorders>
            <w:shd w:val="clear" w:color="auto" w:fill="auto"/>
            <w:hideMark/>
          </w:tcPr>
          <w:p w14:paraId="6E2D8559" w14:textId="5F44CECE"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 xml:space="preserve">Speichert die Graphen und Parameter in eine </w:t>
            </w:r>
            <w:proofErr w:type="spellStart"/>
            <w:r w:rsidR="001104B0" w:rsidRPr="00E7083C">
              <w:rPr>
                <w:rFonts w:eastAsia="Times New Roman" w:cs="Arial"/>
                <w:color w:val="000000"/>
                <w:lang w:eastAsia="de-CH"/>
              </w:rPr>
              <w:t>P</w:t>
            </w:r>
            <w:r w:rsidRPr="00E7083C">
              <w:rPr>
                <w:rFonts w:eastAsia="Times New Roman" w:cs="Arial"/>
                <w:color w:val="000000"/>
                <w:lang w:eastAsia="de-CH"/>
              </w:rPr>
              <w:t>df</w:t>
            </w:r>
            <w:proofErr w:type="spellEnd"/>
            <w:r w:rsidRPr="00E7083C">
              <w:rPr>
                <w:rFonts w:eastAsia="Times New Roman" w:cs="Arial"/>
                <w:color w:val="000000"/>
                <w:lang w:eastAsia="de-CH"/>
              </w:rPr>
              <w:t xml:space="preserve"> Datei ab.</w:t>
            </w:r>
          </w:p>
        </w:tc>
      </w:tr>
      <w:tr w:rsidR="00417D9A" w:rsidRPr="00E7083C" w14:paraId="59E6220C" w14:textId="77777777" w:rsidTr="00CB4768">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410" w:type="dxa"/>
            <w:tcBorders>
              <w:top w:val="nil"/>
              <w:left w:val="nil"/>
              <w:bottom w:val="single" w:sz="4" w:space="0" w:color="auto"/>
              <w:right w:val="single" w:sz="4" w:space="0" w:color="auto"/>
            </w:tcBorders>
            <w:shd w:val="clear" w:color="auto" w:fill="auto"/>
            <w:noWrap/>
            <w:hideMark/>
          </w:tcPr>
          <w:p w14:paraId="67E7051C" w14:textId="3B17E00E" w:rsidR="00417D9A" w:rsidRPr="00E7083C" w:rsidRDefault="00E84E20"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Eingabedatei</w:t>
            </w:r>
          </w:p>
        </w:tc>
        <w:tc>
          <w:tcPr>
            <w:tcW w:w="5645" w:type="dxa"/>
            <w:tcBorders>
              <w:top w:val="nil"/>
              <w:left w:val="nil"/>
              <w:bottom w:val="single" w:sz="4" w:space="0" w:color="auto"/>
              <w:right w:val="single" w:sz="4" w:space="0" w:color="auto"/>
            </w:tcBorders>
            <w:shd w:val="clear" w:color="auto" w:fill="auto"/>
            <w:hideMark/>
          </w:tcPr>
          <w:p w14:paraId="24BBF657" w14:textId="74AB8AC0" w:rsidR="00417D9A" w:rsidRPr="00E7083C" w:rsidRDefault="00417D9A" w:rsidP="00BD3B17">
            <w:pPr>
              <w:spacing w:after="0" w:line="240" w:lineRule="auto"/>
              <w:ind w:left="0"/>
              <w:jc w:val="left"/>
            </w:pPr>
            <w:r w:rsidRPr="00E7083C">
              <w:rPr>
                <w:rFonts w:eastAsia="Times New Roman" w:cs="Arial"/>
                <w:color w:val="000000"/>
                <w:lang w:eastAsia="de-CH"/>
              </w:rPr>
              <w:t>Gespeicherte Datei kann wieder mit den eingegebenen Daten wiederhergestellt werden.</w:t>
            </w:r>
            <w:r w:rsidR="00E84E20" w:rsidRPr="00E7083C">
              <w:rPr>
                <w:rFonts w:eastAsia="Times New Roman" w:cs="Arial"/>
                <w:color w:val="000000"/>
                <w:lang w:eastAsia="de-CH"/>
              </w:rPr>
              <w:t xml:space="preserve"> (Save-Load-Option)</w:t>
            </w:r>
          </w:p>
        </w:tc>
      </w:tr>
      <w:tr w:rsidR="00417D9A" w:rsidRPr="00E7083C" w14:paraId="67A9DAF9" w14:textId="77777777" w:rsidTr="00CB4768">
        <w:trPr>
          <w:trHeight w:val="703"/>
        </w:trPr>
        <w:tc>
          <w:tcPr>
            <w:tcW w:w="567" w:type="dxa"/>
            <w:tcBorders>
              <w:top w:val="nil"/>
              <w:left w:val="single" w:sz="4" w:space="0" w:color="auto"/>
              <w:bottom w:val="single" w:sz="4" w:space="0" w:color="auto"/>
              <w:right w:val="single" w:sz="4" w:space="0" w:color="auto"/>
            </w:tcBorders>
            <w:shd w:val="clear" w:color="auto" w:fill="auto"/>
            <w:noWrap/>
            <w:hideMark/>
          </w:tcPr>
          <w:p w14:paraId="6CB51A45"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410" w:type="dxa"/>
            <w:tcBorders>
              <w:top w:val="nil"/>
              <w:left w:val="nil"/>
              <w:bottom w:val="single" w:sz="4" w:space="0" w:color="auto"/>
              <w:right w:val="single" w:sz="4" w:space="0" w:color="auto"/>
            </w:tcBorders>
            <w:shd w:val="clear" w:color="auto" w:fill="auto"/>
            <w:hideMark/>
          </w:tcPr>
          <w:p w14:paraId="7ABDC931" w14:textId="6E245D10" w:rsidR="00417D9A" w:rsidRPr="00E7083C" w:rsidRDefault="00B51072"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Programm</w:t>
            </w:r>
          </w:p>
        </w:tc>
        <w:tc>
          <w:tcPr>
            <w:tcW w:w="5645" w:type="dxa"/>
            <w:tcBorders>
              <w:top w:val="nil"/>
              <w:left w:val="nil"/>
              <w:bottom w:val="single" w:sz="4" w:space="0" w:color="auto"/>
              <w:right w:val="single" w:sz="4" w:space="0" w:color="auto"/>
            </w:tcBorders>
            <w:shd w:val="clear" w:color="auto" w:fill="auto"/>
            <w:hideMark/>
          </w:tcPr>
          <w:p w14:paraId="1A6B8798" w14:textId="022D617E" w:rsidR="00E84E20" w:rsidRPr="00E7083C" w:rsidRDefault="00E84E20" w:rsidP="00BD3B17">
            <w:pPr>
              <w:pStyle w:val="KeinLeerraum"/>
              <w:ind w:left="0"/>
              <w:jc w:val="left"/>
              <w:rPr>
                <w:lang w:val="de-CH" w:eastAsia="de-CH"/>
              </w:rPr>
            </w:pPr>
            <w:r w:rsidRPr="00E7083C">
              <w:rPr>
                <w:lang w:val="de-CH" w:eastAsia="de-CH"/>
              </w:rPr>
              <w:t>Animierte Funktionen (z.B</w:t>
            </w:r>
            <w:r w:rsidR="009A4A9F" w:rsidRPr="00E7083C">
              <w:rPr>
                <w:lang w:val="de-CH" w:eastAsia="de-CH"/>
              </w:rPr>
              <w:t>.</w:t>
            </w:r>
            <w:r w:rsidRPr="00E7083C">
              <w:rPr>
                <w:lang w:val="de-CH" w:eastAsia="de-CH"/>
              </w:rPr>
              <w:t xml:space="preserve"> vibrierende Taster bei falscher Eingabe, etc</w:t>
            </w:r>
            <w:r w:rsidR="00D27C6F" w:rsidRPr="00E7083C">
              <w:rPr>
                <w:lang w:val="de-CH" w:eastAsia="de-CH"/>
              </w:rPr>
              <w:t>.</w:t>
            </w:r>
            <w:r w:rsidRPr="00E7083C">
              <w:rPr>
                <w:lang w:val="de-CH" w:eastAsia="de-CH"/>
              </w:rPr>
              <w:t>)</w:t>
            </w:r>
          </w:p>
          <w:p w14:paraId="15B1CA2A" w14:textId="77777777" w:rsidR="004E7C4B" w:rsidRPr="00E7083C" w:rsidRDefault="004E7C4B" w:rsidP="00BD3B17">
            <w:pPr>
              <w:pStyle w:val="KeinLeerraum"/>
              <w:ind w:left="0"/>
              <w:jc w:val="left"/>
              <w:rPr>
                <w:lang w:val="de-CH" w:eastAsia="de-CH"/>
              </w:rPr>
            </w:pPr>
          </w:p>
          <w:p w14:paraId="5DDC4E04" w14:textId="2DD8511E" w:rsidR="004E7C4B" w:rsidRPr="00E7083C" w:rsidRDefault="00B90729" w:rsidP="00BD3B17">
            <w:pPr>
              <w:pStyle w:val="KeinLeerraum"/>
              <w:ind w:left="0"/>
              <w:jc w:val="left"/>
              <w:rPr>
                <w:lang w:val="de-CH" w:eastAsia="de-CH"/>
              </w:rPr>
            </w:pPr>
            <w:r w:rsidRPr="00E7083C">
              <w:rPr>
                <w:lang w:val="de-CH" w:eastAsia="de-CH"/>
              </w:rPr>
              <w:t xml:space="preserve">Eine </w:t>
            </w:r>
            <w:r w:rsidR="00674B72" w:rsidRPr="00E7083C">
              <w:rPr>
                <w:lang w:val="de-CH" w:eastAsia="de-CH"/>
              </w:rPr>
              <w:t>Funktion,</w:t>
            </w:r>
            <w:r w:rsidR="004E7C4B" w:rsidRPr="00E7083C">
              <w:rPr>
                <w:lang w:val="de-CH" w:eastAsia="de-CH"/>
              </w:rPr>
              <w:t xml:space="preserve"> bei der sich der Wert beim </w:t>
            </w:r>
            <w:proofErr w:type="spellStart"/>
            <w:r w:rsidR="000E17BB" w:rsidRPr="00E7083C">
              <w:rPr>
                <w:lang w:val="de-CH" w:eastAsia="de-CH"/>
              </w:rPr>
              <w:t>Slider</w:t>
            </w:r>
            <w:proofErr w:type="spellEnd"/>
            <w:r w:rsidR="004E7C4B" w:rsidRPr="00E7083C">
              <w:rPr>
                <w:lang w:val="de-CH" w:eastAsia="de-CH"/>
              </w:rPr>
              <w:t xml:space="preserve"> selbst immer wieder verändert (</w:t>
            </w:r>
            <w:proofErr w:type="spellStart"/>
            <w:r w:rsidR="004E7C4B" w:rsidRPr="00E7083C">
              <w:rPr>
                <w:lang w:val="de-CH" w:eastAsia="de-CH"/>
              </w:rPr>
              <w:t>Sweeping</w:t>
            </w:r>
            <w:proofErr w:type="spellEnd"/>
            <w:r w:rsidR="004E7C4B" w:rsidRPr="00E7083C">
              <w:rPr>
                <w:lang w:val="de-CH" w:eastAsia="de-CH"/>
              </w:rPr>
              <w:t>) und man die Veränderung graphisch sieht.</w:t>
            </w:r>
          </w:p>
        </w:tc>
      </w:tr>
    </w:tbl>
    <w:p w14:paraId="16D4E742" w14:textId="1279AB28" w:rsidR="00427F9A" w:rsidRPr="00427F9A" w:rsidRDefault="00427F9A" w:rsidP="00427F9A">
      <w:pPr>
        <w:pStyle w:val="Beschriftung"/>
        <w:ind w:left="284"/>
        <w:rPr>
          <w:i w:val="0"/>
          <w:color w:val="auto"/>
          <w:sz w:val="16"/>
        </w:rPr>
      </w:pPr>
      <w:bookmarkStart w:id="6"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r w:rsidRPr="00427F9A">
        <w:rPr>
          <w:i w:val="0"/>
          <w:color w:val="auto"/>
          <w:sz w:val="16"/>
        </w:rPr>
        <w:t>: Wunschziele</w:t>
      </w:r>
      <w:bookmarkEnd w:id="6"/>
    </w:p>
    <w:p w14:paraId="17E9E4A1" w14:textId="75173839" w:rsidR="00F9016D" w:rsidRPr="00E7083C" w:rsidRDefault="00F9016D" w:rsidP="00BD3B17">
      <w:pPr>
        <w:ind w:left="0"/>
        <w:jc w:val="left"/>
      </w:pPr>
      <w:r w:rsidRPr="00E7083C">
        <w:br w:type="page"/>
      </w:r>
    </w:p>
    <w:p w14:paraId="774C4CEE" w14:textId="2E9F7B72" w:rsidR="00AF6002" w:rsidRPr="00E7083C" w:rsidRDefault="00AF6002" w:rsidP="00427F9A">
      <w:pPr>
        <w:pStyle w:val="berschrift2"/>
        <w:framePr w:wrap="around"/>
      </w:pPr>
      <w:bookmarkStart w:id="7" w:name="_Toc4760345"/>
      <w:r w:rsidRPr="00427F9A">
        <w:lastRenderedPageBreak/>
        <w:t>Nicht</w:t>
      </w:r>
      <w:r w:rsidRPr="00E7083C">
        <w:t>-</w:t>
      </w:r>
      <w:r w:rsidRPr="006B3F9E">
        <w:t>Ziele</w:t>
      </w:r>
      <w:bookmarkEnd w:id="7"/>
    </w:p>
    <w:p w14:paraId="7FDBC74B" w14:textId="52466956" w:rsidR="00AF6002" w:rsidRPr="00E7083C" w:rsidRDefault="00AF6002" w:rsidP="00BD3B17">
      <w:pPr>
        <w:pStyle w:val="KeinLeerraum"/>
        <w:ind w:left="0"/>
        <w:rPr>
          <w:lang w:val="de-CH"/>
        </w:rPr>
      </w:pPr>
    </w:p>
    <w:p w14:paraId="7243D9C3" w14:textId="77777777" w:rsidR="008078FB" w:rsidRPr="00E7083C" w:rsidRDefault="008078FB" w:rsidP="00BD3B17">
      <w:pPr>
        <w:pStyle w:val="KeinLeerraum"/>
        <w:ind w:left="0"/>
        <w:rPr>
          <w:lang w:val="de-CH"/>
        </w:rPr>
      </w:pPr>
    </w:p>
    <w:p w14:paraId="1396942C" w14:textId="7C8E39CC" w:rsidR="00996F96" w:rsidRPr="00E7083C" w:rsidRDefault="00B25231" w:rsidP="00BD3B17">
      <w:pPr>
        <w:pStyle w:val="KeinLeerraum"/>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p>
    <w:p w14:paraId="12BF1F33" w14:textId="77777777" w:rsidR="00996F96" w:rsidRPr="00E7083C" w:rsidRDefault="00996F96" w:rsidP="00BD3B17">
      <w:pPr>
        <w:pStyle w:val="KeinLeerraum"/>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996F96" w:rsidRPr="00E7083C" w14:paraId="77391385" w14:textId="77777777" w:rsidTr="00D550DD">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91C9861" w14:textId="4777C77D" w:rsidR="00996F96" w:rsidRPr="00CB4768" w:rsidRDefault="00996F96"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90EAB8F"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2D8837C"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996F96" w:rsidRPr="00E7083C" w14:paraId="050C4947" w14:textId="77777777" w:rsidTr="00D550DD">
        <w:trPr>
          <w:trHeight w:val="56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3-dimensionale Darstellung</w:t>
            </w:r>
          </w:p>
        </w:tc>
      </w:tr>
      <w:tr w:rsidR="00996F96"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Zusätzliche Eingabefelder für gewünschte Kurve. Dabei werden die optimalen Bauteile dazu berechnet</w:t>
            </w:r>
          </w:p>
        </w:tc>
      </w:tr>
      <w:tr w:rsidR="00996F96" w:rsidRPr="00E7083C" w14:paraId="0F7AFDC2"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19EDEA12"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 xml:space="preserve">Tablet-Version und </w:t>
            </w:r>
            <w:r w:rsidR="00277F2B" w:rsidRPr="00E7083C">
              <w:rPr>
                <w:rFonts w:eastAsia="Times New Roman" w:cs="Arial"/>
                <w:color w:val="000000"/>
                <w:lang w:eastAsia="de-CH"/>
              </w:rPr>
              <w:t>Smartphone</w:t>
            </w:r>
            <w:r w:rsidRPr="00E7083C">
              <w:rPr>
                <w:rFonts w:eastAsia="Times New Roman" w:cs="Arial"/>
                <w:color w:val="000000"/>
                <w:lang w:eastAsia="de-CH"/>
              </w:rPr>
              <w:t xml:space="preserve"> </w:t>
            </w:r>
            <w:r w:rsidR="00277F2B" w:rsidRPr="00E7083C">
              <w:rPr>
                <w:rFonts w:eastAsia="Times New Roman" w:cs="Arial"/>
                <w:color w:val="000000"/>
                <w:lang w:eastAsia="de-CH"/>
              </w:rPr>
              <w:t>Version</w:t>
            </w:r>
          </w:p>
        </w:tc>
      </w:tr>
      <w:tr w:rsidR="00D550DD"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6517E3A5" w:rsidR="00D550DD" w:rsidRPr="00E7083C" w:rsidRDefault="00D550DD" w:rsidP="00CB4768">
            <w:pPr>
              <w:spacing w:after="0" w:line="240" w:lineRule="auto"/>
              <w:ind w:left="0"/>
              <w:jc w:val="center"/>
              <w:rPr>
                <w:rFonts w:eastAsia="Times New Roman" w:cs="Arial"/>
                <w:color w:val="000000"/>
                <w:lang w:eastAsia="de-CH"/>
              </w:rPr>
            </w:pPr>
            <w:r>
              <w:rPr>
                <w:rFonts w:eastAsia="Times New Roman" w:cs="Arial"/>
                <w:color w:val="000000"/>
                <w:lang w:eastAsia="de-CH"/>
              </w:rP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18BEE446"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417A3882"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Einberechnung der Permeabilität der Spule</w:t>
            </w:r>
            <w:r w:rsidR="00FA0D48">
              <w:rPr>
                <w:rFonts w:eastAsia="Times New Roman" w:cs="Arial"/>
                <w:color w:val="000000"/>
                <w:lang w:eastAsia="de-CH"/>
              </w:rPr>
              <w:t>,</w:t>
            </w:r>
            <w:r>
              <w:rPr>
                <w:rFonts w:eastAsia="Times New Roman" w:cs="Arial"/>
                <w:color w:val="000000"/>
                <w:lang w:eastAsia="de-CH"/>
              </w:rPr>
              <w:t xml:space="preserve"> in Abhängigkeit der Frequenz</w:t>
            </w:r>
            <w:r w:rsidR="00E9433D">
              <w:rPr>
                <w:rFonts w:eastAsia="Times New Roman" w:cs="Arial"/>
                <w:color w:val="000000"/>
                <w:lang w:eastAsia="de-CH"/>
              </w:rPr>
              <w:t xml:space="preserve"> für die </w:t>
            </w:r>
            <w:r w:rsidR="00E9433D" w:rsidRPr="00E7083C">
              <w:rPr>
                <w:rFonts w:eastAsiaTheme="minorEastAsia"/>
              </w:rPr>
              <w:t>Einfügungsdämpfung</w:t>
            </w:r>
            <w:r w:rsidR="00E9433D">
              <w:rPr>
                <w:rFonts w:eastAsiaTheme="minorEastAsia"/>
              </w:rPr>
              <w:t>.</w:t>
            </w:r>
          </w:p>
        </w:tc>
      </w:tr>
    </w:tbl>
    <w:p w14:paraId="63B85F57" w14:textId="1B2DC9B0" w:rsidR="004E7C4B" w:rsidRDefault="00427F9A" w:rsidP="00427F9A">
      <w:pPr>
        <w:pStyle w:val="Beschriftung"/>
        <w:ind w:left="284"/>
        <w:rPr>
          <w:i w:val="0"/>
          <w:color w:val="auto"/>
          <w:sz w:val="16"/>
        </w:rPr>
      </w:pPr>
      <w:bookmarkStart w:id="8"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r w:rsidRPr="00427F9A">
        <w:rPr>
          <w:i w:val="0"/>
          <w:color w:val="auto"/>
          <w:sz w:val="16"/>
        </w:rPr>
        <w:t>: Nicht-Ziele</w:t>
      </w:r>
      <w:bookmarkEnd w:id="8"/>
    </w:p>
    <w:p w14:paraId="7C5C3224" w14:textId="77777777" w:rsidR="00427F9A" w:rsidRPr="00427F9A" w:rsidRDefault="00427F9A" w:rsidP="00427F9A"/>
    <w:p w14:paraId="5F71AC03" w14:textId="05ED06B3" w:rsidR="00A63CDB" w:rsidRPr="00E7083C" w:rsidRDefault="00A50208" w:rsidP="00427F9A">
      <w:pPr>
        <w:pStyle w:val="berschrift2"/>
        <w:framePr w:wrap="around"/>
      </w:pPr>
      <w:bookmarkStart w:id="9" w:name="_Toc4760346"/>
      <w:r w:rsidRPr="00427F9A">
        <w:t>Lieferobjekte</w:t>
      </w:r>
      <w:bookmarkEnd w:id="9"/>
    </w:p>
    <w:p w14:paraId="6F01F1A3" w14:textId="7433F99A" w:rsidR="007956FB" w:rsidRPr="00E7083C" w:rsidRDefault="007956FB" w:rsidP="00BD3B17">
      <w:pPr>
        <w:ind w:left="0"/>
      </w:pPr>
    </w:p>
    <w:p w14:paraId="6A53B590" w14:textId="5114B5BA"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630" w:type="dxa"/>
        <w:tblCellMar>
          <w:left w:w="70" w:type="dxa"/>
          <w:right w:w="70" w:type="dxa"/>
        </w:tblCellMar>
        <w:tblLook w:val="04A0" w:firstRow="1" w:lastRow="0" w:firstColumn="1" w:lastColumn="0" w:noHBand="0" w:noVBand="1"/>
      </w:tblPr>
      <w:tblGrid>
        <w:gridCol w:w="1263"/>
        <w:gridCol w:w="2379"/>
        <w:gridCol w:w="1200"/>
        <w:gridCol w:w="1200"/>
      </w:tblGrid>
      <w:tr w:rsidR="003B698F" w:rsidRPr="00E7083C" w14:paraId="67AEC830" w14:textId="77777777" w:rsidTr="00427F9A">
        <w:trPr>
          <w:trHeight w:val="300"/>
        </w:trPr>
        <w:tc>
          <w:tcPr>
            <w:tcW w:w="1263"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AA226E8" w14:textId="75CC7235" w:rsidR="003B698F" w:rsidRPr="00427F9A" w:rsidRDefault="003B698F" w:rsidP="00427F9A">
            <w:pPr>
              <w:spacing w:after="0" w:line="240" w:lineRule="auto"/>
              <w:ind w:left="-224" w:firstLine="224"/>
              <w:rPr>
                <w:rFonts w:eastAsia="Times New Roman" w:cs="Arial"/>
                <w:b/>
                <w:color w:val="000000"/>
                <w:lang w:eastAsia="de-CH"/>
              </w:rPr>
            </w:pPr>
            <w:r w:rsidRPr="00427F9A">
              <w:rPr>
                <w:rFonts w:eastAsia="Times New Roman" w:cs="Arial"/>
                <w:b/>
                <w:color w:val="000000"/>
                <w:lang w:eastAsia="de-CH"/>
              </w:rPr>
              <w:t>Datum</w:t>
            </w:r>
          </w:p>
        </w:tc>
        <w:tc>
          <w:tcPr>
            <w:tcW w:w="2379" w:type="dxa"/>
            <w:tcBorders>
              <w:top w:val="single" w:sz="8" w:space="0" w:color="auto"/>
              <w:left w:val="nil"/>
              <w:bottom w:val="single" w:sz="8" w:space="0" w:color="auto"/>
              <w:right w:val="nil"/>
            </w:tcBorders>
            <w:shd w:val="clear" w:color="auto" w:fill="F2F2F2" w:themeFill="background1" w:themeFillShade="F2"/>
            <w:noWrap/>
            <w:vAlign w:val="bottom"/>
            <w:hideMark/>
          </w:tcPr>
          <w:p w14:paraId="19BB86B9" w14:textId="77777777" w:rsidR="003B698F" w:rsidRPr="00427F9A" w:rsidRDefault="003B698F" w:rsidP="00BD3B17">
            <w:pPr>
              <w:spacing w:after="0" w:line="240" w:lineRule="auto"/>
              <w:ind w:left="0"/>
              <w:rPr>
                <w:rFonts w:eastAsia="Times New Roman" w:cs="Arial"/>
                <w:b/>
                <w:color w:val="000000"/>
                <w:lang w:eastAsia="de-CH"/>
              </w:rPr>
            </w:pPr>
            <w:r w:rsidRPr="00427F9A">
              <w:rPr>
                <w:rFonts w:eastAsia="Times New Roman" w:cs="Arial"/>
                <w:b/>
                <w:color w:val="000000"/>
                <w:lang w:eastAsia="de-CH"/>
              </w:rPr>
              <w:t>Lieferobjekte</w:t>
            </w:r>
          </w:p>
        </w:tc>
        <w:tc>
          <w:tcPr>
            <w:tcW w:w="1200" w:type="dxa"/>
            <w:tcBorders>
              <w:top w:val="single" w:sz="8" w:space="0" w:color="auto"/>
              <w:left w:val="nil"/>
              <w:bottom w:val="single" w:sz="8" w:space="0" w:color="auto"/>
              <w:right w:val="nil"/>
            </w:tcBorders>
            <w:shd w:val="clear" w:color="auto" w:fill="F2F2F2" w:themeFill="background1" w:themeFillShade="F2"/>
            <w:noWrap/>
            <w:vAlign w:val="bottom"/>
            <w:hideMark/>
          </w:tcPr>
          <w:p w14:paraId="4A2C2506"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 </w:t>
            </w:r>
          </w:p>
        </w:tc>
        <w:tc>
          <w:tcPr>
            <w:tcW w:w="1200" w:type="dxa"/>
            <w:tcBorders>
              <w:top w:val="single" w:sz="8" w:space="0" w:color="auto"/>
              <w:left w:val="nil"/>
              <w:bottom w:val="single" w:sz="8" w:space="0" w:color="auto"/>
              <w:right w:val="single" w:sz="8" w:space="0" w:color="auto"/>
            </w:tcBorders>
            <w:shd w:val="clear" w:color="auto" w:fill="F2F2F2" w:themeFill="background1" w:themeFillShade="F2"/>
            <w:noWrap/>
            <w:vAlign w:val="bottom"/>
            <w:hideMark/>
          </w:tcPr>
          <w:p w14:paraId="1A952B67"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 </w:t>
            </w:r>
          </w:p>
        </w:tc>
      </w:tr>
      <w:tr w:rsidR="003B698F" w:rsidRPr="00E7083C" w14:paraId="04DB3E1C" w14:textId="77777777" w:rsidTr="00427F9A">
        <w:trPr>
          <w:trHeight w:val="300"/>
        </w:trPr>
        <w:tc>
          <w:tcPr>
            <w:tcW w:w="1263" w:type="dxa"/>
            <w:tcBorders>
              <w:top w:val="nil"/>
              <w:left w:val="single" w:sz="8" w:space="0" w:color="auto"/>
              <w:bottom w:val="single" w:sz="8" w:space="0" w:color="auto"/>
              <w:right w:val="single" w:sz="8" w:space="0" w:color="auto"/>
            </w:tcBorders>
            <w:shd w:val="clear" w:color="auto" w:fill="auto"/>
            <w:noWrap/>
            <w:vAlign w:val="bottom"/>
            <w:hideMark/>
          </w:tcPr>
          <w:p w14:paraId="3742B500"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28.02.2019</w:t>
            </w:r>
          </w:p>
        </w:tc>
        <w:tc>
          <w:tcPr>
            <w:tcW w:w="4779"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1526997E"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KIS</w:t>
            </w:r>
          </w:p>
        </w:tc>
      </w:tr>
      <w:tr w:rsidR="003B698F" w:rsidRPr="00E7083C" w14:paraId="64361495" w14:textId="77777777" w:rsidTr="00427F9A">
        <w:trPr>
          <w:trHeight w:val="300"/>
        </w:trPr>
        <w:tc>
          <w:tcPr>
            <w:tcW w:w="1263" w:type="dxa"/>
            <w:tcBorders>
              <w:top w:val="nil"/>
              <w:left w:val="single" w:sz="8" w:space="0" w:color="auto"/>
              <w:bottom w:val="single" w:sz="8" w:space="0" w:color="auto"/>
              <w:right w:val="single" w:sz="8" w:space="0" w:color="auto"/>
            </w:tcBorders>
            <w:shd w:val="clear" w:color="auto" w:fill="auto"/>
            <w:noWrap/>
            <w:vAlign w:val="bottom"/>
            <w:hideMark/>
          </w:tcPr>
          <w:p w14:paraId="69EA68A6" w14:textId="5EEFB7DD"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2</w:t>
            </w:r>
            <w:r w:rsidR="000F4BC5">
              <w:rPr>
                <w:rFonts w:eastAsia="Times New Roman" w:cs="Arial"/>
                <w:color w:val="000000"/>
                <w:lang w:eastAsia="de-CH"/>
              </w:rPr>
              <w:t>4</w:t>
            </w:r>
            <w:r w:rsidRPr="00E7083C">
              <w:rPr>
                <w:rFonts w:eastAsia="Times New Roman" w:cs="Arial"/>
                <w:color w:val="000000"/>
                <w:lang w:eastAsia="de-CH"/>
              </w:rPr>
              <w:t>.03.2019</w:t>
            </w:r>
          </w:p>
        </w:tc>
        <w:tc>
          <w:tcPr>
            <w:tcW w:w="4779"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60BD9626"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Pflichtenheft Version 1</w:t>
            </w:r>
          </w:p>
        </w:tc>
      </w:tr>
      <w:tr w:rsidR="003B698F" w:rsidRPr="00E7083C" w14:paraId="1349116E" w14:textId="77777777" w:rsidTr="00427F9A">
        <w:trPr>
          <w:trHeight w:val="300"/>
        </w:trPr>
        <w:tc>
          <w:tcPr>
            <w:tcW w:w="1263" w:type="dxa"/>
            <w:tcBorders>
              <w:top w:val="nil"/>
              <w:left w:val="single" w:sz="8" w:space="0" w:color="auto"/>
              <w:bottom w:val="single" w:sz="8" w:space="0" w:color="auto"/>
              <w:right w:val="single" w:sz="8" w:space="0" w:color="auto"/>
            </w:tcBorders>
            <w:shd w:val="clear" w:color="auto" w:fill="auto"/>
            <w:noWrap/>
            <w:vAlign w:val="bottom"/>
            <w:hideMark/>
          </w:tcPr>
          <w:p w14:paraId="09C07DBC" w14:textId="5B3F8EB0" w:rsidR="003B698F" w:rsidRPr="00E7083C" w:rsidRDefault="000F4BC5" w:rsidP="00BD3B17">
            <w:pPr>
              <w:spacing w:after="0" w:line="240" w:lineRule="auto"/>
              <w:ind w:left="0"/>
              <w:rPr>
                <w:rFonts w:eastAsia="Times New Roman" w:cs="Arial"/>
                <w:color w:val="000000"/>
                <w:lang w:eastAsia="de-CH"/>
              </w:rPr>
            </w:pPr>
            <w:r>
              <w:rPr>
                <w:rFonts w:eastAsia="Times New Roman" w:cs="Arial"/>
                <w:color w:val="000000"/>
                <w:lang w:eastAsia="de-CH"/>
              </w:rPr>
              <w:t>31</w:t>
            </w:r>
            <w:r w:rsidR="003B698F" w:rsidRPr="00E7083C">
              <w:rPr>
                <w:rFonts w:eastAsia="Times New Roman" w:cs="Arial"/>
                <w:color w:val="000000"/>
                <w:lang w:eastAsia="de-CH"/>
              </w:rPr>
              <w:t>.03.2019</w:t>
            </w:r>
          </w:p>
        </w:tc>
        <w:tc>
          <w:tcPr>
            <w:tcW w:w="4779"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38A45476"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Statusbericht 1</w:t>
            </w:r>
          </w:p>
        </w:tc>
      </w:tr>
      <w:tr w:rsidR="003B698F" w:rsidRPr="00E7083C" w14:paraId="0D7E9FEA" w14:textId="77777777" w:rsidTr="00427F9A">
        <w:trPr>
          <w:trHeight w:val="300"/>
        </w:trPr>
        <w:tc>
          <w:tcPr>
            <w:tcW w:w="1263" w:type="dxa"/>
            <w:tcBorders>
              <w:top w:val="nil"/>
              <w:left w:val="single" w:sz="8" w:space="0" w:color="auto"/>
              <w:bottom w:val="single" w:sz="8" w:space="0" w:color="auto"/>
              <w:right w:val="single" w:sz="8" w:space="0" w:color="auto"/>
            </w:tcBorders>
            <w:shd w:val="clear" w:color="auto" w:fill="auto"/>
            <w:noWrap/>
            <w:vAlign w:val="bottom"/>
            <w:hideMark/>
          </w:tcPr>
          <w:p w14:paraId="752E6546" w14:textId="305257A6" w:rsidR="003B698F" w:rsidRPr="00E7083C" w:rsidRDefault="000F4BC5" w:rsidP="00BD3B17">
            <w:pPr>
              <w:spacing w:after="0" w:line="240" w:lineRule="auto"/>
              <w:ind w:left="0"/>
              <w:rPr>
                <w:rFonts w:eastAsia="Times New Roman" w:cs="Arial"/>
                <w:color w:val="000000"/>
                <w:lang w:eastAsia="de-CH"/>
              </w:rPr>
            </w:pPr>
            <w:r>
              <w:rPr>
                <w:rFonts w:eastAsia="Times New Roman" w:cs="Arial"/>
                <w:color w:val="000000"/>
                <w:lang w:eastAsia="de-CH"/>
              </w:rPr>
              <w:t>07</w:t>
            </w:r>
            <w:r w:rsidR="003B698F" w:rsidRPr="00E7083C">
              <w:rPr>
                <w:rFonts w:eastAsia="Times New Roman" w:cs="Arial"/>
                <w:color w:val="000000"/>
                <w:lang w:eastAsia="de-CH"/>
              </w:rPr>
              <w:t>.04.2019</w:t>
            </w:r>
          </w:p>
        </w:tc>
        <w:tc>
          <w:tcPr>
            <w:tcW w:w="4779"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0FF0371A"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Pflichtenheft Endversion</w:t>
            </w:r>
          </w:p>
        </w:tc>
      </w:tr>
      <w:tr w:rsidR="003B698F" w:rsidRPr="00E7083C" w14:paraId="086C9FA8" w14:textId="77777777" w:rsidTr="00427F9A">
        <w:trPr>
          <w:trHeight w:val="300"/>
        </w:trPr>
        <w:tc>
          <w:tcPr>
            <w:tcW w:w="1263" w:type="dxa"/>
            <w:tcBorders>
              <w:top w:val="nil"/>
              <w:left w:val="single" w:sz="8" w:space="0" w:color="auto"/>
              <w:bottom w:val="single" w:sz="8" w:space="0" w:color="auto"/>
              <w:right w:val="single" w:sz="8" w:space="0" w:color="auto"/>
            </w:tcBorders>
            <w:shd w:val="clear" w:color="auto" w:fill="auto"/>
            <w:noWrap/>
            <w:vAlign w:val="bottom"/>
            <w:hideMark/>
          </w:tcPr>
          <w:p w14:paraId="4DC981B7"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11.04.2019</w:t>
            </w:r>
          </w:p>
        </w:tc>
        <w:tc>
          <w:tcPr>
            <w:tcW w:w="4779"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46821BAD"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Zwischenpräsentation</w:t>
            </w:r>
          </w:p>
        </w:tc>
      </w:tr>
      <w:tr w:rsidR="000F4BC5" w:rsidRPr="00E7083C" w14:paraId="5443C45D" w14:textId="77777777" w:rsidTr="00427F9A">
        <w:trPr>
          <w:trHeight w:val="300"/>
        </w:trPr>
        <w:tc>
          <w:tcPr>
            <w:tcW w:w="1263" w:type="dxa"/>
            <w:tcBorders>
              <w:top w:val="nil"/>
              <w:left w:val="single" w:sz="8" w:space="0" w:color="auto"/>
              <w:bottom w:val="single" w:sz="8" w:space="0" w:color="auto"/>
              <w:right w:val="single" w:sz="8" w:space="0" w:color="auto"/>
            </w:tcBorders>
            <w:shd w:val="clear" w:color="auto" w:fill="auto"/>
            <w:noWrap/>
            <w:vAlign w:val="bottom"/>
          </w:tcPr>
          <w:p w14:paraId="50147363" w14:textId="79C3786E" w:rsidR="000F4BC5" w:rsidRPr="00E7083C" w:rsidRDefault="000F4BC5" w:rsidP="000F4BC5">
            <w:pPr>
              <w:spacing w:after="0" w:line="240" w:lineRule="auto"/>
              <w:ind w:left="0"/>
              <w:rPr>
                <w:rFonts w:eastAsia="Times New Roman" w:cs="Arial"/>
                <w:color w:val="000000"/>
                <w:lang w:eastAsia="de-CH"/>
              </w:rPr>
            </w:pPr>
            <w:r w:rsidRPr="00E7083C">
              <w:rPr>
                <w:rFonts w:eastAsia="Times New Roman" w:cs="Arial"/>
                <w:color w:val="000000"/>
                <w:lang w:eastAsia="de-CH"/>
              </w:rPr>
              <w:t>02.05.2019</w:t>
            </w:r>
          </w:p>
        </w:tc>
        <w:tc>
          <w:tcPr>
            <w:tcW w:w="4779" w:type="dxa"/>
            <w:gridSpan w:val="3"/>
            <w:tcBorders>
              <w:top w:val="single" w:sz="8" w:space="0" w:color="auto"/>
              <w:left w:val="nil"/>
              <w:bottom w:val="single" w:sz="8" w:space="0" w:color="auto"/>
              <w:right w:val="single" w:sz="8" w:space="0" w:color="000000"/>
            </w:tcBorders>
            <w:shd w:val="clear" w:color="auto" w:fill="auto"/>
            <w:noWrap/>
            <w:vAlign w:val="bottom"/>
          </w:tcPr>
          <w:p w14:paraId="3B9B6A24" w14:textId="5AF01210" w:rsidR="000F4BC5" w:rsidRPr="00E7083C" w:rsidRDefault="000F4BC5" w:rsidP="000F4BC5">
            <w:pPr>
              <w:spacing w:after="0" w:line="240" w:lineRule="auto"/>
              <w:ind w:left="0"/>
              <w:rPr>
                <w:rFonts w:eastAsia="Times New Roman" w:cs="Arial"/>
                <w:color w:val="000000"/>
                <w:lang w:eastAsia="de-CH"/>
              </w:rPr>
            </w:pPr>
            <w:r w:rsidRPr="00E7083C">
              <w:rPr>
                <w:rFonts w:eastAsia="Times New Roman" w:cs="Arial"/>
                <w:color w:val="000000"/>
                <w:lang w:eastAsia="de-CH"/>
              </w:rPr>
              <w:t>Disposition, Einleitung und Statusbericht 2</w:t>
            </w:r>
          </w:p>
        </w:tc>
      </w:tr>
      <w:tr w:rsidR="000F4BC5" w:rsidRPr="00E7083C" w14:paraId="6FC3DE14" w14:textId="77777777" w:rsidTr="00427F9A">
        <w:trPr>
          <w:trHeight w:val="300"/>
        </w:trPr>
        <w:tc>
          <w:tcPr>
            <w:tcW w:w="1263" w:type="dxa"/>
            <w:tcBorders>
              <w:top w:val="nil"/>
              <w:left w:val="single" w:sz="8" w:space="0" w:color="auto"/>
              <w:bottom w:val="single" w:sz="8" w:space="0" w:color="auto"/>
              <w:right w:val="single" w:sz="8" w:space="0" w:color="auto"/>
            </w:tcBorders>
            <w:shd w:val="clear" w:color="auto" w:fill="auto"/>
            <w:noWrap/>
            <w:vAlign w:val="bottom"/>
          </w:tcPr>
          <w:p w14:paraId="4869FF90" w14:textId="2F18A156" w:rsidR="000F4BC5" w:rsidRPr="00E7083C" w:rsidRDefault="000F4BC5" w:rsidP="000F4BC5">
            <w:pPr>
              <w:spacing w:after="0" w:line="240" w:lineRule="auto"/>
              <w:ind w:left="0"/>
              <w:rPr>
                <w:rFonts w:eastAsia="Times New Roman" w:cs="Arial"/>
                <w:color w:val="000000"/>
                <w:lang w:eastAsia="de-CH"/>
              </w:rPr>
            </w:pPr>
            <w:r>
              <w:rPr>
                <w:rFonts w:eastAsia="Times New Roman" w:cs="Arial"/>
                <w:color w:val="000000"/>
                <w:lang w:eastAsia="de-CH"/>
              </w:rPr>
              <w:t>05.05.2019</w:t>
            </w:r>
          </w:p>
        </w:tc>
        <w:tc>
          <w:tcPr>
            <w:tcW w:w="4779" w:type="dxa"/>
            <w:gridSpan w:val="3"/>
            <w:tcBorders>
              <w:top w:val="single" w:sz="8" w:space="0" w:color="auto"/>
              <w:left w:val="nil"/>
              <w:bottom w:val="single" w:sz="8" w:space="0" w:color="auto"/>
              <w:right w:val="single" w:sz="8" w:space="0" w:color="000000"/>
            </w:tcBorders>
            <w:shd w:val="clear" w:color="auto" w:fill="auto"/>
            <w:noWrap/>
            <w:vAlign w:val="bottom"/>
          </w:tcPr>
          <w:p w14:paraId="257E0CF5" w14:textId="4B2F734C" w:rsidR="000F4BC5" w:rsidRPr="00E7083C" w:rsidRDefault="000F4BC5" w:rsidP="000F4BC5">
            <w:pPr>
              <w:spacing w:after="0" w:line="240" w:lineRule="auto"/>
              <w:ind w:left="0"/>
              <w:rPr>
                <w:rFonts w:eastAsia="Times New Roman" w:cs="Arial"/>
                <w:color w:val="000000"/>
                <w:lang w:eastAsia="de-CH"/>
              </w:rPr>
            </w:pPr>
            <w:r>
              <w:rPr>
                <w:rFonts w:eastAsia="Times New Roman" w:cs="Arial"/>
                <w:color w:val="000000"/>
                <w:lang w:eastAsia="de-CH"/>
              </w:rPr>
              <w:t>Statusbericht 2</w:t>
            </w:r>
          </w:p>
        </w:tc>
      </w:tr>
      <w:tr w:rsidR="000F4BC5" w:rsidRPr="00E7083C" w14:paraId="2E447AFA" w14:textId="77777777" w:rsidTr="00CD4B87">
        <w:trPr>
          <w:trHeight w:val="300"/>
        </w:trPr>
        <w:tc>
          <w:tcPr>
            <w:tcW w:w="1263" w:type="dxa"/>
            <w:tcBorders>
              <w:top w:val="nil"/>
              <w:left w:val="single" w:sz="8" w:space="0" w:color="auto"/>
              <w:bottom w:val="single" w:sz="4" w:space="0" w:color="auto"/>
              <w:right w:val="single" w:sz="8" w:space="0" w:color="auto"/>
            </w:tcBorders>
            <w:shd w:val="clear" w:color="auto" w:fill="auto"/>
            <w:noWrap/>
            <w:vAlign w:val="bottom"/>
          </w:tcPr>
          <w:p w14:paraId="30C43777" w14:textId="603F17B7" w:rsidR="000F4BC5" w:rsidRPr="00E7083C" w:rsidRDefault="00CD4B87" w:rsidP="000F4BC5">
            <w:pPr>
              <w:spacing w:after="0" w:line="240" w:lineRule="auto"/>
              <w:ind w:left="0"/>
              <w:rPr>
                <w:rFonts w:eastAsia="Times New Roman" w:cs="Arial"/>
                <w:color w:val="000000"/>
                <w:lang w:eastAsia="de-CH"/>
              </w:rPr>
            </w:pPr>
            <w:r>
              <w:rPr>
                <w:rFonts w:eastAsia="Times New Roman" w:cs="Arial"/>
                <w:color w:val="000000"/>
                <w:lang w:eastAsia="de-CH"/>
              </w:rPr>
              <w:t>06.05.2019</w:t>
            </w:r>
          </w:p>
        </w:tc>
        <w:tc>
          <w:tcPr>
            <w:tcW w:w="4779" w:type="dxa"/>
            <w:gridSpan w:val="3"/>
            <w:tcBorders>
              <w:top w:val="single" w:sz="8" w:space="0" w:color="auto"/>
              <w:left w:val="nil"/>
              <w:bottom w:val="single" w:sz="4" w:space="0" w:color="auto"/>
              <w:right w:val="single" w:sz="8" w:space="0" w:color="000000"/>
            </w:tcBorders>
            <w:shd w:val="clear" w:color="auto" w:fill="auto"/>
            <w:noWrap/>
            <w:vAlign w:val="bottom"/>
          </w:tcPr>
          <w:p w14:paraId="72908B7F" w14:textId="066E6489" w:rsidR="000F4BC5" w:rsidRPr="00E7083C" w:rsidRDefault="00CD4B87" w:rsidP="000F4BC5">
            <w:pPr>
              <w:spacing w:after="0" w:line="240" w:lineRule="auto"/>
              <w:ind w:left="0"/>
              <w:rPr>
                <w:rFonts w:eastAsia="Times New Roman" w:cs="Arial"/>
                <w:color w:val="000000"/>
                <w:lang w:eastAsia="de-CH"/>
              </w:rPr>
            </w:pPr>
            <w:r>
              <w:rPr>
                <w:rFonts w:eastAsia="Times New Roman" w:cs="Arial"/>
                <w:color w:val="000000"/>
                <w:lang w:eastAsia="de-CH"/>
              </w:rPr>
              <w:t xml:space="preserve">Berechnungen mit </w:t>
            </w:r>
            <w:proofErr w:type="spellStart"/>
            <w:r>
              <w:rPr>
                <w:rFonts w:eastAsia="Times New Roman" w:cs="Arial"/>
                <w:color w:val="000000"/>
                <w:lang w:eastAsia="de-CH"/>
              </w:rPr>
              <w:t>Matlab</w:t>
            </w:r>
            <w:proofErr w:type="spellEnd"/>
          </w:p>
        </w:tc>
      </w:tr>
      <w:tr w:rsidR="000F4BC5" w:rsidRPr="00E7083C" w14:paraId="2BD2217E" w14:textId="77777777" w:rsidTr="00CD4B87">
        <w:trPr>
          <w:trHeight w:val="300"/>
        </w:trPr>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53DD8" w14:textId="37F1CF7F" w:rsidR="000F4BC5" w:rsidRPr="00E7083C" w:rsidRDefault="00CD4B87" w:rsidP="000F4BC5">
            <w:pPr>
              <w:spacing w:after="0" w:line="240" w:lineRule="auto"/>
              <w:ind w:left="0"/>
              <w:rPr>
                <w:rFonts w:eastAsia="Times New Roman" w:cs="Arial"/>
                <w:color w:val="000000"/>
                <w:lang w:eastAsia="de-CH"/>
              </w:rPr>
            </w:pPr>
            <w:r>
              <w:rPr>
                <w:rFonts w:eastAsia="Times New Roman" w:cs="Arial"/>
                <w:color w:val="000000"/>
                <w:lang w:eastAsia="de-CH"/>
              </w:rPr>
              <w:t>10.05.2019</w:t>
            </w:r>
          </w:p>
        </w:tc>
        <w:tc>
          <w:tcPr>
            <w:tcW w:w="4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77A2638D" w14:textId="1C09AD0A" w:rsidR="000F4BC5" w:rsidRPr="00E7083C" w:rsidRDefault="00CD4B87" w:rsidP="000F4BC5">
            <w:pPr>
              <w:spacing w:after="0" w:line="240" w:lineRule="auto"/>
              <w:ind w:left="0"/>
              <w:rPr>
                <w:rFonts w:eastAsia="Times New Roman" w:cs="Arial"/>
                <w:color w:val="000000"/>
                <w:lang w:eastAsia="de-CH"/>
              </w:rPr>
            </w:pPr>
            <w:r>
              <w:rPr>
                <w:rFonts w:eastAsia="Times New Roman" w:cs="Arial"/>
                <w:color w:val="000000"/>
                <w:lang w:eastAsia="de-CH"/>
              </w:rPr>
              <w:t>Beta Version der Software</w:t>
            </w:r>
          </w:p>
        </w:tc>
      </w:tr>
      <w:tr w:rsidR="00CD4B87" w:rsidRPr="00E7083C" w14:paraId="14176E80" w14:textId="77777777" w:rsidTr="00CD4B87">
        <w:trPr>
          <w:trHeight w:val="300"/>
        </w:trPr>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B49FC" w14:textId="58E471EA" w:rsidR="00CD4B87" w:rsidRPr="00E7083C" w:rsidRDefault="00CD4B87" w:rsidP="00CD4B87">
            <w:pPr>
              <w:spacing w:after="0" w:line="240" w:lineRule="auto"/>
              <w:ind w:left="0"/>
              <w:rPr>
                <w:rFonts w:eastAsia="Times New Roman" w:cs="Arial"/>
                <w:color w:val="000000"/>
                <w:lang w:eastAsia="de-CH"/>
              </w:rPr>
            </w:pPr>
            <w:r w:rsidRPr="00E7083C">
              <w:rPr>
                <w:rFonts w:eastAsia="Times New Roman" w:cs="Arial"/>
                <w:color w:val="000000"/>
                <w:lang w:eastAsia="de-CH"/>
              </w:rPr>
              <w:t>1</w:t>
            </w:r>
            <w:r>
              <w:rPr>
                <w:rFonts w:eastAsia="Times New Roman" w:cs="Arial"/>
                <w:color w:val="000000"/>
                <w:lang w:eastAsia="de-CH"/>
              </w:rPr>
              <w:t>9</w:t>
            </w:r>
            <w:r w:rsidRPr="00E7083C">
              <w:rPr>
                <w:rFonts w:eastAsia="Times New Roman" w:cs="Arial"/>
                <w:color w:val="000000"/>
                <w:lang w:eastAsia="de-CH"/>
              </w:rPr>
              <w:t>.05.2019</w:t>
            </w:r>
          </w:p>
        </w:tc>
        <w:tc>
          <w:tcPr>
            <w:tcW w:w="4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63822D79" w14:textId="4EF31598" w:rsidR="00CD4B87" w:rsidRPr="00E7083C" w:rsidRDefault="00CD4B87" w:rsidP="00CD4B87">
            <w:pPr>
              <w:spacing w:after="0" w:line="240" w:lineRule="auto"/>
              <w:ind w:left="0"/>
              <w:rPr>
                <w:rFonts w:eastAsia="Times New Roman" w:cs="Arial"/>
                <w:color w:val="000000"/>
                <w:lang w:eastAsia="de-CH"/>
              </w:rPr>
            </w:pPr>
            <w:r w:rsidRPr="00E7083C">
              <w:rPr>
                <w:rFonts w:eastAsia="Times New Roman" w:cs="Arial"/>
                <w:color w:val="000000"/>
                <w:lang w:eastAsia="de-CH"/>
              </w:rPr>
              <w:t>Statusbericht 3</w:t>
            </w:r>
          </w:p>
        </w:tc>
      </w:tr>
      <w:tr w:rsidR="00CD4B87" w:rsidRPr="00E7083C" w14:paraId="08E6EAC7" w14:textId="77777777" w:rsidTr="00CD4B87">
        <w:trPr>
          <w:trHeight w:val="300"/>
        </w:trPr>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44B922" w14:textId="5E903E29" w:rsidR="00CD4B87" w:rsidRPr="00E7083C" w:rsidRDefault="00CD4B87" w:rsidP="00CD4B87">
            <w:pPr>
              <w:spacing w:after="0" w:line="240" w:lineRule="auto"/>
              <w:ind w:left="0"/>
              <w:rPr>
                <w:rFonts w:eastAsia="Times New Roman" w:cs="Arial"/>
                <w:color w:val="000000"/>
                <w:lang w:eastAsia="de-CH"/>
              </w:rPr>
            </w:pPr>
            <w:r>
              <w:rPr>
                <w:rFonts w:eastAsia="Times New Roman" w:cs="Arial"/>
                <w:color w:val="000000"/>
                <w:lang w:eastAsia="de-CH"/>
              </w:rPr>
              <w:t>13.06.2019</w:t>
            </w:r>
          </w:p>
        </w:tc>
        <w:tc>
          <w:tcPr>
            <w:tcW w:w="4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6B7F2CCF" w14:textId="5EAD91D8" w:rsidR="00CD4B87" w:rsidRPr="00E7083C" w:rsidRDefault="00CD4B87" w:rsidP="00CD4B87">
            <w:pPr>
              <w:spacing w:after="0" w:line="240" w:lineRule="auto"/>
              <w:ind w:left="0"/>
              <w:rPr>
                <w:rFonts w:eastAsia="Times New Roman" w:cs="Arial"/>
                <w:color w:val="000000"/>
                <w:lang w:eastAsia="de-CH"/>
              </w:rPr>
            </w:pPr>
            <w:r>
              <w:rPr>
                <w:rFonts w:eastAsia="Times New Roman" w:cs="Arial"/>
                <w:color w:val="000000"/>
                <w:lang w:eastAsia="de-CH"/>
              </w:rPr>
              <w:t>Statusbericht 4</w:t>
            </w:r>
          </w:p>
        </w:tc>
      </w:tr>
      <w:tr w:rsidR="00CD4B87" w:rsidRPr="00E7083C" w14:paraId="793FCEFC" w14:textId="77777777" w:rsidTr="00CD4B87">
        <w:trPr>
          <w:trHeight w:val="300"/>
        </w:trPr>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ED8745" w14:textId="43C0FB56" w:rsidR="00CD4B87" w:rsidRPr="00E7083C" w:rsidRDefault="00CD4B87" w:rsidP="00CD4B87">
            <w:pPr>
              <w:spacing w:after="0" w:line="240" w:lineRule="auto"/>
              <w:ind w:left="0"/>
              <w:rPr>
                <w:rFonts w:eastAsia="Times New Roman" w:cs="Arial"/>
                <w:color w:val="000000"/>
                <w:lang w:eastAsia="de-CH"/>
              </w:rPr>
            </w:pPr>
            <w:r w:rsidRPr="00E7083C">
              <w:rPr>
                <w:rFonts w:eastAsia="Times New Roman" w:cs="Arial"/>
                <w:color w:val="000000"/>
                <w:lang w:eastAsia="de-CH"/>
              </w:rPr>
              <w:t>13.06.2019</w:t>
            </w:r>
          </w:p>
        </w:tc>
        <w:tc>
          <w:tcPr>
            <w:tcW w:w="4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106B238F" w14:textId="5D76F359" w:rsidR="00CD4B87" w:rsidRPr="00E7083C" w:rsidRDefault="00CD4B87" w:rsidP="00CD4B87">
            <w:pPr>
              <w:spacing w:after="0" w:line="240" w:lineRule="auto"/>
              <w:ind w:left="0"/>
              <w:rPr>
                <w:rFonts w:eastAsia="Times New Roman" w:cs="Arial"/>
                <w:color w:val="000000"/>
                <w:lang w:eastAsia="de-CH"/>
              </w:rPr>
            </w:pPr>
            <w:r w:rsidRPr="00E7083C">
              <w:rPr>
                <w:rFonts w:eastAsia="Times New Roman" w:cs="Arial"/>
                <w:color w:val="000000"/>
                <w:lang w:eastAsia="de-CH"/>
              </w:rPr>
              <w:t>Fachbericht und Präsentation</w:t>
            </w:r>
          </w:p>
        </w:tc>
      </w:tr>
    </w:tbl>
    <w:p w14:paraId="77125192" w14:textId="28972A72" w:rsidR="00A8736A" w:rsidRPr="00427F9A" w:rsidRDefault="00427F9A" w:rsidP="00427F9A">
      <w:pPr>
        <w:pStyle w:val="Beschriftung"/>
        <w:ind w:left="1560"/>
        <w:rPr>
          <w:i w:val="0"/>
          <w:color w:val="auto"/>
          <w:sz w:val="16"/>
        </w:rPr>
      </w:pPr>
      <w:bookmarkStart w:id="10" w:name="_Toc4236506"/>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r w:rsidRPr="00427F9A">
        <w:rPr>
          <w:i w:val="0"/>
          <w:color w:val="auto"/>
          <w:sz w:val="16"/>
        </w:rPr>
        <w:t>: Lieferobjekte</w:t>
      </w:r>
      <w:bookmarkEnd w:id="10"/>
    </w:p>
    <w:p w14:paraId="1F2E19B7" w14:textId="77777777" w:rsidR="00A8736A" w:rsidRPr="00E7083C" w:rsidRDefault="00A8736A" w:rsidP="00BD3B17">
      <w:pPr>
        <w:ind w:left="0"/>
        <w:jc w:val="left"/>
      </w:pPr>
      <w:r w:rsidRPr="00E7083C">
        <w:br w:type="page"/>
      </w:r>
    </w:p>
    <w:p w14:paraId="60C13975" w14:textId="22825D94" w:rsidR="007956FB" w:rsidRDefault="00F7342D" w:rsidP="00624673">
      <w:pPr>
        <w:pStyle w:val="berschrift1"/>
        <w:numPr>
          <w:ilvl w:val="0"/>
          <w:numId w:val="0"/>
        </w:numPr>
      </w:pPr>
      <w:bookmarkStart w:id="11" w:name="_Toc4760347"/>
      <w:r w:rsidRPr="00E7083C">
        <w:lastRenderedPageBreak/>
        <w:t>Softwarekonzept</w:t>
      </w:r>
      <w:bookmarkEnd w:id="11"/>
    </w:p>
    <w:p w14:paraId="4E3D645C" w14:textId="77777777" w:rsidR="00787068" w:rsidRDefault="00787068" w:rsidP="00427F9A">
      <w:pPr>
        <w:pStyle w:val="berschrift2"/>
        <w:framePr w:wrap="around"/>
      </w:pPr>
      <w:bookmarkStart w:id="12" w:name="_Toc4760348"/>
      <w:r w:rsidRPr="00427F9A">
        <w:t>Anforderungen</w:t>
      </w:r>
      <w:bookmarkEnd w:id="12"/>
    </w:p>
    <w:p w14:paraId="244007BF" w14:textId="77777777" w:rsidR="00787068" w:rsidRDefault="00787068" w:rsidP="00BD3B17">
      <w:pPr>
        <w:ind w:left="0"/>
      </w:pPr>
    </w:p>
    <w:p w14:paraId="4775FA8F" w14:textId="77777777" w:rsidR="00787068" w:rsidRDefault="00787068" w:rsidP="00BD3B17">
      <w:pPr>
        <w:ind w:left="0"/>
      </w:pPr>
      <w:r>
        <w:t>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Filtervarianten auf Fussabdruck (CO2? Material? Graue Energie?) und Kosten.</w:t>
      </w:r>
    </w:p>
    <w:p w14:paraId="141A276E" w14:textId="42D5C672" w:rsidR="00787068"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2408D648" w14:textId="77777777" w:rsidR="0070464B" w:rsidRDefault="0070464B" w:rsidP="00BD3B17">
      <w:pPr>
        <w:ind w:left="0"/>
      </w:pPr>
    </w:p>
    <w:p w14:paraId="4A675484" w14:textId="77777777" w:rsidR="00787068" w:rsidRPr="002B7936" w:rsidRDefault="00787068" w:rsidP="00427F9A">
      <w:pPr>
        <w:pStyle w:val="berschrift2"/>
        <w:framePr w:wrap="around"/>
      </w:pPr>
      <w:bookmarkStart w:id="13" w:name="_Toc4760349"/>
      <w:r>
        <w:t>Software/Hardware</w:t>
      </w:r>
      <w:bookmarkEnd w:id="13"/>
    </w:p>
    <w:p w14:paraId="79223693" w14:textId="77777777" w:rsidR="00787068" w:rsidRDefault="00787068" w:rsidP="00BD3B17">
      <w:pPr>
        <w:ind w:left="0"/>
      </w:pPr>
    </w:p>
    <w:p w14:paraId="72C93B56" w14:textId="19BC6116" w:rsidR="00787068" w:rsidRDefault="00787068" w:rsidP="00BD3B17">
      <w:pPr>
        <w:ind w:left="0"/>
      </w:pPr>
      <w:r>
        <w:t xml:space="preserve">Das Programm wird in der Sprache Java als Desktop-Applikation für die Betriebssysteme MacOS und Windows entwickelt. Um den Inhalt möglichst von der Darstellung trennen zu können, wird die Library </w:t>
      </w:r>
      <w:proofErr w:type="spellStart"/>
      <w:r>
        <w:t>JavaFX</w:t>
      </w:r>
      <w:proofErr w:type="spellEnd"/>
      <w:r>
        <w:t xml:space="preserve"> verwendet.</w:t>
      </w:r>
    </w:p>
    <w:p w14:paraId="6AE55890" w14:textId="77777777" w:rsidR="00B03886" w:rsidRDefault="00B03886" w:rsidP="00BD3B17">
      <w:pPr>
        <w:ind w:left="0"/>
      </w:pPr>
    </w:p>
    <w:p w14:paraId="77D196FE" w14:textId="77777777" w:rsidR="0060564D" w:rsidRDefault="0060564D" w:rsidP="00427F9A">
      <w:pPr>
        <w:pStyle w:val="berschrift2"/>
        <w:framePr w:wrap="around"/>
      </w:pPr>
      <w:bookmarkStart w:id="14" w:name="_Toc4760350"/>
      <w:r w:rsidRPr="00427F9A">
        <w:t>Mock</w:t>
      </w:r>
      <w:r>
        <w:t>-</w:t>
      </w:r>
      <w:proofErr w:type="spellStart"/>
      <w:r>
        <w:t>Up</w:t>
      </w:r>
      <w:bookmarkEnd w:id="14"/>
      <w:proofErr w:type="spellEnd"/>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Beschriftung"/>
        <w:ind w:left="1134"/>
        <w:rPr>
          <w:i w:val="0"/>
          <w:color w:val="auto"/>
          <w:sz w:val="16"/>
        </w:rPr>
      </w:pPr>
      <w:bookmarkStart w:id="15" w:name="_Toc4188515"/>
      <w:bookmarkStart w:id="16" w:name="_Toc423649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r w:rsidRPr="00D43A00">
        <w:rPr>
          <w:i w:val="0"/>
          <w:color w:val="auto"/>
          <w:sz w:val="16"/>
        </w:rPr>
        <w:t>: GUI Übersicht</w:t>
      </w:r>
      <w:bookmarkEnd w:id="15"/>
      <w:bookmarkEnd w:id="16"/>
    </w:p>
    <w:p w14:paraId="6E5452CD" w14:textId="06060550" w:rsidR="005507F9" w:rsidRDefault="00F45CDC" w:rsidP="00BD3B17">
      <w:pPr>
        <w:ind w:left="0"/>
      </w:pPr>
      <w:r>
        <w:t xml:space="preserve">Die grafische Bedienoberfläche besteht voraussichtlich aus </w:t>
      </w:r>
      <w:r w:rsidR="005507F9">
        <w:t xml:space="preserve">einer Menüleiste, einem Anzeigefenster für jeweils DM und CM, Haupt- und </w:t>
      </w:r>
      <w:r w:rsidR="00F51D62">
        <w:t xml:space="preserve">parasitär </w:t>
      </w:r>
      <w:proofErr w:type="gramStart"/>
      <w:r w:rsidR="00F51D62">
        <w:t>P</w:t>
      </w:r>
      <w:r w:rsidR="005507F9">
        <w:t>arameter.</w:t>
      </w:r>
      <w:r w:rsidR="00D770E4">
        <w:t>(</w:t>
      </w:r>
      <w:proofErr w:type="gramEnd"/>
      <w:r w:rsidR="00D770E4" w:rsidRPr="00CD7453">
        <w:rPr>
          <w:highlight w:val="yellow"/>
        </w:rPr>
        <w:t>Abbildung X</w:t>
      </w:r>
      <w:r w:rsidR="00D770E4">
        <w:t>)</w:t>
      </w:r>
      <w:r w:rsidR="005507F9">
        <w:t xml:space="preserve"> Diese Bestandteile werden in den folgenden Unterkapitel genauer beschrieben.</w:t>
      </w:r>
    </w:p>
    <w:p w14:paraId="60863B10" w14:textId="77777777" w:rsidR="005507F9" w:rsidRDefault="005507F9" w:rsidP="00BD3B17">
      <w:pPr>
        <w:ind w:left="0"/>
      </w:pPr>
    </w:p>
    <w:p w14:paraId="27EC3A21" w14:textId="77777777" w:rsidR="00F45CDC" w:rsidRPr="00E07300" w:rsidRDefault="00F45CDC" w:rsidP="005507F9">
      <w:pPr>
        <w:pStyle w:val="berschrift2"/>
        <w:framePr w:wrap="around"/>
      </w:pPr>
      <w:bookmarkStart w:id="17" w:name="_Toc4760351"/>
      <w:r w:rsidRPr="00CD6A1E">
        <w:t>Menüleiste</w:t>
      </w:r>
      <w:r>
        <w:t xml:space="preserve"> (noch nicht realisiert)</w:t>
      </w:r>
      <w:bookmarkEnd w:id="17"/>
    </w:p>
    <w:p w14:paraId="4E0C8534" w14:textId="77777777" w:rsidR="00427F9A" w:rsidRDefault="00427F9A" w:rsidP="00BD3B17">
      <w:pPr>
        <w:ind w:left="0"/>
      </w:pPr>
    </w:p>
    <w:p w14:paraId="0DBED413" w14:textId="6CDA9579" w:rsidR="00D43A00" w:rsidRDefault="00F45CDC" w:rsidP="00BD3B17">
      <w:pPr>
        <w:ind w:left="0"/>
      </w:pPr>
      <w:r>
        <w:t>Von hier aus haben Nutzende Zugriff auf verschiedene gröbere Einstellungen und Funktionen. Per Mausklick sollen Daten gespeichert, geladen oder ausgedruckt werden können.</w:t>
      </w:r>
      <w:r w:rsidR="00B03886">
        <w:br w:type="page"/>
      </w:r>
    </w:p>
    <w:p w14:paraId="16FD4320" w14:textId="77777777" w:rsidR="00F45CDC" w:rsidRPr="00CD6A1E" w:rsidRDefault="00F45CDC" w:rsidP="00427F9A">
      <w:pPr>
        <w:pStyle w:val="berschrift2"/>
        <w:framePr w:wrap="around"/>
      </w:pPr>
      <w:bookmarkStart w:id="18" w:name="_Toc4760352"/>
      <w:r w:rsidRPr="00CD6A1E">
        <w:lastRenderedPageBreak/>
        <w:t>Anzeigefenster DM/CM</w:t>
      </w:r>
      <w:bookmarkEnd w:id="18"/>
    </w:p>
    <w:p w14:paraId="460835F2" w14:textId="77777777" w:rsidR="00427F9A" w:rsidRDefault="00427F9A" w:rsidP="00BD3B17">
      <w:pPr>
        <w:ind w:left="0"/>
      </w:pPr>
    </w:p>
    <w:p w14:paraId="5738FB4A" w14:textId="18A5221E" w:rsidR="00D43A00" w:rsidRDefault="00F45CDC" w:rsidP="00BD3B17">
      <w:pPr>
        <w:ind w:left="0"/>
      </w:pPr>
      <w:r>
        <w:t>Hier werden die CM- und DM-Einfügungsverluste als voneinander getrennte Kurvendiagramme dargestellt. Eine logarithmische Skalierung der Frequenzachse ermöglicht die Darstellung der Verluste innerhalb eines Frequenzbereichs von 1Hz bis 30MHz. Pro Diagramm können auch mehrere Kurven gezeichnet werden.</w:t>
      </w:r>
    </w:p>
    <w:p w14:paraId="121AA6C1" w14:textId="77777777" w:rsidR="00B03886" w:rsidRDefault="00B03886" w:rsidP="00BD3B17">
      <w:pPr>
        <w:ind w:left="0"/>
      </w:pPr>
    </w:p>
    <w:p w14:paraId="10035930" w14:textId="4A2E6DFA" w:rsidR="00F45CDC" w:rsidRDefault="00F45CDC" w:rsidP="00427F9A">
      <w:pPr>
        <w:pStyle w:val="berschrift2"/>
        <w:framePr w:wrap="around"/>
      </w:pPr>
      <w:bookmarkStart w:id="19" w:name="_Toc4760353"/>
      <w:r>
        <w:t xml:space="preserve">Haupt- und </w:t>
      </w:r>
      <w:r w:rsidR="00F51D62">
        <w:t>parasitäre P</w:t>
      </w:r>
      <w:r>
        <w:t>arameter</w:t>
      </w:r>
      <w:bookmarkEnd w:id="19"/>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Beschriftung"/>
        <w:ind w:left="1985"/>
        <w:rPr>
          <w:i w:val="0"/>
          <w:color w:val="auto"/>
          <w:sz w:val="16"/>
        </w:rPr>
      </w:pPr>
      <w:bookmarkStart w:id="20" w:name="_Toc4188516"/>
      <w:bookmarkStart w:id="21"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r w:rsidRPr="00D43A00">
        <w:rPr>
          <w:i w:val="0"/>
          <w:color w:val="auto"/>
          <w:sz w:val="16"/>
        </w:rPr>
        <w:t>: Parametereinstellungen</w:t>
      </w:r>
      <w:bookmarkEnd w:id="20"/>
      <w:bookmarkEnd w:id="21"/>
    </w:p>
    <w:p w14:paraId="45371E75" w14:textId="1C5EA0F1" w:rsidR="00F31BB0" w:rsidRDefault="00F45CDC" w:rsidP="00BD3B17">
      <w:pPr>
        <w:ind w:left="0"/>
      </w:pPr>
      <w:r>
        <w:t xml:space="preserve">Jeder Hauptparameter wird durch eine gewisse Anzahl parasitärer Parameter dargestellt. Letztere können einzeln via Schieberegler um maximal </w:t>
      </w:r>
      <w:r w:rsidRPr="00C94DB2">
        <w:rPr>
          <w:rFonts w:cs="Arial"/>
        </w:rPr>
        <w:t>±</w:t>
      </w:r>
      <w:r>
        <w:t>30% von ihrem ursprünglichen Wert verschoben werden. Jede Veränderung eines Schiebereglers bewirkt eine erneute Darstellung der Kurvendiagramme. Oberhalb der Regler werden die momentanen Werte der parasitären Parameter aufgezeigt.</w:t>
      </w:r>
      <w:r w:rsidR="00CD7453">
        <w:t xml:space="preserve"> Siehe </w:t>
      </w:r>
      <w:r w:rsidR="00CD7453" w:rsidRPr="00CD7453">
        <w:rPr>
          <w:highlight w:val="yellow"/>
        </w:rPr>
        <w:t>Abbildung X</w:t>
      </w:r>
    </w:p>
    <w:p w14:paraId="49CE1906" w14:textId="77777777" w:rsidR="005507F9" w:rsidRDefault="005507F9" w:rsidP="00BD3B17">
      <w:pPr>
        <w:ind w:left="0"/>
      </w:pPr>
    </w:p>
    <w:p w14:paraId="5E4A979D" w14:textId="77777777" w:rsidR="00EF6861" w:rsidRPr="0082239F" w:rsidRDefault="00EF6861" w:rsidP="00427F9A">
      <w:pPr>
        <w:pStyle w:val="berschrift2"/>
        <w:framePr w:wrap="around"/>
      </w:pPr>
      <w:bookmarkStart w:id="22" w:name="_Toc4760354"/>
      <w:r w:rsidRPr="00427F9A">
        <w:t>Beschreibung</w:t>
      </w:r>
      <w:r>
        <w:t xml:space="preserve"> Programmablauf</w:t>
      </w:r>
      <w:bookmarkEnd w:id="22"/>
    </w:p>
    <w:p w14:paraId="0B6147A2" w14:textId="13EDB839" w:rsidR="00F45CDC" w:rsidRDefault="00F45CDC" w:rsidP="00BD3B17">
      <w:pPr>
        <w:ind w:left="0"/>
      </w:pPr>
    </w:p>
    <w:p w14:paraId="0709DFEC" w14:textId="77777777" w:rsidR="000D1350" w:rsidRDefault="000D1350" w:rsidP="00BD3B17">
      <w:pPr>
        <w:ind w:left="0"/>
      </w:pPr>
      <w:r>
        <w:t xml:space="preserve">Beim Starten des Programmes werden bestenfalls die Daten einer zuvor beendeten Session wieder geladen. Nach erfolgreichem Laden erfolgt automatisch das Zeichnen der Kurve und das Setzen der Schieberegler auf ihren Wert. Nutzende können auch via Menüleiste gespeicherte </w:t>
      </w:r>
      <w:proofErr w:type="spellStart"/>
      <w:r>
        <w:t>Sessionen</w:t>
      </w:r>
      <w:proofErr w:type="spellEnd"/>
      <w:r>
        <w:t xml:space="preserve"> laden oder mit einer neuen beginnen.</w:t>
      </w:r>
    </w:p>
    <w:p w14:paraId="20E01F27" w14:textId="77777777" w:rsidR="000D1350" w:rsidRDefault="000D1350" w:rsidP="00BD3B17">
      <w:pPr>
        <w:ind w:left="0"/>
      </w:pPr>
      <w:r>
        <w:t xml:space="preserve">Durch Verändern der parasitären Parameter wird das Neuzeichnen der Kurven ausgelöst. Durch Verwendung verschiedener Farben in den Kurvendiagrammen könnten optimale Einstellungen hervorgehoben und von suboptimalen unterschieden werden. </w:t>
      </w:r>
    </w:p>
    <w:p w14:paraId="26078596" w14:textId="4180E262" w:rsidR="00050589" w:rsidRDefault="000D1350" w:rsidP="00BD3B17">
      <w:pPr>
        <w:keepNext/>
        <w:ind w:left="0"/>
        <w:jc w:val="center"/>
      </w:pPr>
      <w:r>
        <w:rPr>
          <w:noProof/>
        </w:rPr>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Beschriftung"/>
        <w:ind w:left="1985"/>
        <w:rPr>
          <w:i w:val="0"/>
          <w:color w:val="auto"/>
          <w:sz w:val="16"/>
        </w:rPr>
      </w:pPr>
      <w:bookmarkStart w:id="23" w:name="_Toc4188517"/>
      <w:bookmarkStart w:id="24"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r w:rsidRPr="00D43A00">
        <w:rPr>
          <w:i w:val="0"/>
          <w:color w:val="auto"/>
          <w:sz w:val="16"/>
        </w:rPr>
        <w:t>: Anpassung der Parameter</w:t>
      </w:r>
      <w:bookmarkEnd w:id="23"/>
      <w:bookmarkEnd w:id="24"/>
    </w:p>
    <w:p w14:paraId="1B22AD50" w14:textId="42AB6260" w:rsidR="000D1350" w:rsidRDefault="000D1350" w:rsidP="00BD3B17">
      <w:pPr>
        <w:ind w:left="0"/>
      </w:pPr>
      <w:r>
        <w:t>Bei Doppelklick auf einen Parameter wechselt die Darstellung in seinem Fenster.</w:t>
      </w:r>
      <w:r w:rsidR="00994262">
        <w:t xml:space="preserve"> Siehe </w:t>
      </w:r>
      <w:r w:rsidR="00994262" w:rsidRPr="00994262">
        <w:rPr>
          <w:highlight w:val="yellow"/>
        </w:rPr>
        <w:t>Abbildung X</w:t>
      </w:r>
      <w:r w:rsidR="00994262">
        <w:t xml:space="preserve">. </w:t>
      </w:r>
      <w:r>
        <w:t xml:space="preserve">Nun können die ursprünglichen Werte der parasitären Parameter via Textfelder </w:t>
      </w:r>
      <w:r>
        <w:lastRenderedPageBreak/>
        <w:t xml:space="preserve">und anderen </w:t>
      </w:r>
      <w:r w:rsidR="00110ACE">
        <w:t>Kontro</w:t>
      </w:r>
      <w:r w:rsidR="00311A17">
        <w:t>l</w:t>
      </w:r>
      <w:r w:rsidR="00016C3B">
        <w:t>l</w:t>
      </w:r>
      <w:r w:rsidR="00311A17">
        <w:t>-</w:t>
      </w:r>
      <w:r w:rsidR="00110ACE">
        <w:t>E</w:t>
      </w:r>
      <w:r>
        <w:t>inheiten geändert werden. Bei erneutem Doppelklick geht die Ansicht wieder zurück zu den Schiebereglern.</w:t>
      </w:r>
      <w:r w:rsidR="00994262">
        <w:t xml:space="preserve"> (</w:t>
      </w:r>
      <w:r w:rsidR="00994262" w:rsidRPr="00994262">
        <w:rPr>
          <w:highlight w:val="yellow"/>
        </w:rPr>
        <w:t>Abbildung</w:t>
      </w:r>
      <w:r w:rsidR="00994262">
        <w:t xml:space="preserve"> X)</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Beschriftung"/>
        <w:ind w:left="1985"/>
        <w:rPr>
          <w:i w:val="0"/>
          <w:color w:val="auto"/>
          <w:sz w:val="16"/>
        </w:rPr>
      </w:pPr>
      <w:bookmarkStart w:id="25" w:name="_Toc4188518"/>
      <w:bookmarkStart w:id="26"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r w:rsidRPr="00D43A00">
        <w:rPr>
          <w:i w:val="0"/>
          <w:color w:val="auto"/>
          <w:sz w:val="16"/>
        </w:rPr>
        <w:t>: Kurvenansicht</w:t>
      </w:r>
      <w:bookmarkEnd w:id="25"/>
      <w:bookmarkEnd w:id="26"/>
    </w:p>
    <w:p w14:paraId="18E15CA9" w14:textId="3ED478C0" w:rsidR="000D1350" w:rsidRDefault="000D1350" w:rsidP="00BD3B17">
      <w:pPr>
        <w:ind w:left="0"/>
      </w:pPr>
      <w:r>
        <w:t>Bei Doppelklick auf ein Diagramm, übernimmt dieses die ganze Breite des Fensters und kann so genauer angesehen werden. Bei erneutem Doppelklick wird der Vorgang rückgängig gemacht, so dass wieder beide Diagramme sichtbar sind.</w:t>
      </w:r>
      <w:r w:rsidR="00994262">
        <w:t xml:space="preserve"> (</w:t>
      </w:r>
      <w:r w:rsidR="00994262" w:rsidRPr="00994262">
        <w:rPr>
          <w:highlight w:val="yellow"/>
        </w:rPr>
        <w:t>Abbildung</w:t>
      </w:r>
      <w:r w:rsidR="00994262">
        <w:t xml:space="preserve"> X)</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Beschriftung"/>
        <w:ind w:left="1985"/>
        <w:rPr>
          <w:i w:val="0"/>
          <w:color w:val="auto"/>
          <w:sz w:val="16"/>
        </w:rPr>
      </w:pPr>
      <w:bookmarkStart w:id="27" w:name="_Toc4188519"/>
      <w:bookmarkStart w:id="28"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r w:rsidRPr="00D43A00">
        <w:rPr>
          <w:i w:val="0"/>
          <w:color w:val="auto"/>
          <w:sz w:val="16"/>
        </w:rPr>
        <w:t>: Parameterauswirkung</w:t>
      </w:r>
      <w:bookmarkEnd w:id="27"/>
      <w:bookmarkEnd w:id="28"/>
    </w:p>
    <w:p w14:paraId="0C5534A7" w14:textId="462EA227" w:rsidR="00472B74" w:rsidRPr="00E7083C" w:rsidRDefault="000D1350" w:rsidP="00BD3B17">
      <w:pPr>
        <w:ind w:left="0"/>
      </w:pPr>
      <w:r>
        <w:t>Wenn Nutzende den Mauszeiger über einen Schieberegler bewegen, soll im Diagramm gezeigt werden, welche Auswirkungen dieser Schieberegler bei voller Auslenkung (</w:t>
      </w:r>
      <w:r>
        <w:rPr>
          <w:rFonts w:cs="Arial"/>
        </w:rPr>
        <w:t>±</w:t>
      </w:r>
      <w:r>
        <w:t xml:space="preserve">30%) auf die Kurve hätte. </w:t>
      </w:r>
      <w:r w:rsidR="00994262">
        <w:t xml:space="preserve">In der </w:t>
      </w:r>
      <w:r w:rsidR="00994262" w:rsidRPr="00031E1F">
        <w:rPr>
          <w:highlight w:val="yellow"/>
        </w:rPr>
        <w:t>Abbildung X</w:t>
      </w:r>
      <w:r w:rsidR="00994262">
        <w:t xml:space="preserve"> als blaue Kurve dargestellt.</w:t>
      </w:r>
      <w:r w:rsidR="00031E1F">
        <w:t xml:space="preserve"> </w:t>
      </w:r>
      <w:r>
        <w:t>Somit können die unterschiedlichen Auswirkungen aller parasitären Parameter schnell eingesehen werden, ohne dass die Nutzenden die Schieberegler einzeln verschieben müssen.</w:t>
      </w:r>
    </w:p>
    <w:p w14:paraId="6FA4C981" w14:textId="77777777" w:rsidR="00E82844" w:rsidRDefault="00E82844" w:rsidP="00BD3B17">
      <w:pPr>
        <w:ind w:left="0"/>
        <w:jc w:val="left"/>
      </w:pP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0C5B7130" w:rsidR="00CD78F0" w:rsidRDefault="0084452D" w:rsidP="00D02C4D">
      <w:pPr>
        <w:pStyle w:val="berschrift1"/>
      </w:pPr>
      <w:bookmarkStart w:id="29" w:name="_Toc4760355"/>
      <w:r>
        <w:lastRenderedPageBreak/>
        <w:t>Softwarestruktur</w:t>
      </w:r>
      <w:bookmarkEnd w:id="29"/>
    </w:p>
    <w:p w14:paraId="2B11F463" w14:textId="5F876501" w:rsidR="00315678" w:rsidRPr="00315678" w:rsidRDefault="00315678" w:rsidP="00315678">
      <w:r>
        <w:t xml:space="preserve">In der </w:t>
      </w:r>
      <w:r w:rsidRPr="00315678">
        <w:rPr>
          <w:highlight w:val="yellow"/>
        </w:rPr>
        <w:t>Abbildung X</w:t>
      </w:r>
      <w:r>
        <w:t xml:space="preserve"> ist das Klassendiagramm der Software ersichtlich.</w:t>
      </w:r>
    </w:p>
    <w:p w14:paraId="314B7B97" w14:textId="01C3B6AA" w:rsidR="00F12476" w:rsidRDefault="009B4C46" w:rsidP="00427F9A">
      <w:pPr>
        <w:pStyle w:val="berschrift2"/>
        <w:framePr w:wrap="around"/>
        <w:ind w:left="851"/>
      </w:pPr>
      <w:bookmarkStart w:id="30" w:name="_Toc4760356"/>
      <w:r>
        <w:t>Klassendiagram</w:t>
      </w:r>
      <w:r w:rsidR="00C44486">
        <w:t>m</w:t>
      </w:r>
      <w:bookmarkEnd w:id="30"/>
    </w:p>
    <w:p w14:paraId="5716F0F1" w14:textId="71763568" w:rsidR="00D9423C" w:rsidRDefault="00372483" w:rsidP="00BD3B17">
      <w:pPr>
        <w:ind w:left="0"/>
        <w:jc w:val="left"/>
      </w:pPr>
      <w:r>
        <w:rPr>
          <w:noProof/>
        </w:rPr>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Beschriftung"/>
        <w:rPr>
          <w:i w:val="0"/>
          <w:color w:val="auto"/>
          <w:sz w:val="16"/>
        </w:rPr>
      </w:pPr>
      <w:bookmarkStart w:id="31" w:name="_Toc4188520"/>
      <w:bookmarkStart w:id="32" w:name="_Toc4236502"/>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r w:rsidRPr="00D9423C">
        <w:rPr>
          <w:i w:val="0"/>
          <w:color w:val="auto"/>
          <w:sz w:val="16"/>
        </w:rPr>
        <w:t>: Klassendiagramm</w:t>
      </w:r>
      <w:bookmarkEnd w:id="31"/>
      <w:bookmarkEnd w:id="32"/>
    </w:p>
    <w:p w14:paraId="71C5C707" w14:textId="77777777" w:rsidR="00D9423C" w:rsidRDefault="00D9423C" w:rsidP="00D9423C">
      <w:pPr>
        <w:pStyle w:val="Beschriftung"/>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berschrift1"/>
        <w:ind w:left="0"/>
      </w:pPr>
      <w:bookmarkStart w:id="33" w:name="_Toc4760357"/>
      <w:r w:rsidRPr="00E7083C">
        <w:lastRenderedPageBreak/>
        <w:t>Theoretische Grundlagen</w:t>
      </w:r>
      <w:bookmarkEnd w:id="33"/>
    </w:p>
    <w:p w14:paraId="5CABB024" w14:textId="77777777" w:rsidR="00E477DE" w:rsidRPr="00E7083C" w:rsidRDefault="00E477DE" w:rsidP="00E477DE">
      <w:pPr>
        <w:pStyle w:val="berschrift2"/>
        <w:framePr w:wrap="around"/>
      </w:pPr>
      <w:bookmarkStart w:id="34" w:name="_Toc4760358"/>
      <w:r w:rsidRPr="00E7083C">
        <w:t xml:space="preserve">Einleitung EMI </w:t>
      </w:r>
      <w:r w:rsidRPr="00427F9A">
        <w:t>Filter</w:t>
      </w:r>
      <w:bookmarkEnd w:id="34"/>
    </w:p>
    <w:p w14:paraId="41912B8C" w14:textId="77777777" w:rsidR="00E477DE" w:rsidRPr="00E7083C" w:rsidRDefault="00E477DE" w:rsidP="00E477DE">
      <w:pPr>
        <w:ind w:left="0"/>
      </w:pPr>
    </w:p>
    <w:p w14:paraId="794064DC" w14:textId="77777777" w:rsidR="00E477DE" w:rsidRPr="0070464B" w:rsidRDefault="00E477DE" w:rsidP="00E477DE">
      <w:pPr>
        <w:ind w:left="0"/>
      </w:pPr>
      <w:r w:rsidRPr="00E7083C">
        <w:t>Nahezu jedes elektrische Gerät besitzt ein Schaltnetzteil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berschrift2"/>
        <w:framePr w:wrap="around"/>
      </w:pPr>
      <w:bookmarkStart w:id="35" w:name="_Toc4760359"/>
      <w:r w:rsidRPr="00427F9A">
        <w:t>Vorgehensweise</w:t>
      </w:r>
      <w:r w:rsidRPr="00E7083C">
        <w:t xml:space="preserve"> </w:t>
      </w:r>
      <w:r w:rsidRPr="000A13EA">
        <w:t>Berechnung</w:t>
      </w:r>
      <w:r w:rsidRPr="00E7083C">
        <w:t xml:space="preserve"> Einfügungsverluste</w:t>
      </w:r>
      <w:bookmarkEnd w:id="35"/>
    </w:p>
    <w:p w14:paraId="25F1A511" w14:textId="77777777" w:rsidR="00E477DE" w:rsidRDefault="00E477DE" w:rsidP="00E477DE">
      <w:pPr>
        <w:ind w:left="0"/>
      </w:pPr>
    </w:p>
    <w:p w14:paraId="42564DF3" w14:textId="544467EB"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 xml:space="preserve">Die vereinfachte Schaltung ist in der Abbildung </w:t>
      </w:r>
      <w:r w:rsidR="00937FC5" w:rsidRPr="00937FC5">
        <w:rPr>
          <w:highlight w:val="yellow"/>
        </w:rPr>
        <w:t>X</w:t>
      </w:r>
      <w:r w:rsidR="00937FC5">
        <w:t xml:space="preserve"> sichtbar</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Beschriftung"/>
        <w:ind w:left="1134"/>
        <w:rPr>
          <w:i w:val="0"/>
          <w:color w:val="auto"/>
          <w:sz w:val="14"/>
        </w:rPr>
      </w:pPr>
      <w:bookmarkStart w:id="36" w:name="_Toc4188512"/>
      <w:bookmarkStart w:id="37"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r w:rsidRPr="00D43A00">
        <w:rPr>
          <w:i w:val="0"/>
          <w:color w:val="auto"/>
          <w:sz w:val="16"/>
        </w:rPr>
        <w:t>: Vereinfachte CM-Schaltung</w:t>
      </w:r>
      <w:bookmarkEnd w:id="36"/>
      <w:bookmarkEnd w:id="37"/>
    </w:p>
    <w:p w14:paraId="6F122624" w14:textId="77777777" w:rsidR="00E477DE" w:rsidRDefault="00E477DE" w:rsidP="00E477DE">
      <w:pPr>
        <w:ind w:left="0"/>
      </w:pPr>
    </w:p>
    <w:p w14:paraId="264E2951" w14:textId="77777777" w:rsidR="00E477DE" w:rsidRPr="00E7083C" w:rsidRDefault="00E477DE" w:rsidP="00E477DE">
      <w:pPr>
        <w:ind w:left="0"/>
      </w:pPr>
      <w:r>
        <w:t xml:space="preserve">Mit der vereinfachten Schaltung bestimmen wir für alle Bauteile die Impedanzen für eine bestimmte Frequenz. Danach berechnen wir die Impedanz (Z), sowie die </w:t>
      </w:r>
      <w:proofErr w:type="spellStart"/>
      <w:r>
        <w:t>A</w:t>
      </w:r>
      <w:r w:rsidRPr="00E11D50">
        <w:t>dmittanz</w:t>
      </w:r>
      <w:proofErr w:type="spellEnd"/>
      <w:r>
        <w:t xml:space="preserve"> (Y</w:t>
      </w:r>
      <w:r w:rsidRPr="002B63FC">
        <w:rPr>
          <w:vertAlign w:val="subscript"/>
        </w:rPr>
        <w:t>0</w:t>
      </w:r>
      <w:r>
        <w:t xml:space="preserve">). Daraus ergeben sich </w:t>
      </w:r>
      <w:proofErr w:type="spellStart"/>
      <w:r>
        <w:t>Zweitore</w:t>
      </w:r>
      <w:proofErr w:type="spellEnd"/>
      <w:r>
        <w:t xml:space="preserve">. Daraus ergeben sich </w:t>
      </w:r>
      <w:r w:rsidRPr="00E7083C">
        <w:t xml:space="preserve">die Kettenmatrix (A1) für die Längsimpedanz (Z) sowie (A2) für die </w:t>
      </w:r>
      <w:proofErr w:type="spellStart"/>
      <w:r>
        <w:t>Queradmittanz</w:t>
      </w:r>
      <w:proofErr w:type="spellEnd"/>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77777777" w:rsidR="00E477DE" w:rsidRPr="00E7083C" w:rsidRDefault="00E477DE" w:rsidP="00E477DE">
      <w:pPr>
        <w:ind w:left="0"/>
        <w:rPr>
          <w:rFonts w:eastAsiaTheme="minorEastAsia"/>
        </w:rPr>
      </w:pPr>
      <w:r w:rsidRPr="00E7083C">
        <w:rPr>
          <w:rFonts w:eastAsiaTheme="minorEastAsia"/>
        </w:rPr>
        <w:t xml:space="preserve">Nun können wir die Einfügungsdämpfung </w:t>
      </w:r>
      <w:r>
        <w:rPr>
          <w:rFonts w:eastAsiaTheme="minorEastAsia"/>
        </w:rPr>
        <w:t>a</w:t>
      </w:r>
      <w:r w:rsidRPr="00E7083C">
        <w:rPr>
          <w:rFonts w:eastAsiaTheme="minorEastAsia"/>
        </w:rPr>
        <w:t xml:space="preserve"> in dB berechnen:</w:t>
      </w:r>
    </w:p>
    <w:p w14:paraId="7803A4D1" w14:textId="77777777" w:rsidR="00E477DE" w:rsidRPr="00E7083C" w:rsidRDefault="00E477DE"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77777777" w:rsidR="00E477DE" w:rsidRDefault="00E477DE" w:rsidP="00E477DE">
      <w:pPr>
        <w:ind w:left="0"/>
      </w:pPr>
      <w:r>
        <w:t>Dieser Parameter wird mit verschiedenen Frequenzen berechnet, damit man die Einfügungsdämpfung über dem ganzen Spektrum darstellen kann.</w:t>
      </w:r>
    </w:p>
    <w:p w14:paraId="547B3AD7" w14:textId="77777777" w:rsidR="00E477DE" w:rsidRDefault="00E477DE" w:rsidP="00E477DE">
      <w:pPr>
        <w:ind w:left="0"/>
      </w:pPr>
    </w:p>
    <w:p w14:paraId="336219E9" w14:textId="5588C51A" w:rsidR="00E477DE" w:rsidRDefault="00E477DE" w:rsidP="00A604C7">
      <w:pPr>
        <w:ind w:left="0"/>
      </w:pPr>
    </w:p>
    <w:p w14:paraId="7BE123F1" w14:textId="7A61BB70" w:rsidR="00E477DE" w:rsidRPr="00E477DE" w:rsidRDefault="00E477DE" w:rsidP="00E477DE">
      <w:pPr>
        <w:ind w:left="0"/>
        <w:jc w:val="left"/>
      </w:pPr>
      <w:r>
        <w:br w:type="page"/>
      </w:r>
    </w:p>
    <w:p w14:paraId="57F89EB4" w14:textId="24037311" w:rsidR="00942293" w:rsidRDefault="00F7342D" w:rsidP="00BD3B17">
      <w:pPr>
        <w:pStyle w:val="berschrift1"/>
        <w:ind w:left="0"/>
      </w:pPr>
      <w:bookmarkStart w:id="38" w:name="_Toc4760360"/>
      <w:r w:rsidRPr="00E7083C">
        <w:lastRenderedPageBreak/>
        <w:t>Testkonzept</w:t>
      </w:r>
      <w:bookmarkEnd w:id="38"/>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berschrift2"/>
        <w:framePr w:wrap="around"/>
      </w:pPr>
      <w:bookmarkStart w:id="39" w:name="_Toc4760361"/>
      <w:r>
        <w:t xml:space="preserve">Kontrolle bei </w:t>
      </w:r>
      <w:r w:rsidRPr="00427F9A">
        <w:t>der</w:t>
      </w:r>
      <w:r>
        <w:t xml:space="preserve"> Entwicklung</w:t>
      </w:r>
      <w:bookmarkEnd w:id="39"/>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berschrift2"/>
        <w:framePr w:wrap="around"/>
      </w:pPr>
      <w:bookmarkStart w:id="40" w:name="_Toc4760362"/>
      <w:r w:rsidRPr="00427F9A">
        <w:t>Überprüfung</w:t>
      </w:r>
      <w:r>
        <w:t xml:space="preserve"> mit </w:t>
      </w:r>
      <w:r w:rsidR="00110ACE">
        <w:t>MATLAB</w:t>
      </w:r>
      <w:bookmarkEnd w:id="40"/>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berschrift2"/>
        <w:framePr w:wrap="around"/>
      </w:pPr>
      <w:bookmarkStart w:id="41" w:name="_Toc4760363"/>
      <w:r w:rsidRPr="00427F9A">
        <w:t>Integrationstest</w:t>
      </w:r>
      <w:bookmarkEnd w:id="41"/>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berschrift2"/>
        <w:framePr w:wrap="around"/>
      </w:pPr>
      <w:bookmarkStart w:id="42" w:name="_Toc4760364"/>
      <w:r w:rsidRPr="00427F9A">
        <w:t>Softwaretest</w:t>
      </w:r>
      <w:bookmarkEnd w:id="42"/>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6F7E5B2C" w14:textId="0B8F6E1C" w:rsidR="00D9423C" w:rsidRPr="00E7083C" w:rsidRDefault="00427F9A" w:rsidP="00D9423C">
      <w:pPr>
        <w:ind w:left="0"/>
      </w:pPr>
      <w:r>
        <w:br w:type="page"/>
      </w:r>
    </w:p>
    <w:bookmarkStart w:id="43" w:name="_Toc4760365" w:displacedByCustomXml="next"/>
    <w:sdt>
      <w:sdtPr>
        <w:rPr>
          <w:rFonts w:eastAsiaTheme="minorHAnsi" w:cstheme="minorBidi"/>
          <w:b w:val="0"/>
          <w:sz w:val="22"/>
          <w:szCs w:val="22"/>
        </w:rPr>
        <w:id w:val="1365017830"/>
        <w:docPartObj>
          <w:docPartGallery w:val="Bibliographies"/>
          <w:docPartUnique/>
        </w:docPartObj>
      </w:sdtPr>
      <w:sdtContent>
        <w:p w14:paraId="1FD8DF48" w14:textId="0DAB2F93" w:rsidR="00987A04" w:rsidRPr="00E7083C" w:rsidRDefault="00987A04" w:rsidP="00BD3B17">
          <w:pPr>
            <w:pStyle w:val="berschrift1"/>
            <w:ind w:left="0"/>
          </w:pPr>
          <w:r w:rsidRPr="00FC05EB">
            <w:t>Literaturverzeichnis</w:t>
          </w:r>
          <w:bookmarkEnd w:id="43"/>
        </w:p>
        <w:sdt>
          <w:sdtPr>
            <w:id w:val="111145805"/>
            <w:bibliography/>
          </w:sdtPr>
          <w:sdtContent>
            <w:p w14:paraId="032F0902" w14:textId="73D2FC8B" w:rsidR="00427F9A" w:rsidRPr="006136EC" w:rsidRDefault="00987A04" w:rsidP="009334A4">
              <w:pPr>
                <w:ind w:left="0"/>
              </w:pPr>
              <w:r w:rsidRPr="00E7083C">
                <w:fldChar w:fldCharType="begin"/>
              </w:r>
              <w:r w:rsidRPr="00E7083C">
                <w:instrText>BIBLIOGRAPHY</w:instrText>
              </w:r>
              <w:r w:rsidRPr="00E7083C">
                <w:fldChar w:fldCharType="separate"/>
              </w:r>
              <w:r w:rsidR="00803AB5">
                <w:rPr>
                  <w:b/>
                  <w:bCs/>
                  <w:noProof/>
                  <w:lang w:val="de-DE"/>
                </w:rPr>
                <w:t>Im aktuellen Dokument sind keine Quellen vorhanden.</w:t>
              </w:r>
              <w:r w:rsidRPr="00E7083C">
                <w:rPr>
                  <w:b/>
                  <w:bCs/>
                  <w:noProof/>
                </w:rPr>
                <w:fldChar w:fldCharType="end"/>
              </w:r>
            </w:p>
          </w:sdtContent>
        </w:sdt>
      </w:sdtContent>
    </w:sdt>
    <w:p w14:paraId="5EB0CA7C" w14:textId="6AE9F6A8" w:rsidR="00D43A00" w:rsidRDefault="00D43A00" w:rsidP="00427F9A">
      <w:pPr>
        <w:ind w:left="0" w:right="-46"/>
        <w:jc w:val="left"/>
      </w:pPr>
    </w:p>
    <w:p w14:paraId="58C958E8" w14:textId="03926D1B" w:rsidR="0093095F" w:rsidRDefault="0093095F" w:rsidP="00BD3B17">
      <w:pPr>
        <w:ind w:left="0" w:right="-46"/>
        <w:jc w:val="left"/>
      </w:pPr>
      <w:r>
        <w:br w:type="page"/>
      </w:r>
    </w:p>
    <w:p w14:paraId="66D1CE1C" w14:textId="6C53AE5A" w:rsidR="00987A04" w:rsidRDefault="0093095F" w:rsidP="00BD3B17">
      <w:pPr>
        <w:pStyle w:val="berschrift1"/>
        <w:ind w:left="0"/>
      </w:pPr>
      <w:bookmarkStart w:id="44" w:name="_Toc4760366"/>
      <w:r>
        <w:lastRenderedPageBreak/>
        <w:t>Anhang</w:t>
      </w:r>
      <w:bookmarkEnd w:id="44"/>
    </w:p>
    <w:p w14:paraId="61549C1E" w14:textId="4C803CA2" w:rsidR="0093095F" w:rsidRDefault="009C1769" w:rsidP="00BD3B17">
      <w:pPr>
        <w:ind w:left="0"/>
      </w:pPr>
      <w:r w:rsidRPr="00FC2731">
        <w:t xml:space="preserve">Diese </w:t>
      </w:r>
      <w:r w:rsidR="00110E35">
        <w:t>MATLAB-</w:t>
      </w:r>
      <w:r>
        <w:t>D</w:t>
      </w:r>
      <w:r w:rsidRPr="00FC2731">
        <w:t>atei berechnet für einen Frequenzvektor (1kHz – 10GHz) die Einfügungsverluste und stellt diese logarithmisch dar.</w:t>
      </w:r>
    </w:p>
    <w:p w14:paraId="50779F2E" w14:textId="77777777" w:rsidR="00C92854" w:rsidRPr="00C92854" w:rsidRDefault="00C92854" w:rsidP="00BD3B1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textAlignment w:val="baseline"/>
        <w:rPr>
          <w:rFonts w:ascii="Courier New" w:eastAsia="Times New Roman" w:hAnsi="Courier New" w:cs="Courier New"/>
          <w:color w:val="000000"/>
          <w:sz w:val="18"/>
          <w:szCs w:val="18"/>
          <w:lang w:eastAsia="de-DE"/>
        </w:rPr>
      </w:pPr>
      <w:r w:rsidRPr="00C92854">
        <w:rPr>
          <w:rFonts w:ascii="Courier New" w:eastAsia="Times New Roman" w:hAnsi="Courier New" w:cs="Courier New"/>
          <w:color w:val="228B22"/>
          <w:sz w:val="18"/>
          <w:szCs w:val="18"/>
          <w:bdr w:val="none" w:sz="0" w:space="0" w:color="auto" w:frame="1"/>
          <w:lang w:eastAsia="de-DE"/>
        </w:rPr>
        <w:t>%**************************************************************************</w:t>
      </w:r>
    </w:p>
    <w:p w14:paraId="182285F9" w14:textId="77777777" w:rsidR="00C92854" w:rsidRPr="00C92854" w:rsidRDefault="00C92854" w:rsidP="00BD3B1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textAlignment w:val="baseline"/>
        <w:rPr>
          <w:rFonts w:ascii="Courier New" w:eastAsia="Times New Roman" w:hAnsi="Courier New" w:cs="Courier New"/>
          <w:color w:val="000000"/>
          <w:sz w:val="18"/>
          <w:szCs w:val="18"/>
          <w:lang w:eastAsia="de-DE"/>
        </w:rPr>
      </w:pPr>
      <w:r w:rsidRPr="00C92854">
        <w:rPr>
          <w:rFonts w:ascii="Courier New" w:eastAsia="Times New Roman" w:hAnsi="Courier New" w:cs="Courier New"/>
          <w:color w:val="228B22"/>
          <w:sz w:val="18"/>
          <w:szCs w:val="18"/>
          <w:bdr w:val="none" w:sz="0" w:space="0" w:color="auto" w:frame="1"/>
          <w:lang w:eastAsia="de-DE"/>
        </w:rPr>
        <w:t>% CM Mode</w:t>
      </w:r>
    </w:p>
    <w:p w14:paraId="7F7A6843" w14:textId="77777777" w:rsidR="00C92854" w:rsidRPr="00C92854" w:rsidRDefault="00C92854" w:rsidP="00BD3B1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textAlignment w:val="baseline"/>
        <w:rPr>
          <w:rFonts w:ascii="Courier New" w:eastAsia="Times New Roman" w:hAnsi="Courier New" w:cs="Courier New"/>
          <w:color w:val="000000"/>
          <w:sz w:val="18"/>
          <w:szCs w:val="18"/>
          <w:lang w:eastAsia="de-DE"/>
        </w:rPr>
      </w:pPr>
      <w:r w:rsidRPr="00C92854">
        <w:rPr>
          <w:rFonts w:ascii="Courier New" w:eastAsia="Times New Roman" w:hAnsi="Courier New" w:cs="Courier New"/>
          <w:color w:val="228B22"/>
          <w:sz w:val="18"/>
          <w:szCs w:val="18"/>
          <w:bdr w:val="none" w:sz="0" w:space="0" w:color="auto" w:frame="1"/>
          <w:lang w:eastAsia="de-DE"/>
        </w:rPr>
        <w:t>% Luca Krummenacher</w:t>
      </w:r>
    </w:p>
    <w:p w14:paraId="15FEC522" w14:textId="77777777" w:rsidR="00C92854" w:rsidRPr="00C92854" w:rsidRDefault="00C92854" w:rsidP="00BD3B1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textAlignment w:val="baseline"/>
        <w:rPr>
          <w:rFonts w:ascii="Courier New" w:eastAsia="Times New Roman" w:hAnsi="Courier New" w:cs="Courier New"/>
          <w:color w:val="000000"/>
          <w:sz w:val="18"/>
          <w:szCs w:val="18"/>
          <w:lang w:eastAsia="de-DE"/>
        </w:rPr>
      </w:pPr>
      <w:r w:rsidRPr="00C92854">
        <w:rPr>
          <w:rFonts w:ascii="Courier New" w:eastAsia="Times New Roman" w:hAnsi="Courier New" w:cs="Courier New"/>
          <w:color w:val="228B22"/>
          <w:sz w:val="18"/>
          <w:szCs w:val="18"/>
          <w:bdr w:val="none" w:sz="0" w:space="0" w:color="auto" w:frame="1"/>
          <w:lang w:eastAsia="de-DE"/>
        </w:rPr>
        <w:t>%**************************************************************************</w:t>
      </w:r>
    </w:p>
    <w:p w14:paraId="6DD17094" w14:textId="77777777" w:rsidR="00C92854" w:rsidRPr="00C92854" w:rsidRDefault="00C92854" w:rsidP="00BD3B1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textAlignment w:val="baseline"/>
        <w:rPr>
          <w:rFonts w:ascii="Courier New" w:eastAsia="Times New Roman" w:hAnsi="Courier New" w:cs="Courier New"/>
          <w:color w:val="000000"/>
          <w:sz w:val="18"/>
          <w:szCs w:val="18"/>
          <w:lang w:eastAsia="de-DE"/>
        </w:rPr>
      </w:pPr>
    </w:p>
    <w:p w14:paraId="16D8DC06" w14:textId="77777777" w:rsidR="00C92854" w:rsidRPr="001B2446" w:rsidRDefault="00C92854" w:rsidP="00BD3B1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textAlignment w:val="baseline"/>
        <w:rPr>
          <w:rFonts w:ascii="Courier New" w:eastAsia="Times New Roman" w:hAnsi="Courier New" w:cs="Courier New"/>
          <w:color w:val="000000"/>
          <w:sz w:val="18"/>
          <w:szCs w:val="18"/>
          <w:lang w:val="en-GB" w:eastAsia="de-DE"/>
        </w:rPr>
      </w:pPr>
      <w:r w:rsidRPr="001B2446">
        <w:rPr>
          <w:rFonts w:ascii="Courier New" w:eastAsia="Times New Roman" w:hAnsi="Courier New" w:cs="Courier New"/>
          <w:color w:val="000000"/>
          <w:sz w:val="18"/>
          <w:szCs w:val="18"/>
          <w:lang w:val="en-GB" w:eastAsia="de-DE"/>
        </w:rPr>
        <w:t xml:space="preserve">f = </w:t>
      </w:r>
      <w:proofErr w:type="spellStart"/>
      <w:proofErr w:type="gramStart"/>
      <w:r w:rsidRPr="001B2446">
        <w:rPr>
          <w:rFonts w:ascii="Courier New" w:eastAsia="Times New Roman" w:hAnsi="Courier New" w:cs="Courier New"/>
          <w:color w:val="000000"/>
          <w:sz w:val="18"/>
          <w:szCs w:val="18"/>
          <w:lang w:val="en-GB" w:eastAsia="de-DE"/>
        </w:rPr>
        <w:t>logspace</w:t>
      </w:r>
      <w:proofErr w:type="spellEnd"/>
      <w:r w:rsidRPr="001B2446">
        <w:rPr>
          <w:rFonts w:ascii="Courier New" w:eastAsia="Times New Roman" w:hAnsi="Courier New" w:cs="Courier New"/>
          <w:color w:val="000000"/>
          <w:sz w:val="18"/>
          <w:szCs w:val="18"/>
          <w:lang w:val="en-GB" w:eastAsia="de-DE"/>
        </w:rPr>
        <w:t>(</w:t>
      </w:r>
      <w:proofErr w:type="gramEnd"/>
      <w:r w:rsidRPr="001B2446">
        <w:rPr>
          <w:rFonts w:ascii="Courier New" w:eastAsia="Times New Roman" w:hAnsi="Courier New" w:cs="Courier New"/>
          <w:color w:val="000000"/>
          <w:sz w:val="18"/>
          <w:szCs w:val="18"/>
          <w:lang w:val="en-GB" w:eastAsia="de-DE"/>
        </w:rPr>
        <w:t xml:space="preserve">4,8,100);  </w:t>
      </w:r>
      <w:r w:rsidRPr="001B2446">
        <w:rPr>
          <w:rFonts w:ascii="Courier New" w:eastAsia="Times New Roman" w:hAnsi="Courier New" w:cs="Courier New"/>
          <w:color w:val="228B22"/>
          <w:sz w:val="18"/>
          <w:szCs w:val="18"/>
          <w:bdr w:val="none" w:sz="0" w:space="0" w:color="auto" w:frame="1"/>
          <w:lang w:val="en-GB" w:eastAsia="de-DE"/>
        </w:rPr>
        <w:t>%</w:t>
      </w:r>
      <w:proofErr w:type="spellStart"/>
      <w:r w:rsidRPr="001B2446">
        <w:rPr>
          <w:rFonts w:ascii="Courier New" w:eastAsia="Times New Roman" w:hAnsi="Courier New" w:cs="Courier New"/>
          <w:color w:val="228B22"/>
          <w:sz w:val="18"/>
          <w:szCs w:val="18"/>
          <w:bdr w:val="none" w:sz="0" w:space="0" w:color="auto" w:frame="1"/>
          <w:lang w:val="en-GB" w:eastAsia="de-DE"/>
        </w:rPr>
        <w:t>Frequenzvektor</w:t>
      </w:r>
      <w:proofErr w:type="spellEnd"/>
      <w:r w:rsidRPr="001B2446">
        <w:rPr>
          <w:rFonts w:ascii="Courier New" w:eastAsia="Times New Roman" w:hAnsi="Courier New" w:cs="Courier New"/>
          <w:color w:val="228B22"/>
          <w:sz w:val="18"/>
          <w:szCs w:val="18"/>
          <w:bdr w:val="none" w:sz="0" w:space="0" w:color="auto" w:frame="1"/>
          <w:lang w:val="en-GB" w:eastAsia="de-DE"/>
        </w:rPr>
        <w:t xml:space="preserve"> von 10^4 - 10^8 Hz</w:t>
      </w:r>
    </w:p>
    <w:p w14:paraId="187D8835" w14:textId="77777777" w:rsidR="00C92854" w:rsidRPr="00B83528" w:rsidRDefault="00C92854" w:rsidP="00BD3B1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textAlignment w:val="baseline"/>
        <w:rPr>
          <w:rFonts w:ascii="Courier New" w:eastAsia="Times New Roman" w:hAnsi="Courier New" w:cs="Courier New"/>
          <w:color w:val="000000"/>
          <w:sz w:val="18"/>
          <w:szCs w:val="18"/>
          <w:lang w:val="en-US" w:eastAsia="de-DE"/>
        </w:rPr>
      </w:pPr>
      <w:r w:rsidRPr="00B83528">
        <w:rPr>
          <w:rFonts w:ascii="Courier New" w:eastAsia="Times New Roman" w:hAnsi="Courier New" w:cs="Courier New"/>
          <w:color w:val="0000FF"/>
          <w:sz w:val="18"/>
          <w:szCs w:val="18"/>
          <w:bdr w:val="none" w:sz="0" w:space="0" w:color="auto" w:frame="1"/>
          <w:lang w:val="en-US" w:eastAsia="de-DE"/>
        </w:rPr>
        <w:t>for</w:t>
      </w:r>
      <w:r w:rsidRPr="00B83528">
        <w:rPr>
          <w:rFonts w:ascii="Courier New" w:eastAsia="Times New Roman" w:hAnsi="Courier New" w:cs="Courier New"/>
          <w:color w:val="000000"/>
          <w:sz w:val="18"/>
          <w:szCs w:val="18"/>
          <w:lang w:val="en-US" w:eastAsia="de-DE"/>
        </w:rPr>
        <w:t xml:space="preserve"> k=</w:t>
      </w:r>
      <w:proofErr w:type="gramStart"/>
      <w:r w:rsidRPr="00B83528">
        <w:rPr>
          <w:rFonts w:ascii="Courier New" w:eastAsia="Times New Roman" w:hAnsi="Courier New" w:cs="Courier New"/>
          <w:color w:val="000000"/>
          <w:sz w:val="18"/>
          <w:szCs w:val="18"/>
          <w:lang w:val="en-US" w:eastAsia="de-DE"/>
        </w:rPr>
        <w:t>1 :</w:t>
      </w:r>
      <w:proofErr w:type="gramEnd"/>
      <w:r w:rsidRPr="00B83528">
        <w:rPr>
          <w:rFonts w:ascii="Courier New" w:eastAsia="Times New Roman" w:hAnsi="Courier New" w:cs="Courier New"/>
          <w:color w:val="000000"/>
          <w:sz w:val="18"/>
          <w:szCs w:val="18"/>
          <w:lang w:val="en-US" w:eastAsia="de-DE"/>
        </w:rPr>
        <w:t xml:space="preserve"> length(f)</w:t>
      </w:r>
    </w:p>
    <w:p w14:paraId="22DF0B4F" w14:textId="77777777" w:rsidR="00C92854" w:rsidRPr="00B83528" w:rsidRDefault="00C92854" w:rsidP="00BD3B1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textAlignment w:val="baseline"/>
        <w:rPr>
          <w:rFonts w:ascii="Courier New" w:eastAsia="Times New Roman" w:hAnsi="Courier New" w:cs="Courier New"/>
          <w:color w:val="000000"/>
          <w:sz w:val="18"/>
          <w:szCs w:val="18"/>
          <w:lang w:val="en-US" w:eastAsia="de-DE"/>
        </w:rPr>
      </w:pPr>
      <w:r w:rsidRPr="00B83528">
        <w:rPr>
          <w:rFonts w:ascii="Courier New" w:eastAsia="Times New Roman" w:hAnsi="Courier New" w:cs="Courier New"/>
          <w:color w:val="000000"/>
          <w:sz w:val="18"/>
          <w:szCs w:val="18"/>
          <w:lang w:val="en-US" w:eastAsia="de-DE"/>
        </w:rPr>
        <w:t xml:space="preserve">    H(k) = -20 * log10(abs(get_s21(f(</w:t>
      </w:r>
      <w:proofErr w:type="gramStart"/>
      <w:r w:rsidRPr="00B83528">
        <w:rPr>
          <w:rFonts w:ascii="Courier New" w:eastAsia="Times New Roman" w:hAnsi="Courier New" w:cs="Courier New"/>
          <w:color w:val="000000"/>
          <w:sz w:val="18"/>
          <w:szCs w:val="18"/>
          <w:lang w:val="en-US" w:eastAsia="de-DE"/>
        </w:rPr>
        <w:t>1,k</w:t>
      </w:r>
      <w:proofErr w:type="gramEnd"/>
      <w:r w:rsidRPr="00B83528">
        <w:rPr>
          <w:rFonts w:ascii="Courier New" w:eastAsia="Times New Roman" w:hAnsi="Courier New" w:cs="Courier New"/>
          <w:color w:val="000000"/>
          <w:sz w:val="18"/>
          <w:szCs w:val="18"/>
          <w:lang w:val="en-US" w:eastAsia="de-DE"/>
        </w:rPr>
        <w:t>))));</w:t>
      </w:r>
    </w:p>
    <w:p w14:paraId="61C19610" w14:textId="77777777" w:rsidR="00C92854" w:rsidRPr="00C92854" w:rsidRDefault="00C92854" w:rsidP="00BD3B1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textAlignment w:val="baseline"/>
        <w:rPr>
          <w:rFonts w:ascii="Courier New" w:eastAsia="Times New Roman" w:hAnsi="Courier New" w:cs="Courier New"/>
          <w:color w:val="000000"/>
          <w:sz w:val="18"/>
          <w:szCs w:val="18"/>
          <w:lang w:eastAsia="de-DE"/>
        </w:rPr>
      </w:pPr>
      <w:r w:rsidRPr="00C92854">
        <w:rPr>
          <w:rFonts w:ascii="Courier New" w:eastAsia="Times New Roman" w:hAnsi="Courier New" w:cs="Courier New"/>
          <w:color w:val="0000FF"/>
          <w:sz w:val="18"/>
          <w:szCs w:val="18"/>
          <w:bdr w:val="none" w:sz="0" w:space="0" w:color="auto" w:frame="1"/>
          <w:lang w:eastAsia="de-DE"/>
        </w:rPr>
        <w:t>end</w:t>
      </w:r>
    </w:p>
    <w:p w14:paraId="5AA6BEC6" w14:textId="77777777" w:rsidR="00C92854" w:rsidRPr="00C92854" w:rsidRDefault="00C92854" w:rsidP="00BD3B1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textAlignment w:val="baseline"/>
        <w:rPr>
          <w:rFonts w:ascii="Courier New" w:eastAsia="Times New Roman" w:hAnsi="Courier New" w:cs="Courier New"/>
          <w:color w:val="000000"/>
          <w:sz w:val="18"/>
          <w:szCs w:val="18"/>
          <w:lang w:eastAsia="de-DE"/>
        </w:rPr>
      </w:pPr>
    </w:p>
    <w:p w14:paraId="49F19F66" w14:textId="77777777" w:rsidR="00C92854" w:rsidRPr="00C92854" w:rsidRDefault="00C92854" w:rsidP="00BD3B1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textAlignment w:val="baseline"/>
        <w:rPr>
          <w:rFonts w:ascii="Courier New" w:eastAsia="Times New Roman" w:hAnsi="Courier New" w:cs="Courier New"/>
          <w:color w:val="000000"/>
          <w:sz w:val="18"/>
          <w:szCs w:val="18"/>
          <w:lang w:eastAsia="de-DE"/>
        </w:rPr>
      </w:pPr>
      <w:proofErr w:type="spellStart"/>
      <w:r w:rsidRPr="00C92854">
        <w:rPr>
          <w:rFonts w:ascii="Courier New" w:eastAsia="Times New Roman" w:hAnsi="Courier New" w:cs="Courier New"/>
          <w:color w:val="000000"/>
          <w:sz w:val="18"/>
          <w:szCs w:val="18"/>
          <w:lang w:eastAsia="de-DE"/>
        </w:rPr>
        <w:t>semilogx</w:t>
      </w:r>
      <w:proofErr w:type="spellEnd"/>
      <w:r w:rsidRPr="00C92854">
        <w:rPr>
          <w:rFonts w:ascii="Courier New" w:eastAsia="Times New Roman" w:hAnsi="Courier New" w:cs="Courier New"/>
          <w:color w:val="000000"/>
          <w:sz w:val="18"/>
          <w:szCs w:val="18"/>
          <w:lang w:eastAsia="de-DE"/>
        </w:rPr>
        <w:t>(</w:t>
      </w:r>
      <w:proofErr w:type="spellStart"/>
      <w:proofErr w:type="gramStart"/>
      <w:r w:rsidRPr="00C92854">
        <w:rPr>
          <w:rFonts w:ascii="Courier New" w:eastAsia="Times New Roman" w:hAnsi="Courier New" w:cs="Courier New"/>
          <w:color w:val="000000"/>
          <w:sz w:val="18"/>
          <w:szCs w:val="18"/>
          <w:lang w:eastAsia="de-DE"/>
        </w:rPr>
        <w:t>f,H</w:t>
      </w:r>
      <w:proofErr w:type="spellEnd"/>
      <w:proofErr w:type="gramEnd"/>
      <w:r w:rsidRPr="00C92854">
        <w:rPr>
          <w:rFonts w:ascii="Courier New" w:eastAsia="Times New Roman" w:hAnsi="Courier New" w:cs="Courier New"/>
          <w:color w:val="000000"/>
          <w:sz w:val="18"/>
          <w:szCs w:val="18"/>
          <w:lang w:eastAsia="de-DE"/>
        </w:rPr>
        <w:t xml:space="preserve">)   </w:t>
      </w:r>
      <w:r w:rsidRPr="00C92854">
        <w:rPr>
          <w:rFonts w:ascii="Courier New" w:eastAsia="Times New Roman" w:hAnsi="Courier New" w:cs="Courier New"/>
          <w:color w:val="228B22"/>
          <w:sz w:val="18"/>
          <w:szCs w:val="18"/>
          <w:bdr w:val="none" w:sz="0" w:space="0" w:color="auto" w:frame="1"/>
          <w:lang w:eastAsia="de-DE"/>
        </w:rPr>
        <w:t>%</w:t>
      </w:r>
      <w:proofErr w:type="spellStart"/>
      <w:r w:rsidRPr="00C92854">
        <w:rPr>
          <w:rFonts w:ascii="Courier New" w:eastAsia="Times New Roman" w:hAnsi="Courier New" w:cs="Courier New"/>
          <w:color w:val="228B22"/>
          <w:sz w:val="18"/>
          <w:szCs w:val="18"/>
          <w:bdr w:val="none" w:sz="0" w:space="0" w:color="auto" w:frame="1"/>
          <w:lang w:eastAsia="de-DE"/>
        </w:rPr>
        <w:t>Logartihmische</w:t>
      </w:r>
      <w:proofErr w:type="spellEnd"/>
      <w:r w:rsidRPr="00C92854">
        <w:rPr>
          <w:rFonts w:ascii="Courier New" w:eastAsia="Times New Roman" w:hAnsi="Courier New" w:cs="Courier New"/>
          <w:color w:val="228B22"/>
          <w:sz w:val="18"/>
          <w:szCs w:val="18"/>
          <w:bdr w:val="none" w:sz="0" w:space="0" w:color="auto" w:frame="1"/>
          <w:lang w:eastAsia="de-DE"/>
        </w:rPr>
        <w:t xml:space="preserve"> Skala verwenden</w:t>
      </w:r>
    </w:p>
    <w:p w14:paraId="557CF45B" w14:textId="77777777" w:rsidR="00C92854" w:rsidRPr="00C92854" w:rsidRDefault="00C92854" w:rsidP="00BD3B1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textAlignment w:val="baseline"/>
        <w:rPr>
          <w:rFonts w:ascii="Courier New" w:eastAsia="Times New Roman" w:hAnsi="Courier New" w:cs="Courier New"/>
          <w:color w:val="000000"/>
          <w:sz w:val="18"/>
          <w:szCs w:val="18"/>
          <w:lang w:eastAsia="de-DE"/>
        </w:rPr>
      </w:pPr>
    </w:p>
    <w:p w14:paraId="35B71AE8" w14:textId="77777777" w:rsidR="00C92854" w:rsidRPr="00F80B47" w:rsidRDefault="00C92854" w:rsidP="00BD3B1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textAlignment w:val="baseline"/>
        <w:rPr>
          <w:rFonts w:ascii="Courier New" w:eastAsia="Times New Roman" w:hAnsi="Courier New" w:cs="Courier New"/>
          <w:color w:val="000000"/>
          <w:sz w:val="18"/>
          <w:szCs w:val="18"/>
          <w:lang w:val="en-US" w:eastAsia="de-DE"/>
        </w:rPr>
      </w:pPr>
      <w:r w:rsidRPr="00F80B47">
        <w:rPr>
          <w:rFonts w:ascii="Courier New" w:eastAsia="Times New Roman" w:hAnsi="Courier New" w:cs="Courier New"/>
          <w:color w:val="000000"/>
          <w:sz w:val="18"/>
          <w:szCs w:val="18"/>
          <w:lang w:val="en-US" w:eastAsia="de-DE"/>
        </w:rPr>
        <w:t xml:space="preserve">grid </w:t>
      </w:r>
      <w:r w:rsidRPr="00F80B47">
        <w:rPr>
          <w:rFonts w:ascii="Courier New" w:eastAsia="Times New Roman" w:hAnsi="Courier New" w:cs="Courier New"/>
          <w:color w:val="A020F0"/>
          <w:sz w:val="18"/>
          <w:szCs w:val="18"/>
          <w:bdr w:val="none" w:sz="0" w:space="0" w:color="auto" w:frame="1"/>
          <w:lang w:val="en-US" w:eastAsia="de-DE"/>
        </w:rPr>
        <w:t>on</w:t>
      </w:r>
    </w:p>
    <w:p w14:paraId="4C8FF392" w14:textId="77777777" w:rsidR="00C92854" w:rsidRPr="00F80B47" w:rsidRDefault="00C92854" w:rsidP="00BD3B1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textAlignment w:val="baseline"/>
        <w:rPr>
          <w:rFonts w:ascii="Courier New" w:eastAsia="Times New Roman" w:hAnsi="Courier New" w:cs="Courier New"/>
          <w:color w:val="000000"/>
          <w:sz w:val="18"/>
          <w:szCs w:val="18"/>
          <w:lang w:val="en-US" w:eastAsia="de-DE"/>
        </w:rPr>
      </w:pPr>
    </w:p>
    <w:p w14:paraId="49801835" w14:textId="77777777" w:rsidR="00C92854" w:rsidRPr="00B83528" w:rsidRDefault="00C92854" w:rsidP="00BD3B1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textAlignment w:val="baseline"/>
        <w:rPr>
          <w:rFonts w:ascii="Courier New" w:eastAsia="Times New Roman" w:hAnsi="Courier New" w:cs="Courier New"/>
          <w:color w:val="000000"/>
          <w:sz w:val="18"/>
          <w:szCs w:val="18"/>
          <w:lang w:val="en-US" w:eastAsia="de-DE"/>
        </w:rPr>
      </w:pPr>
      <w:proofErr w:type="gramStart"/>
      <w:r w:rsidRPr="00B83528">
        <w:rPr>
          <w:rFonts w:ascii="Courier New" w:eastAsia="Times New Roman" w:hAnsi="Courier New" w:cs="Courier New"/>
          <w:color w:val="000000"/>
          <w:sz w:val="18"/>
          <w:szCs w:val="18"/>
          <w:lang w:val="en-US" w:eastAsia="de-DE"/>
        </w:rPr>
        <w:t>title(</w:t>
      </w:r>
      <w:proofErr w:type="gramEnd"/>
      <w:r w:rsidRPr="00B83528">
        <w:rPr>
          <w:rFonts w:ascii="Courier New" w:eastAsia="Times New Roman" w:hAnsi="Courier New" w:cs="Courier New"/>
          <w:color w:val="A020F0"/>
          <w:sz w:val="18"/>
          <w:szCs w:val="18"/>
          <w:bdr w:val="none" w:sz="0" w:space="0" w:color="auto" w:frame="1"/>
          <w:lang w:val="en-US" w:eastAsia="de-DE"/>
        </w:rPr>
        <w:t>'Insertion Loos'</w:t>
      </w:r>
      <w:r w:rsidRPr="00B83528">
        <w:rPr>
          <w:rFonts w:ascii="Courier New" w:eastAsia="Times New Roman" w:hAnsi="Courier New" w:cs="Courier New"/>
          <w:color w:val="000000"/>
          <w:sz w:val="18"/>
          <w:szCs w:val="18"/>
          <w:lang w:val="en-US" w:eastAsia="de-DE"/>
        </w:rPr>
        <w:t>)</w:t>
      </w:r>
    </w:p>
    <w:p w14:paraId="522D7FDF" w14:textId="77777777" w:rsidR="00C92854" w:rsidRPr="00B83528" w:rsidRDefault="00C92854" w:rsidP="00BD3B1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textAlignment w:val="baseline"/>
        <w:rPr>
          <w:rFonts w:ascii="Courier New" w:eastAsia="Times New Roman" w:hAnsi="Courier New" w:cs="Courier New"/>
          <w:color w:val="000000"/>
          <w:sz w:val="18"/>
          <w:szCs w:val="18"/>
          <w:lang w:val="en-US" w:eastAsia="de-DE"/>
        </w:rPr>
      </w:pPr>
      <w:proofErr w:type="spellStart"/>
      <w:proofErr w:type="gramStart"/>
      <w:r w:rsidRPr="00B83528">
        <w:rPr>
          <w:rFonts w:ascii="Courier New" w:eastAsia="Times New Roman" w:hAnsi="Courier New" w:cs="Courier New"/>
          <w:color w:val="000000"/>
          <w:sz w:val="18"/>
          <w:szCs w:val="18"/>
          <w:lang w:val="en-US" w:eastAsia="de-DE"/>
        </w:rPr>
        <w:t>xlabel</w:t>
      </w:r>
      <w:proofErr w:type="spellEnd"/>
      <w:r w:rsidRPr="00B83528">
        <w:rPr>
          <w:rFonts w:ascii="Courier New" w:eastAsia="Times New Roman" w:hAnsi="Courier New" w:cs="Courier New"/>
          <w:color w:val="000000"/>
          <w:sz w:val="18"/>
          <w:szCs w:val="18"/>
          <w:lang w:val="en-US" w:eastAsia="de-DE"/>
        </w:rPr>
        <w:t>(</w:t>
      </w:r>
      <w:proofErr w:type="gramEnd"/>
      <w:r w:rsidRPr="00B83528">
        <w:rPr>
          <w:rFonts w:ascii="Courier New" w:eastAsia="Times New Roman" w:hAnsi="Courier New" w:cs="Courier New"/>
          <w:color w:val="A020F0"/>
          <w:sz w:val="18"/>
          <w:szCs w:val="18"/>
          <w:bdr w:val="none" w:sz="0" w:space="0" w:color="auto" w:frame="1"/>
          <w:lang w:val="en-US" w:eastAsia="de-DE"/>
        </w:rPr>
        <w:t>'Frequency [Hz]'</w:t>
      </w:r>
      <w:r w:rsidRPr="00B83528">
        <w:rPr>
          <w:rFonts w:ascii="Courier New" w:eastAsia="Times New Roman" w:hAnsi="Courier New" w:cs="Courier New"/>
          <w:color w:val="000000"/>
          <w:sz w:val="18"/>
          <w:szCs w:val="18"/>
          <w:lang w:val="en-US" w:eastAsia="de-DE"/>
        </w:rPr>
        <w:t>)</w:t>
      </w:r>
    </w:p>
    <w:p w14:paraId="368F66F4" w14:textId="77777777" w:rsidR="00C92854" w:rsidRPr="001B2446" w:rsidRDefault="00C92854" w:rsidP="00BD3B1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textAlignment w:val="baseline"/>
        <w:rPr>
          <w:rFonts w:ascii="Courier New" w:eastAsia="Times New Roman" w:hAnsi="Courier New" w:cs="Courier New"/>
          <w:color w:val="000000"/>
          <w:sz w:val="18"/>
          <w:szCs w:val="18"/>
          <w:lang w:eastAsia="de-DE"/>
        </w:rPr>
      </w:pPr>
      <w:proofErr w:type="spellStart"/>
      <w:proofErr w:type="gramStart"/>
      <w:r w:rsidRPr="001B2446">
        <w:rPr>
          <w:rFonts w:ascii="Courier New" w:eastAsia="Times New Roman" w:hAnsi="Courier New" w:cs="Courier New"/>
          <w:color w:val="000000"/>
          <w:sz w:val="18"/>
          <w:szCs w:val="18"/>
          <w:lang w:eastAsia="de-DE"/>
        </w:rPr>
        <w:t>ylabel</w:t>
      </w:r>
      <w:proofErr w:type="spellEnd"/>
      <w:r w:rsidRPr="001B2446">
        <w:rPr>
          <w:rFonts w:ascii="Courier New" w:eastAsia="Times New Roman" w:hAnsi="Courier New" w:cs="Courier New"/>
          <w:color w:val="000000"/>
          <w:sz w:val="18"/>
          <w:szCs w:val="18"/>
          <w:lang w:eastAsia="de-DE"/>
        </w:rPr>
        <w:t>(</w:t>
      </w:r>
      <w:proofErr w:type="gramEnd"/>
      <w:r w:rsidRPr="001B2446">
        <w:rPr>
          <w:rFonts w:ascii="Courier New" w:eastAsia="Times New Roman" w:hAnsi="Courier New" w:cs="Courier New"/>
          <w:color w:val="A020F0"/>
          <w:sz w:val="18"/>
          <w:szCs w:val="18"/>
          <w:bdr w:val="none" w:sz="0" w:space="0" w:color="auto" w:frame="1"/>
          <w:lang w:eastAsia="de-DE"/>
        </w:rPr>
        <w:t>'Insertion Loos [</w:t>
      </w:r>
      <w:proofErr w:type="spellStart"/>
      <w:r w:rsidRPr="001B2446">
        <w:rPr>
          <w:rFonts w:ascii="Courier New" w:eastAsia="Times New Roman" w:hAnsi="Courier New" w:cs="Courier New"/>
          <w:color w:val="A020F0"/>
          <w:sz w:val="18"/>
          <w:szCs w:val="18"/>
          <w:bdr w:val="none" w:sz="0" w:space="0" w:color="auto" w:frame="1"/>
          <w:lang w:eastAsia="de-DE"/>
        </w:rPr>
        <w:t>db</w:t>
      </w:r>
      <w:proofErr w:type="spellEnd"/>
      <w:r w:rsidRPr="001B2446">
        <w:rPr>
          <w:rFonts w:ascii="Courier New" w:eastAsia="Times New Roman" w:hAnsi="Courier New" w:cs="Courier New"/>
          <w:color w:val="A020F0"/>
          <w:sz w:val="18"/>
          <w:szCs w:val="18"/>
          <w:bdr w:val="none" w:sz="0" w:space="0" w:color="auto" w:frame="1"/>
          <w:lang w:eastAsia="de-DE"/>
        </w:rPr>
        <w:t>]'</w:t>
      </w:r>
      <w:r w:rsidRPr="001B2446">
        <w:rPr>
          <w:rFonts w:ascii="Courier New" w:eastAsia="Times New Roman" w:hAnsi="Courier New" w:cs="Courier New"/>
          <w:color w:val="000000"/>
          <w:sz w:val="18"/>
          <w:szCs w:val="18"/>
          <w:lang w:eastAsia="de-DE"/>
        </w:rPr>
        <w:t>)</w:t>
      </w:r>
    </w:p>
    <w:p w14:paraId="0476B1B7" w14:textId="77777777" w:rsidR="000D7DA9" w:rsidRPr="001B2446" w:rsidRDefault="000D7DA9" w:rsidP="00BD3B17">
      <w:pPr>
        <w:ind w:left="0"/>
      </w:pPr>
    </w:p>
    <w:p w14:paraId="57EB0A01" w14:textId="0A01DC8D" w:rsidR="00C92854" w:rsidRPr="004D71BB" w:rsidRDefault="004D71BB" w:rsidP="00BD3B17">
      <w:pPr>
        <w:ind w:left="0"/>
      </w:pPr>
      <w:r w:rsidRPr="00FC2731">
        <w:t xml:space="preserve">Die Funktion get_s21 gibt für eine bestimmte Frequenz den S21 Parameter zurück. Die </w:t>
      </w:r>
      <w:r>
        <w:t>Bauteilparameter sind in dieser Funktion bestimmt.</w:t>
      </w:r>
    </w:p>
    <w:p w14:paraId="0414F40C" w14:textId="77777777" w:rsidR="00C92854" w:rsidRPr="00BA04D5"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r w:rsidRPr="00BA04D5">
        <w:rPr>
          <w:rStyle w:val="keyword"/>
          <w:color w:val="0000FF"/>
          <w:sz w:val="18"/>
          <w:szCs w:val="18"/>
          <w:bdr w:val="none" w:sz="0" w:space="0" w:color="auto" w:frame="1"/>
        </w:rPr>
        <w:t>function</w:t>
      </w:r>
      <w:proofErr w:type="spellEnd"/>
      <w:r w:rsidRPr="00BA04D5">
        <w:rPr>
          <w:color w:val="000000"/>
          <w:sz w:val="18"/>
          <w:szCs w:val="18"/>
        </w:rPr>
        <w:t xml:space="preserve"> [</w:t>
      </w:r>
      <w:proofErr w:type="spellStart"/>
      <w:r w:rsidRPr="00BA04D5">
        <w:rPr>
          <w:color w:val="000000"/>
          <w:sz w:val="18"/>
          <w:szCs w:val="18"/>
        </w:rPr>
        <w:t>result</w:t>
      </w:r>
      <w:proofErr w:type="spellEnd"/>
      <w:r w:rsidRPr="00BA04D5">
        <w:rPr>
          <w:color w:val="000000"/>
          <w:sz w:val="18"/>
          <w:szCs w:val="18"/>
        </w:rPr>
        <w:t>] = get_s21(</w:t>
      </w:r>
      <w:proofErr w:type="spellStart"/>
      <w:r w:rsidRPr="00BA04D5">
        <w:rPr>
          <w:color w:val="000000"/>
          <w:sz w:val="18"/>
          <w:szCs w:val="18"/>
        </w:rPr>
        <w:t>frequency</w:t>
      </w:r>
      <w:proofErr w:type="spellEnd"/>
      <w:r w:rsidRPr="00BA04D5">
        <w:rPr>
          <w:color w:val="000000"/>
          <w:sz w:val="18"/>
          <w:szCs w:val="18"/>
        </w:rPr>
        <w:t>)</w:t>
      </w:r>
    </w:p>
    <w:p w14:paraId="32E3287B" w14:textId="77777777" w:rsidR="00C92854"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w:t>
      </w:r>
    </w:p>
    <w:p w14:paraId="4F94D265" w14:textId="77777777" w:rsidR="00C92854"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Projekt: s21 Parameter berechnen</w:t>
      </w:r>
    </w:p>
    <w:p w14:paraId="1B58531F" w14:textId="77777777" w:rsidR="00C92854"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fuer</w:t>
      </w:r>
      <w:proofErr w:type="spellEnd"/>
      <w:r>
        <w:rPr>
          <w:rStyle w:val="comment"/>
          <w:color w:val="228B22"/>
          <w:sz w:val="18"/>
          <w:szCs w:val="18"/>
          <w:bdr w:val="none" w:sz="0" w:space="0" w:color="auto" w:frame="1"/>
        </w:rPr>
        <w:t xml:space="preserve"> die CM-Schaltung eines EMI-Filters</w:t>
      </w:r>
    </w:p>
    <w:p w14:paraId="26798B5A" w14:textId="77777777" w:rsidR="00C92854"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Autor:   Luca Krummenacher</w:t>
      </w:r>
    </w:p>
    <w:p w14:paraId="1FE3D34A" w14:textId="77777777" w:rsidR="00C92854"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xml:space="preserve">% Datum:   13. </w:t>
      </w:r>
      <w:proofErr w:type="spellStart"/>
      <w:r>
        <w:rPr>
          <w:rStyle w:val="comment"/>
          <w:color w:val="228B22"/>
          <w:sz w:val="18"/>
          <w:szCs w:val="18"/>
          <w:bdr w:val="none" w:sz="0" w:space="0" w:color="auto" w:frame="1"/>
        </w:rPr>
        <w:t>Maerz</w:t>
      </w:r>
      <w:proofErr w:type="spellEnd"/>
    </w:p>
    <w:p w14:paraId="022D7E53" w14:textId="77777777" w:rsidR="00C92854"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xml:space="preserve">% </w:t>
      </w:r>
      <w:proofErr w:type="gramStart"/>
      <w:r>
        <w:rPr>
          <w:rStyle w:val="comment"/>
          <w:color w:val="228B22"/>
          <w:sz w:val="18"/>
          <w:szCs w:val="18"/>
          <w:bdr w:val="none" w:sz="0" w:space="0" w:color="auto" w:frame="1"/>
        </w:rPr>
        <w:t>Ort :</w:t>
      </w:r>
      <w:proofErr w:type="gramEnd"/>
      <w:r>
        <w:rPr>
          <w:rStyle w:val="comment"/>
          <w:color w:val="228B22"/>
          <w:sz w:val="18"/>
          <w:szCs w:val="18"/>
          <w:bdr w:val="none" w:sz="0" w:space="0" w:color="auto" w:frame="1"/>
        </w:rPr>
        <w:t xml:space="preserve">    FHNW Brugg-Windisch</w:t>
      </w:r>
    </w:p>
    <w:p w14:paraId="2653F1B9" w14:textId="77777777" w:rsidR="00C92854"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Version: 1.0</w:t>
      </w:r>
    </w:p>
    <w:p w14:paraId="7D6D0931" w14:textId="77777777" w:rsidR="00C92854"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w:t>
      </w:r>
    </w:p>
    <w:p w14:paraId="5B069C7A" w14:textId="77777777" w:rsidR="00C92854"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xml:space="preserve">% Gibt den s21 </w:t>
      </w:r>
      <w:proofErr w:type="spellStart"/>
      <w:r>
        <w:rPr>
          <w:rStyle w:val="comment"/>
          <w:color w:val="228B22"/>
          <w:sz w:val="18"/>
          <w:szCs w:val="18"/>
          <w:bdr w:val="none" w:sz="0" w:space="0" w:color="auto" w:frame="1"/>
        </w:rPr>
        <w:t>parameter</w:t>
      </w:r>
      <w:proofErr w:type="spellEnd"/>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fuer</w:t>
      </w:r>
      <w:proofErr w:type="spellEnd"/>
      <w:r>
        <w:rPr>
          <w:rStyle w:val="comment"/>
          <w:color w:val="228B22"/>
          <w:sz w:val="18"/>
          <w:szCs w:val="18"/>
          <w:bdr w:val="none" w:sz="0" w:space="0" w:color="auto" w:frame="1"/>
        </w:rPr>
        <w:t xml:space="preserve"> eine bestimmte Frequenz zurück</w:t>
      </w:r>
    </w:p>
    <w:p w14:paraId="27ADE1F1" w14:textId="77777777" w:rsidR="00C92854"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Die Bauteilparameter sind in dieser Funktion bestimmt</w:t>
      </w:r>
    </w:p>
    <w:p w14:paraId="54C1AA6C" w14:textId="77777777" w:rsidR="00C92854"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w:t>
      </w:r>
    </w:p>
    <w:p w14:paraId="24B3E334" w14:textId="77777777" w:rsidR="00C92854"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r>
        <w:rPr>
          <w:color w:val="000000"/>
          <w:sz w:val="18"/>
          <w:szCs w:val="18"/>
        </w:rPr>
        <w:t>Rref</w:t>
      </w:r>
      <w:proofErr w:type="spellEnd"/>
      <w:r>
        <w:rPr>
          <w:color w:val="000000"/>
          <w:sz w:val="18"/>
          <w:szCs w:val="18"/>
        </w:rPr>
        <w:t xml:space="preserve"> = 50; </w:t>
      </w:r>
      <w:r>
        <w:rPr>
          <w:rStyle w:val="comment"/>
          <w:color w:val="228B22"/>
          <w:sz w:val="18"/>
          <w:szCs w:val="18"/>
          <w:bdr w:val="none" w:sz="0" w:space="0" w:color="auto" w:frame="1"/>
        </w:rPr>
        <w:t>%50 Ohm Eingangs und Lastwiderstand (Bezugswiderstand)</w:t>
      </w:r>
    </w:p>
    <w:p w14:paraId="241FFFEF" w14:textId="77777777" w:rsidR="00C92854" w:rsidRPr="00BD3B17"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pt-BR"/>
        </w:rPr>
      </w:pPr>
      <w:proofErr w:type="spellStart"/>
      <w:r w:rsidRPr="00BD3B17">
        <w:rPr>
          <w:color w:val="000000"/>
          <w:sz w:val="18"/>
          <w:szCs w:val="18"/>
          <w:lang w:val="pt-BR"/>
        </w:rPr>
        <w:t>Rw</w:t>
      </w:r>
      <w:proofErr w:type="spellEnd"/>
      <w:r w:rsidRPr="00BD3B17">
        <w:rPr>
          <w:color w:val="000000"/>
          <w:sz w:val="18"/>
          <w:szCs w:val="18"/>
          <w:lang w:val="pt-BR"/>
        </w:rPr>
        <w:t xml:space="preserve"> = 11.3e-3;</w:t>
      </w:r>
    </w:p>
    <w:p w14:paraId="7AAA3695" w14:textId="77777777" w:rsidR="00C92854" w:rsidRPr="00BD3B17"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pt-BR"/>
        </w:rPr>
      </w:pPr>
      <w:proofErr w:type="spellStart"/>
      <w:r w:rsidRPr="00BD3B17">
        <w:rPr>
          <w:color w:val="000000"/>
          <w:sz w:val="18"/>
          <w:szCs w:val="18"/>
          <w:lang w:val="pt-BR"/>
        </w:rPr>
        <w:t>Lr</w:t>
      </w:r>
      <w:proofErr w:type="spellEnd"/>
      <w:r w:rsidRPr="00BD3B17">
        <w:rPr>
          <w:color w:val="000000"/>
          <w:sz w:val="18"/>
          <w:szCs w:val="18"/>
          <w:lang w:val="pt-BR"/>
        </w:rPr>
        <w:t xml:space="preserve"> = 9.2e-6;</w:t>
      </w:r>
    </w:p>
    <w:p w14:paraId="6EFCEC42" w14:textId="77777777" w:rsidR="00C92854" w:rsidRPr="00BD3B17"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pt-BR"/>
        </w:rPr>
      </w:pPr>
      <w:r w:rsidRPr="00BD3B17">
        <w:rPr>
          <w:color w:val="000000"/>
          <w:sz w:val="18"/>
          <w:szCs w:val="18"/>
          <w:lang w:val="pt-BR"/>
        </w:rPr>
        <w:t>C1C2 = 12.93e-12;</w:t>
      </w:r>
    </w:p>
    <w:p w14:paraId="7800A32C" w14:textId="77777777" w:rsidR="00C92854" w:rsidRPr="00BD3B17"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pt-BR"/>
        </w:rPr>
      </w:pPr>
      <w:proofErr w:type="spellStart"/>
      <w:r w:rsidRPr="00BD3B17">
        <w:rPr>
          <w:color w:val="000000"/>
          <w:sz w:val="18"/>
          <w:szCs w:val="18"/>
          <w:lang w:val="pt-BR"/>
        </w:rPr>
        <w:t>Rp</w:t>
      </w:r>
      <w:proofErr w:type="spellEnd"/>
      <w:r w:rsidRPr="00BD3B17">
        <w:rPr>
          <w:color w:val="000000"/>
          <w:sz w:val="18"/>
          <w:szCs w:val="18"/>
          <w:lang w:val="pt-BR"/>
        </w:rPr>
        <w:t xml:space="preserve"> = 7.92e3;</w:t>
      </w:r>
    </w:p>
    <w:p w14:paraId="4B80D149" w14:textId="77777777" w:rsidR="00C92854" w:rsidRPr="00B83528"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B83528">
        <w:rPr>
          <w:color w:val="000000"/>
          <w:sz w:val="18"/>
          <w:szCs w:val="18"/>
          <w:lang w:val="en-US"/>
        </w:rPr>
        <w:t>L0 = 0.5e-3;</w:t>
      </w:r>
    </w:p>
    <w:p w14:paraId="27E9B291" w14:textId="77777777" w:rsidR="00C92854" w:rsidRPr="00B83528"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B83528">
        <w:rPr>
          <w:color w:val="000000"/>
          <w:sz w:val="18"/>
          <w:szCs w:val="18"/>
          <w:lang w:val="en-US"/>
        </w:rPr>
        <w:t>f = frequency;</w:t>
      </w:r>
    </w:p>
    <w:p w14:paraId="4B741E5F" w14:textId="77777777" w:rsidR="00C92854" w:rsidRPr="00B83528"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B83528">
        <w:rPr>
          <w:color w:val="000000"/>
          <w:sz w:val="18"/>
          <w:szCs w:val="18"/>
          <w:lang w:val="en-US"/>
        </w:rPr>
        <w:t>w = 2*pi*f;</w:t>
      </w:r>
    </w:p>
    <w:p w14:paraId="40BDF71B" w14:textId="77777777" w:rsidR="00C92854" w:rsidRPr="00B83528"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52BDA36B" w14:textId="77777777" w:rsidR="00C92854" w:rsidRPr="00522BB6"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522BB6">
        <w:rPr>
          <w:color w:val="000000"/>
          <w:sz w:val="18"/>
          <w:szCs w:val="18"/>
          <w:lang w:val="en-US"/>
        </w:rPr>
        <w:t>ZZtot</w:t>
      </w:r>
      <w:proofErr w:type="spellEnd"/>
      <w:r w:rsidRPr="00522BB6">
        <w:rPr>
          <w:color w:val="000000"/>
          <w:sz w:val="18"/>
          <w:szCs w:val="18"/>
          <w:lang w:val="en-US"/>
        </w:rPr>
        <w:t xml:space="preserve"> = 0.5*</w:t>
      </w:r>
      <w:proofErr w:type="spellStart"/>
      <w:r w:rsidRPr="00522BB6">
        <w:rPr>
          <w:color w:val="000000"/>
          <w:sz w:val="18"/>
          <w:szCs w:val="18"/>
          <w:lang w:val="en-US"/>
        </w:rPr>
        <w:t>Rw</w:t>
      </w:r>
      <w:proofErr w:type="spellEnd"/>
      <w:r w:rsidRPr="00522BB6">
        <w:rPr>
          <w:color w:val="000000"/>
          <w:sz w:val="18"/>
          <w:szCs w:val="18"/>
          <w:lang w:val="en-US"/>
        </w:rPr>
        <w:t xml:space="preserve"> + 0.5*</w:t>
      </w:r>
      <w:proofErr w:type="spellStart"/>
      <w:r w:rsidRPr="00522BB6">
        <w:rPr>
          <w:color w:val="000000"/>
          <w:sz w:val="18"/>
          <w:szCs w:val="18"/>
          <w:lang w:val="en-US"/>
        </w:rPr>
        <w:t>Lr</w:t>
      </w:r>
      <w:proofErr w:type="spellEnd"/>
      <w:r w:rsidRPr="00522BB6">
        <w:rPr>
          <w:color w:val="000000"/>
          <w:sz w:val="18"/>
          <w:szCs w:val="18"/>
          <w:lang w:val="en-US"/>
        </w:rPr>
        <w:t xml:space="preserve">*w*j + </w:t>
      </w:r>
      <w:proofErr w:type="spellStart"/>
      <w:r w:rsidRPr="00522BB6">
        <w:rPr>
          <w:color w:val="000000"/>
          <w:sz w:val="18"/>
          <w:szCs w:val="18"/>
          <w:lang w:val="en-US"/>
        </w:rPr>
        <w:t>rpara</w:t>
      </w:r>
      <w:proofErr w:type="spellEnd"/>
      <w:r w:rsidRPr="00522BB6">
        <w:rPr>
          <w:color w:val="000000"/>
          <w:sz w:val="18"/>
          <w:szCs w:val="18"/>
          <w:lang w:val="en-US"/>
        </w:rPr>
        <w:t>(L0*w*</w:t>
      </w:r>
      <w:proofErr w:type="spellStart"/>
      <w:proofErr w:type="gramStart"/>
      <w:r w:rsidRPr="00522BB6">
        <w:rPr>
          <w:color w:val="000000"/>
          <w:sz w:val="18"/>
          <w:szCs w:val="18"/>
          <w:lang w:val="en-US"/>
        </w:rPr>
        <w:t>j,rpara</w:t>
      </w:r>
      <w:proofErr w:type="spellEnd"/>
      <w:proofErr w:type="gramEnd"/>
      <w:r w:rsidRPr="00522BB6">
        <w:rPr>
          <w:color w:val="000000"/>
          <w:sz w:val="18"/>
          <w:szCs w:val="18"/>
          <w:lang w:val="en-US"/>
        </w:rPr>
        <w:t>(0.5*</w:t>
      </w:r>
      <w:proofErr w:type="spellStart"/>
      <w:r w:rsidRPr="00522BB6">
        <w:rPr>
          <w:color w:val="000000"/>
          <w:sz w:val="18"/>
          <w:szCs w:val="18"/>
          <w:lang w:val="en-US"/>
        </w:rPr>
        <w:t>Rp</w:t>
      </w:r>
      <w:proofErr w:type="spellEnd"/>
      <w:r w:rsidRPr="00522BB6">
        <w:rPr>
          <w:color w:val="000000"/>
          <w:sz w:val="18"/>
          <w:szCs w:val="18"/>
          <w:lang w:val="en-US"/>
        </w:rPr>
        <w:t>,(1/(j*w*C1C2))));</w:t>
      </w:r>
    </w:p>
    <w:p w14:paraId="50332D31" w14:textId="77777777" w:rsidR="00C92854"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%ZY aus vereinfachter Schaltung:</w:t>
      </w:r>
    </w:p>
    <w:p w14:paraId="56598B2A" w14:textId="77777777" w:rsidR="00C92854"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Ry1 = 246e-3;</w:t>
      </w:r>
    </w:p>
    <w:p w14:paraId="443CA658" w14:textId="77777777" w:rsidR="00C92854" w:rsidRPr="00BD3B17"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pt-BR"/>
        </w:rPr>
      </w:pPr>
      <w:r w:rsidRPr="00BD3B17">
        <w:rPr>
          <w:color w:val="000000"/>
          <w:sz w:val="18"/>
          <w:szCs w:val="18"/>
          <w:lang w:val="pt-BR"/>
        </w:rPr>
        <w:t>Cy1 = 3.85e-9;</w:t>
      </w:r>
    </w:p>
    <w:p w14:paraId="65C660DF" w14:textId="77777777" w:rsidR="00C92854" w:rsidRPr="00BD3B17"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pt-BR"/>
        </w:rPr>
      </w:pPr>
      <w:r w:rsidRPr="00BD3B17">
        <w:rPr>
          <w:color w:val="000000"/>
          <w:sz w:val="18"/>
          <w:szCs w:val="18"/>
          <w:lang w:val="pt-BR"/>
        </w:rPr>
        <w:t>Ly1 = 8e-9;</w:t>
      </w:r>
    </w:p>
    <w:p w14:paraId="067F423A" w14:textId="77777777" w:rsidR="00C92854" w:rsidRPr="00BD3B17"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pt-BR"/>
        </w:rPr>
      </w:pPr>
      <w:r w:rsidRPr="00BD3B17">
        <w:rPr>
          <w:color w:val="000000"/>
          <w:sz w:val="18"/>
          <w:szCs w:val="18"/>
          <w:lang w:val="pt-BR"/>
        </w:rPr>
        <w:t>Ry2 = 100.1e-3;</w:t>
      </w:r>
    </w:p>
    <w:p w14:paraId="5B1C5E2C" w14:textId="77777777" w:rsidR="00C92854" w:rsidRPr="00BD3B17"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pt-BR"/>
        </w:rPr>
      </w:pPr>
      <w:r w:rsidRPr="00BD3B17">
        <w:rPr>
          <w:color w:val="000000"/>
          <w:sz w:val="18"/>
          <w:szCs w:val="18"/>
          <w:lang w:val="pt-BR"/>
        </w:rPr>
        <w:t>Cy2 = 4.67e-9;</w:t>
      </w:r>
    </w:p>
    <w:p w14:paraId="6A55932D" w14:textId="77777777" w:rsidR="00C92854" w:rsidRPr="00B83528"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B83528">
        <w:rPr>
          <w:color w:val="000000"/>
          <w:sz w:val="18"/>
          <w:szCs w:val="18"/>
          <w:lang w:val="en-US"/>
        </w:rPr>
        <w:t>Ly2 = 10.1e-9;</w:t>
      </w:r>
    </w:p>
    <w:p w14:paraId="6FFC1357" w14:textId="77777777" w:rsidR="00C92854" w:rsidRPr="00B83528"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347EE352" w14:textId="77777777" w:rsidR="00C92854" w:rsidRPr="00B83528"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B83528">
        <w:rPr>
          <w:color w:val="000000"/>
          <w:sz w:val="18"/>
          <w:szCs w:val="18"/>
          <w:lang w:val="en-US"/>
        </w:rPr>
        <w:t>ZY1 = Ry1 + Ly1*w*j + (1/(j*w*Cy1));</w:t>
      </w:r>
    </w:p>
    <w:p w14:paraId="02E39E3B" w14:textId="77777777" w:rsidR="00C92854" w:rsidRPr="00B83528"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B83528">
        <w:rPr>
          <w:color w:val="000000"/>
          <w:sz w:val="18"/>
          <w:szCs w:val="18"/>
          <w:lang w:val="en-US"/>
        </w:rPr>
        <w:t>ZY2 = Ry2 + Ly2*w*j + (1/(j*w*Cy2));</w:t>
      </w:r>
    </w:p>
    <w:p w14:paraId="7139DDF3" w14:textId="77777777" w:rsidR="00C92854"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r>
        <w:rPr>
          <w:color w:val="000000"/>
          <w:sz w:val="18"/>
          <w:szCs w:val="18"/>
        </w:rPr>
        <w:t>ZYtot</w:t>
      </w:r>
      <w:proofErr w:type="spellEnd"/>
      <w:r>
        <w:rPr>
          <w:color w:val="000000"/>
          <w:sz w:val="18"/>
          <w:szCs w:val="18"/>
        </w:rPr>
        <w:t xml:space="preserve"> = </w:t>
      </w:r>
      <w:proofErr w:type="spellStart"/>
      <w:proofErr w:type="gramStart"/>
      <w:r>
        <w:rPr>
          <w:color w:val="000000"/>
          <w:sz w:val="18"/>
          <w:szCs w:val="18"/>
        </w:rPr>
        <w:t>rpara</w:t>
      </w:r>
      <w:proofErr w:type="spellEnd"/>
      <w:r>
        <w:rPr>
          <w:color w:val="000000"/>
          <w:sz w:val="18"/>
          <w:szCs w:val="18"/>
        </w:rPr>
        <w:t>(</w:t>
      </w:r>
      <w:proofErr w:type="gramEnd"/>
      <w:r>
        <w:rPr>
          <w:color w:val="000000"/>
          <w:sz w:val="18"/>
          <w:szCs w:val="18"/>
        </w:rPr>
        <w:t>ZY1,ZY2);</w:t>
      </w:r>
    </w:p>
    <w:p w14:paraId="5404AD0A" w14:textId="77777777" w:rsidR="00C92854"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526F297B" w14:textId="77777777" w:rsidR="00C92854"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%A Matrizen aus Impedanzen berechnen:</w:t>
      </w:r>
    </w:p>
    <w:p w14:paraId="0D972D27" w14:textId="77777777" w:rsidR="00C92854" w:rsidRPr="00BD3B17"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pt-BR"/>
        </w:rPr>
      </w:pPr>
      <w:r w:rsidRPr="00BD3B17">
        <w:rPr>
          <w:rStyle w:val="comment"/>
          <w:color w:val="228B22"/>
          <w:sz w:val="18"/>
          <w:szCs w:val="18"/>
          <w:bdr w:val="none" w:sz="0" w:space="0" w:color="auto" w:frame="1"/>
          <w:lang w:val="pt-BR"/>
        </w:rPr>
        <w:t>%</w:t>
      </w:r>
      <w:proofErr w:type="spellStart"/>
      <w:r w:rsidRPr="00BD3B17">
        <w:rPr>
          <w:rStyle w:val="comment"/>
          <w:color w:val="228B22"/>
          <w:sz w:val="18"/>
          <w:szCs w:val="18"/>
          <w:bdr w:val="none" w:sz="0" w:space="0" w:color="auto" w:frame="1"/>
          <w:lang w:val="pt-BR"/>
        </w:rPr>
        <w:t>Laengsimpedanz</w:t>
      </w:r>
      <w:proofErr w:type="spellEnd"/>
      <w:r w:rsidRPr="00BD3B17">
        <w:rPr>
          <w:rStyle w:val="comment"/>
          <w:color w:val="228B22"/>
          <w:sz w:val="18"/>
          <w:szCs w:val="18"/>
          <w:bdr w:val="none" w:sz="0" w:space="0" w:color="auto" w:frame="1"/>
          <w:lang w:val="pt-BR"/>
        </w:rPr>
        <w:t xml:space="preserve"> A1:</w:t>
      </w:r>
    </w:p>
    <w:p w14:paraId="7BABDFFF" w14:textId="77777777" w:rsidR="00C92854" w:rsidRPr="00BD3B17"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pt-BR"/>
        </w:rPr>
      </w:pPr>
      <w:r w:rsidRPr="00BD3B17">
        <w:rPr>
          <w:color w:val="000000"/>
          <w:sz w:val="18"/>
          <w:szCs w:val="18"/>
          <w:lang w:val="pt-BR"/>
        </w:rPr>
        <w:t xml:space="preserve">A1 = [1 </w:t>
      </w:r>
      <w:proofErr w:type="spellStart"/>
      <w:r w:rsidRPr="00BD3B17">
        <w:rPr>
          <w:color w:val="000000"/>
          <w:sz w:val="18"/>
          <w:szCs w:val="18"/>
          <w:lang w:val="pt-BR"/>
        </w:rPr>
        <w:t>ZZtot</w:t>
      </w:r>
      <w:proofErr w:type="spellEnd"/>
      <w:r w:rsidRPr="00BD3B17">
        <w:rPr>
          <w:color w:val="000000"/>
          <w:sz w:val="18"/>
          <w:szCs w:val="18"/>
          <w:lang w:val="pt-BR"/>
        </w:rPr>
        <w:t>; 0 1];</w:t>
      </w:r>
    </w:p>
    <w:p w14:paraId="0BBD27A3" w14:textId="77777777" w:rsidR="00C92854" w:rsidRPr="00BD3B17"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pt-BR"/>
        </w:rPr>
      </w:pPr>
    </w:p>
    <w:p w14:paraId="72A63E33" w14:textId="77777777" w:rsidR="00C92854" w:rsidRPr="00BD3B17"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pt-BR"/>
        </w:rPr>
      </w:pPr>
      <w:r w:rsidRPr="00BD3B17">
        <w:rPr>
          <w:rStyle w:val="comment"/>
          <w:color w:val="228B22"/>
          <w:sz w:val="18"/>
          <w:szCs w:val="18"/>
          <w:bdr w:val="none" w:sz="0" w:space="0" w:color="auto" w:frame="1"/>
          <w:lang w:val="pt-BR"/>
        </w:rPr>
        <w:t>%</w:t>
      </w:r>
      <w:proofErr w:type="spellStart"/>
      <w:r w:rsidRPr="00BD3B17">
        <w:rPr>
          <w:rStyle w:val="comment"/>
          <w:color w:val="228B22"/>
          <w:sz w:val="18"/>
          <w:szCs w:val="18"/>
          <w:bdr w:val="none" w:sz="0" w:space="0" w:color="auto" w:frame="1"/>
          <w:lang w:val="pt-BR"/>
        </w:rPr>
        <w:t>Querimpedanz</w:t>
      </w:r>
      <w:proofErr w:type="spellEnd"/>
      <w:r w:rsidRPr="00BD3B17">
        <w:rPr>
          <w:rStyle w:val="comment"/>
          <w:color w:val="228B22"/>
          <w:sz w:val="18"/>
          <w:szCs w:val="18"/>
          <w:bdr w:val="none" w:sz="0" w:space="0" w:color="auto" w:frame="1"/>
          <w:lang w:val="pt-BR"/>
        </w:rPr>
        <w:t xml:space="preserve"> A2:</w:t>
      </w:r>
    </w:p>
    <w:p w14:paraId="6EAD2E40" w14:textId="77777777" w:rsidR="00C92854" w:rsidRPr="001B2446"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sidRPr="001B2446">
        <w:rPr>
          <w:color w:val="000000"/>
          <w:sz w:val="18"/>
          <w:szCs w:val="18"/>
        </w:rPr>
        <w:t>A2 = [1 0; (1/</w:t>
      </w:r>
      <w:proofErr w:type="spellStart"/>
      <w:r w:rsidRPr="001B2446">
        <w:rPr>
          <w:color w:val="000000"/>
          <w:sz w:val="18"/>
          <w:szCs w:val="18"/>
        </w:rPr>
        <w:t>ZYtot</w:t>
      </w:r>
      <w:proofErr w:type="spellEnd"/>
      <w:r w:rsidRPr="001B2446">
        <w:rPr>
          <w:color w:val="000000"/>
          <w:sz w:val="18"/>
          <w:szCs w:val="18"/>
        </w:rPr>
        <w:t>) 1];</w:t>
      </w:r>
    </w:p>
    <w:p w14:paraId="04D433AE" w14:textId="31778AB6" w:rsidR="00C92854" w:rsidRPr="001B2446"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52113332" w14:textId="77777777" w:rsidR="0071395F" w:rsidRPr="001B2446" w:rsidRDefault="0071395F"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5BCF5960" w14:textId="77777777" w:rsidR="00C92854" w:rsidRPr="001B2446"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sidRPr="001B2446">
        <w:rPr>
          <w:rStyle w:val="comment"/>
          <w:color w:val="228B22"/>
          <w:sz w:val="18"/>
          <w:szCs w:val="18"/>
          <w:bdr w:val="none" w:sz="0" w:space="0" w:color="auto" w:frame="1"/>
        </w:rPr>
        <w:t>%Gesamtmatrix berechnen</w:t>
      </w:r>
    </w:p>
    <w:p w14:paraId="3CA4966F" w14:textId="77777777" w:rsidR="00C92854" w:rsidRPr="001B2446"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sidRPr="001B2446">
        <w:rPr>
          <w:color w:val="000000"/>
          <w:sz w:val="18"/>
          <w:szCs w:val="18"/>
        </w:rPr>
        <w:t>A = A1 * A2;</w:t>
      </w:r>
    </w:p>
    <w:p w14:paraId="112C0302" w14:textId="77777777" w:rsidR="00C92854" w:rsidRPr="001B2446"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607C1FAB" w14:textId="77777777" w:rsidR="00C92854" w:rsidRPr="001B2446"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sidRPr="001B2446">
        <w:rPr>
          <w:rStyle w:val="comment"/>
          <w:color w:val="228B22"/>
          <w:sz w:val="18"/>
          <w:szCs w:val="18"/>
          <w:bdr w:val="none" w:sz="0" w:space="0" w:color="auto" w:frame="1"/>
        </w:rPr>
        <w:t>%s21 berechnen</w:t>
      </w:r>
    </w:p>
    <w:p w14:paraId="14D7C8F4" w14:textId="77777777" w:rsidR="00C92854" w:rsidRPr="00B83528"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B83528">
        <w:rPr>
          <w:color w:val="000000"/>
          <w:sz w:val="18"/>
          <w:szCs w:val="18"/>
          <w:lang w:val="en-US"/>
        </w:rPr>
        <w:t xml:space="preserve">result = 2 / </w:t>
      </w:r>
      <w:proofErr w:type="gramStart"/>
      <w:r w:rsidRPr="00B83528">
        <w:rPr>
          <w:color w:val="000000"/>
          <w:sz w:val="18"/>
          <w:szCs w:val="18"/>
          <w:lang w:val="en-US"/>
        </w:rPr>
        <w:t>( A</w:t>
      </w:r>
      <w:proofErr w:type="gramEnd"/>
      <w:r w:rsidRPr="00B83528">
        <w:rPr>
          <w:color w:val="000000"/>
          <w:sz w:val="18"/>
          <w:szCs w:val="18"/>
          <w:lang w:val="en-US"/>
        </w:rPr>
        <w:t>(1,1) + (A(1,2)/</w:t>
      </w:r>
      <w:proofErr w:type="spellStart"/>
      <w:r w:rsidRPr="00B83528">
        <w:rPr>
          <w:color w:val="000000"/>
          <w:sz w:val="18"/>
          <w:szCs w:val="18"/>
          <w:lang w:val="en-US"/>
        </w:rPr>
        <w:t>Rref</w:t>
      </w:r>
      <w:proofErr w:type="spellEnd"/>
      <w:r w:rsidRPr="00B83528">
        <w:rPr>
          <w:color w:val="000000"/>
          <w:sz w:val="18"/>
          <w:szCs w:val="18"/>
          <w:lang w:val="en-US"/>
        </w:rPr>
        <w:t>) + (A(2,1)*</w:t>
      </w:r>
      <w:proofErr w:type="spellStart"/>
      <w:r w:rsidRPr="00B83528">
        <w:rPr>
          <w:color w:val="000000"/>
          <w:sz w:val="18"/>
          <w:szCs w:val="18"/>
          <w:lang w:val="en-US"/>
        </w:rPr>
        <w:t>Rref</w:t>
      </w:r>
      <w:proofErr w:type="spellEnd"/>
      <w:r w:rsidRPr="00B83528">
        <w:rPr>
          <w:color w:val="000000"/>
          <w:sz w:val="18"/>
          <w:szCs w:val="18"/>
          <w:lang w:val="en-US"/>
        </w:rPr>
        <w:t>) + A(2,2) );</w:t>
      </w:r>
    </w:p>
    <w:p w14:paraId="3544E659" w14:textId="77777777" w:rsidR="00C92854" w:rsidRPr="00B83528"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2F45B688" w14:textId="77777777" w:rsidR="00C92854" w:rsidRPr="00BD3B17" w:rsidRDefault="00C92854" w:rsidP="00BD3B17">
      <w:pPr>
        <w:pStyle w:val="HTMLVorformatiert"/>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GB"/>
        </w:rPr>
      </w:pPr>
      <w:r w:rsidRPr="00BD3B17">
        <w:rPr>
          <w:rStyle w:val="keyword"/>
          <w:color w:val="0000FF"/>
          <w:sz w:val="18"/>
          <w:szCs w:val="18"/>
          <w:bdr w:val="none" w:sz="0" w:space="0" w:color="auto" w:frame="1"/>
          <w:lang w:val="en-GB"/>
        </w:rPr>
        <w:t>end</w:t>
      </w:r>
    </w:p>
    <w:p w14:paraId="1E72125A" w14:textId="77777777" w:rsidR="00C92854" w:rsidRPr="00BD3B17" w:rsidRDefault="00C92854" w:rsidP="00BD3B17">
      <w:pPr>
        <w:ind w:left="0"/>
        <w:rPr>
          <w:lang w:val="en-GB"/>
        </w:rPr>
      </w:pPr>
    </w:p>
    <w:sectPr w:rsidR="00C92854" w:rsidRPr="00BD3B17"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75410" w14:textId="77777777" w:rsidR="00244CE4" w:rsidRDefault="00244CE4" w:rsidP="00F6078E">
      <w:pPr>
        <w:spacing w:after="0" w:line="240" w:lineRule="auto"/>
      </w:pPr>
      <w:r>
        <w:separator/>
      </w:r>
    </w:p>
  </w:endnote>
  <w:endnote w:type="continuationSeparator" w:id="0">
    <w:p w14:paraId="122883C7" w14:textId="77777777" w:rsidR="00244CE4" w:rsidRDefault="00244CE4"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02517FE9" w:rsidR="00F7624A" w:rsidRPr="00F6078E" w:rsidRDefault="00F7624A">
    <w:pPr>
      <w:pStyle w:val="Fuzeile"/>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Pr>
        <w:rFonts w:cs="Arial"/>
        <w:noProof/>
        <w:sz w:val="18"/>
        <w:szCs w:val="18"/>
      </w:rPr>
      <w:t>29.03.2019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F7624A" w:rsidRDefault="00F7624A">
    <w:pPr>
      <w:pStyle w:val="Fuzeile"/>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B2096" w14:textId="77777777" w:rsidR="00244CE4" w:rsidRDefault="00244CE4" w:rsidP="00F6078E">
      <w:pPr>
        <w:spacing w:after="0" w:line="240" w:lineRule="auto"/>
      </w:pPr>
      <w:r>
        <w:separator/>
      </w:r>
    </w:p>
  </w:footnote>
  <w:footnote w:type="continuationSeparator" w:id="0">
    <w:p w14:paraId="0F75BD4E" w14:textId="77777777" w:rsidR="00244CE4" w:rsidRDefault="00244CE4"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F7624A" w:rsidRPr="00E9292D" w:rsidRDefault="00F7624A"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2190"/>
    <w:rsid w:val="00004B53"/>
    <w:rsid w:val="00005653"/>
    <w:rsid w:val="00007F46"/>
    <w:rsid w:val="00012295"/>
    <w:rsid w:val="00016C3B"/>
    <w:rsid w:val="00022054"/>
    <w:rsid w:val="00031E1F"/>
    <w:rsid w:val="000369E8"/>
    <w:rsid w:val="00040206"/>
    <w:rsid w:val="00042C97"/>
    <w:rsid w:val="00046755"/>
    <w:rsid w:val="00050589"/>
    <w:rsid w:val="00067CFE"/>
    <w:rsid w:val="00077D82"/>
    <w:rsid w:val="000926A5"/>
    <w:rsid w:val="00095834"/>
    <w:rsid w:val="000A07E4"/>
    <w:rsid w:val="000A13EA"/>
    <w:rsid w:val="000A69B5"/>
    <w:rsid w:val="000B28FD"/>
    <w:rsid w:val="000B45FA"/>
    <w:rsid w:val="000C4077"/>
    <w:rsid w:val="000C5450"/>
    <w:rsid w:val="000C7374"/>
    <w:rsid w:val="000D1350"/>
    <w:rsid w:val="000D4FE7"/>
    <w:rsid w:val="000D7DA9"/>
    <w:rsid w:val="000D7EBE"/>
    <w:rsid w:val="000E17BB"/>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32EF5"/>
    <w:rsid w:val="00133491"/>
    <w:rsid w:val="0013400A"/>
    <w:rsid w:val="00135312"/>
    <w:rsid w:val="00140A1C"/>
    <w:rsid w:val="00151286"/>
    <w:rsid w:val="00154340"/>
    <w:rsid w:val="001650F3"/>
    <w:rsid w:val="00170A70"/>
    <w:rsid w:val="00170C5C"/>
    <w:rsid w:val="0017342E"/>
    <w:rsid w:val="00175AC6"/>
    <w:rsid w:val="0017711C"/>
    <w:rsid w:val="00181A40"/>
    <w:rsid w:val="00181BC0"/>
    <w:rsid w:val="00182179"/>
    <w:rsid w:val="001843AD"/>
    <w:rsid w:val="00195138"/>
    <w:rsid w:val="001960BD"/>
    <w:rsid w:val="001968F9"/>
    <w:rsid w:val="001A4646"/>
    <w:rsid w:val="001B02F2"/>
    <w:rsid w:val="001B2446"/>
    <w:rsid w:val="001B2AA3"/>
    <w:rsid w:val="001B2FAA"/>
    <w:rsid w:val="001B57A5"/>
    <w:rsid w:val="001C0FE7"/>
    <w:rsid w:val="001C201D"/>
    <w:rsid w:val="001C2508"/>
    <w:rsid w:val="001D02D2"/>
    <w:rsid w:val="001F6857"/>
    <w:rsid w:val="001F6AB2"/>
    <w:rsid w:val="00206016"/>
    <w:rsid w:val="00206BCB"/>
    <w:rsid w:val="002076FA"/>
    <w:rsid w:val="00214F18"/>
    <w:rsid w:val="00215E9E"/>
    <w:rsid w:val="00220940"/>
    <w:rsid w:val="0022107D"/>
    <w:rsid w:val="002227A7"/>
    <w:rsid w:val="00226FFF"/>
    <w:rsid w:val="002419D4"/>
    <w:rsid w:val="00241F2A"/>
    <w:rsid w:val="00244CE4"/>
    <w:rsid w:val="002468AD"/>
    <w:rsid w:val="00250EFF"/>
    <w:rsid w:val="00253627"/>
    <w:rsid w:val="00261990"/>
    <w:rsid w:val="00263530"/>
    <w:rsid w:val="00277F2B"/>
    <w:rsid w:val="0028218C"/>
    <w:rsid w:val="002873D7"/>
    <w:rsid w:val="00295D30"/>
    <w:rsid w:val="002B63FC"/>
    <w:rsid w:val="002B7936"/>
    <w:rsid w:val="002C63FB"/>
    <w:rsid w:val="002D17F5"/>
    <w:rsid w:val="002D519D"/>
    <w:rsid w:val="002D6A8E"/>
    <w:rsid w:val="002F0A4D"/>
    <w:rsid w:val="002F262B"/>
    <w:rsid w:val="002F34D8"/>
    <w:rsid w:val="002F580D"/>
    <w:rsid w:val="002F6711"/>
    <w:rsid w:val="0030045F"/>
    <w:rsid w:val="00300941"/>
    <w:rsid w:val="0030193F"/>
    <w:rsid w:val="003037C1"/>
    <w:rsid w:val="0030559A"/>
    <w:rsid w:val="00306369"/>
    <w:rsid w:val="00311A17"/>
    <w:rsid w:val="00315678"/>
    <w:rsid w:val="00317F62"/>
    <w:rsid w:val="003312F9"/>
    <w:rsid w:val="00331335"/>
    <w:rsid w:val="0033696F"/>
    <w:rsid w:val="003379DA"/>
    <w:rsid w:val="00341B62"/>
    <w:rsid w:val="00346D80"/>
    <w:rsid w:val="003570E6"/>
    <w:rsid w:val="003604C0"/>
    <w:rsid w:val="00360F99"/>
    <w:rsid w:val="003677B1"/>
    <w:rsid w:val="00367FE7"/>
    <w:rsid w:val="00371BA1"/>
    <w:rsid w:val="00372483"/>
    <w:rsid w:val="00372B59"/>
    <w:rsid w:val="00374719"/>
    <w:rsid w:val="00375230"/>
    <w:rsid w:val="00376EA4"/>
    <w:rsid w:val="003814BC"/>
    <w:rsid w:val="00394FF8"/>
    <w:rsid w:val="003A1E37"/>
    <w:rsid w:val="003A2356"/>
    <w:rsid w:val="003B698F"/>
    <w:rsid w:val="003C0968"/>
    <w:rsid w:val="003D1368"/>
    <w:rsid w:val="003D2E58"/>
    <w:rsid w:val="003D6ECC"/>
    <w:rsid w:val="003D7B15"/>
    <w:rsid w:val="003F0816"/>
    <w:rsid w:val="003F3D13"/>
    <w:rsid w:val="003F5CB1"/>
    <w:rsid w:val="00406C99"/>
    <w:rsid w:val="00410856"/>
    <w:rsid w:val="0041652E"/>
    <w:rsid w:val="004167EA"/>
    <w:rsid w:val="00417D9A"/>
    <w:rsid w:val="00426692"/>
    <w:rsid w:val="00427F9A"/>
    <w:rsid w:val="004327EA"/>
    <w:rsid w:val="00433F34"/>
    <w:rsid w:val="00434E10"/>
    <w:rsid w:val="004356EE"/>
    <w:rsid w:val="00436121"/>
    <w:rsid w:val="004405D2"/>
    <w:rsid w:val="00442009"/>
    <w:rsid w:val="004433C7"/>
    <w:rsid w:val="00443B57"/>
    <w:rsid w:val="00444D4B"/>
    <w:rsid w:val="00451689"/>
    <w:rsid w:val="00452B62"/>
    <w:rsid w:val="00453DFD"/>
    <w:rsid w:val="0046542A"/>
    <w:rsid w:val="00472B74"/>
    <w:rsid w:val="00476304"/>
    <w:rsid w:val="00481DAE"/>
    <w:rsid w:val="00485286"/>
    <w:rsid w:val="0048532A"/>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7804"/>
    <w:rsid w:val="0050456A"/>
    <w:rsid w:val="00510034"/>
    <w:rsid w:val="00522BB6"/>
    <w:rsid w:val="005507F9"/>
    <w:rsid w:val="00553881"/>
    <w:rsid w:val="00553B4A"/>
    <w:rsid w:val="00555F18"/>
    <w:rsid w:val="00576CB4"/>
    <w:rsid w:val="00580137"/>
    <w:rsid w:val="00586C8D"/>
    <w:rsid w:val="005977AC"/>
    <w:rsid w:val="005A1D32"/>
    <w:rsid w:val="005A1F84"/>
    <w:rsid w:val="005A25B2"/>
    <w:rsid w:val="005A689C"/>
    <w:rsid w:val="005C2261"/>
    <w:rsid w:val="005C3F6E"/>
    <w:rsid w:val="005C4A36"/>
    <w:rsid w:val="005D2C53"/>
    <w:rsid w:val="005D31B3"/>
    <w:rsid w:val="005E2D40"/>
    <w:rsid w:val="005E39E7"/>
    <w:rsid w:val="005E68F4"/>
    <w:rsid w:val="005E7980"/>
    <w:rsid w:val="005F0A47"/>
    <w:rsid w:val="006053B5"/>
    <w:rsid w:val="0060564D"/>
    <w:rsid w:val="006064CD"/>
    <w:rsid w:val="00612260"/>
    <w:rsid w:val="00612D0C"/>
    <w:rsid w:val="006136EC"/>
    <w:rsid w:val="00614821"/>
    <w:rsid w:val="0061655E"/>
    <w:rsid w:val="00624673"/>
    <w:rsid w:val="00624E23"/>
    <w:rsid w:val="00630AD2"/>
    <w:rsid w:val="00635E01"/>
    <w:rsid w:val="00635E22"/>
    <w:rsid w:val="00641E33"/>
    <w:rsid w:val="0064448C"/>
    <w:rsid w:val="00653E8C"/>
    <w:rsid w:val="00657E94"/>
    <w:rsid w:val="00661581"/>
    <w:rsid w:val="00666B68"/>
    <w:rsid w:val="00667103"/>
    <w:rsid w:val="00674B72"/>
    <w:rsid w:val="00675818"/>
    <w:rsid w:val="006764F7"/>
    <w:rsid w:val="00685242"/>
    <w:rsid w:val="006A2AAE"/>
    <w:rsid w:val="006A62A3"/>
    <w:rsid w:val="006A69E7"/>
    <w:rsid w:val="006A6AEF"/>
    <w:rsid w:val="006A7C66"/>
    <w:rsid w:val="006B3F9E"/>
    <w:rsid w:val="006B68C2"/>
    <w:rsid w:val="006B6A43"/>
    <w:rsid w:val="006E70FA"/>
    <w:rsid w:val="006F1EE4"/>
    <w:rsid w:val="006F6D30"/>
    <w:rsid w:val="006F7195"/>
    <w:rsid w:val="006F76EA"/>
    <w:rsid w:val="00701D74"/>
    <w:rsid w:val="00702319"/>
    <w:rsid w:val="00702997"/>
    <w:rsid w:val="007045AC"/>
    <w:rsid w:val="0070464B"/>
    <w:rsid w:val="00704B51"/>
    <w:rsid w:val="0071103C"/>
    <w:rsid w:val="0071395F"/>
    <w:rsid w:val="00725F19"/>
    <w:rsid w:val="00726FFF"/>
    <w:rsid w:val="00730510"/>
    <w:rsid w:val="00732274"/>
    <w:rsid w:val="00734F0B"/>
    <w:rsid w:val="007354B2"/>
    <w:rsid w:val="00740300"/>
    <w:rsid w:val="00740346"/>
    <w:rsid w:val="00740F36"/>
    <w:rsid w:val="00741712"/>
    <w:rsid w:val="00745E54"/>
    <w:rsid w:val="00763C4D"/>
    <w:rsid w:val="007654D3"/>
    <w:rsid w:val="00765706"/>
    <w:rsid w:val="00766217"/>
    <w:rsid w:val="00766516"/>
    <w:rsid w:val="007709A5"/>
    <w:rsid w:val="00772340"/>
    <w:rsid w:val="00774357"/>
    <w:rsid w:val="00776D94"/>
    <w:rsid w:val="00777A16"/>
    <w:rsid w:val="00787068"/>
    <w:rsid w:val="007903E1"/>
    <w:rsid w:val="00791F1E"/>
    <w:rsid w:val="00792D75"/>
    <w:rsid w:val="00793E90"/>
    <w:rsid w:val="007956FB"/>
    <w:rsid w:val="007A0D88"/>
    <w:rsid w:val="007A34A2"/>
    <w:rsid w:val="007B3856"/>
    <w:rsid w:val="007B59BF"/>
    <w:rsid w:val="007C33CC"/>
    <w:rsid w:val="007D085A"/>
    <w:rsid w:val="007D0CB8"/>
    <w:rsid w:val="007D2B32"/>
    <w:rsid w:val="007D50DF"/>
    <w:rsid w:val="007D5DEB"/>
    <w:rsid w:val="007F2A64"/>
    <w:rsid w:val="007F4683"/>
    <w:rsid w:val="007F6CB1"/>
    <w:rsid w:val="007F6F32"/>
    <w:rsid w:val="00803AB5"/>
    <w:rsid w:val="008078FB"/>
    <w:rsid w:val="00813546"/>
    <w:rsid w:val="0082239F"/>
    <w:rsid w:val="00827DA7"/>
    <w:rsid w:val="00830E08"/>
    <w:rsid w:val="008436D7"/>
    <w:rsid w:val="0084452D"/>
    <w:rsid w:val="0084756C"/>
    <w:rsid w:val="008543A9"/>
    <w:rsid w:val="00857589"/>
    <w:rsid w:val="00870E2C"/>
    <w:rsid w:val="00873702"/>
    <w:rsid w:val="00874A31"/>
    <w:rsid w:val="008938D7"/>
    <w:rsid w:val="00894A35"/>
    <w:rsid w:val="008A013B"/>
    <w:rsid w:val="008A1EC6"/>
    <w:rsid w:val="008A26BB"/>
    <w:rsid w:val="008B31E2"/>
    <w:rsid w:val="008B6F86"/>
    <w:rsid w:val="008C0FF6"/>
    <w:rsid w:val="008C13D3"/>
    <w:rsid w:val="008C7AEA"/>
    <w:rsid w:val="008D3203"/>
    <w:rsid w:val="008D3F55"/>
    <w:rsid w:val="008E5D11"/>
    <w:rsid w:val="008E5DB9"/>
    <w:rsid w:val="008E5DF5"/>
    <w:rsid w:val="008E74F5"/>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73F6"/>
    <w:rsid w:val="00947473"/>
    <w:rsid w:val="00950A44"/>
    <w:rsid w:val="00960061"/>
    <w:rsid w:val="009632D6"/>
    <w:rsid w:val="00965529"/>
    <w:rsid w:val="009700E0"/>
    <w:rsid w:val="0097145B"/>
    <w:rsid w:val="009832A4"/>
    <w:rsid w:val="00987A04"/>
    <w:rsid w:val="00991070"/>
    <w:rsid w:val="009917A4"/>
    <w:rsid w:val="009920AB"/>
    <w:rsid w:val="00994262"/>
    <w:rsid w:val="00996F96"/>
    <w:rsid w:val="00997AEB"/>
    <w:rsid w:val="009A0E59"/>
    <w:rsid w:val="009A31D0"/>
    <w:rsid w:val="009A4A9F"/>
    <w:rsid w:val="009B4C46"/>
    <w:rsid w:val="009B6112"/>
    <w:rsid w:val="009C1769"/>
    <w:rsid w:val="009D0472"/>
    <w:rsid w:val="009D4BF4"/>
    <w:rsid w:val="009E1FC1"/>
    <w:rsid w:val="009F0E2F"/>
    <w:rsid w:val="009F160F"/>
    <w:rsid w:val="009F28EE"/>
    <w:rsid w:val="009F3226"/>
    <w:rsid w:val="009F6163"/>
    <w:rsid w:val="00A05081"/>
    <w:rsid w:val="00A05D38"/>
    <w:rsid w:val="00A06308"/>
    <w:rsid w:val="00A06509"/>
    <w:rsid w:val="00A112B6"/>
    <w:rsid w:val="00A11F80"/>
    <w:rsid w:val="00A124DB"/>
    <w:rsid w:val="00A151BC"/>
    <w:rsid w:val="00A25859"/>
    <w:rsid w:val="00A27328"/>
    <w:rsid w:val="00A27F96"/>
    <w:rsid w:val="00A50208"/>
    <w:rsid w:val="00A604C7"/>
    <w:rsid w:val="00A60A75"/>
    <w:rsid w:val="00A63CDB"/>
    <w:rsid w:val="00A83C22"/>
    <w:rsid w:val="00A8556C"/>
    <w:rsid w:val="00A8736A"/>
    <w:rsid w:val="00A945E2"/>
    <w:rsid w:val="00AA68BA"/>
    <w:rsid w:val="00AB78F1"/>
    <w:rsid w:val="00AE255E"/>
    <w:rsid w:val="00AE5A18"/>
    <w:rsid w:val="00AF6002"/>
    <w:rsid w:val="00AF65B8"/>
    <w:rsid w:val="00B00262"/>
    <w:rsid w:val="00B03886"/>
    <w:rsid w:val="00B11705"/>
    <w:rsid w:val="00B2205C"/>
    <w:rsid w:val="00B25231"/>
    <w:rsid w:val="00B25483"/>
    <w:rsid w:val="00B27CDD"/>
    <w:rsid w:val="00B3093C"/>
    <w:rsid w:val="00B31920"/>
    <w:rsid w:val="00B34E9E"/>
    <w:rsid w:val="00B37388"/>
    <w:rsid w:val="00B455D8"/>
    <w:rsid w:val="00B457F1"/>
    <w:rsid w:val="00B51072"/>
    <w:rsid w:val="00B52E6D"/>
    <w:rsid w:val="00B66A61"/>
    <w:rsid w:val="00B66C8A"/>
    <w:rsid w:val="00B72926"/>
    <w:rsid w:val="00B75720"/>
    <w:rsid w:val="00B75CE0"/>
    <w:rsid w:val="00B810D9"/>
    <w:rsid w:val="00B83528"/>
    <w:rsid w:val="00B85067"/>
    <w:rsid w:val="00B90729"/>
    <w:rsid w:val="00B9179B"/>
    <w:rsid w:val="00BA0044"/>
    <w:rsid w:val="00BA04D5"/>
    <w:rsid w:val="00BA0F95"/>
    <w:rsid w:val="00BA2CD4"/>
    <w:rsid w:val="00BA4CAF"/>
    <w:rsid w:val="00BB2F7F"/>
    <w:rsid w:val="00BB338E"/>
    <w:rsid w:val="00BC10C9"/>
    <w:rsid w:val="00BC4A80"/>
    <w:rsid w:val="00BC5625"/>
    <w:rsid w:val="00BD11AA"/>
    <w:rsid w:val="00BD1293"/>
    <w:rsid w:val="00BD273C"/>
    <w:rsid w:val="00BD3B17"/>
    <w:rsid w:val="00BD4102"/>
    <w:rsid w:val="00BF0A39"/>
    <w:rsid w:val="00BF3608"/>
    <w:rsid w:val="00BF4092"/>
    <w:rsid w:val="00BF4772"/>
    <w:rsid w:val="00BF47EB"/>
    <w:rsid w:val="00C02258"/>
    <w:rsid w:val="00C04C5B"/>
    <w:rsid w:val="00C057A5"/>
    <w:rsid w:val="00C07534"/>
    <w:rsid w:val="00C11EAD"/>
    <w:rsid w:val="00C152EF"/>
    <w:rsid w:val="00C212A5"/>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47A5"/>
    <w:rsid w:val="00CA2BFD"/>
    <w:rsid w:val="00CA2D06"/>
    <w:rsid w:val="00CA3086"/>
    <w:rsid w:val="00CA7559"/>
    <w:rsid w:val="00CB4768"/>
    <w:rsid w:val="00CB4A92"/>
    <w:rsid w:val="00CC06E3"/>
    <w:rsid w:val="00CC2E11"/>
    <w:rsid w:val="00CC5A34"/>
    <w:rsid w:val="00CD340F"/>
    <w:rsid w:val="00CD4B87"/>
    <w:rsid w:val="00CD5A2C"/>
    <w:rsid w:val="00CD7453"/>
    <w:rsid w:val="00CD78F0"/>
    <w:rsid w:val="00D00430"/>
    <w:rsid w:val="00D02C4D"/>
    <w:rsid w:val="00D11372"/>
    <w:rsid w:val="00D11818"/>
    <w:rsid w:val="00D250AC"/>
    <w:rsid w:val="00D27C6F"/>
    <w:rsid w:val="00D34083"/>
    <w:rsid w:val="00D43A00"/>
    <w:rsid w:val="00D47D95"/>
    <w:rsid w:val="00D51479"/>
    <w:rsid w:val="00D550DD"/>
    <w:rsid w:val="00D55F3F"/>
    <w:rsid w:val="00D57FDF"/>
    <w:rsid w:val="00D61569"/>
    <w:rsid w:val="00D61BF8"/>
    <w:rsid w:val="00D70F37"/>
    <w:rsid w:val="00D72B18"/>
    <w:rsid w:val="00D7656B"/>
    <w:rsid w:val="00D770E4"/>
    <w:rsid w:val="00D82CE3"/>
    <w:rsid w:val="00D9423C"/>
    <w:rsid w:val="00DA7EBE"/>
    <w:rsid w:val="00DB7902"/>
    <w:rsid w:val="00DC54D0"/>
    <w:rsid w:val="00DC5933"/>
    <w:rsid w:val="00DD3795"/>
    <w:rsid w:val="00DE25E9"/>
    <w:rsid w:val="00DE2B78"/>
    <w:rsid w:val="00DE7B87"/>
    <w:rsid w:val="00DF270F"/>
    <w:rsid w:val="00DF27D1"/>
    <w:rsid w:val="00DF2A2A"/>
    <w:rsid w:val="00DF5502"/>
    <w:rsid w:val="00DF62D0"/>
    <w:rsid w:val="00DF7F8A"/>
    <w:rsid w:val="00E00F5E"/>
    <w:rsid w:val="00E05031"/>
    <w:rsid w:val="00E1087D"/>
    <w:rsid w:val="00E11D50"/>
    <w:rsid w:val="00E14393"/>
    <w:rsid w:val="00E21D93"/>
    <w:rsid w:val="00E33A9E"/>
    <w:rsid w:val="00E355C6"/>
    <w:rsid w:val="00E4172E"/>
    <w:rsid w:val="00E420E6"/>
    <w:rsid w:val="00E46441"/>
    <w:rsid w:val="00E477DE"/>
    <w:rsid w:val="00E55D80"/>
    <w:rsid w:val="00E67A9C"/>
    <w:rsid w:val="00E67BF4"/>
    <w:rsid w:val="00E7083C"/>
    <w:rsid w:val="00E73934"/>
    <w:rsid w:val="00E75493"/>
    <w:rsid w:val="00E82844"/>
    <w:rsid w:val="00E84E20"/>
    <w:rsid w:val="00E9292D"/>
    <w:rsid w:val="00E9433D"/>
    <w:rsid w:val="00E943A4"/>
    <w:rsid w:val="00E9749D"/>
    <w:rsid w:val="00EB4A20"/>
    <w:rsid w:val="00ED1810"/>
    <w:rsid w:val="00EE2512"/>
    <w:rsid w:val="00EF3D73"/>
    <w:rsid w:val="00EF4F9E"/>
    <w:rsid w:val="00EF6861"/>
    <w:rsid w:val="00F00ADB"/>
    <w:rsid w:val="00F0609E"/>
    <w:rsid w:val="00F07FD6"/>
    <w:rsid w:val="00F1087E"/>
    <w:rsid w:val="00F10AE4"/>
    <w:rsid w:val="00F11945"/>
    <w:rsid w:val="00F12476"/>
    <w:rsid w:val="00F14C55"/>
    <w:rsid w:val="00F21C4A"/>
    <w:rsid w:val="00F31BB0"/>
    <w:rsid w:val="00F32077"/>
    <w:rsid w:val="00F45CDC"/>
    <w:rsid w:val="00F4788E"/>
    <w:rsid w:val="00F51D62"/>
    <w:rsid w:val="00F53B6C"/>
    <w:rsid w:val="00F5773E"/>
    <w:rsid w:val="00F6078E"/>
    <w:rsid w:val="00F7342D"/>
    <w:rsid w:val="00F746AA"/>
    <w:rsid w:val="00F7624A"/>
    <w:rsid w:val="00F77AB9"/>
    <w:rsid w:val="00F80B47"/>
    <w:rsid w:val="00F8443C"/>
    <w:rsid w:val="00F85F31"/>
    <w:rsid w:val="00F874D3"/>
    <w:rsid w:val="00F876D4"/>
    <w:rsid w:val="00F9016D"/>
    <w:rsid w:val="00F95233"/>
    <w:rsid w:val="00F95C70"/>
    <w:rsid w:val="00F97710"/>
    <w:rsid w:val="00FA0D48"/>
    <w:rsid w:val="00FA26D8"/>
    <w:rsid w:val="00FA48ED"/>
    <w:rsid w:val="00FB127B"/>
    <w:rsid w:val="00FB132A"/>
    <w:rsid w:val="00FB1B1E"/>
    <w:rsid w:val="00FB268C"/>
    <w:rsid w:val="00FC05EB"/>
    <w:rsid w:val="00FC3783"/>
    <w:rsid w:val="00FC411B"/>
    <w:rsid w:val="00FD2AC6"/>
    <w:rsid w:val="00FD30EC"/>
    <w:rsid w:val="00FD46FC"/>
    <w:rsid w:val="00FD7F3D"/>
    <w:rsid w:val="00FE2E03"/>
    <w:rsid w:val="00FF700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427F9A"/>
    <w:rPr>
      <w:rFonts w:ascii="Arial" w:eastAsiaTheme="majorEastAsia" w:hAnsi="Arial" w:cstheme="majorBidi"/>
      <w:b/>
      <w:szCs w:val="26"/>
      <w:lang w:val="de-CH"/>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berschrift1Zchn">
    <w:name w:val="Überschrift 1 Zchn"/>
    <w:basedOn w:val="Absatz-Standardschriftart"/>
    <w:link w:val="berschrift1"/>
    <w:uiPriority w:val="9"/>
    <w:rsid w:val="00427F9A"/>
    <w:rPr>
      <w:rFonts w:ascii="Arial" w:eastAsiaTheme="majorEastAsia" w:hAnsi="Arial" w:cstheme="majorBidi"/>
      <w:b/>
      <w:sz w:val="28"/>
      <w:szCs w:val="32"/>
      <w:lang w:val="de-CH"/>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rsid w:val="009832A4"/>
    <w:rPr>
      <w:rFonts w:ascii="Arial" w:eastAsiaTheme="majorEastAsia" w:hAnsi="Arial" w:cstheme="majorBidi"/>
      <w:color w:val="000000" w:themeColor="text1"/>
      <w:szCs w:val="24"/>
      <w:lang w:val="de-CH"/>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qFormat/>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987A04"/>
  </w:style>
  <w:style w:type="character" w:customStyle="1" w:styleId="berschrift4Zchn">
    <w:name w:val="Überschrift 4 Zchn"/>
    <w:basedOn w:val="Absatz-Standardschriftart"/>
    <w:link w:val="berschrift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510034"/>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510034"/>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Abbildungsverzeichnis">
    <w:name w:val="table of figures"/>
    <w:basedOn w:val="Standard"/>
    <w:next w:val="Standard"/>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Vorformatiert">
    <w:name w:val="HTML Preformatted"/>
    <w:basedOn w:val="Standard"/>
    <w:link w:val="HTMLVorformatiertZchn"/>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Absatz-Standardschriftart"/>
    <w:rsid w:val="00C92854"/>
  </w:style>
  <w:style w:type="character" w:customStyle="1" w:styleId="keyword">
    <w:name w:val="keyword"/>
    <w:basedOn w:val="Absatz-Standardschriftart"/>
    <w:rsid w:val="00C92854"/>
  </w:style>
  <w:style w:type="character" w:customStyle="1" w:styleId="string">
    <w:name w:val="string"/>
    <w:basedOn w:val="Absatz-Standardschriftart"/>
    <w:rsid w:val="00C92854"/>
  </w:style>
  <w:style w:type="character" w:styleId="BesuchterLink">
    <w:name w:val="FollowedHyperlink"/>
    <w:basedOn w:val="Absatz-Standardschriftar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E12949-C69F-354C-AC08-C53FCE2BE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2295</Words>
  <Characters>14459</Characters>
  <Application>Microsoft Office Word</Application>
  <DocSecurity>0</DocSecurity>
  <Lines>120</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Krummenacher Luca (s)</cp:lastModifiedBy>
  <cp:revision>528</cp:revision>
  <cp:lastPrinted>2019-03-24T17:32:00Z</cp:lastPrinted>
  <dcterms:created xsi:type="dcterms:W3CDTF">2019-03-01T12:35:00Z</dcterms:created>
  <dcterms:modified xsi:type="dcterms:W3CDTF">2019-03-29T12:58:00Z</dcterms:modified>
</cp:coreProperties>
</file>