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1D2C" w14:textId="43CA40D4" w:rsidR="005621B6" w:rsidRDefault="00A36F34">
      <w:r>
        <w:t>CALI</w:t>
      </w:r>
      <w:r w:rsidR="003550CE">
        <w:t xml:space="preserve">BRI </w:t>
      </w:r>
      <w:r>
        <w:t>CIFRA DE CESAR</w:t>
      </w:r>
    </w:p>
    <w:p w14:paraId="0FD8BDF0" w14:textId="69BF3B3E" w:rsidR="00A36F34" w:rsidRDefault="003550CE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CIFRA DE </w:t>
      </w:r>
    </w:p>
    <w:p w14:paraId="6850ADF6" w14:textId="6163CC2D" w:rsidR="003550CE" w:rsidRPr="003550CE" w:rsidRDefault="003550CE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>Cifra de Cesar</w:t>
      </w:r>
      <w:bookmarkStart w:id="0" w:name="_GoBack"/>
      <w:bookmarkEnd w:id="0"/>
    </w:p>
    <w:sectPr w:rsidR="003550CE" w:rsidRPr="00355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B6"/>
    <w:rsid w:val="003550CE"/>
    <w:rsid w:val="005621B6"/>
    <w:rsid w:val="00A3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89CE"/>
  <w15:chartTrackingRefBased/>
  <w15:docId w15:val="{D98E155B-5DEF-4324-89BF-1F80B678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Tuji</dc:creator>
  <cp:keywords/>
  <dc:description/>
  <cp:lastModifiedBy>Marina Tuji</cp:lastModifiedBy>
  <cp:revision>2</cp:revision>
  <dcterms:created xsi:type="dcterms:W3CDTF">2019-01-28T21:28:00Z</dcterms:created>
  <dcterms:modified xsi:type="dcterms:W3CDTF">2019-01-29T18:09:00Z</dcterms:modified>
</cp:coreProperties>
</file>