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Marina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Wooden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3006 NE Emmerson 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Vancouver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98682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mwoodenlaw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@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+13604870095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390525</wp:posOffset>
                </wp:positionV>
                <wp:extent cx="5737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7388" y="3780000"/>
                          <a:ext cx="5737225" cy="0"/>
                        </a:xfrm>
                        <a:custGeom>
                          <a:rect b="b" l="l" r="r" t="t"/>
                          <a:pathLst>
                            <a:path extrusionOk="0" h="1" w="5737225">
                              <a:moveTo>
                                <a:pt x="0" y="0"/>
                              </a:moveTo>
                              <a:lnTo>
                                <a:pt x="5737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390525</wp:posOffset>
                </wp:positionV>
                <wp:extent cx="57372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7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85"/>
          <w:tab w:val="left" w:leader="none" w:pos="9489"/>
        </w:tabs>
        <w:spacing w:before="11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Washington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Seattle, WA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85"/>
        </w:tabs>
        <w:spacing w:after="0" w:before="11" w:line="249" w:lineRule="auto"/>
        <w:ind w:left="180" w:right="118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B.S in Informatics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3.6 GPA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Sep 2020 - 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Activities and Societies: French Minor, cseed technical student mentor, data journalist PODUW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rFonts w:ascii="Calibri" w:cs="Calibri" w:eastAsia="Calibri" w:hAnsi="Calibri"/>
        </w:rPr>
      </w:pPr>
      <w:bookmarkStart w:colFirst="0" w:colLast="0" w:name="_2dxcsvo3k83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9432"/>
        </w:tabs>
        <w:spacing w:before="11" w:lineRule="auto"/>
        <w:ind w:left="120" w:firstLine="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b1sc734z4o4u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tabs>
          <w:tab w:val="right" w:leader="none" w:pos="10890"/>
          <w:tab w:val="left" w:leader="none" w:pos="8365"/>
        </w:tabs>
        <w:rPr/>
      </w:pPr>
      <w:r w:rsidDel="00000000" w:rsidR="00000000" w:rsidRPr="00000000">
        <w:rPr>
          <w:b w:val="1"/>
          <w:rtl w:val="0"/>
        </w:rPr>
        <w:t xml:space="preserve">English Language Teaching Assistant</w:t>
      </w:r>
      <w:r w:rsidDel="00000000" w:rsidR="00000000" w:rsidRPr="00000000">
        <w:rPr>
          <w:rtl w:val="0"/>
        </w:rPr>
        <w:tab/>
        <w:tab/>
        <w:t xml:space="preserve">Paris, Île-de-France, France</w:t>
      </w:r>
    </w:p>
    <w:p w:rsidR="00000000" w:rsidDel="00000000" w:rsidP="00000000" w:rsidRDefault="00000000" w:rsidRPr="00000000" w14:paraId="0000000A">
      <w:pPr>
        <w:tabs>
          <w:tab w:val="right" w:leader="none" w:pos="10890"/>
          <w:tab w:val="left" w:leader="none" w:pos="175.00000000000006"/>
        </w:tabs>
        <w:rPr/>
      </w:pPr>
      <w:r w:rsidDel="00000000" w:rsidR="00000000" w:rsidRPr="00000000">
        <w:rPr>
          <w:i w:val="1"/>
          <w:rtl w:val="0"/>
        </w:rPr>
        <w:t xml:space="preserve">France Education Internationale</w:t>
        <w:tab/>
      </w:r>
      <w:r w:rsidDel="00000000" w:rsidR="00000000" w:rsidRPr="00000000">
        <w:rPr>
          <w:rtl w:val="0"/>
        </w:rPr>
        <w:t xml:space="preserve">Sep</w:t>
      </w:r>
      <w:r w:rsidDel="00000000" w:rsidR="00000000" w:rsidRPr="00000000">
        <w:rPr>
          <w:rtl w:val="0"/>
        </w:rPr>
        <w:t xml:space="preserve"> 2025- Current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10890"/>
          <w:tab w:val="left" w:leader="none" w:pos="175.00000000000006"/>
        </w:tabs>
        <w:ind w:left="720" w:hanging="360"/>
      </w:pPr>
      <w:r w:rsidDel="00000000" w:rsidR="00000000" w:rsidRPr="00000000">
        <w:rPr>
          <w:rtl w:val="0"/>
        </w:rPr>
        <w:t xml:space="preserve">Taught English to French primary school students, aged between 5 and 7 years old, at 3 different schools</w:t>
      </w:r>
    </w:p>
    <w:p w:rsidR="00000000" w:rsidDel="00000000" w:rsidP="00000000" w:rsidRDefault="00000000" w:rsidRPr="00000000" w14:paraId="0000000C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90"/>
          <w:tab w:val="left" w:leader="none" w:pos="9432"/>
        </w:tabs>
        <w:rPr/>
      </w:pPr>
      <w:r w:rsidDel="00000000" w:rsidR="00000000" w:rsidRPr="00000000">
        <w:rPr>
          <w:b w:val="1"/>
          <w:rtl w:val="0"/>
        </w:rPr>
        <w:t xml:space="preserve">Legal Services Intern</w:t>
      </w:r>
      <w:r w:rsidDel="00000000" w:rsidR="00000000" w:rsidRPr="00000000">
        <w:rPr>
          <w:rtl w:val="0"/>
        </w:rPr>
        <w:tab/>
        <w:tab/>
        <w:t xml:space="preserve">Portland, OR</w:t>
      </w:r>
    </w:p>
    <w:p w:rsidR="00000000" w:rsidDel="00000000" w:rsidP="00000000" w:rsidRDefault="00000000" w:rsidRPr="00000000" w14:paraId="0000000E">
      <w:pPr>
        <w:tabs>
          <w:tab w:val="right" w:leader="none" w:pos="10890"/>
          <w:tab w:val="left" w:leader="none" w:pos="175.00000000000006"/>
        </w:tabs>
        <w:rPr/>
      </w:pPr>
      <w:r w:rsidDel="00000000" w:rsidR="00000000" w:rsidRPr="00000000">
        <w:rPr>
          <w:i w:val="1"/>
          <w:rtl w:val="0"/>
        </w:rPr>
        <w:t xml:space="preserve">The Immigrant and Refugee Community Organization</w:t>
        <w:tab/>
      </w:r>
      <w:r w:rsidDel="00000000" w:rsidR="00000000" w:rsidRPr="00000000">
        <w:rPr>
          <w:rtl w:val="0"/>
        </w:rPr>
        <w:t xml:space="preserve">April </w:t>
      </w:r>
      <w:r w:rsidDel="00000000" w:rsidR="00000000" w:rsidRPr="00000000">
        <w:rPr>
          <w:rtl w:val="0"/>
        </w:rPr>
        <w:t xml:space="preserve">2025- Sep 2025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890"/>
          <w:tab w:val="left" w:leader="none" w:pos="175.00000000000006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Assisting ~12 attorneys with immigration and disability law matters.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10890"/>
          <w:tab w:val="left" w:leader="none" w:pos="175.00000000000006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Conducting legal research, drafting memos and communicating with refugee and immigrant clients.</w:t>
      </w:r>
    </w:p>
    <w:p w:rsidR="00000000" w:rsidDel="00000000" w:rsidP="00000000" w:rsidRDefault="00000000" w:rsidRPr="00000000" w14:paraId="00000011">
      <w:pPr>
        <w:tabs>
          <w:tab w:val="right" w:leader="none" w:pos="10890"/>
          <w:tab w:val="left" w:leader="none" w:pos="175.00000000000006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90"/>
          <w:tab w:val="left" w:leader="none" w:pos="9432"/>
        </w:tabs>
        <w:ind w:left="180" w:firstLine="0"/>
        <w:rPr/>
      </w:pPr>
      <w:r w:rsidDel="00000000" w:rsidR="00000000" w:rsidRPr="00000000">
        <w:rPr>
          <w:b w:val="1"/>
          <w:rtl w:val="0"/>
        </w:rPr>
        <w:t xml:space="preserve">Paralegal</w:t>
      </w:r>
      <w:r w:rsidDel="00000000" w:rsidR="00000000" w:rsidRPr="00000000">
        <w:rPr>
          <w:rtl w:val="0"/>
        </w:rPr>
        <w:tab/>
        <w:tab/>
        <w:t xml:space="preserve">Vancouver, WA</w:t>
      </w:r>
    </w:p>
    <w:p w:rsidR="00000000" w:rsidDel="00000000" w:rsidP="00000000" w:rsidRDefault="00000000" w:rsidRPr="00000000" w14:paraId="00000013">
      <w:pPr>
        <w:tabs>
          <w:tab w:val="right" w:leader="none" w:pos="10890"/>
          <w:tab w:val="left" w:leader="none" w:pos="175.00000000000006"/>
        </w:tabs>
        <w:ind w:left="180" w:firstLine="0"/>
        <w:rPr/>
      </w:pPr>
      <w:r w:rsidDel="00000000" w:rsidR="00000000" w:rsidRPr="00000000">
        <w:rPr>
          <w:i w:val="1"/>
          <w:rtl w:val="0"/>
        </w:rPr>
        <w:t xml:space="preserve">Law Office of James Wooden</w:t>
        <w:tab/>
      </w:r>
      <w:r w:rsidDel="00000000" w:rsidR="00000000" w:rsidRPr="00000000">
        <w:rPr>
          <w:rtl w:val="0"/>
        </w:rPr>
        <w:t xml:space="preserve">Oct 2024- Sep 2025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890"/>
          <w:tab w:val="left" w:leader="none" w:pos="175.00000000000006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Assisting in family law defense and asylum law matters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890"/>
          <w:tab w:val="left" w:leader="none" w:pos="175.00000000000006"/>
        </w:tabs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Drafting motions, responses, and other court filings to ensure clients' rights are protected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90"/>
          <w:tab w:val="left" w:leader="none" w:pos="175.00000000000006"/>
        </w:tabs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Communicating with international witnesses, arranging statements for asylum cases, and ensuring all legal requirements are met in both family and asylum law matters</w:t>
      </w:r>
    </w:p>
    <w:p w:rsidR="00000000" w:rsidDel="00000000" w:rsidP="00000000" w:rsidRDefault="00000000" w:rsidRPr="00000000" w14:paraId="00000017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Teaching Assistant</w:t>
        <w:tab/>
      </w:r>
      <w:r w:rsidDel="00000000" w:rsidR="00000000" w:rsidRPr="00000000">
        <w:rPr>
          <w:rtl w:val="0"/>
        </w:rPr>
        <w:t xml:space="preserve">Seattle, WA</w:t>
      </w:r>
    </w:p>
    <w:p w:rsidR="00000000" w:rsidDel="00000000" w:rsidP="00000000" w:rsidRDefault="00000000" w:rsidRPr="00000000" w14:paraId="00000019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University of Washington</w:t>
        <w:tab/>
      </w:r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rtl w:val="0"/>
        </w:rPr>
        <w:t xml:space="preserve"> 2022 -Jun 2024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890"/>
          <w:tab w:val="left" w:leader="none" w:pos="175.00000000000006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Courses instructed: CSE 154 Web Programming, CSE 412 Data Visualization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890"/>
          <w:tab w:val="left" w:leader="none" w:pos="175.00000000000006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twice-weekly sections of ~20 computer science students, teaching introductory full-stack web development.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890"/>
          <w:tab w:val="left" w:leader="none" w:pos="175.00000000000006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Held office hours for two hours a week, helping students solve technical problems.</w:t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Software Engineer Intern</w:t>
      </w:r>
      <w:r w:rsidDel="00000000" w:rsidR="00000000" w:rsidRPr="00000000">
        <w:rPr>
          <w:rtl w:val="0"/>
        </w:rPr>
        <w:tab/>
        <w:t xml:space="preserve">Seattle, WA</w:t>
      </w:r>
    </w:p>
    <w:p w:rsidR="00000000" w:rsidDel="00000000" w:rsidP="00000000" w:rsidRDefault="00000000" w:rsidRPr="00000000" w14:paraId="0000001F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Aeyesafe</w:t>
      </w:r>
      <w:r w:rsidDel="00000000" w:rsidR="00000000" w:rsidRPr="00000000">
        <w:rPr>
          <w:rtl w:val="0"/>
        </w:rPr>
        <w:tab/>
        <w:t xml:space="preserve">Feb 2023-Oct 2023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90"/>
          <w:tab w:val="left" w:leader="none" w:pos="175.00000000000006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Worked with and led a team of ~12 software engineers to develop a full-stack web application.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890"/>
          <w:tab w:val="left" w:leader="none" w:pos="175.00000000000006"/>
        </w:tabs>
        <w:spacing w:before="0" w:beforeAutospacing="0"/>
        <w:ind w:left="720" w:hanging="360"/>
        <w:rPr>
          <w:u w:val="none"/>
        </w:rPr>
        <w:sectPr>
          <w:headerReference r:id="rId8" w:type="default"/>
          <w:pgSz w:h="15840" w:w="12240" w:orient="portrait"/>
          <w:pgMar w:bottom="274" w:top="720" w:left="605" w:right="605" w:header="1094" w:footer="720"/>
          <w:pgNumType w:start="1"/>
        </w:sectPr>
      </w:pPr>
      <w:r w:rsidDel="00000000" w:rsidR="00000000" w:rsidRPr="00000000">
        <w:rPr>
          <w:rtl w:val="0"/>
        </w:rPr>
        <w:t xml:space="preserve">Monitored other engineers’ progress during weekly standup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-540" w:right="90" w:firstLine="0"/>
        <w:jc w:val="left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280" w:top="1280" w:left="600" w:right="630" w:header="720" w:footer="720"/>
          <w:cols w:equalWidth="0" w:num="3">
            <w:col w:space="0" w:w="3670"/>
            <w:col w:space="0" w:w="3670"/>
            <w:col w:space="0" w:w="367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1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90"/>
          <w:tab w:val="left" w:leader="none" w:pos="-600"/>
        </w:tabs>
        <w:rPr/>
      </w:pPr>
      <w:r w:rsidDel="00000000" w:rsidR="00000000" w:rsidRPr="00000000">
        <w:rPr>
          <w:b w:val="1"/>
          <w:rtl w:val="0"/>
        </w:rPr>
        <w:t xml:space="preserve">Interpreter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Tacoma, WA</w:t>
      </w:r>
    </w:p>
    <w:p w:rsidR="00000000" w:rsidDel="00000000" w:rsidP="00000000" w:rsidRDefault="00000000" w:rsidRPr="00000000" w14:paraId="00000026">
      <w:pPr>
        <w:tabs>
          <w:tab w:val="right" w:leader="none" w:pos="10890"/>
          <w:tab w:val="left" w:leader="none" w:pos="-600"/>
        </w:tabs>
        <w:spacing w:line="251" w:lineRule="auto"/>
        <w:ind w:right="0"/>
        <w:rPr/>
      </w:pPr>
      <w:r w:rsidDel="00000000" w:rsidR="00000000" w:rsidRPr="00000000">
        <w:rPr>
          <w:i w:val="1"/>
          <w:rtl w:val="0"/>
        </w:rPr>
        <w:t xml:space="preserve">Northwest Immigrant Rights Project (NWIRP)</w:t>
        <w:tab/>
      </w:r>
      <w:r w:rsidDel="00000000" w:rsidR="00000000" w:rsidRPr="00000000">
        <w:rPr>
          <w:rtl w:val="0"/>
        </w:rPr>
        <w:t xml:space="preserve">Oct 2024- Mar 2025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90"/>
          <w:tab w:val="left" w:leader="none" w:pos="175.00000000000006"/>
        </w:tabs>
        <w:ind w:left="720" w:hanging="360"/>
      </w:pPr>
      <w:r w:rsidDel="00000000" w:rsidR="00000000" w:rsidRPr="00000000">
        <w:rPr>
          <w:rtl w:val="0"/>
        </w:rPr>
        <w:t xml:space="preserve">Interpreting and assisting client-attorney communications with Russian-speaking refugees detained at the Northwest ICE Processing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90"/>
          <w:tab w:val="left" w:leader="none" w:pos="175.0000000000000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90"/>
          <w:tab w:val="left" w:leader="none" w:pos="-600"/>
        </w:tabs>
        <w:spacing w:before="11" w:lineRule="auto"/>
        <w:ind w:left="18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After-School Tutor</w:t>
        <w:tab/>
      </w:r>
      <w:r w:rsidDel="00000000" w:rsidR="00000000" w:rsidRPr="00000000">
        <w:rPr>
          <w:rtl w:val="0"/>
        </w:rPr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90"/>
          <w:tab w:val="left" w:leader="none" w:pos="-600"/>
        </w:tabs>
        <w:spacing w:after="0" w:before="11" w:line="251" w:lineRule="auto"/>
        <w:ind w:left="18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The Immigrant and Refugee Community Organization (IRCO)</w:t>
        <w:tab/>
      </w:r>
      <w:r w:rsidDel="00000000" w:rsidR="00000000" w:rsidRPr="00000000">
        <w:rPr>
          <w:rtl w:val="0"/>
        </w:rPr>
        <w:t xml:space="preserve">Feb 2025-July 2025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10890"/>
          <w:tab w:val="left" w:leader="none" w:pos="175.00000000000006"/>
        </w:tabs>
        <w:ind w:left="720" w:hanging="360"/>
      </w:pPr>
      <w:r w:rsidDel="00000000" w:rsidR="00000000" w:rsidRPr="00000000">
        <w:rPr>
          <w:rtl w:val="0"/>
        </w:rPr>
        <w:t xml:space="preserve">Tutoring high school students with immigrant and refugee backgrounds after school in math and science.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tabs>
          <w:tab w:val="right" w:leader="none" w:pos="10885"/>
          <w:tab w:val="left" w:leader="none" w:pos="9459"/>
        </w:tabs>
        <w:spacing w:before="11" w:line="249" w:lineRule="auto"/>
        <w:ind w:left="180" w:right="118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college.harvard.edu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2020-07-06T00:00:00Z</vt:lpwstr>
  </property>
  <property fmtid="{D5CDD505-2E9C-101B-9397-08002B2CF9AE}" pid="3" name="Creator">
    <vt:lpwstr>Adobe InDesign 15.0 (Macintosh)</vt:lpwstr>
  </property>
  <property fmtid="{D5CDD505-2E9C-101B-9397-08002B2CF9AE}" pid="4" name="LastSaved">
    <vt:lpwstr>2020-08-23T00:00:00Z</vt:lpwstr>
  </property>
</Properties>
</file>