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7F91" w14:textId="77777777" w:rsidR="00766FCD" w:rsidRPr="00766FCD" w:rsidRDefault="00766FCD" w:rsidP="00766FCD">
      <w:pPr>
        <w:spacing w:after="180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pacing w:val="34"/>
          <w:sz w:val="36"/>
          <w:szCs w:val="36"/>
          <w:lang w:eastAsia="fr-FR"/>
        </w:rPr>
      </w:pPr>
      <w:r w:rsidRPr="00766FCD">
        <w:rPr>
          <w:rFonts w:ascii="Times New Roman" w:eastAsia="Times New Roman" w:hAnsi="Times New Roman" w:cs="Times New Roman"/>
          <w:b/>
          <w:bCs/>
          <w:caps/>
          <w:color w:val="222222"/>
          <w:spacing w:val="34"/>
          <w:sz w:val="36"/>
          <w:szCs w:val="36"/>
          <w:lang w:eastAsia="fr-FR"/>
        </w:rPr>
        <w:t>ARTICLES</w:t>
      </w:r>
    </w:p>
    <w:p w14:paraId="44ACB627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5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15 NOVEMBRE 2020</w:t>
        </w:r>
      </w:hyperlink>
    </w:p>
    <w:p w14:paraId="30D4CD03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6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PPC Montdidier et les écoles primaires de Montdidier</w:t>
        </w:r>
      </w:hyperlink>
    </w:p>
    <w:p w14:paraId="6EC9B392" w14:textId="1C1D60F2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drawing>
          <wp:inline distT="0" distB="0" distL="0" distR="0" wp14:anchorId="01A651C2" wp14:editId="468FF7AC">
            <wp:extent cx="1428750" cy="14287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Le PPCM est fier </w:t>
      </w:r>
      <w:proofErr w:type="spell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 initier</w:t>
      </w:r>
      <w:proofErr w:type="spell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les élèves des écoles du Prieuré et Victor Hugo au tennis de table les lundis de 13h30 à 16h30. Une réussite en association avec le Comité Départemental de la Somme de Tennis de Table, </w:t>
      </w:r>
      <w:proofErr w:type="spell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 éducation</w:t>
      </w:r>
      <w:proofErr w:type="spell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nationale et la municipalité dans le cadre de projets sportifs éducatifs ! Tous les lundis pendant 10 séances.</w:t>
      </w:r>
    </w:p>
    <w:p w14:paraId="4AFACCD1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Tout ceci dans un respect strict des règles sanitaires et pendant le temps scolaire. Bravo Aline qui anime cette action !</w:t>
      </w: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br/>
        <w:t>Autorisation parentale pour les photos</w:t>
      </w:r>
    </w:p>
    <w:p w14:paraId="1290539B" w14:textId="5850CFE3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222222"/>
          <w:sz w:val="24"/>
          <w:szCs w:val="24"/>
          <w:lang w:eastAsia="fr-FR"/>
        </w:rPr>
        <w:drawing>
          <wp:inline distT="0" distB="0" distL="0" distR="0" wp14:anchorId="649B2DDB" wp14:editId="080C3B6F">
            <wp:extent cx="2139950" cy="2857500"/>
            <wp:effectExtent l="0" t="0" r="0" b="0"/>
            <wp:docPr id="15" name="Image 1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2771" w14:textId="30752319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222222"/>
          <w:sz w:val="24"/>
          <w:szCs w:val="24"/>
          <w:lang w:eastAsia="fr-FR"/>
        </w:rPr>
        <w:lastRenderedPageBreak/>
        <w:drawing>
          <wp:inline distT="0" distB="0" distL="0" distR="0" wp14:anchorId="303B151C" wp14:editId="4304F699">
            <wp:extent cx="2857500" cy="2139950"/>
            <wp:effectExtent l="0" t="0" r="0" b="0"/>
            <wp:docPr id="14" name="Image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F47D" w14:textId="2E01C78F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222222"/>
          <w:sz w:val="24"/>
          <w:szCs w:val="24"/>
          <w:lang w:eastAsia="fr-FR"/>
        </w:rPr>
        <w:drawing>
          <wp:inline distT="0" distB="0" distL="0" distR="0" wp14:anchorId="65A59D59" wp14:editId="6FAF2A97">
            <wp:extent cx="2139950" cy="2857500"/>
            <wp:effectExtent l="0" t="0" r="0" b="0"/>
            <wp:docPr id="13" name="Image 1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4277" w14:textId="7EF67C1A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222222"/>
          <w:sz w:val="24"/>
          <w:szCs w:val="24"/>
          <w:lang w:eastAsia="fr-FR"/>
        </w:rPr>
        <w:drawing>
          <wp:inline distT="0" distB="0" distL="0" distR="0" wp14:anchorId="1D9258CB" wp14:editId="19FC4BD9">
            <wp:extent cx="2139950" cy="2857500"/>
            <wp:effectExtent l="0" t="0" r="0" b="0"/>
            <wp:docPr id="12" name="Image 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AE04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16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23 OCTOBRE 2020</w:t>
        </w:r>
      </w:hyperlink>
    </w:p>
    <w:p w14:paraId="3BF7A0AD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17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TOURNOI INTERNE HALLOWEEN !</w:t>
        </w:r>
      </w:hyperlink>
    </w:p>
    <w:p w14:paraId="25DBE2CB" w14:textId="15AD4612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 wp14:anchorId="12652815" wp14:editId="7C9FB345">
            <wp:extent cx="5003800" cy="7080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4655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19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12 SEPTEMBRE 2020</w:t>
        </w:r>
      </w:hyperlink>
    </w:p>
    <w:p w14:paraId="0FCF1AC0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20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Formation Initiateur de club !</w:t>
        </w:r>
      </w:hyperlink>
    </w:p>
    <w:p w14:paraId="1741F292" w14:textId="48B3DE41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 wp14:anchorId="4DBF7A48" wp14:editId="0F72F87F">
            <wp:extent cx="1473200" cy="12382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Une </w:t>
      </w:r>
      <w:proofErr w:type="gram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formation  »</w:t>
      </w:r>
      <w:proofErr w:type="gram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Initiateur de club », premier échelon pour devenir entraîneur, est prévue, sur deux jours, les 26/09 (J 1 ) et 31/10/2020 (J 2) à Villers Bretonneux de 9h à 18 h ( voir les conditions en pièce jointe).</w:t>
      </w:r>
    </w:p>
    <w:p w14:paraId="58039511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La date limite d’inscription est le 23/09/2020.</w:t>
      </w:r>
    </w:p>
    <w:p w14:paraId="1C7A98B3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Le club se charge de régler ce premier niveau de formation.</w:t>
      </w: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br/>
        <w:t>Le comité de la Somme prend en charge 50</w:t>
      </w:r>
      <w:proofErr w:type="gram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%  !</w:t>
      </w:r>
      <w:proofErr w:type="gram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br/>
        <w:t>N’hésitez pas !</w:t>
      </w:r>
    </w:p>
    <w:p w14:paraId="2640D79B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22" w:tgtFrame="_blank" w:history="1"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En savoir plus sur : Formation Initiateur de club Sept -</w:t>
        </w:r>
        <w:proofErr w:type="spellStart"/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Oct</w:t>
        </w:r>
        <w:proofErr w:type="spellEnd"/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 xml:space="preserve"> 2020</w:t>
        </w:r>
      </w:hyperlink>
    </w:p>
    <w:p w14:paraId="209C2137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La responsable de la formation est : Aline HUCLEUX.</w:t>
      </w:r>
    </w:p>
    <w:p w14:paraId="20B2EE89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23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4 SEPTEMBRE 2020</w:t>
        </w:r>
      </w:hyperlink>
    </w:p>
    <w:p w14:paraId="0B75B00D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24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Le EPASS PING !</w:t>
        </w:r>
      </w:hyperlink>
    </w:p>
    <w:p w14:paraId="3CEF91A1" w14:textId="591E5935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drawing>
          <wp:inline distT="0" distB="0" distL="0" distR="0" wp14:anchorId="45C2EF07" wp14:editId="54FF16E6">
            <wp:extent cx="2038350" cy="2857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9C16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26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30 AOÛT 2020</w:t>
        </w:r>
      </w:hyperlink>
    </w:p>
    <w:p w14:paraId="581AE696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27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Entrainement pour la semaine du 31/08</w:t>
        </w:r>
      </w:hyperlink>
    </w:p>
    <w:p w14:paraId="1B0CE63B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olor w:val="FF0000"/>
          <w:sz w:val="24"/>
          <w:szCs w:val="24"/>
          <w:u w:val="single"/>
          <w:lang w:eastAsia="fr-FR"/>
        </w:rPr>
        <w:t>Entraînements jeunes et adultes !</w:t>
      </w:r>
    </w:p>
    <w:p w14:paraId="58E921D3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Avant la reprise des entraînements dirigés </w:t>
      </w:r>
      <w:proofErr w:type="gram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à ,</w:t>
      </w:r>
      <w:proofErr w:type="gram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la salle sera ouverte pour des entraînements libres Mercredi 2/09 et Vendredi 4/09 à partir de 18H pour les jeunes et moins jeunes. Rappelez-</w:t>
      </w:r>
      <w:proofErr w:type="gram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vous:</w:t>
      </w:r>
      <w:proofErr w:type="gramEnd"/>
    </w:p>
    <w:p w14:paraId="02C384EE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28" w:anchor="more-335" w:history="1"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 xml:space="preserve">Continuer la </w:t>
        </w:r>
        <w:proofErr w:type="spellStart"/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lecturede</w:t>
        </w:r>
        <w:proofErr w:type="spellEnd"/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 xml:space="preserve"> « Entrainement pour la semaine du 31/08 »</w:t>
        </w:r>
      </w:hyperlink>
    </w:p>
    <w:p w14:paraId="21CF59CE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lastRenderedPageBreak/>
        <w:t>PUBLIÉ LE</w:t>
      </w:r>
      <w:hyperlink r:id="rId29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29 AOÛT 2020</w:t>
        </w:r>
      </w:hyperlink>
    </w:p>
    <w:p w14:paraId="2AB50849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30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ASSEMBLÉE GÉNÉRALE</w:t>
        </w:r>
      </w:hyperlink>
    </w:p>
    <w:p w14:paraId="7E0B97D5" w14:textId="184180E0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drawing>
          <wp:inline distT="0" distB="0" distL="0" distR="0" wp14:anchorId="6258B556" wp14:editId="35EE766A">
            <wp:extent cx="2857500" cy="1308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L’assemblée générale annuelle du club aura lieu Samedi 26/09 à 18H à la salle du Prieuré et sera suivi d’un verre de l’amitié dans le respect des règles </w:t>
      </w:r>
      <w:proofErr w:type="spell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sanitaires.</w:t>
      </w:r>
      <w:hyperlink r:id="rId32" w:anchor="more-332" w:history="1"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Continuer</w:t>
        </w:r>
        <w:proofErr w:type="spellEnd"/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 xml:space="preserve"> la </w:t>
        </w:r>
        <w:proofErr w:type="spellStart"/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lecturede</w:t>
        </w:r>
        <w:proofErr w:type="spellEnd"/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 xml:space="preserve"> « ASSEMBLÉE GÉNÉRALE »</w:t>
        </w:r>
      </w:hyperlink>
    </w:p>
    <w:p w14:paraId="1DCCB2E1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33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28 AOÛT 2020</w:t>
        </w:r>
      </w:hyperlink>
    </w:p>
    <w:p w14:paraId="50F715D0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34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LES PROTOCOLES DE REPRISE</w:t>
        </w:r>
      </w:hyperlink>
    </w:p>
    <w:p w14:paraId="320CAF9E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Jeudi 27/08/202, la FFTT nous a transmis deux protocoles de reprise :</w:t>
      </w:r>
    </w:p>
    <w:p w14:paraId="2BBA1F2F" w14:textId="77777777" w:rsidR="00766FCD" w:rsidRPr="00766FCD" w:rsidRDefault="00766FCD" w:rsidP="00766F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35" w:tgtFrame="_blank" w:history="1"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Guide de reprise FFTT saison 2020-2021</w:t>
        </w:r>
      </w:hyperlink>
    </w:p>
    <w:p w14:paraId="1E4B1F4D" w14:textId="77777777" w:rsidR="00766FCD" w:rsidRPr="00766FCD" w:rsidRDefault="00766FCD" w:rsidP="00766F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36" w:tgtFrame="_blank" w:history="1"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Préconisations sanitaires pour les compétitions Saison 2020 / 2021</w:t>
        </w:r>
      </w:hyperlink>
    </w:p>
    <w:p w14:paraId="42FC7C8D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Bien sur le PPCM suivra ces deux documents pour une pratique du tennis de table en toute sécurité.</w:t>
      </w:r>
    </w:p>
    <w:p w14:paraId="6B43142C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</w:t>
      </w:r>
    </w:p>
    <w:p w14:paraId="0769CBDB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37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25 AOÛT 2020</w:t>
        </w:r>
      </w:hyperlink>
    </w:p>
    <w:p w14:paraId="00BE4B62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38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FORMATION EN APPRENTISSAGE</w:t>
        </w:r>
      </w:hyperlink>
    </w:p>
    <w:p w14:paraId="1F5E9245" w14:textId="6568FFF2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drawing>
          <wp:inline distT="0" distB="0" distL="0" distR="0" wp14:anchorId="00317D43" wp14:editId="4CAEB52B">
            <wp:extent cx="2139950" cy="2139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263B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Vous avez moins de 24 ans, vous pratiquez, aimez le tennis de table et vous avez envie </w:t>
      </w:r>
      <w:proofErr w:type="spell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 entraîner</w:t>
      </w:r>
      <w:proofErr w:type="spell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prendre des responsabilités et mettre en place des actions et </w:t>
      </w:r>
      <w:proofErr w:type="gram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événements .</w:t>
      </w:r>
      <w:proofErr w:type="gram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Vous recherchez une formation rémunérée qualifiante et reconnue en alternance ? Le PPC Montdidier peut vous proposer cette formation suivant des axes différents : sportif, gestion de salle, animation, marketing, comptable, développement numérique.</w:t>
      </w:r>
    </w:p>
    <w:p w14:paraId="41AD5726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lastRenderedPageBreak/>
        <w:t xml:space="preserve">Ceci tout en collaborant avec le club dans un cadre pongiste associatif et la société </w:t>
      </w:r>
      <w:proofErr w:type="spell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Alternaflex</w:t>
      </w:r>
      <w:proofErr w:type="spell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et le centre de formation TIRESIAS.</w:t>
      </w:r>
    </w:p>
    <w:p w14:paraId="31F5275B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Si cela vous intéresse ou que vous vouliez juste des renseignements, contactez Laurent : </w:t>
      </w:r>
      <w:r w:rsidRPr="00766FCD">
        <w:rPr>
          <w:rFonts w:ascii="Helvetica" w:eastAsia="Times New Roman" w:hAnsi="Helvetica" w:cs="Helvetica"/>
          <w:color w:val="0000FF"/>
          <w:sz w:val="24"/>
          <w:szCs w:val="24"/>
          <w:lang w:eastAsia="fr-FR"/>
        </w:rPr>
        <w:t>ppcmontdidier@gmail.com</w:t>
      </w:r>
    </w:p>
    <w:p w14:paraId="24F3A86D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N hésitez</w:t>
      </w:r>
      <w:proofErr w:type="spellEnd"/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pas et partagez ce post svp.</w:t>
      </w:r>
    </w:p>
    <w:p w14:paraId="32911353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Merci</w:t>
      </w:r>
    </w:p>
    <w:p w14:paraId="029F13B3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40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3 AOÛT 2020</w:t>
        </w:r>
      </w:hyperlink>
    </w:p>
    <w:p w14:paraId="2BC36483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41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Le calendrier et les poules du championnat</w:t>
        </w:r>
      </w:hyperlink>
    </w:p>
    <w:p w14:paraId="01F3CF10" w14:textId="642AB2D2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drawing>
          <wp:inline distT="0" distB="0" distL="0" distR="0" wp14:anchorId="059F1EBA" wp14:editId="261A909E">
            <wp:extent cx="2857500" cy="2857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Retrouvez toutes les poules et les calendriers du championnat par équipe.</w:t>
      </w:r>
    </w:p>
    <w:p w14:paraId="015B3849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Bonne découverte !</w:t>
      </w:r>
    </w:p>
    <w:p w14:paraId="238B0717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43" w:history="1"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Le championnat par équipe</w:t>
        </w:r>
      </w:hyperlink>
    </w:p>
    <w:p w14:paraId="279BBB2B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aps/>
          <w:color w:val="767676"/>
          <w:spacing w:val="43"/>
          <w:sz w:val="24"/>
          <w:szCs w:val="24"/>
          <w:lang w:eastAsia="fr-FR"/>
        </w:rPr>
        <w:t>PUBLIÉ LE</w:t>
      </w:r>
      <w:hyperlink r:id="rId44" w:history="1">
        <w:r w:rsidRPr="00766FCD">
          <w:rPr>
            <w:rFonts w:ascii="Helvetica" w:eastAsia="Times New Roman" w:hAnsi="Helvetica" w:cs="Helvetica"/>
            <w:b/>
            <w:bCs/>
            <w:caps/>
            <w:color w:val="767676"/>
            <w:spacing w:val="43"/>
            <w:sz w:val="24"/>
            <w:szCs w:val="24"/>
            <w:lang w:eastAsia="fr-FR"/>
          </w:rPr>
          <w:t>15 JUILLET 2020</w:t>
        </w:r>
      </w:hyperlink>
    </w:p>
    <w:p w14:paraId="1C6821B3" w14:textId="77777777" w:rsidR="00766FCD" w:rsidRPr="00766FCD" w:rsidRDefault="00766FCD" w:rsidP="00766FCD">
      <w:pPr>
        <w:shd w:val="clear" w:color="auto" w:fill="FFFFFF"/>
        <w:spacing w:after="60"/>
        <w:outlineLvl w:val="2"/>
        <w:rPr>
          <w:rFonts w:ascii="Helvetica" w:eastAsia="Times New Roman" w:hAnsi="Helvetica" w:cs="Helvetica"/>
          <w:color w:val="666666"/>
          <w:sz w:val="27"/>
          <w:szCs w:val="27"/>
          <w:lang w:eastAsia="fr-FR"/>
        </w:rPr>
      </w:pPr>
      <w:hyperlink r:id="rId45" w:history="1">
        <w:r w:rsidRPr="00766FCD">
          <w:rPr>
            <w:rFonts w:ascii="Helvetica" w:eastAsia="Times New Roman" w:hAnsi="Helvetica" w:cs="Helvetica"/>
            <w:color w:val="333333"/>
            <w:sz w:val="27"/>
            <w:szCs w:val="27"/>
            <w:lang w:eastAsia="fr-FR"/>
          </w:rPr>
          <w:t>Calendrier départemental et régional 2020 – 2021</w:t>
        </w:r>
      </w:hyperlink>
    </w:p>
    <w:p w14:paraId="61E18D48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46" w:tgtFrame="_blank" w:history="1">
        <w:r w:rsidRPr="00766FCD">
          <w:rPr>
            <w:rFonts w:ascii="Helvetica" w:eastAsia="Times New Roman" w:hAnsi="Helvetica" w:cs="Helvetica"/>
            <w:color w:val="222222"/>
            <w:sz w:val="24"/>
            <w:szCs w:val="24"/>
            <w:lang w:eastAsia="fr-FR"/>
          </w:rPr>
          <w:t>Découvrez le calendrier officiel départemental et régional 2020-2021</w:t>
        </w:r>
      </w:hyperlink>
    </w:p>
    <w:p w14:paraId="7AB91304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1DE18D44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07955211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1263E242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196AFC29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32C19A2B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7919D606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513CD93A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42BEE531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245D6C1D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12A0A6D1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17CD64FD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713FD97A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0C3D1531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4D8E6DE6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623138BF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5A5855E0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72D54A49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53668510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1A7C9F8C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6853D4A6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0CF74940" w14:textId="77777777" w:rsid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14:paraId="5C697D60" w14:textId="05C1E336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Le PPCM est un club de tennis de table à l’ambiance familiale</w:t>
      </w:r>
    </w:p>
    <w:p w14:paraId="55FBAC62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</w:pPr>
      <w:proofErr w:type="gramStart"/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>Objectifs:</w:t>
      </w:r>
      <w:proofErr w:type="gramEnd"/>
    </w:p>
    <w:p w14:paraId="331103A5" w14:textId="77777777" w:rsidR="00766FCD" w:rsidRPr="00766FCD" w:rsidRDefault="00766FCD" w:rsidP="00766FCD">
      <w:pPr>
        <w:shd w:val="clear" w:color="auto" w:fill="FFFFFF"/>
        <w:spacing w:after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Que chacun trouve son plaisir à jouer au tennis de table et que les jeunes soient formés tout en gardant la bonne humeur !</w:t>
      </w:r>
    </w:p>
    <w:p w14:paraId="2EC594D4" w14:textId="6C5A65D6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 wp14:anchorId="478F9B02" wp14:editId="7FB20AEF">
            <wp:extent cx="1905000" cy="1428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5238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>Des entraînements dirigés</w:t>
      </w:r>
      <w:r w:rsidRPr="00766FCD"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  <w:t> </w:t>
      </w:r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>par niveau</w:t>
      </w:r>
      <w:r w:rsidRPr="00766FCD"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  <w:t> :</w:t>
      </w:r>
    </w:p>
    <w:p w14:paraId="1ABE19F2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Il y en a pour tous les âges.</w:t>
      </w:r>
    </w:p>
    <w:p w14:paraId="09F60619" w14:textId="2BBBE39B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drawing>
          <wp:inline distT="0" distB="0" distL="0" distR="0" wp14:anchorId="6B3A81A0" wp14:editId="49A3CB52">
            <wp:extent cx="3048000" cy="1689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B4DD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 xml:space="preserve">Des </w:t>
      </w:r>
      <w:proofErr w:type="gramStart"/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>compétitions:</w:t>
      </w:r>
      <w:proofErr w:type="gramEnd"/>
    </w:p>
    <w:p w14:paraId="52AB5C93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Le samedi après-midi pour les jeunes et notre équipe Régionale.</w:t>
      </w: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br/>
        <w:t>Le dimanche matin pour les séniors</w:t>
      </w:r>
    </w:p>
    <w:p w14:paraId="130B4886" w14:textId="6BBC80E5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drawing>
          <wp:inline distT="0" distB="0" distL="0" distR="0" wp14:anchorId="3E8BD887" wp14:editId="7D0CB659">
            <wp:extent cx="5760720" cy="4320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FD58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>Une entente Roye / Montdidier en Régionale 2</w:t>
      </w:r>
    </w:p>
    <w:p w14:paraId="55A8E971" w14:textId="4DBDF2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 wp14:anchorId="15FE8132" wp14:editId="4DFBBE3C">
            <wp:extent cx="5760720" cy="7004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7109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>Des événements :</w:t>
      </w:r>
    </w:p>
    <w:p w14:paraId="2DCD5012" w14:textId="77777777" w:rsidR="00766FCD" w:rsidRPr="00766FCD" w:rsidRDefault="00766FCD" w:rsidP="00766F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Le tournoi parents / enfants</w:t>
      </w:r>
    </w:p>
    <w:p w14:paraId="3885884C" w14:textId="77777777" w:rsidR="00766FCD" w:rsidRPr="00766FCD" w:rsidRDefault="00766FCD" w:rsidP="00766F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Le championnat local</w:t>
      </w:r>
    </w:p>
    <w:p w14:paraId="75CAA991" w14:textId="77777777" w:rsidR="00766FCD" w:rsidRPr="00766FCD" w:rsidRDefault="00766FCD" w:rsidP="00766F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Le FIGHT Jeunes contre Séniors</w:t>
      </w:r>
    </w:p>
    <w:p w14:paraId="7AD81755" w14:textId="77777777" w:rsidR="00766FCD" w:rsidRPr="00766FCD" w:rsidRDefault="00766FCD" w:rsidP="00766F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Le tournoi jeunes (licenciés ou pas)</w:t>
      </w:r>
    </w:p>
    <w:p w14:paraId="4F041B3A" w14:textId="77777777" w:rsidR="00766FCD" w:rsidRPr="00766FCD" w:rsidRDefault="00766FCD" w:rsidP="00766FCD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L’apéro ping</w:t>
      </w:r>
    </w:p>
    <w:p w14:paraId="6B9569F1" w14:textId="488A0223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 wp14:anchorId="5FAF1FF2" wp14:editId="4BDBC10E">
            <wp:extent cx="4286250" cy="2927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35A4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FF6900"/>
          <w:sz w:val="30"/>
          <w:szCs w:val="30"/>
          <w:lang w:eastAsia="fr-FR"/>
        </w:rPr>
      </w:pPr>
      <w:r w:rsidRPr="00766FCD">
        <w:rPr>
          <w:rFonts w:ascii="Helvetica" w:eastAsia="Times New Roman" w:hAnsi="Helvetica" w:cs="Helvetica"/>
          <w:b/>
          <w:bCs/>
          <w:color w:val="FF6900"/>
          <w:sz w:val="30"/>
          <w:szCs w:val="30"/>
          <w:lang w:eastAsia="fr-FR"/>
        </w:rPr>
        <w:t>Le gymnase</w:t>
      </w:r>
    </w:p>
    <w:p w14:paraId="622CAE6A" w14:textId="77777777" w:rsidR="00766FCD" w:rsidRPr="00766FCD" w:rsidRDefault="00766FCD" w:rsidP="00766FCD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766FCD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2 rue du Collège 80500 Montdidier</w:t>
      </w:r>
    </w:p>
    <w:p w14:paraId="22572BBD" w14:textId="77777777" w:rsidR="00F15CA5" w:rsidRDefault="00F15CA5"/>
    <w:sectPr w:rsidR="00F15CA5" w:rsidSect="00F15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E2CD7"/>
    <w:multiLevelType w:val="multilevel"/>
    <w:tmpl w:val="EAE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46222E"/>
    <w:multiLevelType w:val="multilevel"/>
    <w:tmpl w:val="DD4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CD"/>
    <w:rsid w:val="00412BF4"/>
    <w:rsid w:val="00766FCD"/>
    <w:rsid w:val="00B02EEC"/>
    <w:rsid w:val="00B704B7"/>
    <w:rsid w:val="00CC44BA"/>
    <w:rsid w:val="00F1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300E"/>
  <w15:chartTrackingRefBased/>
  <w15:docId w15:val="{AD9FA98C-DA6B-48D5-A23C-D97C3080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A5"/>
  </w:style>
  <w:style w:type="paragraph" w:styleId="Titre2">
    <w:name w:val="heading 2"/>
    <w:basedOn w:val="Normal"/>
    <w:link w:val="Titre2Car"/>
    <w:uiPriority w:val="9"/>
    <w:qFormat/>
    <w:rsid w:val="00766F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66F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F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as-text-color">
    <w:name w:val="has-text-color"/>
    <w:basedOn w:val="Normal"/>
    <w:rsid w:val="00766F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66FC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766F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66FC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screen-reader-text">
    <w:name w:val="screen-reader-text"/>
    <w:basedOn w:val="Policepardfaut"/>
    <w:rsid w:val="00766FCD"/>
  </w:style>
  <w:style w:type="character" w:styleId="Lienhypertexte">
    <w:name w:val="Hyperlink"/>
    <w:basedOn w:val="Policepardfaut"/>
    <w:uiPriority w:val="99"/>
    <w:semiHidden/>
    <w:unhideWhenUsed/>
    <w:rsid w:val="00766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6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0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8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19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26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://ppcmontdidier.fr/?p=335" TargetMode="External"/><Relationship Id="rId39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ppcmontdidier.fr/?p=328" TargetMode="External"/><Relationship Id="rId42" Type="http://schemas.openxmlformats.org/officeDocument/2006/relationships/image" Target="media/image11.jpeg"/><Relationship Id="rId47" Type="http://schemas.openxmlformats.org/officeDocument/2006/relationships/image" Target="media/image12.jpeg"/><Relationship Id="rId50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hyperlink" Target="http://ppcmontdidier.fr/?attachment_id=358" TargetMode="External"/><Relationship Id="rId17" Type="http://schemas.openxmlformats.org/officeDocument/2006/relationships/hyperlink" Target="http://ppcmontdidier.fr/?p=353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ppcmontdidier.fr/?p=328" TargetMode="External"/><Relationship Id="rId38" Type="http://schemas.openxmlformats.org/officeDocument/2006/relationships/hyperlink" Target="http://ppcmontdidier.fr/?p=325" TargetMode="External"/><Relationship Id="rId46" Type="http://schemas.openxmlformats.org/officeDocument/2006/relationships/hyperlink" Target="http://ppcmontdidier.fr/wp-content/uploads/2020/07/Calendrier-2020-2021-V2-reflet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ppcmontdidier.fr/?p=353" TargetMode="External"/><Relationship Id="rId20" Type="http://schemas.openxmlformats.org/officeDocument/2006/relationships/hyperlink" Target="http://ppcmontdidier.fr/?p=345" TargetMode="External"/><Relationship Id="rId29" Type="http://schemas.openxmlformats.org/officeDocument/2006/relationships/hyperlink" Target="http://ppcmontdidier.fr/?p=332" TargetMode="External"/><Relationship Id="rId41" Type="http://schemas.openxmlformats.org/officeDocument/2006/relationships/hyperlink" Target="http://ppcmontdidier.fr/?p=3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pcmontdidier.fr/?p=357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pcmontdidier.fr/?p=339" TargetMode="External"/><Relationship Id="rId32" Type="http://schemas.openxmlformats.org/officeDocument/2006/relationships/hyperlink" Target="http://ppcmontdidier.fr/?p=332" TargetMode="External"/><Relationship Id="rId37" Type="http://schemas.openxmlformats.org/officeDocument/2006/relationships/hyperlink" Target="http://ppcmontdidier.fr/?p=325" TargetMode="External"/><Relationship Id="rId40" Type="http://schemas.openxmlformats.org/officeDocument/2006/relationships/hyperlink" Target="http://ppcmontdidier.fr/?p=309" TargetMode="External"/><Relationship Id="rId45" Type="http://schemas.openxmlformats.org/officeDocument/2006/relationships/hyperlink" Target="http://ppcmontdidier.fr/?p=297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ppcmontdidier.fr/?p=357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ppcmontdidier.fr/?p=339" TargetMode="External"/><Relationship Id="rId28" Type="http://schemas.openxmlformats.org/officeDocument/2006/relationships/hyperlink" Target="http://ppcmontdidier.fr/?p=335" TargetMode="External"/><Relationship Id="rId36" Type="http://schemas.openxmlformats.org/officeDocument/2006/relationships/hyperlink" Target="http://ppcmontdidier.fr/wp-content/uploads/2020/08/fftt-2020-2021-preconisations-sanitaires-en-competition-20200827_1561722756.pdf" TargetMode="External"/><Relationship Id="rId49" Type="http://schemas.openxmlformats.org/officeDocument/2006/relationships/image" Target="media/image14.jpeg"/><Relationship Id="rId10" Type="http://schemas.openxmlformats.org/officeDocument/2006/relationships/hyperlink" Target="http://ppcmontdidier.fr/?attachment_id=361" TargetMode="External"/><Relationship Id="rId19" Type="http://schemas.openxmlformats.org/officeDocument/2006/relationships/hyperlink" Target="http://ppcmontdidier.fr/?p=345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ppcmontdidier.fr/?p=297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pcmontdidier.fr/?attachment_id=359" TargetMode="External"/><Relationship Id="rId22" Type="http://schemas.openxmlformats.org/officeDocument/2006/relationships/hyperlink" Target="http://ppcmontdidier.fr/wp-content/uploads/2020/09/Formation-Initiateur-de-club-Sept-Oct-2020.pdf" TargetMode="External"/><Relationship Id="rId27" Type="http://schemas.openxmlformats.org/officeDocument/2006/relationships/hyperlink" Target="http://ppcmontdidier.fr/?p=335" TargetMode="External"/><Relationship Id="rId30" Type="http://schemas.openxmlformats.org/officeDocument/2006/relationships/hyperlink" Target="http://ppcmontdidier.fr/?p=332" TargetMode="External"/><Relationship Id="rId35" Type="http://schemas.openxmlformats.org/officeDocument/2006/relationships/hyperlink" Target="http://ppcmontdidier.fr/wp-content/uploads/2020/08/fftt-2020-2021-guide-de-reprise-20200827_891091991.pdf" TargetMode="External"/><Relationship Id="rId43" Type="http://schemas.openxmlformats.org/officeDocument/2006/relationships/hyperlink" Target="http://ppcmontdidier.fr/?page_id=102" TargetMode="External"/><Relationship Id="rId48" Type="http://schemas.openxmlformats.org/officeDocument/2006/relationships/image" Target="media/image13.jpeg"/><Relationship Id="rId8" Type="http://schemas.openxmlformats.org/officeDocument/2006/relationships/hyperlink" Target="http://ppcmontdidier.fr/?attachment_id=360" TargetMode="External"/><Relationship Id="rId5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Cyrille</dc:creator>
  <cp:keywords/>
  <dc:description/>
  <cp:lastModifiedBy>Marin, Cyrille</cp:lastModifiedBy>
  <cp:revision>1</cp:revision>
  <dcterms:created xsi:type="dcterms:W3CDTF">2021-04-06T04:16:00Z</dcterms:created>
  <dcterms:modified xsi:type="dcterms:W3CDTF">2021-04-06T06:02:00Z</dcterms:modified>
</cp:coreProperties>
</file>