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0F4" w:rsidRDefault="00D23B91" w:rsidP="00335AB5">
      <w:pPr>
        <w:pStyle w:val="Title"/>
      </w:pPr>
      <w:r>
        <w:t>Board Game</w:t>
      </w:r>
      <w:r w:rsidR="00335AB5">
        <w:t xml:space="preserve"> without Name</w:t>
      </w:r>
    </w:p>
    <w:p w:rsidR="00335AB5" w:rsidRDefault="00335AB5" w:rsidP="00335AB5">
      <w:pPr>
        <w:pStyle w:val="Subtitle"/>
        <w:rPr>
          <w:rStyle w:val="SubtleEmphasis"/>
        </w:rPr>
      </w:pPr>
      <w:r w:rsidRPr="00335AB5">
        <w:rPr>
          <w:rStyle w:val="SubtleEmphasis"/>
        </w:rPr>
        <w:t>(This is Monopoly bas</w:t>
      </w:r>
      <w:r>
        <w:rPr>
          <w:rStyle w:val="SubtleEmphasis"/>
        </w:rPr>
        <w:t>e</w:t>
      </w:r>
      <w:r w:rsidRPr="00335AB5">
        <w:rPr>
          <w:rStyle w:val="SubtleEmphasis"/>
        </w:rPr>
        <w:t>d</w:t>
      </w:r>
      <w:r>
        <w:rPr>
          <w:rStyle w:val="SubtleEmphasis"/>
        </w:rPr>
        <w:t>,</w:t>
      </w:r>
      <w:r w:rsidRPr="00335AB5">
        <w:rPr>
          <w:rStyle w:val="SubtleEmphasis"/>
        </w:rPr>
        <w:t xml:space="preserve"> board game for 2 to 5 players)</w:t>
      </w:r>
    </w:p>
    <w:p w:rsidR="00E21F51" w:rsidRDefault="00E21F51" w:rsidP="00E21F51">
      <w:pPr>
        <w:pStyle w:val="Heading1"/>
      </w:pPr>
      <w:r>
        <w:t>Turn info</w:t>
      </w:r>
    </w:p>
    <w:p w:rsidR="00335AB5" w:rsidRDefault="00615836" w:rsidP="00E21F51">
      <w:pPr>
        <w:pStyle w:val="ListParagraph"/>
      </w:pPr>
      <w:r>
        <w:rPr>
          <w:noProof/>
        </w:rPr>
        <w:drawing>
          <wp:inline distT="0" distB="0" distL="0" distR="0">
            <wp:extent cx="2415540" cy="746760"/>
            <wp:effectExtent l="0" t="0" r="3810" b="0"/>
            <wp:docPr id="56" name="Picture 56" descr="C:\Users\Medis\Desktop\Turn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Medis\Desktop\TurnInf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F51" w:rsidRDefault="00E21F51" w:rsidP="00E21F51">
      <w:pPr>
        <w:pStyle w:val="ListParagraph"/>
      </w:pPr>
      <w:r>
        <w:t xml:space="preserve">Here you can </w:t>
      </w:r>
      <w:r w:rsidR="000E321C">
        <w:t>find</w:t>
      </w:r>
      <w:r>
        <w:t>:</w:t>
      </w:r>
    </w:p>
    <w:p w:rsidR="00E21F51" w:rsidRDefault="00E21F51" w:rsidP="00E21F51">
      <w:pPr>
        <w:pStyle w:val="ListParagraph"/>
      </w:pPr>
      <w:r>
        <w:t xml:space="preserve">-the time that left from the game </w:t>
      </w:r>
      <w:bookmarkStart w:id="0" w:name="_GoBack"/>
      <w:bookmarkEnd w:id="0"/>
    </w:p>
    <w:p w:rsidR="00E21F51" w:rsidRDefault="00E21F51" w:rsidP="00E21F51">
      <w:pPr>
        <w:pStyle w:val="ListParagraph"/>
      </w:pPr>
      <w:r>
        <w:t>-the time that left for current player’s turn</w:t>
      </w:r>
    </w:p>
    <w:p w:rsidR="00281A2E" w:rsidRDefault="00E21F51" w:rsidP="00E21F51">
      <w:pPr>
        <w:pStyle w:val="ListParagraph"/>
      </w:pPr>
      <w:r>
        <w:t>-the order of the players</w:t>
      </w:r>
    </w:p>
    <w:p w:rsidR="00281A2E" w:rsidRDefault="00281A2E" w:rsidP="00E21F51">
      <w:pPr>
        <w:pStyle w:val="ListParagraph"/>
      </w:pPr>
      <w:r>
        <w:t>-the current player’s name and color</w:t>
      </w:r>
    </w:p>
    <w:p w:rsidR="00E21F51" w:rsidRDefault="00281A2E" w:rsidP="00E21F51">
      <w:pPr>
        <w:pStyle w:val="ListParagraph"/>
      </w:pPr>
      <w:r w:rsidRPr="00281A2E">
        <w:rPr>
          <w:b/>
        </w:rPr>
        <w:t>Notice</w:t>
      </w:r>
      <w:r>
        <w:t xml:space="preserve">: If the player does not finish his/her turn (confirming it with the “End Turn” button) before time for </w:t>
      </w:r>
      <w:r w:rsidR="000D40CA">
        <w:t xml:space="preserve">the </w:t>
      </w:r>
      <w:r>
        <w:t xml:space="preserve">current turn is finished, he/she will pay a </w:t>
      </w:r>
      <w:r w:rsidRPr="00281A2E">
        <w:rPr>
          <w:b/>
        </w:rPr>
        <w:t xml:space="preserve">fine for </w:t>
      </w:r>
      <w:r w:rsidR="00436DAC">
        <w:rPr>
          <w:b/>
        </w:rPr>
        <w:t xml:space="preserve">the </w:t>
      </w:r>
      <w:r w:rsidRPr="00281A2E">
        <w:rPr>
          <w:b/>
        </w:rPr>
        <w:t>slow turn</w:t>
      </w:r>
      <w:r>
        <w:t>.</w:t>
      </w:r>
    </w:p>
    <w:p w:rsidR="00656F89" w:rsidRPr="00656F89" w:rsidRDefault="00281A2E" w:rsidP="00656F89">
      <w:pPr>
        <w:pStyle w:val="Heading1"/>
      </w:pPr>
      <w:r>
        <w:t>Dice</w:t>
      </w:r>
    </w:p>
    <w:p w:rsidR="00281A2E" w:rsidRDefault="00281A2E" w:rsidP="00656F89">
      <w:pPr>
        <w:pStyle w:val="ListParagraph"/>
      </w:pPr>
      <w:r>
        <w:rPr>
          <w:noProof/>
        </w:rPr>
        <w:drawing>
          <wp:inline distT="0" distB="0" distL="0" distR="0" wp14:anchorId="10B7259C" wp14:editId="5D2A7BDB">
            <wp:extent cx="3246120" cy="762000"/>
            <wp:effectExtent l="0" t="0" r="0" b="0"/>
            <wp:docPr id="2" name="Picture 2" descr="C:\Users\Medis\Desktop\D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dis\Desktop\Dic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A2E" w:rsidRDefault="00281A2E" w:rsidP="00656F89">
      <w:pPr>
        <w:pStyle w:val="ListParagraph"/>
      </w:pPr>
      <w:r>
        <w:t xml:space="preserve">You need to set the value of the dice </w:t>
      </w:r>
      <w:r w:rsidR="00656F89">
        <w:t>to be able to move. It can be any integer number in the interval [2-12]. You can do this either by</w:t>
      </w:r>
      <w:r w:rsidR="000D40CA">
        <w:t xml:space="preserve"> the</w:t>
      </w:r>
      <w:r w:rsidR="00656F89">
        <w:t xml:space="preserve"> “Roll” button that will set the value automatically or you can use real dices (normally 2 dices with values from 1 to 6). If you use real dices you have to click “Confirm” after </w:t>
      </w:r>
      <w:r w:rsidR="007339EC">
        <w:t>you enter your value in the box.</w:t>
      </w:r>
    </w:p>
    <w:p w:rsidR="007339EC" w:rsidRDefault="007339EC" w:rsidP="00656F89">
      <w:pPr>
        <w:pStyle w:val="ListParagraph"/>
      </w:pPr>
    </w:p>
    <w:p w:rsidR="007339EC" w:rsidRDefault="007339EC" w:rsidP="007339EC">
      <w:pPr>
        <w:pStyle w:val="Heading1"/>
      </w:pPr>
      <w:r>
        <w:t>Players info</w:t>
      </w:r>
    </w:p>
    <w:p w:rsidR="007339EC" w:rsidRDefault="00615836" w:rsidP="007339EC">
      <w:pPr>
        <w:pStyle w:val="ListParagraph"/>
      </w:pPr>
      <w:r>
        <w:rPr>
          <w:noProof/>
        </w:rPr>
        <w:drawing>
          <wp:inline distT="0" distB="0" distL="0" distR="0">
            <wp:extent cx="5943600" cy="541020"/>
            <wp:effectExtent l="0" t="0" r="0" b="0"/>
            <wp:docPr id="57" name="Picture 57" descr="C:\Users\Medis\Desktop\Players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Medis\Desktop\PlayersInf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EC" w:rsidRDefault="007339EC" w:rsidP="007339EC">
      <w:pPr>
        <w:pStyle w:val="ListParagraph"/>
      </w:pPr>
      <w:r>
        <w:t xml:space="preserve">Here you can </w:t>
      </w:r>
      <w:r w:rsidR="001035C9">
        <w:t>find</w:t>
      </w:r>
      <w:r>
        <w:t>:</w:t>
      </w:r>
    </w:p>
    <w:p w:rsidR="007339EC" w:rsidRDefault="007339EC" w:rsidP="007339EC">
      <w:pPr>
        <w:pStyle w:val="ListParagraph"/>
      </w:pPr>
      <w:r>
        <w:t>-</w:t>
      </w:r>
      <w:r w:rsidR="00056F67">
        <w:t>the name of the player</w:t>
      </w:r>
    </w:p>
    <w:p w:rsidR="007339EC" w:rsidRDefault="007339EC" w:rsidP="007339EC">
      <w:pPr>
        <w:pStyle w:val="ListParagraph"/>
      </w:pPr>
      <w:r>
        <w:t>-</w:t>
      </w:r>
      <w:r w:rsidR="00056F67">
        <w:t>the sum of all cred</w:t>
      </w:r>
      <w:r w:rsidR="000D40CA">
        <w:t>it payments that the player has</w:t>
      </w:r>
      <w:r w:rsidR="00056F67">
        <w:t xml:space="preserve"> to pay in the future</w:t>
      </w:r>
    </w:p>
    <w:p w:rsidR="00056F67" w:rsidRDefault="00056F67" w:rsidP="007339EC">
      <w:pPr>
        <w:pStyle w:val="ListParagraph"/>
      </w:pPr>
      <w:r>
        <w:t>-the current amount of money</w:t>
      </w:r>
    </w:p>
    <w:p w:rsidR="00056F67" w:rsidRDefault="00056F67" w:rsidP="007339EC">
      <w:pPr>
        <w:pStyle w:val="ListParagraph"/>
      </w:pPr>
      <w:r>
        <w:t xml:space="preserve">-the health status – The player with 100% or more is healthy. If you notice the </w:t>
      </w:r>
      <w:r>
        <w:rPr>
          <w:noProof/>
        </w:rPr>
        <w:drawing>
          <wp:inline distT="0" distB="0" distL="0" distR="0">
            <wp:extent cx="228600" cy="227395"/>
            <wp:effectExtent l="0" t="0" r="0" b="1270"/>
            <wp:docPr id="4" name="Picture 4" descr="C:\Users\Medis\Desktop\HealthInsur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dis\Desktop\HealthInsuranc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sign</w:t>
      </w:r>
      <w:r w:rsidR="00335A9F">
        <w:t>,</w:t>
      </w:r>
      <w:r>
        <w:t xml:space="preserve"> next to the health status, it sta</w:t>
      </w:r>
      <w:r w:rsidR="000D40CA">
        <w:t>nds to show that the player has</w:t>
      </w:r>
      <w:r>
        <w:t xml:space="preserve"> a valid health insurance.</w:t>
      </w:r>
    </w:p>
    <w:p w:rsidR="00335A9F" w:rsidRDefault="00335A9F" w:rsidP="00335A9F">
      <w:pPr>
        <w:pStyle w:val="Heading1"/>
      </w:pPr>
      <w:r>
        <w:lastRenderedPageBreak/>
        <w:t xml:space="preserve">Map fields </w:t>
      </w:r>
    </w:p>
    <w:p w:rsidR="00335A9F" w:rsidRDefault="00335A9F" w:rsidP="00335A9F">
      <w:pPr>
        <w:pStyle w:val="Heading2"/>
      </w:pPr>
      <w:r>
        <w:t>Start</w:t>
      </w:r>
    </w:p>
    <w:p w:rsidR="00654FF3" w:rsidRPr="00654FF3" w:rsidRDefault="00654FF3" w:rsidP="00654FF3"/>
    <w:p w:rsidR="00335A9F" w:rsidRDefault="00335A9F" w:rsidP="00654FF3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D71BA2" wp14:editId="774BECC4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1089660" cy="1272540"/>
            <wp:effectExtent l="0" t="0" r="0" b="3810"/>
            <wp:wrapSquare wrapText="bothSides"/>
            <wp:docPr id="5" name="Picture 5" descr="C:\Users\Medis\Desktop\FieldSt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dis\Desktop\FieldStar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All players begin the game from the “Start” field. Every time the </w:t>
      </w:r>
      <w:r w:rsidR="00654FF3">
        <w:t>player passes</w:t>
      </w:r>
      <w:r>
        <w:t xml:space="preserve"> through the “Start”</w:t>
      </w:r>
      <w:r w:rsidR="00654FF3">
        <w:t>,</w:t>
      </w:r>
      <w:r>
        <w:t xml:space="preserve"> </w:t>
      </w:r>
      <w:r w:rsidR="00233946">
        <w:t>they</w:t>
      </w:r>
      <w:r>
        <w:t>:</w:t>
      </w:r>
    </w:p>
    <w:p w:rsidR="00233946" w:rsidRDefault="00233946" w:rsidP="00335A9F">
      <w:pPr>
        <w:pStyle w:val="ListParagraph"/>
      </w:pPr>
      <w:r>
        <w:t xml:space="preserve">-take </w:t>
      </w:r>
      <w:r w:rsidR="000D40CA">
        <w:t xml:space="preserve">a </w:t>
      </w:r>
      <w:r>
        <w:t>bonus that is mentioned on the field</w:t>
      </w:r>
    </w:p>
    <w:p w:rsidR="00233946" w:rsidRDefault="00233946" w:rsidP="00335A9F">
      <w:pPr>
        <w:pStyle w:val="ListParagraph"/>
      </w:pPr>
      <w:r>
        <w:t xml:space="preserve">-pay one payment from every credit they </w:t>
      </w:r>
      <w:r w:rsidR="000D40CA">
        <w:t xml:space="preserve">have </w:t>
      </w:r>
      <w:r>
        <w:t>got from the bank</w:t>
      </w:r>
    </w:p>
    <w:p w:rsidR="00233946" w:rsidRDefault="00233946" w:rsidP="00335A9F">
      <w:pPr>
        <w:pStyle w:val="ListParagraph"/>
      </w:pPr>
      <w:r>
        <w:t>-the validity of all their health and property insurances is reduced by 1</w:t>
      </w:r>
    </w:p>
    <w:p w:rsidR="00233946" w:rsidRDefault="00233946" w:rsidP="00335A9F">
      <w:pPr>
        <w:pStyle w:val="ListParagraph"/>
        <w:rPr>
          <w:b/>
          <w:sz w:val="24"/>
          <w:szCs w:val="24"/>
        </w:rPr>
      </w:pPr>
      <w:r w:rsidRPr="00233946">
        <w:rPr>
          <w:b/>
          <w:sz w:val="24"/>
          <w:szCs w:val="24"/>
        </w:rPr>
        <w:t xml:space="preserve">Notice: If </w:t>
      </w:r>
      <w:r w:rsidRPr="00233946">
        <w:rPr>
          <w:b/>
          <w:sz w:val="24"/>
          <w:szCs w:val="24"/>
          <w:u w:val="single"/>
        </w:rPr>
        <w:t>after passing through the “Start”(</w:t>
      </w:r>
      <w:r w:rsidR="001A1078">
        <w:rPr>
          <w:b/>
          <w:sz w:val="24"/>
          <w:szCs w:val="24"/>
        </w:rPr>
        <w:t xml:space="preserve">including paying </w:t>
      </w:r>
      <w:r w:rsidRPr="00233946">
        <w:rPr>
          <w:b/>
          <w:sz w:val="24"/>
          <w:szCs w:val="24"/>
        </w:rPr>
        <w:t>credits and getting</w:t>
      </w:r>
      <w:r w:rsidR="001A1078">
        <w:rPr>
          <w:b/>
          <w:sz w:val="24"/>
          <w:szCs w:val="24"/>
        </w:rPr>
        <w:t xml:space="preserve"> a</w:t>
      </w:r>
      <w:r w:rsidRPr="00233946">
        <w:rPr>
          <w:b/>
          <w:sz w:val="24"/>
          <w:szCs w:val="24"/>
        </w:rPr>
        <w:t xml:space="preserve"> bonus), </w:t>
      </w:r>
      <w:r w:rsidRPr="00233946">
        <w:rPr>
          <w:b/>
          <w:sz w:val="24"/>
          <w:szCs w:val="24"/>
          <w:u w:val="single"/>
        </w:rPr>
        <w:t>the money balance of the player is negative, the player is considered for bankrupt</w:t>
      </w:r>
      <w:r w:rsidRPr="00233946">
        <w:rPr>
          <w:b/>
          <w:sz w:val="24"/>
          <w:szCs w:val="24"/>
        </w:rPr>
        <w:t xml:space="preserve"> and no longer take</w:t>
      </w:r>
      <w:r w:rsidR="001A1078">
        <w:rPr>
          <w:b/>
          <w:sz w:val="24"/>
          <w:szCs w:val="24"/>
        </w:rPr>
        <w:t>s part in</w:t>
      </w:r>
      <w:r w:rsidRPr="00233946">
        <w:rPr>
          <w:b/>
          <w:sz w:val="24"/>
          <w:szCs w:val="24"/>
        </w:rPr>
        <w:t xml:space="preserve"> the game.</w:t>
      </w:r>
    </w:p>
    <w:p w:rsidR="00037266" w:rsidRDefault="00654FF3" w:rsidP="00037266">
      <w:pPr>
        <w:pStyle w:val="Heading2"/>
      </w:pPr>
      <w:r w:rsidRPr="00654FF3">
        <w:t>Street</w:t>
      </w:r>
    </w:p>
    <w:p w:rsidR="00184310" w:rsidRPr="00184310" w:rsidRDefault="00436DAC" w:rsidP="00184310">
      <w:r>
        <w:rPr>
          <w:noProof/>
        </w:rPr>
        <w:drawing>
          <wp:anchor distT="0" distB="0" distL="114300" distR="114300" simplePos="0" relativeHeight="251661312" behindDoc="0" locked="0" layoutInCell="1" allowOverlap="1" wp14:anchorId="04988326" wp14:editId="69EC08A4">
            <wp:simplePos x="0" y="0"/>
            <wp:positionH relativeFrom="column">
              <wp:posOffset>457200</wp:posOffset>
            </wp:positionH>
            <wp:positionV relativeFrom="paragraph">
              <wp:posOffset>323850</wp:posOffset>
            </wp:positionV>
            <wp:extent cx="985520" cy="1112520"/>
            <wp:effectExtent l="0" t="0" r="5080" b="0"/>
            <wp:wrapSquare wrapText="bothSides"/>
            <wp:docPr id="10" name="Picture 10" descr="C:\Users\Medis\Desktop\FieldStre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dis\Desktop\FieldStree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321C" w:rsidRDefault="00037266" w:rsidP="000E321C">
      <w:pPr>
        <w:pStyle w:val="ListParagraph"/>
      </w:pPr>
      <w:r w:rsidRPr="00037266">
        <w:t xml:space="preserve"> </w:t>
      </w:r>
      <w:r w:rsidR="001A1078">
        <w:t>Once you step on the</w:t>
      </w:r>
      <w:r>
        <w:t xml:space="preserve"> “S</w:t>
      </w:r>
      <w:r w:rsidR="00CF757C">
        <w:t>treet</w:t>
      </w:r>
      <w:r>
        <w:t>“</w:t>
      </w:r>
      <w:r w:rsidR="001A1078">
        <w:t xml:space="preserve"> field</w:t>
      </w:r>
      <w:r>
        <w:t>, that does not have</w:t>
      </w:r>
      <w:r w:rsidR="001A1078">
        <w:t xml:space="preserve"> an</w:t>
      </w:r>
      <w:r>
        <w:t xml:space="preserve"> owner, you can buy it if you wish and have enough money.</w:t>
      </w:r>
      <w:r w:rsidR="00CF757C">
        <w:t xml:space="preserve"> If the street you step on, already has </w:t>
      </w:r>
      <w:r w:rsidR="001A1078">
        <w:t xml:space="preserve">an </w:t>
      </w:r>
      <w:r w:rsidR="00CF757C">
        <w:t>owner you must pay the rent amount to the owner. If you do not have enough money to pay the rent, your money balance will become negative.</w:t>
      </w:r>
      <w:r w:rsidR="000E321C">
        <w:t xml:space="preserve"> </w:t>
      </w:r>
    </w:p>
    <w:p w:rsidR="000E321C" w:rsidRDefault="000E321C" w:rsidP="000E321C">
      <w:pPr>
        <w:pStyle w:val="ListParagraph"/>
      </w:pPr>
      <w:r>
        <w:t>You can repair and upgrade you</w:t>
      </w:r>
      <w:r w:rsidR="001A1078">
        <w:t>r</w:t>
      </w:r>
      <w:r>
        <w:t xml:space="preserve"> streets every time when it’s your turn.</w:t>
      </w:r>
    </w:p>
    <w:p w:rsidR="004D643D" w:rsidRDefault="004D643D" w:rsidP="000E321C">
      <w:pPr>
        <w:pStyle w:val="ListParagraph"/>
      </w:pPr>
    </w:p>
    <w:p w:rsidR="004D643D" w:rsidRDefault="004D643D" w:rsidP="000E321C">
      <w:pPr>
        <w:pStyle w:val="ListParagraph"/>
      </w:pPr>
    </w:p>
    <w:p w:rsidR="004D643D" w:rsidRDefault="00436DAC" w:rsidP="000E321C">
      <w:pPr>
        <w:pStyle w:val="ListParagraph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E76EA6" wp14:editId="6D8CDBD3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4194175" cy="1402080"/>
            <wp:effectExtent l="0" t="0" r="0" b="7620"/>
            <wp:wrapSquare wrapText="bothSides"/>
            <wp:docPr id="16" name="Picture 16" descr="C:\Users\Medis\Desktop\StreetPa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edis\Desktop\StreetPanel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43D" w:rsidRPr="004D643D">
        <w:rPr>
          <w:b/>
          <w:u w:val="single"/>
        </w:rPr>
        <w:t xml:space="preserve"> </w:t>
      </w:r>
      <w:r w:rsidR="004D643D" w:rsidRPr="00CF757C">
        <w:rPr>
          <w:b/>
          <w:u w:val="single"/>
        </w:rPr>
        <w:t>You can access all streets’ info panel by click</w:t>
      </w:r>
      <w:r w:rsidR="001A1078">
        <w:rPr>
          <w:b/>
          <w:u w:val="single"/>
        </w:rPr>
        <w:t>ing</w:t>
      </w:r>
      <w:r w:rsidR="004D643D" w:rsidRPr="00CF757C">
        <w:rPr>
          <w:b/>
          <w:u w:val="single"/>
        </w:rPr>
        <w:t xml:space="preserve"> on them</w:t>
      </w:r>
      <w:r w:rsidR="004D643D" w:rsidRPr="00037266">
        <w:rPr>
          <w:b/>
        </w:rPr>
        <w:t>.</w:t>
      </w:r>
      <w:r w:rsidR="004D643D">
        <w:rPr>
          <w:b/>
        </w:rPr>
        <w:t xml:space="preserve"> You need to use this panel to buy, upgrade or repair the street.</w:t>
      </w:r>
    </w:p>
    <w:p w:rsidR="004D643D" w:rsidRDefault="004D643D" w:rsidP="000E321C">
      <w:pPr>
        <w:pStyle w:val="ListParagraph"/>
        <w:rPr>
          <w:b/>
        </w:rPr>
      </w:pPr>
    </w:p>
    <w:p w:rsidR="004D643D" w:rsidRDefault="004D643D" w:rsidP="004D643D">
      <w:pPr>
        <w:pStyle w:val="ListParagraph"/>
      </w:pPr>
      <w:r>
        <w:t>In the “Street” info panel you can find:</w:t>
      </w:r>
    </w:p>
    <w:p w:rsidR="004D643D" w:rsidRDefault="004D643D" w:rsidP="004D643D">
      <w:pPr>
        <w:pStyle w:val="ListParagraph"/>
      </w:pPr>
      <w:r>
        <w:t>-the rent amount</w:t>
      </w:r>
    </w:p>
    <w:p w:rsidR="004D643D" w:rsidRDefault="004D643D" w:rsidP="004D643D">
      <w:pPr>
        <w:pStyle w:val="ListParagraph"/>
      </w:pPr>
      <w:r>
        <w:t>-building type – The more advanced building you have, the bigger rent you will get.</w:t>
      </w:r>
    </w:p>
    <w:p w:rsidR="004D643D" w:rsidRDefault="004D643D" w:rsidP="004D643D">
      <w:pPr>
        <w:pStyle w:val="ListParagraph"/>
      </w:pPr>
      <w:r>
        <w:t>-building health status – You need the building health status to be 100%, if you like to upgrade the property. If the building health status becomes 0% you will lose your building.</w:t>
      </w:r>
    </w:p>
    <w:p w:rsidR="00184310" w:rsidRPr="00184310" w:rsidRDefault="00184310" w:rsidP="00184310">
      <w:pPr>
        <w:pStyle w:val="ListParagraph"/>
      </w:pPr>
    </w:p>
    <w:p w:rsidR="004D643D" w:rsidRPr="00184310" w:rsidRDefault="004D643D" w:rsidP="00184310">
      <w:pPr>
        <w:pStyle w:val="ListParagraph"/>
      </w:pPr>
      <w:r w:rsidRPr="00184310">
        <w:rPr>
          <w:noProof/>
        </w:rPr>
        <w:drawing>
          <wp:anchor distT="0" distB="0" distL="114300" distR="114300" simplePos="0" relativeHeight="251659264" behindDoc="0" locked="0" layoutInCell="1" allowOverlap="1" wp14:anchorId="24E0A4AC" wp14:editId="591A2869">
            <wp:simplePos x="0" y="0"/>
            <wp:positionH relativeFrom="column">
              <wp:posOffset>457200</wp:posOffset>
            </wp:positionH>
            <wp:positionV relativeFrom="paragraph">
              <wp:posOffset>-1905</wp:posOffset>
            </wp:positionV>
            <wp:extent cx="1074420" cy="1234440"/>
            <wp:effectExtent l="0" t="0" r="0" b="3810"/>
            <wp:wrapSquare wrapText="bothSides"/>
            <wp:docPr id="17" name="Picture 17" descr="C:\Users\Medis\Desktop\StreetIc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edis\Desktop\StreetIcon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4310">
        <w:t>You can notice two types of signs on the streets:</w:t>
      </w:r>
    </w:p>
    <w:p w:rsidR="005405F5" w:rsidRDefault="00753CD9" w:rsidP="005405F5">
      <w:pPr>
        <w:pStyle w:val="ListParagraph"/>
      </w:pPr>
      <w:r w:rsidRPr="00184310">
        <w:t xml:space="preserve">-the “repair” sign </w:t>
      </w:r>
      <w:r w:rsidRPr="00184310">
        <w:rPr>
          <w:noProof/>
        </w:rPr>
        <w:drawing>
          <wp:inline distT="0" distB="0" distL="0" distR="0" wp14:anchorId="5B8D1A63" wp14:editId="4F3A246D">
            <wp:extent cx="190500" cy="190500"/>
            <wp:effectExtent l="0" t="0" r="0" b="0"/>
            <wp:docPr id="18" name="Picture 18" descr="C:\Users\Medis\Desktop\rep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edis\Desktop\repai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310">
        <w:t xml:space="preserve"> shows that the building health status is under 100%</w:t>
      </w:r>
      <w:r w:rsidR="00184310" w:rsidRPr="00184310">
        <w:t xml:space="preserve"> </w:t>
      </w:r>
    </w:p>
    <w:p w:rsidR="00753CD9" w:rsidRDefault="00753CD9" w:rsidP="005405F5">
      <w:pPr>
        <w:pStyle w:val="ListParagraph"/>
      </w:pPr>
      <w:r w:rsidRPr="00184310">
        <w:lastRenderedPageBreak/>
        <w:t xml:space="preserve">-the “protect” sign </w:t>
      </w:r>
      <w:r w:rsidRPr="00184310">
        <w:rPr>
          <w:noProof/>
        </w:rPr>
        <w:drawing>
          <wp:inline distT="0" distB="0" distL="0" distR="0" wp14:anchorId="5C8EFB6B" wp14:editId="74500E30">
            <wp:extent cx="175260" cy="175260"/>
            <wp:effectExtent l="0" t="0" r="0" b="0"/>
            <wp:docPr id="19" name="Picture 19" descr="C:\Users\Medis\Desktop\Protect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edis\Desktop\Protected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4310" w:rsidRPr="00184310">
        <w:t xml:space="preserve"> shows that the property is protected against earthquake.</w:t>
      </w:r>
    </w:p>
    <w:p w:rsidR="005405F5" w:rsidRPr="00184310" w:rsidRDefault="005405F5" w:rsidP="005405F5">
      <w:pPr>
        <w:pStyle w:val="ListParagraph"/>
      </w:pPr>
    </w:p>
    <w:p w:rsidR="004D643D" w:rsidRDefault="00CB74CC" w:rsidP="00184310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397BC49" wp14:editId="1F1F4424">
            <wp:simplePos x="2400300" y="1463040"/>
            <wp:positionH relativeFrom="column">
              <wp:align>right</wp:align>
            </wp:positionH>
            <wp:positionV relativeFrom="line">
              <wp:align>inside</wp:align>
            </wp:positionV>
            <wp:extent cx="2293620" cy="2293620"/>
            <wp:effectExtent l="0" t="0" r="0" b="0"/>
            <wp:wrapSquare wrapText="left"/>
            <wp:docPr id="27" name="Picture 27" descr="C:\Users\Medis\Desktop\CreditOff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edis\Desktop\CreditOffe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30" cy="229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310">
        <w:t>Bank</w:t>
      </w:r>
    </w:p>
    <w:p w:rsidR="00436DAC" w:rsidRDefault="005405F5" w:rsidP="00436DAC">
      <w:pPr>
        <w:pStyle w:val="ListParagraph"/>
      </w:pPr>
      <w:r>
        <w:rPr>
          <w:noProof/>
        </w:rPr>
        <w:drawing>
          <wp:inline distT="0" distB="0" distL="0" distR="0" wp14:anchorId="6A817C69" wp14:editId="048EC13C">
            <wp:extent cx="1028700" cy="1203960"/>
            <wp:effectExtent l="0" t="0" r="0" b="0"/>
            <wp:docPr id="25" name="Picture 25" descr="C:\Users\Medis\Desktop\FieldB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edis\Desktop\FieldBank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5F5" w:rsidRDefault="005405F5" w:rsidP="00436DAC">
      <w:pPr>
        <w:pStyle w:val="ListParagraph"/>
      </w:pPr>
      <w:r>
        <w:t>When you step o</w:t>
      </w:r>
      <w:r w:rsidR="00CB74CC">
        <w:t>n</w:t>
      </w:r>
      <w:r>
        <w:t xml:space="preserve"> </w:t>
      </w:r>
      <w:r w:rsidR="001A1078">
        <w:t xml:space="preserve">the </w:t>
      </w:r>
      <w:r>
        <w:t>“Bank” field you will receive credit offer</w:t>
      </w:r>
      <w:r w:rsidR="00436DAC">
        <w:t>:</w:t>
      </w:r>
    </w:p>
    <w:p w:rsidR="00CB74CC" w:rsidRDefault="00CB74CC" w:rsidP="00CB74CC">
      <w:pPr>
        <w:pStyle w:val="ListParagraph"/>
      </w:pPr>
      <w:r>
        <w:t>-credit amount – The amount you will receive instantly.</w:t>
      </w:r>
    </w:p>
    <w:p w:rsidR="00CB74CC" w:rsidRDefault="00CB74CC" w:rsidP="00CB74CC">
      <w:pPr>
        <w:pStyle w:val="ListParagraph"/>
      </w:pPr>
      <w:r>
        <w:t>-payment amount – The amount you will when you pass through the “Start” field.</w:t>
      </w:r>
    </w:p>
    <w:p w:rsidR="00CB74CC" w:rsidRDefault="00CB74CC" w:rsidP="00CB74CC">
      <w:pPr>
        <w:pStyle w:val="ListParagraph"/>
      </w:pPr>
      <w:r>
        <w:t>-payment count – The number of payments you h</w:t>
      </w:r>
      <w:r w:rsidR="00BD1EA9">
        <w:t>ave to do before the credit is</w:t>
      </w:r>
      <w:r>
        <w:t xml:space="preserve"> consider</w:t>
      </w:r>
      <w:r w:rsidR="00BD1EA9">
        <w:t>ed</w:t>
      </w:r>
      <w:r>
        <w:t xml:space="preserve"> repaid.</w:t>
      </w:r>
    </w:p>
    <w:p w:rsidR="005821F8" w:rsidRDefault="005821F8" w:rsidP="00CB74CC">
      <w:pPr>
        <w:pStyle w:val="ListParagraph"/>
      </w:pPr>
    </w:p>
    <w:p w:rsidR="00436DAC" w:rsidRPr="00436DAC" w:rsidRDefault="005821F8" w:rsidP="00436DAC">
      <w:pPr>
        <w:pStyle w:val="Heading2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BA0984D" wp14:editId="0AFFA242">
            <wp:simplePos x="3413760" y="4610100"/>
            <wp:positionH relativeFrom="column">
              <wp:align>right</wp:align>
            </wp:positionH>
            <wp:positionV relativeFrom="line">
              <wp:align>top</wp:align>
            </wp:positionV>
            <wp:extent cx="2437130" cy="2430780"/>
            <wp:effectExtent l="0" t="0" r="1270" b="7620"/>
            <wp:wrapSquare wrapText="bothSides"/>
            <wp:docPr id="34" name="Picture 34" descr="C:\Users\Medis\Desktop\InsuranceOff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Medis\Desktop\InsuranceOffer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97" cy="243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DAC">
        <w:t>Insurance Agency</w:t>
      </w:r>
      <w:r w:rsidR="00436DAC" w:rsidRPr="00436DA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36DAC" w:rsidRPr="00436DAC" w:rsidRDefault="00436DAC" w:rsidP="00436DAC">
      <w:pPr>
        <w:pStyle w:val="Heading2"/>
        <w:numPr>
          <w:ilvl w:val="0"/>
          <w:numId w:val="0"/>
        </w:numPr>
        <w:ind w:left="576"/>
      </w:pPr>
      <w:r>
        <w:rPr>
          <w:noProof/>
        </w:rPr>
        <w:drawing>
          <wp:inline distT="0" distB="0" distL="0" distR="0" wp14:anchorId="2960815E" wp14:editId="764FBA07">
            <wp:extent cx="2133600" cy="1203960"/>
            <wp:effectExtent l="0" t="0" r="0" b="0"/>
            <wp:docPr id="33" name="Picture 33" descr="C:\Users\Medis\Desktop\FieldInsur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Medis\Desktop\FieldInsuranc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B08" w:rsidRDefault="005821F8" w:rsidP="00CB74CC">
      <w:pPr>
        <w:pStyle w:val="ListParagraph"/>
      </w:pPr>
      <w:r>
        <w:t>When you step on</w:t>
      </w:r>
      <w:r w:rsidR="00BD1EA9">
        <w:t xml:space="preserve"> the</w:t>
      </w:r>
      <w:r>
        <w:t xml:space="preserve"> “Insurance” field you will receive </w:t>
      </w:r>
      <w:r w:rsidR="00BD1EA9">
        <w:t xml:space="preserve">an </w:t>
      </w:r>
      <w:r>
        <w:t>insurance offer:</w:t>
      </w:r>
    </w:p>
    <w:p w:rsidR="005821F8" w:rsidRDefault="005821F8" w:rsidP="00CB74CC">
      <w:pPr>
        <w:pStyle w:val="ListParagraph"/>
      </w:pPr>
      <w:r>
        <w:t>-insurance price</w:t>
      </w:r>
    </w:p>
    <w:p w:rsidR="005821F8" w:rsidRDefault="005821F8" w:rsidP="00CB74CC">
      <w:pPr>
        <w:pStyle w:val="ListParagraph"/>
      </w:pPr>
      <w:r>
        <w:t xml:space="preserve">-insurance validity – The </w:t>
      </w:r>
      <w:r w:rsidR="002A3D50">
        <w:t>validity is reduced by 1 every time you pass through the “Start” field.</w:t>
      </w:r>
    </w:p>
    <w:p w:rsidR="002A3D50" w:rsidRDefault="002A3D50" w:rsidP="00CB74CC">
      <w:pPr>
        <w:pStyle w:val="ListParagraph"/>
      </w:pPr>
    </w:p>
    <w:p w:rsidR="00184310" w:rsidRDefault="002A3D50" w:rsidP="002A3D50">
      <w:pPr>
        <w:pStyle w:val="ListParagraph"/>
      </w:pPr>
      <w:r>
        <w:t xml:space="preserve">There are two types of insurances. The </w:t>
      </w:r>
      <w:r w:rsidRPr="002A3D50">
        <w:rPr>
          <w:b/>
        </w:rPr>
        <w:t>property insurance</w:t>
      </w:r>
      <w:r>
        <w:t xml:space="preserve"> protects all buildings on the streets you have and you can see the </w:t>
      </w: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35" name="Picture 35" descr="C:\Users\Medis\Desktop\Protect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edis\Desktop\Protected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sign on your streets during the period you have valid property insurance. The second type is health insurance that protects your health and you can see the</w:t>
      </w: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38" name="Picture 38" descr="C:\Users\Medis\Desktop\HealthInsur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Medis\Desktop\HealthInsuranc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sign next to your health status during its validity period.</w:t>
      </w:r>
    </w:p>
    <w:p w:rsidR="002A3D50" w:rsidRDefault="002A3D50" w:rsidP="002A3D50">
      <w:pPr>
        <w:pStyle w:val="Heading2"/>
      </w:pPr>
      <w:r>
        <w:lastRenderedPageBreak/>
        <w:t>Lottery</w:t>
      </w:r>
    </w:p>
    <w:p w:rsidR="002A3D50" w:rsidRPr="002A3D50" w:rsidRDefault="002A3D50" w:rsidP="002A3D50">
      <w:pPr>
        <w:pStyle w:val="ListParagraph"/>
      </w:pPr>
      <w:r>
        <w:rPr>
          <w:noProof/>
        </w:rPr>
        <w:drawing>
          <wp:inline distT="0" distB="0" distL="0" distR="0" wp14:anchorId="00A24919" wp14:editId="6CDB0664">
            <wp:extent cx="1051560" cy="1173480"/>
            <wp:effectExtent l="0" t="0" r="0" b="7620"/>
            <wp:docPr id="39" name="Picture 39" descr="C:\Users\Medis\Desktop\FieldLott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edis\Desktop\FieldLottery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1371600" y="2316480"/>
            <wp:positionH relativeFrom="rightMargin">
              <wp:align>right</wp:align>
            </wp:positionH>
            <wp:positionV relativeFrom="line">
              <wp:align>top</wp:align>
            </wp:positionV>
            <wp:extent cx="4654296" cy="2148840"/>
            <wp:effectExtent l="0" t="0" r="0" b="3810"/>
            <wp:wrapSquare wrapText="bothSides"/>
            <wp:docPr id="40" name="Picture 40" descr="C:\Users\Medis\Desktop\Ti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edis\Desktop\Ticket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296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24BF" w:rsidRDefault="0071246F" w:rsidP="008B0BFA">
      <w:pPr>
        <w:pStyle w:val="ListParagraph"/>
      </w:pPr>
      <w:r>
        <w:t xml:space="preserve">When you step on </w:t>
      </w:r>
      <w:r w:rsidR="00BD1EA9">
        <w:t xml:space="preserve">the </w:t>
      </w:r>
      <w:r>
        <w:t>“Lottery” field you can buy</w:t>
      </w:r>
      <w:r w:rsidR="00BD1EA9">
        <w:t xml:space="preserve"> a ticket if</w:t>
      </w:r>
      <w:r>
        <w:t xml:space="preserve"> you wish and if you have enough money. You can see the ticket price and the possible prizes. If you find 3</w:t>
      </w:r>
      <w:r w:rsidR="00BD1EA9">
        <w:t xml:space="preserve"> of the same symbols on</w:t>
      </w:r>
      <w:r>
        <w:t xml:space="preserve"> one row you will win the prize on the row.</w:t>
      </w:r>
    </w:p>
    <w:p w:rsidR="008B0BFA" w:rsidRDefault="008B0BFA" w:rsidP="008B0BFA">
      <w:pPr>
        <w:pStyle w:val="ListParagraph"/>
      </w:pPr>
    </w:p>
    <w:p w:rsidR="0071246F" w:rsidRDefault="002A24BF" w:rsidP="0071246F">
      <w:pPr>
        <w:pStyle w:val="Heading2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5E1FB9C" wp14:editId="497E306A">
            <wp:simplePos x="0" y="0"/>
            <wp:positionH relativeFrom="margin">
              <wp:posOffset>3761740</wp:posOffset>
            </wp:positionH>
            <wp:positionV relativeFrom="margin">
              <wp:posOffset>3246120</wp:posOffset>
            </wp:positionV>
            <wp:extent cx="2379345" cy="2278380"/>
            <wp:effectExtent l="0" t="0" r="1905" b="7620"/>
            <wp:wrapSquare wrapText="bothSides"/>
            <wp:docPr id="43" name="Picture 43" descr="C:\Users\Medis\Desktop\Lucky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edis\Desktop\LuckyCard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46F">
        <w:t>Lucky field</w:t>
      </w:r>
    </w:p>
    <w:p w:rsidR="0071246F" w:rsidRPr="0071246F" w:rsidRDefault="0071246F" w:rsidP="0071246F">
      <w:pPr>
        <w:pStyle w:val="ListParagraph"/>
      </w:pPr>
      <w:r>
        <w:rPr>
          <w:noProof/>
        </w:rPr>
        <w:drawing>
          <wp:inline distT="0" distB="0" distL="0" distR="0" wp14:anchorId="2EA18764" wp14:editId="05D3CE4A">
            <wp:extent cx="1059180" cy="1196340"/>
            <wp:effectExtent l="0" t="0" r="7620" b="3810"/>
            <wp:docPr id="42" name="Picture 42" descr="C:\Users\Medis\Desktop\FieldLuc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edis\Desktop\FieldLucky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When you step on </w:t>
      </w:r>
      <w:r w:rsidR="00BD1EA9">
        <w:t xml:space="preserve">the </w:t>
      </w:r>
      <w:r>
        <w:t xml:space="preserve">“Lucky field” you can try your chance by drawing a card. </w:t>
      </w:r>
      <w:r w:rsidR="002A24BF">
        <w:t>Your luck can be goo</w:t>
      </w:r>
      <w:r w:rsidR="001E2E48">
        <w:t>d, but there are misfortunate</w:t>
      </w:r>
      <w:r w:rsidR="002A24BF">
        <w:t xml:space="preserve"> cards</w:t>
      </w:r>
      <w:r w:rsidR="001E2E48">
        <w:t xml:space="preserve"> as well</w:t>
      </w:r>
      <w:r w:rsidR="002A24BF">
        <w:t>.</w:t>
      </w:r>
    </w:p>
    <w:p w:rsidR="000E321C" w:rsidRDefault="000E321C" w:rsidP="000E321C">
      <w:pPr>
        <w:pStyle w:val="ListParagraph"/>
      </w:pPr>
    </w:p>
    <w:p w:rsidR="002A24BF" w:rsidRDefault="002A24BF" w:rsidP="000E321C">
      <w:pPr>
        <w:pStyle w:val="ListParagraph"/>
      </w:pPr>
    </w:p>
    <w:p w:rsidR="002A24BF" w:rsidRDefault="002A24BF" w:rsidP="000E321C">
      <w:pPr>
        <w:pStyle w:val="ListParagraph"/>
      </w:pPr>
    </w:p>
    <w:p w:rsidR="007339EC" w:rsidRDefault="002A24BF" w:rsidP="002A24BF">
      <w:pPr>
        <w:pStyle w:val="Heading2"/>
      </w:pPr>
      <w:r>
        <w:t>Hospital</w:t>
      </w:r>
    </w:p>
    <w:p w:rsidR="002C739F" w:rsidRDefault="002C739F" w:rsidP="002C739F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1051560" cy="1203960"/>
            <wp:effectExtent l="0" t="0" r="0" b="0"/>
            <wp:wrapSquare wrapText="bothSides"/>
            <wp:docPr id="45" name="Picture 45" descr="C:\Users\Medis\Desktop\FieldHospi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Medis\Desktop\FieldHospital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When you step on </w:t>
      </w:r>
      <w:r w:rsidR="001E2E48">
        <w:t xml:space="preserve">the </w:t>
      </w:r>
      <w:r>
        <w:t>“Hospital” field you will be healed up to 130% health.</w:t>
      </w:r>
    </w:p>
    <w:p w:rsidR="008B0BFA" w:rsidRDefault="008B0BFA" w:rsidP="002C739F">
      <w:pPr>
        <w:pStyle w:val="ListParagraph"/>
      </w:pPr>
    </w:p>
    <w:p w:rsidR="008B0BFA" w:rsidRDefault="008B0BFA" w:rsidP="002C739F">
      <w:pPr>
        <w:pStyle w:val="ListParagraph"/>
      </w:pPr>
    </w:p>
    <w:p w:rsidR="008B0BFA" w:rsidRDefault="008B0BFA" w:rsidP="008B0BFA">
      <w:pPr>
        <w:pStyle w:val="Heading2"/>
        <w:numPr>
          <w:ilvl w:val="0"/>
          <w:numId w:val="0"/>
        </w:numPr>
      </w:pPr>
    </w:p>
    <w:p w:rsidR="008B0BFA" w:rsidRPr="008B0BFA" w:rsidRDefault="008B0BFA" w:rsidP="008B0BFA"/>
    <w:p w:rsidR="008B0BFA" w:rsidRDefault="008B0BFA" w:rsidP="008B0BFA">
      <w:pPr>
        <w:pStyle w:val="Heading2"/>
        <w:numPr>
          <w:ilvl w:val="0"/>
          <w:numId w:val="0"/>
        </w:numPr>
      </w:pPr>
    </w:p>
    <w:p w:rsidR="008B0BFA" w:rsidRDefault="008B0BFA" w:rsidP="008B0BFA">
      <w:pPr>
        <w:pStyle w:val="Heading2"/>
        <w:numPr>
          <w:ilvl w:val="0"/>
          <w:numId w:val="0"/>
        </w:numPr>
      </w:pPr>
    </w:p>
    <w:p w:rsidR="008B0BFA" w:rsidRPr="008B0BFA" w:rsidRDefault="008B0BFA" w:rsidP="008B0BFA"/>
    <w:p w:rsidR="002C739F" w:rsidRDefault="008B0BFA" w:rsidP="008B0BFA">
      <w:pPr>
        <w:pStyle w:val="Heading2"/>
      </w:pPr>
      <w:r>
        <w:lastRenderedPageBreak/>
        <w:t>Cross Road</w:t>
      </w:r>
    </w:p>
    <w:p w:rsidR="008B0BFA" w:rsidRDefault="008B0BFA" w:rsidP="008B0BFA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160020</wp:posOffset>
            </wp:positionH>
            <wp:positionV relativeFrom="paragraph">
              <wp:posOffset>30480</wp:posOffset>
            </wp:positionV>
            <wp:extent cx="1059180" cy="1211580"/>
            <wp:effectExtent l="0" t="0" r="7620" b="7620"/>
            <wp:wrapSquare wrapText="bothSides"/>
            <wp:docPr id="50" name="Picture 50" descr="C:\Users\Medis\Desktop\FieldCrossR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Medis\Desktop\FieldCrossRoad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“Cross Road” </w:t>
      </w:r>
      <w:r w:rsidR="001E2E48">
        <w:t xml:space="preserve">field </w:t>
      </w:r>
      <w:r>
        <w:t>give</w:t>
      </w:r>
      <w:r w:rsidR="001E2E48">
        <w:t>s</w:t>
      </w:r>
      <w:r>
        <w:t xml:space="preserve"> you </w:t>
      </w:r>
      <w:r w:rsidR="001E2E48">
        <w:t xml:space="preserve">a </w:t>
      </w:r>
      <w:r>
        <w:t>chance to choose the</w:t>
      </w:r>
      <w:r w:rsidR="001E2E48">
        <w:t xml:space="preserve"> direction you want to continue with</w:t>
      </w:r>
      <w:r>
        <w:t>.</w:t>
      </w:r>
    </w:p>
    <w:p w:rsidR="008B0BFA" w:rsidRDefault="008B0BFA" w:rsidP="008B0BFA">
      <w:pPr>
        <w:pStyle w:val="Heading1"/>
        <w:numPr>
          <w:ilvl w:val="0"/>
          <w:numId w:val="0"/>
        </w:numPr>
        <w:ind w:left="432"/>
      </w:pPr>
    </w:p>
    <w:p w:rsidR="008B0BFA" w:rsidRDefault="008B0BFA" w:rsidP="008B0BFA">
      <w:pPr>
        <w:pStyle w:val="Heading1"/>
        <w:numPr>
          <w:ilvl w:val="0"/>
          <w:numId w:val="0"/>
        </w:numPr>
        <w:ind w:left="432"/>
      </w:pPr>
    </w:p>
    <w:p w:rsidR="008B0BFA" w:rsidRDefault="008B0BFA" w:rsidP="008B0BFA">
      <w:pPr>
        <w:pStyle w:val="Heading1"/>
      </w:pPr>
      <w:r>
        <w:t>Disasters</w:t>
      </w:r>
    </w:p>
    <w:p w:rsidR="007306CD" w:rsidRDefault="007306CD" w:rsidP="007306CD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CC8FB23" wp14:editId="155714C2">
            <wp:simplePos x="0" y="0"/>
            <wp:positionH relativeFrom="column">
              <wp:posOffset>266700</wp:posOffset>
            </wp:positionH>
            <wp:positionV relativeFrom="paragraph">
              <wp:posOffset>106045</wp:posOffset>
            </wp:positionV>
            <wp:extent cx="3215640" cy="685800"/>
            <wp:effectExtent l="0" t="0" r="3810" b="0"/>
            <wp:wrapSquare wrapText="bothSides"/>
            <wp:docPr id="51" name="Picture 51" descr="C:\Users\Medis\Desktop\DisastersB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Medis\Desktop\DisastersBars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Every time the last player end</w:t>
      </w:r>
      <w:r w:rsidR="001A1078">
        <w:t>s</w:t>
      </w:r>
      <w:r>
        <w:t xml:space="preserve"> his/her turn, </w:t>
      </w:r>
      <w:r w:rsidR="001A1078">
        <w:t xml:space="preserve">a </w:t>
      </w:r>
      <w:r>
        <w:t xml:space="preserve">disaster could happen. There are 3 types of disasters and these bars show the possibility of them </w:t>
      </w:r>
      <w:r w:rsidR="001E2E48">
        <w:t xml:space="preserve">happening </w:t>
      </w:r>
      <w:r>
        <w:t>after the last</w:t>
      </w:r>
      <w:r w:rsidR="001E2E48">
        <w:t xml:space="preserve"> player has finished</w:t>
      </w:r>
      <w:r>
        <w:t xml:space="preserve"> his/her turn.</w:t>
      </w:r>
    </w:p>
    <w:p w:rsidR="00B31233" w:rsidRDefault="00B31233" w:rsidP="007306CD">
      <w:pPr>
        <w:pStyle w:val="ListParagraph"/>
      </w:pPr>
      <w:r>
        <w:t>Every disaster has:</w:t>
      </w:r>
    </w:p>
    <w:p w:rsidR="00B31233" w:rsidRDefault="00B31233" w:rsidP="007306CD">
      <w:pPr>
        <w:pStyle w:val="ListParagraph"/>
      </w:pPr>
      <w:r>
        <w:t>-location –</w:t>
      </w:r>
      <w:r w:rsidR="001E2E48">
        <w:t xml:space="preserve"> a definite</w:t>
      </w:r>
      <w:r>
        <w:t xml:space="preserve"> field where it happens</w:t>
      </w:r>
    </w:p>
    <w:p w:rsidR="00B31233" w:rsidRDefault="00B31233" w:rsidP="007306CD">
      <w:pPr>
        <w:pStyle w:val="ListParagraph"/>
      </w:pPr>
      <w:r>
        <w:t xml:space="preserve">-type – </w:t>
      </w:r>
      <w:r w:rsidRPr="00B31233">
        <w:rPr>
          <w:b/>
        </w:rPr>
        <w:t>earthquake, assault or virus</w:t>
      </w:r>
    </w:p>
    <w:p w:rsidR="00B31233" w:rsidRDefault="00B31233" w:rsidP="007306CD">
      <w:pPr>
        <w:pStyle w:val="ListParagraph"/>
      </w:pPr>
      <w:r>
        <w:t>-power</w:t>
      </w:r>
      <w:r w:rsidR="001E2E48">
        <w:t xml:space="preserve"> – The m</w:t>
      </w:r>
      <w:r w:rsidR="00372913">
        <w:t xml:space="preserve">ore powerful </w:t>
      </w:r>
      <w:r w:rsidR="001E2E48">
        <w:t xml:space="preserve">the </w:t>
      </w:r>
      <w:r w:rsidR="00372913">
        <w:t xml:space="preserve">disaster is, </w:t>
      </w:r>
      <w:r w:rsidR="001E2E48">
        <w:t xml:space="preserve">the </w:t>
      </w:r>
      <w:r w:rsidR="00372913">
        <w:t>more damage it produces.</w:t>
      </w:r>
    </w:p>
    <w:p w:rsidR="007306CD" w:rsidRDefault="00372913" w:rsidP="007306CD">
      <w:pPr>
        <w:pStyle w:val="Heading2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530D269" wp14:editId="6D05043F">
            <wp:simplePos x="0" y="0"/>
            <wp:positionH relativeFrom="column">
              <wp:posOffset>0</wp:posOffset>
            </wp:positionH>
            <wp:positionV relativeFrom="paragraph">
              <wp:posOffset>226060</wp:posOffset>
            </wp:positionV>
            <wp:extent cx="1818640" cy="1813560"/>
            <wp:effectExtent l="0" t="0" r="0" b="0"/>
            <wp:wrapSquare wrapText="bothSides"/>
            <wp:docPr id="52" name="Picture 52" descr="C:\Users\Medis\Desktop\DisasterEarthqu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Medis\Desktop\DisasterEarthquake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6CD">
        <w:t>Earthquake</w:t>
      </w:r>
    </w:p>
    <w:p w:rsidR="00B31233" w:rsidRPr="00B31233" w:rsidRDefault="00372913" w:rsidP="00B31233">
      <w:r>
        <w:t>The earthquake damage</w:t>
      </w:r>
      <w:r w:rsidR="001E2E48">
        <w:t>s</w:t>
      </w:r>
      <w:r>
        <w:t xml:space="preserve"> buildings’ health. It affect</w:t>
      </w:r>
      <w:r w:rsidR="001E2E48">
        <w:t>s</w:t>
      </w:r>
      <w:r>
        <w:t xml:space="preserve"> the disaster’s locat</w:t>
      </w:r>
      <w:r w:rsidR="001E2E48">
        <w:t>ion field and nearby fields as well</w:t>
      </w:r>
      <w:r>
        <w:t>.</w:t>
      </w:r>
    </w:p>
    <w:p w:rsidR="00372913" w:rsidRDefault="00372913" w:rsidP="00372913">
      <w:pPr>
        <w:pStyle w:val="Heading1"/>
        <w:numPr>
          <w:ilvl w:val="0"/>
          <w:numId w:val="0"/>
        </w:numPr>
        <w:ind w:left="432"/>
      </w:pPr>
    </w:p>
    <w:p w:rsidR="00372913" w:rsidRDefault="00372913" w:rsidP="00372913">
      <w:pPr>
        <w:pStyle w:val="Heading1"/>
        <w:numPr>
          <w:ilvl w:val="0"/>
          <w:numId w:val="0"/>
        </w:numPr>
        <w:ind w:left="432"/>
      </w:pPr>
    </w:p>
    <w:p w:rsidR="00372913" w:rsidRDefault="00372913" w:rsidP="00372913">
      <w:pPr>
        <w:pStyle w:val="Heading1"/>
        <w:numPr>
          <w:ilvl w:val="0"/>
          <w:numId w:val="0"/>
        </w:numPr>
        <w:ind w:left="432"/>
      </w:pPr>
    </w:p>
    <w:p w:rsidR="007306CD" w:rsidRDefault="00372913" w:rsidP="00372913">
      <w:pPr>
        <w:pStyle w:val="Heading2"/>
        <w:rPr>
          <w:rStyle w:val="BookTitle"/>
        </w:rPr>
      </w:pPr>
      <w:r w:rsidRPr="00372913">
        <w:rPr>
          <w:rStyle w:val="BookTitle"/>
        </w:rPr>
        <w:t>Virus</w:t>
      </w:r>
      <w:r>
        <w:rPr>
          <w:rStyle w:val="BookTitle"/>
        </w:rPr>
        <w:t xml:space="preserve"> and Assault</w:t>
      </w:r>
    </w:p>
    <w:p w:rsidR="00A14294" w:rsidRDefault="00372913" w:rsidP="00372913">
      <w:pPr>
        <w:rPr>
          <w:noProof/>
        </w:rPr>
      </w:pPr>
      <w:r>
        <w:rPr>
          <w:noProof/>
        </w:rPr>
        <w:drawing>
          <wp:inline distT="0" distB="0" distL="0" distR="0">
            <wp:extent cx="2148840" cy="2137560"/>
            <wp:effectExtent l="0" t="0" r="3810" b="0"/>
            <wp:docPr id="53" name="Picture 53" descr="C:\Users\Medis\Desktop\DisasterSh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Medis\Desktop\DisasterShooter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4294">
        <w:rPr>
          <w:noProof/>
        </w:rPr>
        <w:t xml:space="preserve">   </w:t>
      </w:r>
      <w:r w:rsidR="00A14294">
        <w:rPr>
          <w:noProof/>
        </w:rPr>
        <w:drawing>
          <wp:inline distT="0" distB="0" distL="0" distR="0">
            <wp:extent cx="2118360" cy="2123935"/>
            <wp:effectExtent l="0" t="0" r="0" b="0"/>
            <wp:docPr id="54" name="Picture 54" descr="C:\Users\Medis\Desktop\DisasterHIV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Medis\Desktop\DisasterHIVr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12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13" w:rsidRDefault="00A14294" w:rsidP="00372913">
      <w:pPr>
        <w:rPr>
          <w:noProof/>
        </w:rPr>
      </w:pPr>
      <w:r>
        <w:rPr>
          <w:noProof/>
        </w:rPr>
        <w:t>The disasters of type virus or assault damage the players’ health. The assault disasters affect only the disaster’s location field while the virus disasters also affect nearby fields.</w:t>
      </w:r>
    </w:p>
    <w:p w:rsidR="00A14294" w:rsidRDefault="00A14294" w:rsidP="00A14294">
      <w:pPr>
        <w:rPr>
          <w:noProof/>
        </w:rPr>
      </w:pPr>
      <w:r w:rsidRPr="00A14294">
        <w:rPr>
          <w:b/>
          <w:noProof/>
        </w:rPr>
        <w:t>Notice:</w:t>
      </w:r>
      <w:r>
        <w:rPr>
          <w:noProof/>
        </w:rPr>
        <w:t xml:space="preserve"> When your helth is damaged it reduces your possibility to move. If your health is </w:t>
      </w:r>
      <w:r w:rsidRPr="00A14294">
        <w:rPr>
          <w:b/>
          <w:noProof/>
        </w:rPr>
        <w:t>X</w:t>
      </w:r>
      <w:r w:rsidR="000D40CA">
        <w:rPr>
          <w:noProof/>
        </w:rPr>
        <w:t>(less than 100%)</w:t>
      </w:r>
      <w:r>
        <w:rPr>
          <w:noProof/>
        </w:rPr>
        <w:t xml:space="preserve"> the length of you</w:t>
      </w:r>
      <w:r w:rsidR="000D40CA">
        <w:rPr>
          <w:noProof/>
        </w:rPr>
        <w:t>r</w:t>
      </w:r>
      <w:r>
        <w:rPr>
          <w:noProof/>
        </w:rPr>
        <w:t xml:space="preserve"> move will be: DiceValue – (100 – </w:t>
      </w:r>
      <w:r w:rsidRPr="00A14294">
        <w:rPr>
          <w:b/>
          <w:noProof/>
        </w:rPr>
        <w:t>X</w:t>
      </w:r>
      <w:r>
        <w:rPr>
          <w:noProof/>
        </w:rPr>
        <w:t>) / 10, but never less than 1.</w:t>
      </w:r>
    </w:p>
    <w:p w:rsidR="00A14294" w:rsidRDefault="00A14294" w:rsidP="00A14294">
      <w:pPr>
        <w:rPr>
          <w:noProof/>
        </w:rPr>
      </w:pPr>
      <w:r>
        <w:rPr>
          <w:noProof/>
        </w:rPr>
        <w:t xml:space="preserve">For example if the dice value is 9 and your health status is 80%, the length of the move will be: </w:t>
      </w:r>
    </w:p>
    <w:p w:rsidR="00A14294" w:rsidRDefault="00A14294" w:rsidP="00A14294">
      <w:pPr>
        <w:rPr>
          <w:noProof/>
        </w:rPr>
      </w:pPr>
      <w:r>
        <w:rPr>
          <w:noProof/>
        </w:rPr>
        <w:t>9 – (100 – 80) / 10 = 7</w:t>
      </w:r>
    </w:p>
    <w:p w:rsidR="00A908B2" w:rsidRPr="00372913" w:rsidRDefault="00905C4D" w:rsidP="00905C4D">
      <w:pPr>
        <w:pStyle w:val="Heading1"/>
      </w:pPr>
      <w:r>
        <w:rPr>
          <w:noProof/>
        </w:rPr>
        <w:lastRenderedPageBreak/>
        <w:t>Winner</w:t>
      </w:r>
    </w:p>
    <w:p w:rsidR="00130B95" w:rsidRDefault="00130B95" w:rsidP="00372913">
      <w:pPr>
        <w:rPr>
          <w:noProof/>
        </w:rPr>
      </w:pPr>
      <w:r>
        <w:rPr>
          <w:noProof/>
        </w:rPr>
        <w:drawing>
          <wp:inline distT="0" distB="0" distL="0" distR="0">
            <wp:extent cx="5189220" cy="2751087"/>
            <wp:effectExtent l="0" t="0" r="0" b="0"/>
            <wp:docPr id="60" name="Picture 60" descr="C:\Users\Medis\Desktop\W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Medis\Desktop\Win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75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294" w:rsidRDefault="00845045" w:rsidP="00372913">
      <w:pPr>
        <w:rPr>
          <w:noProof/>
        </w:rPr>
      </w:pPr>
      <w:r>
        <w:rPr>
          <w:noProof/>
        </w:rPr>
        <w:t>If all players but one bankrupt(with negative money amount), the he/she is the winner</w:t>
      </w:r>
      <w:r w:rsidR="000D40CA">
        <w:rPr>
          <w:noProof/>
        </w:rPr>
        <w:t>. Also if the game’s time finishes the</w:t>
      </w:r>
      <w:r>
        <w:rPr>
          <w:noProof/>
        </w:rPr>
        <w:t xml:space="preserve"> rich</w:t>
      </w:r>
      <w:r w:rsidR="000D40CA">
        <w:rPr>
          <w:noProof/>
        </w:rPr>
        <w:t>est</w:t>
      </w:r>
      <w:r>
        <w:rPr>
          <w:noProof/>
        </w:rPr>
        <w:t xml:space="preserve"> pl</w:t>
      </w:r>
      <w:r w:rsidR="000D40CA">
        <w:rPr>
          <w:noProof/>
        </w:rPr>
        <w:t>ayer wins. In this case the</w:t>
      </w:r>
      <w:r>
        <w:rPr>
          <w:noProof/>
        </w:rPr>
        <w:t xml:space="preserve"> rich</w:t>
      </w:r>
      <w:r w:rsidR="000D40CA">
        <w:rPr>
          <w:noProof/>
        </w:rPr>
        <w:t>est</w:t>
      </w:r>
      <w:r>
        <w:rPr>
          <w:noProof/>
        </w:rPr>
        <w:t xml:space="preserve"> player is the one with the bigest money balance.</w:t>
      </w:r>
    </w:p>
    <w:p w:rsidR="00845045" w:rsidRDefault="00845045" w:rsidP="00372913">
      <w:pPr>
        <w:rPr>
          <w:noProof/>
        </w:rPr>
      </w:pPr>
      <w:r>
        <w:rPr>
          <w:noProof/>
        </w:rPr>
        <w:t>MoneyBalance = MoneyAmount – Credit</w:t>
      </w:r>
    </w:p>
    <w:p w:rsidR="00845045" w:rsidRDefault="00845045" w:rsidP="00372913">
      <w:pPr>
        <w:rPr>
          <w:noProof/>
        </w:rPr>
      </w:pPr>
      <w:r>
        <w:rPr>
          <w:noProof/>
        </w:rPr>
        <w:t>Example:</w:t>
      </w:r>
    </w:p>
    <w:p w:rsidR="00845045" w:rsidRDefault="00845045" w:rsidP="00372913">
      <w:pPr>
        <w:rPr>
          <w:noProof/>
        </w:rPr>
      </w:pPr>
      <w:r>
        <w:rPr>
          <w:noProof/>
        </w:rPr>
        <w:drawing>
          <wp:inline distT="0" distB="0" distL="0" distR="0">
            <wp:extent cx="1729740" cy="609600"/>
            <wp:effectExtent l="0" t="0" r="3810" b="0"/>
            <wp:docPr id="58" name="Picture 58" descr="C:\Users\Medis\Desktop\MoneyBal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Medis\Desktop\MoneyBalance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MoneyBalance = 2000 – 600 = $1400</w:t>
      </w:r>
    </w:p>
    <w:sectPr w:rsidR="00845045" w:rsidSect="001035C9"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E6C" w:rsidRDefault="009A2E6C" w:rsidP="001035C9">
      <w:pPr>
        <w:spacing w:after="0" w:line="240" w:lineRule="auto"/>
      </w:pPr>
      <w:r>
        <w:separator/>
      </w:r>
    </w:p>
  </w:endnote>
  <w:endnote w:type="continuationSeparator" w:id="0">
    <w:p w:rsidR="009A2E6C" w:rsidRDefault="009A2E6C" w:rsidP="00103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20418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35C9" w:rsidRDefault="001035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6D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035C9" w:rsidRDefault="001035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E6C" w:rsidRDefault="009A2E6C" w:rsidP="001035C9">
      <w:pPr>
        <w:spacing w:after="0" w:line="240" w:lineRule="auto"/>
      </w:pPr>
      <w:r>
        <w:separator/>
      </w:r>
    </w:p>
  </w:footnote>
  <w:footnote w:type="continuationSeparator" w:id="0">
    <w:p w:rsidR="009A2E6C" w:rsidRDefault="009A2E6C" w:rsidP="00103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0574"/>
    <w:multiLevelType w:val="multilevel"/>
    <w:tmpl w:val="4D0E84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B2114FF"/>
    <w:multiLevelType w:val="multilevel"/>
    <w:tmpl w:val="39281D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CA776F4"/>
    <w:multiLevelType w:val="multilevel"/>
    <w:tmpl w:val="A47E1B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583419D"/>
    <w:multiLevelType w:val="multilevel"/>
    <w:tmpl w:val="3C60C2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BFD3BD7"/>
    <w:multiLevelType w:val="multilevel"/>
    <w:tmpl w:val="AAB69F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E99722D"/>
    <w:multiLevelType w:val="multilevel"/>
    <w:tmpl w:val="38F684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418E1930"/>
    <w:multiLevelType w:val="multilevel"/>
    <w:tmpl w:val="8E4690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2E57B14"/>
    <w:multiLevelType w:val="multilevel"/>
    <w:tmpl w:val="CCAA14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44C90CB3"/>
    <w:multiLevelType w:val="multilevel"/>
    <w:tmpl w:val="4F6EA3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2484CE7"/>
    <w:multiLevelType w:val="multilevel"/>
    <w:tmpl w:val="C2909A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541B492A"/>
    <w:multiLevelType w:val="hybridMultilevel"/>
    <w:tmpl w:val="0E925DD8"/>
    <w:lvl w:ilvl="0" w:tplc="206074D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AD2060"/>
    <w:multiLevelType w:val="multilevel"/>
    <w:tmpl w:val="CEC012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5B076B69"/>
    <w:multiLevelType w:val="multilevel"/>
    <w:tmpl w:val="C21C41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5F6859F7"/>
    <w:multiLevelType w:val="multilevel"/>
    <w:tmpl w:val="9DD6A39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682F33B5"/>
    <w:multiLevelType w:val="multilevel"/>
    <w:tmpl w:val="CAC477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694E25C7"/>
    <w:multiLevelType w:val="multilevel"/>
    <w:tmpl w:val="04DE3A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D7D31FE"/>
    <w:multiLevelType w:val="multilevel"/>
    <w:tmpl w:val="FA426D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719E1B9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7C2D2650"/>
    <w:multiLevelType w:val="multilevel"/>
    <w:tmpl w:val="B1CA3D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4"/>
  </w:num>
  <w:num w:numId="5">
    <w:abstractNumId w:val="9"/>
  </w:num>
  <w:num w:numId="6">
    <w:abstractNumId w:val="10"/>
  </w:num>
  <w:num w:numId="7">
    <w:abstractNumId w:val="1"/>
  </w:num>
  <w:num w:numId="8">
    <w:abstractNumId w:val="0"/>
  </w:num>
  <w:num w:numId="9">
    <w:abstractNumId w:val="15"/>
  </w:num>
  <w:num w:numId="10">
    <w:abstractNumId w:val="16"/>
  </w:num>
  <w:num w:numId="11">
    <w:abstractNumId w:val="14"/>
  </w:num>
  <w:num w:numId="12">
    <w:abstractNumId w:val="12"/>
  </w:num>
  <w:num w:numId="13">
    <w:abstractNumId w:val="18"/>
  </w:num>
  <w:num w:numId="14">
    <w:abstractNumId w:val="7"/>
  </w:num>
  <w:num w:numId="15">
    <w:abstractNumId w:val="8"/>
  </w:num>
  <w:num w:numId="16">
    <w:abstractNumId w:val="3"/>
  </w:num>
  <w:num w:numId="17">
    <w:abstractNumId w:val="13"/>
  </w:num>
  <w:num w:numId="18">
    <w:abstractNumId w:val="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B91"/>
    <w:rsid w:val="00037266"/>
    <w:rsid w:val="00056F67"/>
    <w:rsid w:val="000D40CA"/>
    <w:rsid w:val="000E321C"/>
    <w:rsid w:val="001035C9"/>
    <w:rsid w:val="00130B95"/>
    <w:rsid w:val="00184310"/>
    <w:rsid w:val="001A1078"/>
    <w:rsid w:val="001E2E48"/>
    <w:rsid w:val="00233946"/>
    <w:rsid w:val="00281A2E"/>
    <w:rsid w:val="002A24BF"/>
    <w:rsid w:val="002A3D50"/>
    <w:rsid w:val="002C739F"/>
    <w:rsid w:val="002E76D5"/>
    <w:rsid w:val="00335A9F"/>
    <w:rsid w:val="00335AB5"/>
    <w:rsid w:val="00372913"/>
    <w:rsid w:val="00373E40"/>
    <w:rsid w:val="003D3905"/>
    <w:rsid w:val="00411AC5"/>
    <w:rsid w:val="00436DAC"/>
    <w:rsid w:val="004B7D5F"/>
    <w:rsid w:val="004D643D"/>
    <w:rsid w:val="005405F5"/>
    <w:rsid w:val="00577B08"/>
    <w:rsid w:val="005821F8"/>
    <w:rsid w:val="00615836"/>
    <w:rsid w:val="00654FF3"/>
    <w:rsid w:val="00656F89"/>
    <w:rsid w:val="0071246F"/>
    <w:rsid w:val="007306CD"/>
    <w:rsid w:val="007339EC"/>
    <w:rsid w:val="007518C3"/>
    <w:rsid w:val="00753CD9"/>
    <w:rsid w:val="007C284A"/>
    <w:rsid w:val="00845045"/>
    <w:rsid w:val="008B0BFA"/>
    <w:rsid w:val="008E6D98"/>
    <w:rsid w:val="00905C4D"/>
    <w:rsid w:val="009A2E6C"/>
    <w:rsid w:val="00A14294"/>
    <w:rsid w:val="00A908B2"/>
    <w:rsid w:val="00B31233"/>
    <w:rsid w:val="00BD1EA9"/>
    <w:rsid w:val="00C9309F"/>
    <w:rsid w:val="00CB74CC"/>
    <w:rsid w:val="00CF757C"/>
    <w:rsid w:val="00D23B91"/>
    <w:rsid w:val="00E21F51"/>
    <w:rsid w:val="00E8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F51"/>
    <w:pPr>
      <w:keepNext/>
      <w:keepLines/>
      <w:numPr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F51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F51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F51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F51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F51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F51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F51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F51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AB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5AB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35AB5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AB5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5A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1F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1F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F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F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F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F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F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F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F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F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1F5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035C9"/>
  </w:style>
  <w:style w:type="paragraph" w:styleId="Header">
    <w:name w:val="header"/>
    <w:basedOn w:val="Normal"/>
    <w:link w:val="HeaderChar"/>
    <w:uiPriority w:val="99"/>
    <w:unhideWhenUsed/>
    <w:rsid w:val="00103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9"/>
  </w:style>
  <w:style w:type="paragraph" w:styleId="Footer">
    <w:name w:val="footer"/>
    <w:basedOn w:val="Normal"/>
    <w:link w:val="FooterChar"/>
    <w:uiPriority w:val="99"/>
    <w:unhideWhenUsed/>
    <w:rsid w:val="00103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9"/>
  </w:style>
  <w:style w:type="character" w:styleId="BookTitle">
    <w:name w:val="Book Title"/>
    <w:basedOn w:val="DefaultParagraphFont"/>
    <w:uiPriority w:val="33"/>
    <w:qFormat/>
    <w:rsid w:val="00372913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F51"/>
    <w:pPr>
      <w:keepNext/>
      <w:keepLines/>
      <w:numPr>
        <w:numId w:val="1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F51"/>
    <w:pPr>
      <w:keepNext/>
      <w:keepLines/>
      <w:numPr>
        <w:ilvl w:val="1"/>
        <w:numId w:val="1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F51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F51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F51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F51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F51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F51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F51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5AB5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5AB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335AB5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AB5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5A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1F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1F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F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F5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F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F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F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F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F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F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1F51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035C9"/>
  </w:style>
  <w:style w:type="paragraph" w:styleId="Header">
    <w:name w:val="header"/>
    <w:basedOn w:val="Normal"/>
    <w:link w:val="HeaderChar"/>
    <w:uiPriority w:val="99"/>
    <w:unhideWhenUsed/>
    <w:rsid w:val="00103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9"/>
  </w:style>
  <w:style w:type="paragraph" w:styleId="Footer">
    <w:name w:val="footer"/>
    <w:basedOn w:val="Normal"/>
    <w:link w:val="FooterChar"/>
    <w:uiPriority w:val="99"/>
    <w:unhideWhenUsed/>
    <w:rsid w:val="001035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9"/>
  </w:style>
  <w:style w:type="character" w:styleId="BookTitle">
    <w:name w:val="Book Title"/>
    <w:basedOn w:val="DefaultParagraphFont"/>
    <w:uiPriority w:val="33"/>
    <w:qFormat/>
    <w:rsid w:val="0037291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21" Type="http://schemas.openxmlformats.org/officeDocument/2006/relationships/image" Target="media/image13.jpeg"/><Relationship Id="rId34" Type="http://schemas.openxmlformats.org/officeDocument/2006/relationships/image" Target="media/image26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5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jpe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D2714-2365-44A6-8DE3-20DF84B92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Medis</dc:creator>
  <cp:lastModifiedBy>Medis</cp:lastModifiedBy>
  <cp:revision>2</cp:revision>
  <dcterms:created xsi:type="dcterms:W3CDTF">2015-07-03T08:43:00Z</dcterms:created>
  <dcterms:modified xsi:type="dcterms:W3CDTF">2015-07-03T08:43:00Z</dcterms:modified>
</cp:coreProperties>
</file>