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B4E" w:rsidRDefault="005D55D0">
      <w:pPr>
        <w:spacing w:after="0"/>
        <w:jc w:val="center"/>
        <w:rPr>
          <w:rFonts w:eastAsia="Times New Roman" w:cs="Times New Roman"/>
          <w:b/>
          <w:lang w:eastAsia="ru-RU"/>
        </w:rPr>
      </w:pPr>
      <w:r>
        <w:rPr>
          <w:rFonts w:eastAsia="Times New Roman" w:cs="Times New Roman"/>
          <w:b/>
          <w:lang w:eastAsia="ru-RU"/>
        </w:rPr>
        <w:t>Київський національний університет імені Тараса Шевченка</w:t>
      </w:r>
    </w:p>
    <w:p w:rsidR="009C0B4E" w:rsidRDefault="009C0B4E">
      <w:pPr>
        <w:spacing w:after="0"/>
        <w:jc w:val="center"/>
        <w:rPr>
          <w:rFonts w:eastAsia="Times New Roman" w:cs="Times New Roman"/>
          <w:b/>
          <w:lang w:eastAsia="ru-RU"/>
        </w:rPr>
      </w:pPr>
    </w:p>
    <w:p w:rsidR="009C0B4E" w:rsidRDefault="005D55D0">
      <w:pPr>
        <w:spacing w:after="0"/>
        <w:jc w:val="center"/>
        <w:rPr>
          <w:rFonts w:eastAsia="Times New Roman" w:cs="Times New Roman"/>
          <w:b/>
          <w:lang w:eastAsia="ru-RU"/>
        </w:rPr>
      </w:pPr>
      <w:r>
        <w:rPr>
          <w:rFonts w:eastAsia="Times New Roman" w:cs="Times New Roman"/>
          <w:b/>
          <w:lang w:eastAsia="ru-RU"/>
        </w:rPr>
        <w:t>РЕЦЕНЗІЯ</w:t>
      </w:r>
    </w:p>
    <w:p w:rsidR="009C0B4E" w:rsidRDefault="005D55D0">
      <w:pPr>
        <w:spacing w:after="0"/>
        <w:jc w:val="center"/>
        <w:rPr>
          <w:rFonts w:eastAsia="Times New Roman" w:cs="Times New Roman"/>
          <w:b/>
          <w:lang w:eastAsia="ru-RU"/>
        </w:rPr>
      </w:pPr>
      <w:r>
        <w:rPr>
          <w:rFonts w:eastAsia="Times New Roman" w:cs="Times New Roman"/>
          <w:b/>
          <w:lang w:eastAsia="ru-RU"/>
        </w:rPr>
        <w:t>на кваліфікаційну роботу магістра</w:t>
      </w:r>
    </w:p>
    <w:p w:rsidR="009C0B4E" w:rsidRDefault="009C0B4E">
      <w:pPr>
        <w:spacing w:after="0"/>
        <w:jc w:val="center"/>
        <w:rPr>
          <w:rFonts w:eastAsia="Times New Roman" w:cs="Times New Roman"/>
          <w:b/>
          <w:lang w:eastAsia="ru-RU"/>
        </w:rPr>
      </w:pPr>
    </w:p>
    <w:p w:rsidR="009C0B4E" w:rsidRDefault="005D55D0">
      <w:pPr>
        <w:spacing w:after="0" w:line="240" w:lineRule="auto"/>
        <w:rPr>
          <w:rFonts w:eastAsia="Times New Roman" w:cs="Times New Roman"/>
          <w:lang w:eastAsia="ru-RU"/>
        </w:rPr>
      </w:pPr>
      <w:proofErr w:type="spellStart"/>
      <w:r>
        <w:rPr>
          <w:rFonts w:eastAsia="Times New Roman" w:cs="Times New Roman"/>
          <w:lang w:eastAsia="ru-RU"/>
        </w:rPr>
        <w:t>випускниці_________</w:t>
      </w:r>
      <w:r>
        <w:rPr>
          <w:rFonts w:eastAsia="Times New Roman" w:cs="Times New Roman"/>
          <w:u w:val="single"/>
          <w:lang w:eastAsia="ru-RU"/>
        </w:rPr>
        <w:t>факульте</w:t>
      </w:r>
      <w:proofErr w:type="spellEnd"/>
      <w:r>
        <w:rPr>
          <w:rFonts w:eastAsia="Times New Roman" w:cs="Times New Roman"/>
          <w:u w:val="single"/>
          <w:lang w:eastAsia="ru-RU"/>
        </w:rPr>
        <w:t xml:space="preserve">ту інформаційних технологій </w:t>
      </w:r>
      <w:r>
        <w:rPr>
          <w:rFonts w:eastAsia="Times New Roman" w:cs="Times New Roman"/>
          <w:lang w:eastAsia="ru-RU"/>
        </w:rPr>
        <w:t>______________</w:t>
      </w:r>
    </w:p>
    <w:p w:rsidR="009C0B4E" w:rsidRDefault="005D55D0">
      <w:pPr>
        <w:spacing w:after="0" w:line="240" w:lineRule="auto"/>
        <w:jc w:val="center"/>
        <w:rPr>
          <w:rFonts w:eastAsia="Times New Roman" w:cs="Times New Roman"/>
          <w:sz w:val="20"/>
          <w:szCs w:val="20"/>
          <w:lang w:eastAsia="ru-RU"/>
        </w:rPr>
      </w:pPr>
      <w:r>
        <w:rPr>
          <w:rFonts w:eastAsia="Times New Roman" w:cs="Times New Roman"/>
          <w:sz w:val="20"/>
          <w:szCs w:val="20"/>
          <w:lang w:eastAsia="ru-RU"/>
        </w:rPr>
        <w:t>(назва факультету)</w:t>
      </w:r>
    </w:p>
    <w:p w:rsidR="009C0B4E" w:rsidRDefault="005D55D0">
      <w:pPr>
        <w:spacing w:after="0" w:line="240" w:lineRule="auto"/>
        <w:rPr>
          <w:rFonts w:eastAsia="Times New Roman" w:cs="Times New Roman"/>
          <w:u w:val="single"/>
          <w:lang w:eastAsia="ru-RU"/>
        </w:rPr>
      </w:pPr>
      <w:r>
        <w:rPr>
          <w:rFonts w:eastAsia="Times New Roman" w:cs="Times New Roman"/>
          <w:lang w:eastAsia="ru-RU"/>
        </w:rPr>
        <w:t>__________________</w:t>
      </w:r>
      <w:r>
        <w:rPr>
          <w:rFonts w:eastAsia="Times New Roman" w:cs="Times New Roman"/>
          <w:u w:val="single"/>
          <w:lang w:eastAsia="ru-RU"/>
        </w:rPr>
        <w:t xml:space="preserve"> </w:t>
      </w:r>
      <w:proofErr w:type="spellStart"/>
      <w:r>
        <w:rPr>
          <w:rFonts w:eastAsia="Times New Roman" w:cs="Times New Roman"/>
          <w:u w:val="single"/>
          <w:lang w:eastAsia="ru-RU"/>
        </w:rPr>
        <w:t>Антоневич</w:t>
      </w:r>
      <w:proofErr w:type="spellEnd"/>
      <w:r>
        <w:rPr>
          <w:rFonts w:eastAsia="Times New Roman" w:cs="Times New Roman"/>
          <w:u w:val="single"/>
          <w:lang w:eastAsia="ru-RU"/>
        </w:rPr>
        <w:t xml:space="preserve"> Марини Миколаївни</w:t>
      </w:r>
      <w:r>
        <w:rPr>
          <w:rFonts w:eastAsia="Times New Roman" w:cs="Times New Roman"/>
          <w:lang w:eastAsia="ru-RU"/>
        </w:rPr>
        <w:t>____________________</w:t>
      </w:r>
    </w:p>
    <w:p w:rsidR="009C0B4E" w:rsidRDefault="005D55D0">
      <w:pPr>
        <w:spacing w:after="0" w:line="240" w:lineRule="auto"/>
        <w:jc w:val="center"/>
        <w:rPr>
          <w:rFonts w:eastAsia="Times New Roman" w:cs="Times New Roman"/>
          <w:sz w:val="20"/>
          <w:szCs w:val="20"/>
          <w:lang w:eastAsia="ru-RU"/>
        </w:rPr>
      </w:pPr>
      <w:r>
        <w:rPr>
          <w:rFonts w:eastAsia="Times New Roman" w:cs="Times New Roman"/>
          <w:sz w:val="20"/>
          <w:szCs w:val="20"/>
          <w:lang w:eastAsia="ru-RU"/>
        </w:rPr>
        <w:t>(прізвище, ім’я, по батькові)</w:t>
      </w:r>
    </w:p>
    <w:p w:rsidR="009C0B4E" w:rsidRPr="00CD490A" w:rsidRDefault="005D55D0">
      <w:pPr>
        <w:spacing w:after="0"/>
        <w:jc w:val="both"/>
        <w:rPr>
          <w:rFonts w:eastAsia="Times New Roman" w:cs="Times New Roman"/>
          <w:lang w:eastAsia="ru-RU"/>
        </w:rPr>
      </w:pPr>
      <w:r>
        <w:rPr>
          <w:rFonts w:eastAsia="Times New Roman" w:cs="Times New Roman"/>
          <w:lang w:eastAsia="ru-RU"/>
        </w:rPr>
        <w:t xml:space="preserve">зі спеціальності  </w:t>
      </w:r>
      <w:r w:rsidRPr="00CD490A">
        <w:rPr>
          <w:rFonts w:eastAsia="Times New Roman" w:cs="Times New Roman"/>
          <w:lang w:eastAsia="ru-RU"/>
        </w:rPr>
        <w:t>_________________</w:t>
      </w:r>
      <w:r>
        <w:rPr>
          <w:rFonts w:eastAsia="Times New Roman" w:cs="Times New Roman"/>
          <w:u w:val="single"/>
          <w:lang w:eastAsia="ru-RU"/>
        </w:rPr>
        <w:t>122 «Комп’ютерні науки»</w:t>
      </w:r>
      <w:r w:rsidRPr="00CD490A">
        <w:rPr>
          <w:rFonts w:eastAsia="Times New Roman" w:cs="Times New Roman"/>
          <w:lang w:eastAsia="ru-RU"/>
        </w:rPr>
        <w:t>_____________</w:t>
      </w:r>
    </w:p>
    <w:p w:rsidR="009C0B4E" w:rsidRDefault="005D55D0">
      <w:pPr>
        <w:spacing w:after="0" w:line="240" w:lineRule="auto"/>
        <w:rPr>
          <w:rFonts w:eastAsia="Times New Roman" w:cs="Times New Roman"/>
          <w:sz w:val="20"/>
          <w:szCs w:val="20"/>
          <w:lang w:eastAsia="ru-RU"/>
        </w:rPr>
      </w:pPr>
      <w:r w:rsidRPr="00CD490A">
        <w:rPr>
          <w:rFonts w:eastAsia="Times New Roman" w:cs="Times New Roman"/>
          <w:lang w:eastAsia="ru-RU"/>
        </w:rPr>
        <w:t xml:space="preserve">        </w:t>
      </w:r>
      <w:r>
        <w:rPr>
          <w:rFonts w:eastAsia="Times New Roman" w:cs="Times New Roman"/>
          <w:sz w:val="20"/>
          <w:szCs w:val="20"/>
          <w:lang w:eastAsia="ru-RU"/>
        </w:rPr>
        <w:t xml:space="preserve"> </w:t>
      </w:r>
      <w:r w:rsidRPr="00CD490A">
        <w:rPr>
          <w:rFonts w:eastAsia="Times New Roman" w:cs="Times New Roman"/>
          <w:sz w:val="20"/>
          <w:szCs w:val="20"/>
          <w:lang w:eastAsia="ru-RU"/>
        </w:rPr>
        <w:t xml:space="preserve">                                                                                     </w:t>
      </w:r>
      <w:r>
        <w:rPr>
          <w:rFonts w:eastAsia="Times New Roman" w:cs="Times New Roman"/>
          <w:sz w:val="20"/>
          <w:szCs w:val="20"/>
          <w:lang w:eastAsia="ru-RU"/>
        </w:rPr>
        <w:t>(шифр і назва спеціальності)</w:t>
      </w:r>
    </w:p>
    <w:p w:rsidR="009C0B4E" w:rsidRDefault="009C0B4E">
      <w:pPr>
        <w:spacing w:after="0" w:line="240" w:lineRule="auto"/>
        <w:rPr>
          <w:rFonts w:eastAsia="Times New Roman" w:cs="Times New Roman"/>
          <w:sz w:val="20"/>
          <w:szCs w:val="20"/>
          <w:lang w:eastAsia="ru-RU"/>
        </w:rPr>
      </w:pPr>
    </w:p>
    <w:p w:rsidR="009C0B4E" w:rsidRPr="00CD490A" w:rsidRDefault="005D55D0">
      <w:pPr>
        <w:spacing w:after="0" w:line="240" w:lineRule="auto"/>
        <w:jc w:val="both"/>
        <w:rPr>
          <w:rFonts w:eastAsia="Times New Roman" w:cs="Times New Roman"/>
          <w:lang w:eastAsia="ru-RU"/>
        </w:rPr>
      </w:pPr>
      <w:r>
        <w:rPr>
          <w:rFonts w:eastAsia="Times New Roman" w:cs="Times New Roman"/>
          <w:b/>
          <w:lang w:eastAsia="ru-RU"/>
        </w:rPr>
        <w:t>Тема  ква</w:t>
      </w:r>
      <w:r>
        <w:rPr>
          <w:rFonts w:eastAsia="Times New Roman" w:cs="Times New Roman"/>
          <w:b/>
          <w:lang w:eastAsia="ru-RU"/>
        </w:rPr>
        <w:t>ліфікаційної роботи</w:t>
      </w:r>
      <w:r w:rsidRPr="00CD490A">
        <w:rPr>
          <w:rFonts w:eastAsia="Times New Roman" w:cs="Times New Roman"/>
          <w:b/>
          <w:lang w:eastAsia="ru-RU"/>
        </w:rPr>
        <w:t>:</w:t>
      </w:r>
      <w:r>
        <w:rPr>
          <w:rFonts w:eastAsia="Times New Roman" w:cs="Times New Roman"/>
          <w:lang w:eastAsia="ru-RU"/>
        </w:rPr>
        <w:t xml:space="preserve"> </w:t>
      </w:r>
      <w:r w:rsidRPr="00CD490A">
        <w:rPr>
          <w:rFonts w:eastAsia="Times New Roman" w:cs="Times New Roman"/>
          <w:lang w:eastAsia="ru-RU"/>
        </w:rPr>
        <w:t>«</w:t>
      </w:r>
      <w:r>
        <w:rPr>
          <w:rFonts w:eastAsia="Times New Roman" w:cs="Times New Roman"/>
          <w:lang w:eastAsia="ru-RU"/>
        </w:rPr>
        <w:t>Розробка та дослідження інтелектуальної технології визначення привабливості тварин із притулку</w:t>
      </w:r>
      <w:r w:rsidRPr="00CD490A">
        <w:rPr>
          <w:rFonts w:eastAsia="Times New Roman" w:cs="Times New Roman"/>
          <w:lang w:eastAsia="ru-RU"/>
        </w:rPr>
        <w:t>».</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b/>
          <w:lang w:eastAsia="ru-RU"/>
        </w:rPr>
      </w:pPr>
      <w:r>
        <w:rPr>
          <w:rFonts w:eastAsia="Times New Roman" w:cs="Times New Roman"/>
          <w:b/>
          <w:lang w:eastAsia="ru-RU"/>
        </w:rPr>
        <w:t>Обсяг кваліфікаційної роботи</w:t>
      </w:r>
      <w:r>
        <w:rPr>
          <w:rFonts w:eastAsia="Times New Roman" w:cs="Times New Roman"/>
          <w:b/>
          <w:lang w:val="ru-RU" w:eastAsia="ru-RU"/>
        </w:rPr>
        <w:t>:</w:t>
      </w:r>
      <w:r>
        <w:rPr>
          <w:rFonts w:eastAsia="Times New Roman" w:cs="Times New Roman"/>
          <w:lang w:eastAsia="ru-RU"/>
        </w:rPr>
        <w:t xml:space="preserve"> 1</w:t>
      </w:r>
      <w:r>
        <w:rPr>
          <w:rFonts w:eastAsia="Times New Roman" w:cs="Times New Roman"/>
          <w:lang w:val="ru-RU" w:eastAsia="ru-RU"/>
        </w:rPr>
        <w:t>6</w:t>
      </w:r>
      <w:r>
        <w:rPr>
          <w:rFonts w:eastAsia="Times New Roman" w:cs="Times New Roman"/>
          <w:lang w:eastAsia="ru-RU"/>
        </w:rPr>
        <w:t>1 сторінка (із них Додатки -  2</w:t>
      </w:r>
      <w:r>
        <w:rPr>
          <w:rFonts w:eastAsia="Times New Roman" w:cs="Times New Roman"/>
          <w:lang w:val="ru-RU" w:eastAsia="ru-RU"/>
        </w:rPr>
        <w:t>9</w:t>
      </w:r>
      <w:r>
        <w:rPr>
          <w:rFonts w:eastAsia="Times New Roman" w:cs="Times New Roman"/>
          <w:lang w:eastAsia="ru-RU"/>
        </w:rPr>
        <w:t xml:space="preserve"> сторін</w:t>
      </w:r>
      <w:proofErr w:type="spellStart"/>
      <w:r>
        <w:rPr>
          <w:rFonts w:eastAsia="Times New Roman" w:cs="Times New Roman"/>
          <w:lang w:val="ru-RU" w:eastAsia="ru-RU"/>
        </w:rPr>
        <w:t>ок</w:t>
      </w:r>
      <w:proofErr w:type="spellEnd"/>
      <w:r>
        <w:rPr>
          <w:rFonts w:eastAsia="Times New Roman" w:cs="Times New Roman"/>
          <w:lang w:eastAsia="ru-RU"/>
        </w:rPr>
        <w:t>)</w:t>
      </w:r>
      <w:r>
        <w:rPr>
          <w:rFonts w:eastAsia="Times New Roman" w:cs="Times New Roman"/>
          <w:b/>
          <w:lang w:eastAsia="ru-RU"/>
        </w:rPr>
        <w:t>.</w:t>
      </w:r>
    </w:p>
    <w:p w:rsidR="009C0B4E" w:rsidRDefault="009C0B4E">
      <w:pPr>
        <w:spacing w:after="0" w:line="240" w:lineRule="auto"/>
        <w:jc w:val="both"/>
        <w:rPr>
          <w:rFonts w:eastAsia="Times New Roman" w:cs="Times New Roman"/>
          <w:b/>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Висновок про відповідність завданню</w:t>
      </w:r>
      <w:r>
        <w:rPr>
          <w:rFonts w:eastAsia="Times New Roman" w:cs="Times New Roman"/>
          <w:b/>
          <w:lang w:val="ru-RU" w:eastAsia="ru-RU"/>
        </w:rPr>
        <w:t>:</w:t>
      </w:r>
      <w:r>
        <w:rPr>
          <w:rFonts w:eastAsia="Calibri" w:cs="Times New Roman"/>
        </w:rPr>
        <w:t xml:space="preserve"> </w:t>
      </w:r>
      <w:r>
        <w:rPr>
          <w:rFonts w:eastAsia="Times New Roman" w:cs="Times New Roman"/>
          <w:lang w:val="ru-RU" w:eastAsia="ru-RU"/>
        </w:rPr>
        <w:t>з</w:t>
      </w:r>
      <w:r>
        <w:rPr>
          <w:rFonts w:eastAsia="Times New Roman" w:cs="Times New Roman"/>
          <w:lang w:eastAsia="ru-RU"/>
        </w:rPr>
        <w:t xml:space="preserve">міст та структура </w:t>
      </w:r>
      <w:r>
        <w:rPr>
          <w:rFonts w:eastAsia="Times New Roman" w:cs="Times New Roman"/>
          <w:lang w:eastAsia="ru-RU"/>
        </w:rPr>
        <w:t>дипломної роботи повністю відповідають поставленим завданням.</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Актуальність обраної теми</w:t>
      </w:r>
      <w:r>
        <w:rPr>
          <w:rFonts w:eastAsia="Times New Roman" w:cs="Times New Roman"/>
          <w:b/>
          <w:lang w:val="ru-RU" w:eastAsia="ru-RU"/>
        </w:rPr>
        <w:t>:</w:t>
      </w:r>
      <w:r>
        <w:rPr>
          <w:rFonts w:eastAsia="Times New Roman" w:cs="Times New Roman"/>
          <w:lang w:eastAsia="ru-RU"/>
        </w:rPr>
        <w:t xml:space="preserve"> </w:t>
      </w:r>
      <w:r>
        <w:rPr>
          <w:rFonts w:eastAsia="Times New Roman" w:cs="Times New Roman"/>
          <w:lang w:val="ru-RU" w:eastAsia="ru-RU"/>
        </w:rPr>
        <w:t>р</w:t>
      </w:r>
      <w:r>
        <w:rPr>
          <w:rFonts w:eastAsia="Times New Roman" w:cs="Times New Roman"/>
          <w:lang w:eastAsia="ru-RU"/>
        </w:rPr>
        <w:t>озглянуто актуальну проблему визначення привабливості тварин за фото, базуючись на основних принципах і аспектах інформаційних технологій, а саме - штучного інтелект</w:t>
      </w:r>
      <w:r>
        <w:rPr>
          <w:rFonts w:eastAsia="Times New Roman" w:cs="Times New Roman"/>
          <w:lang w:eastAsia="ru-RU"/>
        </w:rPr>
        <w:t>у та розпізнавання образів. Відомо, що тварини з якісними фотографіями на сайті притулку викликають набагато більший інтерес і вони, як правило, отримують свій дім швидше. Але, такі сайти, як правило, не оснащені інтелектуальними технологіями, які можуть д</w:t>
      </w:r>
      <w:r>
        <w:rPr>
          <w:rFonts w:eastAsia="Times New Roman" w:cs="Times New Roman"/>
          <w:lang w:eastAsia="ru-RU"/>
        </w:rPr>
        <w:t>авати оцінку привабливості тварини за фото. Через це, створення саме такої технології та подальше її використання допоможе пришвидшити процес пошуку та підбору нових власників тваринам із притулку, адже керівники притулку зможуть аналізувати фотографії, що</w:t>
      </w:r>
      <w:r>
        <w:rPr>
          <w:rFonts w:eastAsia="Times New Roman" w:cs="Times New Roman"/>
          <w:lang w:eastAsia="ru-RU"/>
        </w:rPr>
        <w:t xml:space="preserve"> будуть завантажуватися у профілі тварин та покращувати їх саме за допомогою використання даної інтелектуальної технології. Така інтелектуальна технологія дозволяє </w:t>
      </w:r>
      <w:proofErr w:type="spellStart"/>
      <w:r>
        <w:rPr>
          <w:rFonts w:eastAsia="Times New Roman" w:cs="Times New Roman"/>
          <w:lang w:eastAsia="ru-RU"/>
        </w:rPr>
        <w:t>об’єктивізувати</w:t>
      </w:r>
      <w:proofErr w:type="spellEnd"/>
      <w:r>
        <w:rPr>
          <w:rFonts w:eastAsia="Times New Roman" w:cs="Times New Roman"/>
          <w:lang w:eastAsia="ru-RU"/>
        </w:rPr>
        <w:t xml:space="preserve"> вибір тих людей, які б могли взяти ту чи іншу тварину, навіть ті люди, що не</w:t>
      </w:r>
      <w:r>
        <w:rPr>
          <w:rFonts w:eastAsia="Times New Roman" w:cs="Times New Roman"/>
          <w:lang w:eastAsia="ru-RU"/>
        </w:rPr>
        <w:t xml:space="preserve"> планують брати тварину, можуть подивитися на якісну фотографію та змінити свій вибір і взяти тварину із притулку.</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Наукова новизна</w:t>
      </w:r>
      <w:r w:rsidRPr="00CD490A">
        <w:rPr>
          <w:rFonts w:eastAsia="Times New Roman" w:cs="Times New Roman"/>
          <w:b/>
          <w:lang w:eastAsia="ru-RU"/>
        </w:rPr>
        <w:t>:</w:t>
      </w:r>
      <w:r>
        <w:rPr>
          <w:rFonts w:eastAsia="Times New Roman" w:cs="Times New Roman"/>
          <w:bCs/>
          <w:lang w:eastAsia="ru-RU"/>
        </w:rPr>
        <w:t xml:space="preserve"> </w:t>
      </w:r>
      <w:r>
        <w:rPr>
          <w:rFonts w:eastAsia="Times New Roman" w:cs="Times New Roman"/>
          <w:lang w:eastAsia="ru-RU"/>
        </w:rPr>
        <w:t>полягає у вдосконаленні методів розпізнавання образів, які лежать в основі створення технологій штучного інтелекту, що вико</w:t>
      </w:r>
      <w:r>
        <w:rPr>
          <w:rFonts w:eastAsia="Times New Roman" w:cs="Times New Roman"/>
          <w:lang w:eastAsia="ru-RU"/>
        </w:rPr>
        <w:t xml:space="preserve">ристовуються для прогнозування привабливості тварини із притулку; у використанні сучасних моделей </w:t>
      </w:r>
      <w:proofErr w:type="spellStart"/>
      <w:r>
        <w:rPr>
          <w:rFonts w:eastAsia="Times New Roman" w:cs="Times New Roman"/>
          <w:lang w:eastAsia="ru-RU"/>
        </w:rPr>
        <w:t>згорткових</w:t>
      </w:r>
      <w:proofErr w:type="spellEnd"/>
      <w:r>
        <w:rPr>
          <w:rFonts w:eastAsia="Times New Roman" w:cs="Times New Roman"/>
          <w:lang w:eastAsia="ru-RU"/>
        </w:rPr>
        <w:t xml:space="preserve"> нейронних мереж  та </w:t>
      </w:r>
      <w:proofErr w:type="spellStart"/>
      <w:r>
        <w:rPr>
          <w:rFonts w:eastAsia="Times New Roman" w:cs="Times New Roman"/>
          <w:lang w:eastAsia="ru-RU"/>
        </w:rPr>
        <w:t>трансформерів</w:t>
      </w:r>
      <w:proofErr w:type="spellEnd"/>
      <w:r>
        <w:rPr>
          <w:rFonts w:eastAsia="Times New Roman" w:cs="Times New Roman"/>
          <w:lang w:eastAsia="ru-RU"/>
        </w:rPr>
        <w:t xml:space="preserve">, що раніше не застосовувалися для прогнозування привабливості тварин із притулку; у параметричній та структурній </w:t>
      </w:r>
      <w:r>
        <w:rPr>
          <w:rFonts w:eastAsia="Times New Roman" w:cs="Times New Roman"/>
          <w:lang w:eastAsia="ru-RU"/>
        </w:rPr>
        <w:t>оптимізації існуючих моделей нейронних мереж (</w:t>
      </w:r>
      <w:proofErr w:type="spellStart"/>
      <w:r>
        <w:rPr>
          <w:rFonts w:eastAsia="Times New Roman" w:cs="Times New Roman"/>
          <w:lang w:eastAsia="ru-RU"/>
        </w:rPr>
        <w:t>згорткових</w:t>
      </w:r>
      <w:proofErr w:type="spellEnd"/>
      <w:r>
        <w:rPr>
          <w:rFonts w:eastAsia="Times New Roman" w:cs="Times New Roman"/>
          <w:lang w:eastAsia="ru-RU"/>
        </w:rPr>
        <w:t xml:space="preserve"> та </w:t>
      </w:r>
      <w:proofErr w:type="spellStart"/>
      <w:r>
        <w:rPr>
          <w:rFonts w:eastAsia="Times New Roman" w:cs="Times New Roman"/>
          <w:lang w:eastAsia="ru-RU"/>
        </w:rPr>
        <w:t>трансформерів</w:t>
      </w:r>
      <w:proofErr w:type="spellEnd"/>
      <w:r>
        <w:rPr>
          <w:rFonts w:eastAsia="Times New Roman" w:cs="Times New Roman"/>
          <w:lang w:eastAsia="ru-RU"/>
        </w:rPr>
        <w:t xml:space="preserve">), що були </w:t>
      </w:r>
      <w:r>
        <w:rPr>
          <w:rFonts w:eastAsia="Times New Roman" w:cs="Times New Roman"/>
          <w:lang w:eastAsia="ru-RU"/>
        </w:rPr>
        <w:lastRenderedPageBreak/>
        <w:t xml:space="preserve">у відкритому доступі на час проведення конкурсу </w:t>
      </w:r>
      <w:proofErr w:type="spellStart"/>
      <w:r>
        <w:rPr>
          <w:rFonts w:eastAsia="Times New Roman" w:cs="Times New Roman"/>
          <w:lang w:eastAsia="ru-RU"/>
        </w:rPr>
        <w:t>PetFinder.my</w:t>
      </w:r>
      <w:proofErr w:type="spellEnd"/>
      <w:r>
        <w:rPr>
          <w:rFonts w:eastAsia="Times New Roman" w:cs="Times New Roman"/>
          <w:lang w:eastAsia="ru-RU"/>
        </w:rPr>
        <w:t xml:space="preserve"> - </w:t>
      </w:r>
      <w:proofErr w:type="spellStart"/>
      <w:r>
        <w:rPr>
          <w:rFonts w:eastAsia="Times New Roman" w:cs="Times New Roman"/>
          <w:lang w:eastAsia="ru-RU"/>
        </w:rPr>
        <w:t>Pawpularity</w:t>
      </w:r>
      <w:proofErr w:type="spellEnd"/>
      <w:r>
        <w:rPr>
          <w:rFonts w:eastAsia="Times New Roman" w:cs="Times New Roman"/>
          <w:lang w:eastAsia="ru-RU"/>
        </w:rPr>
        <w:t xml:space="preserve"> </w:t>
      </w:r>
      <w:proofErr w:type="spellStart"/>
      <w:r>
        <w:rPr>
          <w:rFonts w:eastAsia="Times New Roman" w:cs="Times New Roman"/>
          <w:lang w:eastAsia="ru-RU"/>
        </w:rPr>
        <w:t>Contest</w:t>
      </w:r>
      <w:proofErr w:type="spellEnd"/>
      <w:r>
        <w:rPr>
          <w:rFonts w:eastAsia="Times New Roman" w:cs="Times New Roman"/>
          <w:lang w:eastAsia="ru-RU"/>
        </w:rPr>
        <w:t xml:space="preserve"> (23.10.2021-14.01.2022).</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bCs/>
          <w:lang w:eastAsia="ru-RU"/>
        </w:rPr>
      </w:pPr>
      <w:r>
        <w:rPr>
          <w:rFonts w:eastAsia="Times New Roman" w:cs="Times New Roman"/>
          <w:b/>
          <w:lang w:eastAsia="ru-RU"/>
        </w:rPr>
        <w:t>Використання в роботі сучасних досягнень науки і техніки</w:t>
      </w:r>
      <w:r w:rsidRPr="00CD490A">
        <w:rPr>
          <w:rFonts w:eastAsia="Times New Roman" w:cs="Times New Roman"/>
          <w:b/>
          <w:lang w:eastAsia="ru-RU"/>
        </w:rPr>
        <w:t>:</w:t>
      </w:r>
      <w:r>
        <w:rPr>
          <w:rFonts w:eastAsia="Times New Roman" w:cs="Times New Roman"/>
          <w:b/>
          <w:lang w:eastAsia="ru-RU"/>
        </w:rPr>
        <w:t xml:space="preserve"> </w:t>
      </w:r>
      <w:r w:rsidRPr="00CD490A">
        <w:rPr>
          <w:rFonts w:eastAsia="Times New Roman" w:cs="Times New Roman"/>
          <w:bCs/>
          <w:lang w:eastAsia="ru-RU"/>
        </w:rPr>
        <w:t>п</w:t>
      </w:r>
      <w:r>
        <w:rPr>
          <w:rFonts w:eastAsia="Times New Roman" w:cs="Times New Roman"/>
          <w:bCs/>
          <w:lang w:eastAsia="ru-RU"/>
        </w:rPr>
        <w:t>ід ч</w:t>
      </w:r>
      <w:r>
        <w:rPr>
          <w:rFonts w:eastAsia="Times New Roman" w:cs="Times New Roman"/>
          <w:bCs/>
          <w:lang w:eastAsia="ru-RU"/>
        </w:rPr>
        <w:t xml:space="preserve">ас проведення досліджень було використано сучасні згорткові нейронні мережі, а саме користувацька модель та модель </w:t>
      </w:r>
      <w:proofErr w:type="spellStart"/>
      <w:r>
        <w:rPr>
          <w:rFonts w:eastAsia="Times New Roman" w:cs="Times New Roman"/>
          <w:bCs/>
          <w:lang w:eastAsia="ru-RU"/>
        </w:rPr>
        <w:t>Xception</w:t>
      </w:r>
      <w:proofErr w:type="spellEnd"/>
      <w:r>
        <w:rPr>
          <w:rFonts w:eastAsia="Times New Roman" w:cs="Times New Roman"/>
          <w:bCs/>
          <w:lang w:eastAsia="ru-RU"/>
        </w:rPr>
        <w:t xml:space="preserve"> 2017 року. Також було використано сучасні </w:t>
      </w:r>
      <w:proofErr w:type="spellStart"/>
      <w:r>
        <w:rPr>
          <w:rFonts w:eastAsia="Times New Roman" w:cs="Times New Roman"/>
          <w:bCs/>
          <w:lang w:eastAsia="ru-RU"/>
        </w:rPr>
        <w:t>трансформери</w:t>
      </w:r>
      <w:proofErr w:type="spellEnd"/>
      <w:r>
        <w:rPr>
          <w:rFonts w:eastAsia="Times New Roman" w:cs="Times New Roman"/>
          <w:bCs/>
          <w:lang w:eastAsia="ru-RU"/>
        </w:rPr>
        <w:t xml:space="preserve">, а саме зоровий </w:t>
      </w:r>
      <w:proofErr w:type="spellStart"/>
      <w:r>
        <w:rPr>
          <w:rFonts w:eastAsia="Times New Roman" w:cs="Times New Roman"/>
          <w:bCs/>
          <w:lang w:eastAsia="ru-RU"/>
        </w:rPr>
        <w:t>трасформер</w:t>
      </w:r>
      <w:proofErr w:type="spellEnd"/>
      <w:r>
        <w:rPr>
          <w:rFonts w:eastAsia="Times New Roman" w:cs="Times New Roman"/>
          <w:bCs/>
          <w:lang w:eastAsia="ru-RU"/>
        </w:rPr>
        <w:t xml:space="preserve"> </w:t>
      </w:r>
      <w:proofErr w:type="spellStart"/>
      <w:r>
        <w:rPr>
          <w:rFonts w:eastAsia="Times New Roman" w:cs="Times New Roman"/>
          <w:bCs/>
          <w:lang w:eastAsia="ru-RU"/>
        </w:rPr>
        <w:t>Swin</w:t>
      </w:r>
      <w:proofErr w:type="spellEnd"/>
      <w:r>
        <w:rPr>
          <w:rFonts w:eastAsia="Times New Roman" w:cs="Times New Roman"/>
          <w:bCs/>
          <w:lang w:eastAsia="ru-RU"/>
        </w:rPr>
        <w:t xml:space="preserve"> </w:t>
      </w:r>
      <w:proofErr w:type="spellStart"/>
      <w:r>
        <w:rPr>
          <w:rFonts w:eastAsia="Times New Roman" w:cs="Times New Roman"/>
          <w:bCs/>
          <w:lang w:eastAsia="ru-RU"/>
        </w:rPr>
        <w:t>Transformer</w:t>
      </w:r>
      <w:proofErr w:type="spellEnd"/>
      <w:r>
        <w:rPr>
          <w:rFonts w:eastAsia="Times New Roman" w:cs="Times New Roman"/>
          <w:bCs/>
          <w:lang w:eastAsia="ru-RU"/>
        </w:rPr>
        <w:t xml:space="preserve"> 2021 року. Логіка </w:t>
      </w:r>
      <w:proofErr w:type="spellStart"/>
      <w:r>
        <w:rPr>
          <w:rFonts w:eastAsia="Times New Roman" w:cs="Times New Roman"/>
          <w:bCs/>
          <w:lang w:eastAsia="ru-RU"/>
        </w:rPr>
        <w:t>веб-додатку</w:t>
      </w:r>
      <w:proofErr w:type="spellEnd"/>
      <w:r>
        <w:rPr>
          <w:rFonts w:eastAsia="Times New Roman" w:cs="Times New Roman"/>
          <w:bCs/>
          <w:lang w:eastAsia="ru-RU"/>
        </w:rPr>
        <w:t xml:space="preserve"> пис</w:t>
      </w:r>
      <w:r>
        <w:rPr>
          <w:rFonts w:eastAsia="Times New Roman" w:cs="Times New Roman"/>
          <w:bCs/>
          <w:lang w:eastAsia="ru-RU"/>
        </w:rPr>
        <w:t xml:space="preserve">алася на сучасній мові </w:t>
      </w:r>
      <w:proofErr w:type="spellStart"/>
      <w:r>
        <w:rPr>
          <w:rFonts w:eastAsia="Times New Roman" w:cs="Times New Roman"/>
          <w:bCs/>
          <w:lang w:eastAsia="ru-RU"/>
        </w:rPr>
        <w:t>Python</w:t>
      </w:r>
      <w:proofErr w:type="spellEnd"/>
      <w:r>
        <w:rPr>
          <w:rFonts w:eastAsia="Times New Roman" w:cs="Times New Roman"/>
          <w:bCs/>
          <w:lang w:eastAsia="ru-RU"/>
        </w:rPr>
        <w:t xml:space="preserve"> 3.10, що була випущена у 2021 році.</w:t>
      </w:r>
    </w:p>
    <w:p w:rsidR="009C0B4E" w:rsidRDefault="009C0B4E">
      <w:pPr>
        <w:spacing w:after="0" w:line="240" w:lineRule="auto"/>
        <w:jc w:val="both"/>
        <w:rPr>
          <w:rFonts w:eastAsia="Times New Roman" w:cs="Times New Roman"/>
          <w:b/>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Практична значущість кваліфікаційної  роботи</w:t>
      </w:r>
      <w:r w:rsidRPr="00CD490A">
        <w:rPr>
          <w:rFonts w:eastAsia="Times New Roman" w:cs="Times New Roman"/>
          <w:b/>
          <w:lang w:eastAsia="ru-RU"/>
        </w:rPr>
        <w:t xml:space="preserve">: </w:t>
      </w:r>
      <w:r>
        <w:rPr>
          <w:rFonts w:eastAsia="Times New Roman" w:cs="Times New Roman"/>
          <w:lang w:eastAsia="ru-RU"/>
        </w:rPr>
        <w:t xml:space="preserve">запропоновані у магістерській випускній кваліфікаційній роботі результати знайшли своє практичне відображення у розробці системи підтримки </w:t>
      </w:r>
      <w:r>
        <w:rPr>
          <w:rFonts w:eastAsia="Times New Roman" w:cs="Times New Roman"/>
          <w:lang w:eastAsia="ru-RU"/>
        </w:rPr>
        <w:t>прийняття рішень, результати якої використані та впроваджені. Це підтверджується довідкою про використання результатів випускної кваліфікаційної роботи від Громадської Організації Черкаське міське товариство захисту тварин "Друг", опублікованими тезами доп</w:t>
      </w:r>
      <w:r>
        <w:rPr>
          <w:rFonts w:eastAsia="Times New Roman" w:cs="Times New Roman"/>
          <w:lang w:eastAsia="ru-RU"/>
        </w:rPr>
        <w:t>овіді “</w:t>
      </w:r>
      <w:proofErr w:type="spellStart"/>
      <w:r>
        <w:rPr>
          <w:rFonts w:eastAsia="Times New Roman" w:cs="Times New Roman"/>
          <w:lang w:eastAsia="ru-RU"/>
        </w:rPr>
        <w:t>Development</w:t>
      </w:r>
      <w:proofErr w:type="spellEnd"/>
      <w:r>
        <w:rPr>
          <w:rFonts w:eastAsia="Times New Roman" w:cs="Times New Roman"/>
          <w:lang w:eastAsia="ru-RU"/>
        </w:rPr>
        <w:t xml:space="preserve"> </w:t>
      </w:r>
      <w:proofErr w:type="spellStart"/>
      <w:r>
        <w:rPr>
          <w:rFonts w:eastAsia="Times New Roman" w:cs="Times New Roman"/>
          <w:lang w:eastAsia="ru-RU"/>
        </w:rPr>
        <w:t>and</w:t>
      </w:r>
      <w:proofErr w:type="spellEnd"/>
      <w:r>
        <w:rPr>
          <w:rFonts w:eastAsia="Times New Roman" w:cs="Times New Roman"/>
          <w:lang w:eastAsia="ru-RU"/>
        </w:rPr>
        <w:t xml:space="preserve"> </w:t>
      </w:r>
      <w:proofErr w:type="spellStart"/>
      <w:r>
        <w:rPr>
          <w:rFonts w:eastAsia="Times New Roman" w:cs="Times New Roman"/>
          <w:lang w:eastAsia="ru-RU"/>
        </w:rPr>
        <w:t>Research</w:t>
      </w:r>
      <w:proofErr w:type="spellEnd"/>
      <w:r>
        <w:rPr>
          <w:rFonts w:eastAsia="Times New Roman" w:cs="Times New Roman"/>
          <w:lang w:eastAsia="ru-RU"/>
        </w:rPr>
        <w:t xml:space="preserve"> </w:t>
      </w:r>
      <w:proofErr w:type="spellStart"/>
      <w:r>
        <w:rPr>
          <w:rFonts w:eastAsia="Times New Roman" w:cs="Times New Roman"/>
          <w:lang w:eastAsia="ru-RU"/>
        </w:rPr>
        <w:t>of</w:t>
      </w:r>
      <w:proofErr w:type="spellEnd"/>
      <w:r>
        <w:rPr>
          <w:rFonts w:eastAsia="Times New Roman" w:cs="Times New Roman"/>
          <w:lang w:eastAsia="ru-RU"/>
        </w:rPr>
        <w:t xml:space="preserve"> </w:t>
      </w:r>
      <w:proofErr w:type="spellStart"/>
      <w:r>
        <w:rPr>
          <w:rFonts w:eastAsia="Times New Roman" w:cs="Times New Roman"/>
          <w:lang w:eastAsia="ru-RU"/>
        </w:rPr>
        <w:t>the</w:t>
      </w:r>
      <w:proofErr w:type="spellEnd"/>
      <w:r>
        <w:rPr>
          <w:rFonts w:eastAsia="Times New Roman" w:cs="Times New Roman"/>
          <w:lang w:eastAsia="ru-RU"/>
        </w:rPr>
        <w:t xml:space="preserve"> </w:t>
      </w:r>
      <w:proofErr w:type="spellStart"/>
      <w:r>
        <w:rPr>
          <w:rFonts w:eastAsia="Times New Roman" w:cs="Times New Roman"/>
          <w:lang w:eastAsia="ru-RU"/>
        </w:rPr>
        <w:t>Intelligent</w:t>
      </w:r>
      <w:proofErr w:type="spellEnd"/>
      <w:r>
        <w:rPr>
          <w:rFonts w:eastAsia="Times New Roman" w:cs="Times New Roman"/>
          <w:lang w:eastAsia="ru-RU"/>
        </w:rPr>
        <w:t xml:space="preserve"> </w:t>
      </w:r>
      <w:proofErr w:type="spellStart"/>
      <w:r>
        <w:rPr>
          <w:rFonts w:eastAsia="Times New Roman" w:cs="Times New Roman"/>
          <w:lang w:eastAsia="ru-RU"/>
        </w:rPr>
        <w:t>Technology</w:t>
      </w:r>
      <w:proofErr w:type="spellEnd"/>
      <w:r>
        <w:rPr>
          <w:rFonts w:eastAsia="Times New Roman" w:cs="Times New Roman"/>
          <w:lang w:eastAsia="ru-RU"/>
        </w:rPr>
        <w:t xml:space="preserve"> </w:t>
      </w:r>
      <w:proofErr w:type="spellStart"/>
      <w:r>
        <w:rPr>
          <w:rFonts w:eastAsia="Times New Roman" w:cs="Times New Roman"/>
          <w:lang w:eastAsia="ru-RU"/>
        </w:rPr>
        <w:t>for</w:t>
      </w:r>
      <w:proofErr w:type="spellEnd"/>
      <w:r>
        <w:rPr>
          <w:rFonts w:eastAsia="Times New Roman" w:cs="Times New Roman"/>
          <w:lang w:eastAsia="ru-RU"/>
        </w:rPr>
        <w:t xml:space="preserve"> </w:t>
      </w:r>
      <w:proofErr w:type="spellStart"/>
      <w:r>
        <w:rPr>
          <w:rFonts w:eastAsia="Times New Roman" w:cs="Times New Roman"/>
          <w:lang w:eastAsia="ru-RU"/>
        </w:rPr>
        <w:t>Predicting</w:t>
      </w:r>
      <w:proofErr w:type="spellEnd"/>
      <w:r>
        <w:rPr>
          <w:rFonts w:eastAsia="Times New Roman" w:cs="Times New Roman"/>
          <w:lang w:eastAsia="ru-RU"/>
        </w:rPr>
        <w:t xml:space="preserve"> </w:t>
      </w:r>
      <w:proofErr w:type="spellStart"/>
      <w:r>
        <w:rPr>
          <w:rFonts w:eastAsia="Times New Roman" w:cs="Times New Roman"/>
          <w:lang w:eastAsia="ru-RU"/>
        </w:rPr>
        <w:t>the</w:t>
      </w:r>
      <w:proofErr w:type="spellEnd"/>
      <w:r>
        <w:rPr>
          <w:rFonts w:eastAsia="Times New Roman" w:cs="Times New Roman"/>
          <w:lang w:eastAsia="ru-RU"/>
        </w:rPr>
        <w:t xml:space="preserve"> </w:t>
      </w:r>
      <w:proofErr w:type="spellStart"/>
      <w:r>
        <w:rPr>
          <w:rFonts w:eastAsia="Times New Roman" w:cs="Times New Roman"/>
          <w:lang w:eastAsia="ru-RU"/>
        </w:rPr>
        <w:t>Popularity</w:t>
      </w:r>
      <w:proofErr w:type="spellEnd"/>
      <w:r>
        <w:rPr>
          <w:rFonts w:eastAsia="Times New Roman" w:cs="Times New Roman"/>
          <w:lang w:eastAsia="ru-RU"/>
        </w:rPr>
        <w:t xml:space="preserve"> </w:t>
      </w:r>
      <w:proofErr w:type="spellStart"/>
      <w:r>
        <w:rPr>
          <w:rFonts w:eastAsia="Times New Roman" w:cs="Times New Roman"/>
          <w:lang w:eastAsia="ru-RU"/>
        </w:rPr>
        <w:t>of</w:t>
      </w:r>
      <w:proofErr w:type="spellEnd"/>
      <w:r>
        <w:rPr>
          <w:rFonts w:eastAsia="Times New Roman" w:cs="Times New Roman"/>
          <w:lang w:eastAsia="ru-RU"/>
        </w:rPr>
        <w:t xml:space="preserve"> </w:t>
      </w:r>
      <w:proofErr w:type="spellStart"/>
      <w:r>
        <w:rPr>
          <w:rFonts w:eastAsia="Times New Roman" w:cs="Times New Roman"/>
          <w:lang w:eastAsia="ru-RU"/>
        </w:rPr>
        <w:t>Animals</w:t>
      </w:r>
      <w:proofErr w:type="spellEnd"/>
      <w:r>
        <w:rPr>
          <w:rFonts w:eastAsia="Times New Roman" w:cs="Times New Roman"/>
          <w:lang w:eastAsia="ru-RU"/>
        </w:rPr>
        <w:t xml:space="preserve"> </w:t>
      </w:r>
      <w:proofErr w:type="spellStart"/>
      <w:r>
        <w:rPr>
          <w:rFonts w:eastAsia="Times New Roman" w:cs="Times New Roman"/>
          <w:lang w:eastAsia="ru-RU"/>
        </w:rPr>
        <w:t>From</w:t>
      </w:r>
      <w:proofErr w:type="spellEnd"/>
      <w:r>
        <w:rPr>
          <w:rFonts w:eastAsia="Times New Roman" w:cs="Times New Roman"/>
          <w:lang w:eastAsia="ru-RU"/>
        </w:rPr>
        <w:t xml:space="preserve"> </w:t>
      </w:r>
      <w:proofErr w:type="spellStart"/>
      <w:r>
        <w:rPr>
          <w:rFonts w:eastAsia="Times New Roman" w:cs="Times New Roman"/>
          <w:lang w:eastAsia="ru-RU"/>
        </w:rPr>
        <w:t>the</w:t>
      </w:r>
      <w:proofErr w:type="spellEnd"/>
      <w:r>
        <w:rPr>
          <w:rFonts w:eastAsia="Times New Roman" w:cs="Times New Roman"/>
          <w:lang w:eastAsia="ru-RU"/>
        </w:rPr>
        <w:t xml:space="preserve"> </w:t>
      </w:r>
      <w:proofErr w:type="spellStart"/>
      <w:r>
        <w:rPr>
          <w:rFonts w:eastAsia="Times New Roman" w:cs="Times New Roman"/>
          <w:lang w:eastAsia="ru-RU"/>
        </w:rPr>
        <w:t>Shelter</w:t>
      </w:r>
      <w:proofErr w:type="spellEnd"/>
      <w:r>
        <w:rPr>
          <w:rFonts w:eastAsia="Times New Roman" w:cs="Times New Roman"/>
          <w:lang w:eastAsia="ru-RU"/>
        </w:rPr>
        <w:t xml:space="preserve">” та виступом на VIII Міжнародній науково-практичній конференції </w:t>
      </w:r>
      <w:proofErr w:type="spellStart"/>
      <w:r>
        <w:rPr>
          <w:rFonts w:eastAsia="Times New Roman" w:cs="Times New Roman"/>
          <w:lang w:eastAsia="ru-RU"/>
        </w:rPr>
        <w:t>Information</w:t>
      </w:r>
      <w:proofErr w:type="spellEnd"/>
      <w:r>
        <w:rPr>
          <w:rFonts w:eastAsia="Times New Roman" w:cs="Times New Roman"/>
          <w:lang w:eastAsia="ru-RU"/>
        </w:rPr>
        <w:t xml:space="preserve"> </w:t>
      </w:r>
      <w:proofErr w:type="spellStart"/>
      <w:r>
        <w:rPr>
          <w:rFonts w:eastAsia="Times New Roman" w:cs="Times New Roman"/>
          <w:lang w:eastAsia="ru-RU"/>
        </w:rPr>
        <w:t>Technology</w:t>
      </w:r>
      <w:proofErr w:type="spellEnd"/>
      <w:r>
        <w:rPr>
          <w:rFonts w:eastAsia="Times New Roman" w:cs="Times New Roman"/>
          <w:lang w:eastAsia="ru-RU"/>
        </w:rPr>
        <w:t xml:space="preserve"> </w:t>
      </w:r>
      <w:proofErr w:type="spellStart"/>
      <w:r>
        <w:rPr>
          <w:rFonts w:eastAsia="Times New Roman" w:cs="Times New Roman"/>
          <w:lang w:eastAsia="ru-RU"/>
        </w:rPr>
        <w:t>and</w:t>
      </w:r>
      <w:proofErr w:type="spellEnd"/>
      <w:r>
        <w:rPr>
          <w:rFonts w:eastAsia="Times New Roman" w:cs="Times New Roman"/>
          <w:lang w:eastAsia="ru-RU"/>
        </w:rPr>
        <w:t xml:space="preserve"> </w:t>
      </w:r>
      <w:proofErr w:type="spellStart"/>
      <w:r>
        <w:rPr>
          <w:rFonts w:eastAsia="Times New Roman" w:cs="Times New Roman"/>
          <w:lang w:eastAsia="ru-RU"/>
        </w:rPr>
        <w:t>Implementation</w:t>
      </w:r>
      <w:proofErr w:type="spellEnd"/>
      <w:r>
        <w:rPr>
          <w:rFonts w:eastAsia="Times New Roman" w:cs="Times New Roman"/>
          <w:lang w:eastAsia="ru-RU"/>
        </w:rPr>
        <w:t xml:space="preserve"> (</w:t>
      </w:r>
      <w:proofErr w:type="spellStart"/>
      <w:r>
        <w:rPr>
          <w:rFonts w:eastAsia="Times New Roman" w:cs="Times New Roman"/>
          <w:lang w:eastAsia="ru-RU"/>
        </w:rPr>
        <w:t>Satellite</w:t>
      </w:r>
      <w:proofErr w:type="spellEnd"/>
      <w:r>
        <w:rPr>
          <w:rFonts w:eastAsia="Times New Roman" w:cs="Times New Roman"/>
          <w:lang w:eastAsia="ru-RU"/>
        </w:rPr>
        <w:t>) 2021.</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Якість офор</w:t>
      </w:r>
      <w:r>
        <w:rPr>
          <w:rFonts w:eastAsia="Times New Roman" w:cs="Times New Roman"/>
          <w:b/>
          <w:lang w:eastAsia="ru-RU"/>
        </w:rPr>
        <w:t>млення кваліфікаційної  роботи:</w:t>
      </w:r>
      <w:r>
        <w:rPr>
          <w:rFonts w:eastAsia="Times New Roman" w:cs="Times New Roman"/>
          <w:lang w:eastAsia="ru-RU"/>
        </w:rPr>
        <w:t xml:space="preserve"> пояснювальна записка повністю відповідає всім встановленим вимогам до оформлення.</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lang w:eastAsia="ru-RU"/>
        </w:rPr>
      </w:pPr>
      <w:r>
        <w:rPr>
          <w:rFonts w:eastAsia="Times New Roman" w:cs="Times New Roman"/>
          <w:b/>
          <w:lang w:eastAsia="ru-RU"/>
        </w:rPr>
        <w:t>Зауваження та побажання:</w:t>
      </w:r>
      <w:r>
        <w:rPr>
          <w:rFonts w:eastAsia="Times New Roman" w:cs="Times New Roman"/>
          <w:lang w:eastAsia="ru-RU"/>
        </w:rPr>
        <w:t xml:space="preserve"> доцільно було б зробити мобільну версію додатку,  який дозволить ширшому колу користувачів одержувати більшу кількіс</w:t>
      </w:r>
      <w:r>
        <w:rPr>
          <w:rFonts w:eastAsia="Times New Roman" w:cs="Times New Roman"/>
          <w:lang w:eastAsia="ru-RU"/>
        </w:rPr>
        <w:t xml:space="preserve">ть інформації та </w:t>
      </w:r>
      <w:proofErr w:type="spellStart"/>
      <w:r>
        <w:rPr>
          <w:rFonts w:eastAsia="Times New Roman" w:cs="Times New Roman"/>
          <w:lang w:eastAsia="ru-RU"/>
        </w:rPr>
        <w:t>об’єктивізувати</w:t>
      </w:r>
      <w:proofErr w:type="spellEnd"/>
      <w:r>
        <w:rPr>
          <w:rFonts w:eastAsia="Times New Roman" w:cs="Times New Roman"/>
          <w:lang w:eastAsia="ru-RU"/>
        </w:rPr>
        <w:t xml:space="preserve"> своє рішення при виборі тварини із притулку.</w:t>
      </w:r>
    </w:p>
    <w:p w:rsidR="009C0B4E" w:rsidRDefault="009C0B4E">
      <w:pPr>
        <w:spacing w:after="0" w:line="240" w:lineRule="auto"/>
        <w:jc w:val="both"/>
        <w:rPr>
          <w:rFonts w:eastAsia="Times New Roman" w:cs="Times New Roman"/>
          <w:lang w:eastAsia="ru-RU"/>
        </w:rPr>
      </w:pPr>
    </w:p>
    <w:p w:rsidR="009C0B4E" w:rsidRDefault="005D55D0">
      <w:pPr>
        <w:spacing w:after="0" w:line="240" w:lineRule="auto"/>
        <w:jc w:val="both"/>
        <w:rPr>
          <w:rFonts w:eastAsia="Times New Roman" w:cs="Times New Roman"/>
          <w:b/>
          <w:lang w:eastAsia="ru-RU"/>
        </w:rPr>
      </w:pPr>
      <w:r>
        <w:rPr>
          <w:rFonts w:eastAsia="Times New Roman" w:cs="Times New Roman"/>
          <w:b/>
          <w:lang w:eastAsia="ru-RU"/>
        </w:rPr>
        <w:t xml:space="preserve">Загальний висновок стосовно роботи та присвоєння авторові освітнього ступеня «магістр»  та академічної кваліфікації «магістр  комп’ютерних наук”: </w:t>
      </w:r>
      <w:r>
        <w:rPr>
          <w:rFonts w:eastAsia="Times New Roman" w:cs="Times New Roman"/>
          <w:lang w:eastAsia="ru-RU"/>
        </w:rPr>
        <w:t>тема даної кваліфікаційної робо</w:t>
      </w:r>
      <w:r>
        <w:rPr>
          <w:rFonts w:eastAsia="Times New Roman" w:cs="Times New Roman"/>
          <w:lang w:eastAsia="ru-RU"/>
        </w:rPr>
        <w:t xml:space="preserve">ти є актуальною та значущою. Зміст та структура в повному обсязі відповідають поставленим завданням. Випускна кваліфікаційна робота виконано на високому рівні. У цілому робота представлена до захисту заслуговує на оцінку «відмінно», а її автор </w:t>
      </w:r>
      <w:proofErr w:type="spellStart"/>
      <w:r>
        <w:rPr>
          <w:rFonts w:eastAsia="Times New Roman" w:cs="Times New Roman"/>
          <w:lang w:eastAsia="ru-RU"/>
        </w:rPr>
        <w:t>Антоневич</w:t>
      </w:r>
      <w:proofErr w:type="spellEnd"/>
      <w:r>
        <w:rPr>
          <w:rFonts w:eastAsia="Times New Roman" w:cs="Times New Roman"/>
          <w:lang w:eastAsia="ru-RU"/>
        </w:rPr>
        <w:t xml:space="preserve"> Ма</w:t>
      </w:r>
      <w:r>
        <w:rPr>
          <w:rFonts w:eastAsia="Times New Roman" w:cs="Times New Roman"/>
          <w:lang w:eastAsia="ru-RU"/>
        </w:rPr>
        <w:t>рина Миколаївна - присвоєння освітнього ступеня «магістр»  та освітньої кваліфікації «магістр комп’ютерних наук».</w:t>
      </w:r>
    </w:p>
    <w:p w:rsidR="009C0B4E" w:rsidRDefault="00CD490A">
      <w:pPr>
        <w:spacing w:after="0" w:line="240" w:lineRule="auto"/>
        <w:jc w:val="both"/>
        <w:rPr>
          <w:rFonts w:eastAsia="Times New Roman" w:cs="Times New Roman"/>
          <w:lang w:eastAsia="ru-RU"/>
        </w:rPr>
      </w:pPr>
      <w:r>
        <w:rPr>
          <w:rFonts w:eastAsia="Times New Roman" w:cs="Times New Roman"/>
          <w:b/>
          <w:noProof/>
          <w:lang w:eastAsia="ru-RU"/>
        </w:rPr>
        <w:drawing>
          <wp:anchor distT="0" distB="0" distL="114300" distR="114300" simplePos="0" relativeHeight="251658240" behindDoc="1" locked="0" layoutInCell="1" allowOverlap="1" wp14:anchorId="1089A0A4">
            <wp:simplePos x="0" y="0"/>
            <wp:positionH relativeFrom="column">
              <wp:posOffset>1339215</wp:posOffset>
            </wp:positionH>
            <wp:positionV relativeFrom="paragraph">
              <wp:posOffset>8255</wp:posOffset>
            </wp:positionV>
            <wp:extent cx="1320800" cy="800753"/>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TsV.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20800" cy="800753"/>
                    </a:xfrm>
                    <a:prstGeom prst="rect">
                      <a:avLst/>
                    </a:prstGeom>
                  </pic:spPr>
                </pic:pic>
              </a:graphicData>
            </a:graphic>
            <wp14:sizeRelH relativeFrom="margin">
              <wp14:pctWidth>0</wp14:pctWidth>
            </wp14:sizeRelH>
            <wp14:sizeRelV relativeFrom="margin">
              <wp14:pctHeight>0</wp14:pctHeight>
            </wp14:sizeRelV>
          </wp:anchor>
        </w:drawing>
      </w:r>
    </w:p>
    <w:p w:rsidR="009C0B4E" w:rsidRDefault="005D55D0">
      <w:pPr>
        <w:spacing w:after="0" w:line="240" w:lineRule="auto"/>
        <w:jc w:val="both"/>
        <w:rPr>
          <w:rFonts w:eastAsia="Times New Roman" w:cs="Times New Roman"/>
          <w:lang w:eastAsia="ru-RU"/>
        </w:rPr>
      </w:pPr>
      <w:r>
        <w:rPr>
          <w:rFonts w:eastAsia="Times New Roman" w:cs="Times New Roman"/>
          <w:lang w:eastAsia="ru-RU"/>
        </w:rPr>
        <w:t>Рецензент ________</w:t>
      </w:r>
      <w:r>
        <w:rPr>
          <w:rFonts w:eastAsia="Times New Roman" w:cs="Times New Roman"/>
          <w:lang w:eastAsia="ru-RU"/>
        </w:rPr>
        <w:t>___________________</w:t>
      </w:r>
      <w:bookmarkStart w:id="0" w:name="_GoBack"/>
      <w:bookmarkEnd w:id="0"/>
      <w:r>
        <w:rPr>
          <w:rFonts w:eastAsia="Times New Roman" w:cs="Times New Roman"/>
          <w:lang w:eastAsia="ru-RU"/>
        </w:rPr>
        <w:t>/</w:t>
      </w:r>
      <w:r w:rsidR="009D262C">
        <w:rPr>
          <w:rFonts w:eastAsia="Times New Roman" w:cs="Times New Roman"/>
          <w:u w:val="single"/>
          <w:lang w:eastAsia="ru-RU"/>
        </w:rPr>
        <w:t>  </w:t>
      </w:r>
      <w:r>
        <w:rPr>
          <w:rFonts w:eastAsia="Times New Roman" w:cs="Times New Roman"/>
          <w:u w:val="single"/>
          <w:lang w:eastAsia="ru-RU"/>
        </w:rPr>
        <w:t xml:space="preserve"> </w:t>
      </w:r>
      <w:proofErr w:type="spellStart"/>
      <w:r w:rsidR="00AC7667">
        <w:rPr>
          <w:rFonts w:eastAsia="Times New Roman" w:cs="Times New Roman"/>
          <w:u w:val="single"/>
          <w:lang w:eastAsia="ru-RU"/>
        </w:rPr>
        <w:t>д.т.</w:t>
      </w:r>
      <w:r>
        <w:rPr>
          <w:rFonts w:eastAsia="Times New Roman" w:cs="Times New Roman"/>
          <w:u w:val="single"/>
          <w:lang w:eastAsia="ru-RU"/>
        </w:rPr>
        <w:t>н</w:t>
      </w:r>
      <w:proofErr w:type="spellEnd"/>
      <w:r>
        <w:rPr>
          <w:rFonts w:eastAsia="Times New Roman" w:cs="Times New Roman"/>
          <w:u w:val="single"/>
          <w:lang w:eastAsia="ru-RU"/>
        </w:rPr>
        <w:t xml:space="preserve">., </w:t>
      </w:r>
      <w:proofErr w:type="spellStart"/>
      <w:r>
        <w:rPr>
          <w:rFonts w:eastAsia="Times New Roman" w:cs="Times New Roman"/>
          <w:u w:val="single"/>
          <w:lang w:eastAsia="ru-RU"/>
        </w:rPr>
        <w:t>с.н.с</w:t>
      </w:r>
      <w:proofErr w:type="spellEnd"/>
      <w:r>
        <w:rPr>
          <w:rFonts w:eastAsia="Times New Roman" w:cs="Times New Roman"/>
          <w:u w:val="single"/>
          <w:lang w:eastAsia="ru-RU"/>
        </w:rPr>
        <w:t xml:space="preserve">. </w:t>
      </w:r>
      <w:r w:rsidR="00CD490A">
        <w:rPr>
          <w:rFonts w:eastAsia="Times New Roman" w:cs="Times New Roman"/>
          <w:u w:val="single"/>
          <w:lang w:eastAsia="ru-RU"/>
        </w:rPr>
        <w:t>В</w:t>
      </w:r>
      <w:r w:rsidR="009D262C">
        <w:rPr>
          <w:rFonts w:eastAsia="Times New Roman" w:cs="Times New Roman"/>
          <w:u w:val="single"/>
          <w:lang w:eastAsia="ru-RU"/>
        </w:rPr>
        <w:t>італій ЦИГАНОК  </w:t>
      </w:r>
      <w:r>
        <w:rPr>
          <w:rFonts w:eastAsia="Times New Roman" w:cs="Times New Roman"/>
          <w:lang w:eastAsia="ru-RU"/>
        </w:rPr>
        <w:t>/</w:t>
      </w:r>
    </w:p>
    <w:p w:rsidR="009C0B4E" w:rsidRDefault="005D55D0">
      <w:pPr>
        <w:spacing w:after="0" w:line="240" w:lineRule="auto"/>
        <w:jc w:val="both"/>
        <w:rPr>
          <w:rFonts w:eastAsia="Times New Roman" w:cs="Times New Roman"/>
          <w:sz w:val="20"/>
          <w:szCs w:val="20"/>
          <w:lang w:eastAsia="ru-RU"/>
        </w:rPr>
      </w:pPr>
      <w:r>
        <w:rPr>
          <w:rFonts w:eastAsia="Times New Roman" w:cs="Times New Roman"/>
          <w:lang w:eastAsia="ru-RU"/>
        </w:rPr>
        <w:tab/>
      </w:r>
      <w:r>
        <w:rPr>
          <w:rFonts w:eastAsia="Times New Roman" w:cs="Times New Roman"/>
          <w:lang w:eastAsia="ru-RU"/>
        </w:rPr>
        <w:tab/>
      </w:r>
      <w:r>
        <w:rPr>
          <w:rFonts w:eastAsia="Times New Roman" w:cs="Times New Roman"/>
          <w:lang w:eastAsia="ru-RU"/>
        </w:rPr>
        <w:tab/>
      </w:r>
      <w:r>
        <w:rPr>
          <w:rFonts w:eastAsia="Times New Roman" w:cs="Times New Roman"/>
          <w:lang w:eastAsia="ru-RU"/>
        </w:rPr>
        <w:tab/>
      </w:r>
      <w:r>
        <w:rPr>
          <w:rFonts w:eastAsia="Times New Roman" w:cs="Times New Roman"/>
          <w:sz w:val="20"/>
          <w:szCs w:val="20"/>
          <w:lang w:eastAsia="ru-RU"/>
        </w:rPr>
        <w:t>(підпис)</w:t>
      </w:r>
    </w:p>
    <w:p w:rsidR="009C0B4E" w:rsidRDefault="009C0B4E">
      <w:pPr>
        <w:spacing w:after="0" w:line="240" w:lineRule="auto"/>
        <w:jc w:val="both"/>
        <w:rPr>
          <w:rFonts w:eastAsia="Times New Roman" w:cs="Times New Roman"/>
          <w:lang w:eastAsia="ru-RU"/>
        </w:rPr>
      </w:pPr>
    </w:p>
    <w:p w:rsidR="009C0B4E" w:rsidRDefault="005D55D0" w:rsidP="009D262C">
      <w:pPr>
        <w:spacing w:after="0" w:line="240" w:lineRule="auto"/>
        <w:jc w:val="both"/>
        <w:rPr>
          <w:rFonts w:eastAsia="Times New Roman" w:cs="Times New Roman"/>
          <w:lang w:eastAsia="ru-RU"/>
        </w:rPr>
      </w:pPr>
      <w:r>
        <w:rPr>
          <w:rFonts w:eastAsia="Times New Roman" w:cs="Times New Roman"/>
          <w:lang w:eastAsia="ru-RU"/>
        </w:rPr>
        <w:t xml:space="preserve">Посада, місце роботи </w:t>
      </w:r>
      <w:r w:rsidR="009D262C">
        <w:rPr>
          <w:rFonts w:eastAsia="Times New Roman" w:cs="Times New Roman"/>
          <w:u w:val="single"/>
          <w:lang w:eastAsia="ru-RU"/>
        </w:rPr>
        <w:t>   Завідувач лабораторії систем підтримки прийняття рішень Інституту проблем реєстрації інформації НАН України                   </w:t>
      </w:r>
      <w:r w:rsidR="009D262C">
        <w:rPr>
          <w:rFonts w:eastAsia="Times New Roman" w:cs="Times New Roman"/>
          <w:u w:val="single"/>
          <w:lang w:eastAsia="ru-RU"/>
        </w:rPr>
        <w:tab/>
        <w:t xml:space="preserve">   </w:t>
      </w:r>
    </w:p>
    <w:p w:rsidR="009C0B4E" w:rsidRDefault="005D55D0">
      <w:pPr>
        <w:spacing w:after="0" w:line="240" w:lineRule="auto"/>
        <w:jc w:val="both"/>
        <w:rPr>
          <w:rFonts w:eastAsia="Times New Roman" w:cs="Times New Roman"/>
          <w:lang w:eastAsia="ru-RU"/>
        </w:rPr>
      </w:pPr>
      <w:r>
        <w:rPr>
          <w:rFonts w:eastAsia="Times New Roman" w:cs="Times New Roman"/>
          <w:lang w:eastAsia="ru-RU"/>
        </w:rPr>
        <w:t>«</w:t>
      </w:r>
      <w:r w:rsidR="009D262C">
        <w:rPr>
          <w:rFonts w:eastAsia="Times New Roman" w:cs="Times New Roman"/>
          <w:u w:val="single"/>
          <w:lang w:eastAsia="ru-RU"/>
        </w:rPr>
        <w:t>  23  </w:t>
      </w:r>
      <w:r>
        <w:rPr>
          <w:rFonts w:eastAsia="Times New Roman" w:cs="Times New Roman"/>
          <w:lang w:eastAsia="ru-RU"/>
        </w:rPr>
        <w:t xml:space="preserve">» </w:t>
      </w:r>
      <w:r w:rsidR="009D262C">
        <w:rPr>
          <w:rFonts w:eastAsia="Times New Roman" w:cs="Times New Roman"/>
          <w:u w:val="single"/>
          <w:lang w:eastAsia="ru-RU"/>
        </w:rPr>
        <w:t>     травня    </w:t>
      </w:r>
      <w:r>
        <w:rPr>
          <w:rFonts w:eastAsia="Times New Roman" w:cs="Times New Roman"/>
          <w:lang w:eastAsia="ru-RU"/>
        </w:rPr>
        <w:t xml:space="preserve"> 2022 р.</w:t>
      </w:r>
    </w:p>
    <w:p w:rsidR="009C0B4E" w:rsidRDefault="009C0B4E">
      <w:pPr>
        <w:spacing w:line="240" w:lineRule="auto"/>
      </w:pPr>
    </w:p>
    <w:sectPr w:rsidR="009C0B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74"/>
    <w:rsid w:val="8FD1AF11"/>
    <w:rsid w:val="9DCAEA61"/>
    <w:rsid w:val="9DFD8E6D"/>
    <w:rsid w:val="AAFF3DD5"/>
    <w:rsid w:val="BB5F85DD"/>
    <w:rsid w:val="BBDFCAE1"/>
    <w:rsid w:val="BD6B04C7"/>
    <w:rsid w:val="BFDFC7F5"/>
    <w:rsid w:val="BFF35386"/>
    <w:rsid w:val="BFFDFDDC"/>
    <w:rsid w:val="CDDF04EE"/>
    <w:rsid w:val="CED26758"/>
    <w:rsid w:val="CFFFBA09"/>
    <w:rsid w:val="D6DF5F5D"/>
    <w:rsid w:val="DADE5775"/>
    <w:rsid w:val="DB3FDE4A"/>
    <w:rsid w:val="DDEF7B20"/>
    <w:rsid w:val="DEBF3F7E"/>
    <w:rsid w:val="DFFE016C"/>
    <w:rsid w:val="DFFF10C4"/>
    <w:rsid w:val="E5B51167"/>
    <w:rsid w:val="EB5E3ED8"/>
    <w:rsid w:val="EDFE20AA"/>
    <w:rsid w:val="F37DD915"/>
    <w:rsid w:val="F3DDBEB3"/>
    <w:rsid w:val="F4BDEF1B"/>
    <w:rsid w:val="F53B92C4"/>
    <w:rsid w:val="F79FBAFB"/>
    <w:rsid w:val="F7BF130D"/>
    <w:rsid w:val="FAFE53FC"/>
    <w:rsid w:val="FAFF7954"/>
    <w:rsid w:val="FBD741C4"/>
    <w:rsid w:val="FBEC1F82"/>
    <w:rsid w:val="FDD65F5C"/>
    <w:rsid w:val="FDEC5312"/>
    <w:rsid w:val="FE7F2715"/>
    <w:rsid w:val="FE7F2960"/>
    <w:rsid w:val="FEFD97C0"/>
    <w:rsid w:val="FEFF1D1B"/>
    <w:rsid w:val="FEFF3862"/>
    <w:rsid w:val="FF5DA7A0"/>
    <w:rsid w:val="FFB928D6"/>
    <w:rsid w:val="FFBD9968"/>
    <w:rsid w:val="FFBF8638"/>
    <w:rsid w:val="FFCED395"/>
    <w:rsid w:val="FFE7C029"/>
    <w:rsid w:val="FFEF9ED1"/>
    <w:rsid w:val="FFFFB6EA"/>
    <w:rsid w:val="00003FA1"/>
    <w:rsid w:val="0009649F"/>
    <w:rsid w:val="000B1ABD"/>
    <w:rsid w:val="000B4161"/>
    <w:rsid w:val="000C6477"/>
    <w:rsid w:val="000E1934"/>
    <w:rsid w:val="00106E28"/>
    <w:rsid w:val="00160C4C"/>
    <w:rsid w:val="001644B8"/>
    <w:rsid w:val="001D3974"/>
    <w:rsid w:val="002163E8"/>
    <w:rsid w:val="0022076B"/>
    <w:rsid w:val="00221849"/>
    <w:rsid w:val="00231CDF"/>
    <w:rsid w:val="002320EC"/>
    <w:rsid w:val="002A798C"/>
    <w:rsid w:val="002B1CEA"/>
    <w:rsid w:val="002D13A5"/>
    <w:rsid w:val="003834AB"/>
    <w:rsid w:val="003A1204"/>
    <w:rsid w:val="003A5FCA"/>
    <w:rsid w:val="003B4743"/>
    <w:rsid w:val="003F6B04"/>
    <w:rsid w:val="0048446D"/>
    <w:rsid w:val="004B36CD"/>
    <w:rsid w:val="00532537"/>
    <w:rsid w:val="005454BF"/>
    <w:rsid w:val="00545B27"/>
    <w:rsid w:val="00573F68"/>
    <w:rsid w:val="005A2067"/>
    <w:rsid w:val="005C0F1F"/>
    <w:rsid w:val="005D55D0"/>
    <w:rsid w:val="005E0C0D"/>
    <w:rsid w:val="00606994"/>
    <w:rsid w:val="0067126A"/>
    <w:rsid w:val="006965BC"/>
    <w:rsid w:val="00697F36"/>
    <w:rsid w:val="006A359F"/>
    <w:rsid w:val="006B7C74"/>
    <w:rsid w:val="00711D83"/>
    <w:rsid w:val="007219DF"/>
    <w:rsid w:val="00744321"/>
    <w:rsid w:val="00744E7B"/>
    <w:rsid w:val="00782784"/>
    <w:rsid w:val="007870F7"/>
    <w:rsid w:val="0079185B"/>
    <w:rsid w:val="00793695"/>
    <w:rsid w:val="007965F3"/>
    <w:rsid w:val="007D4FA3"/>
    <w:rsid w:val="007D52E7"/>
    <w:rsid w:val="007E0F19"/>
    <w:rsid w:val="007F5205"/>
    <w:rsid w:val="00801446"/>
    <w:rsid w:val="00807788"/>
    <w:rsid w:val="0083701D"/>
    <w:rsid w:val="008662EF"/>
    <w:rsid w:val="0088276C"/>
    <w:rsid w:val="00882B0D"/>
    <w:rsid w:val="008929AC"/>
    <w:rsid w:val="008C6F0D"/>
    <w:rsid w:val="008D43C7"/>
    <w:rsid w:val="009017E8"/>
    <w:rsid w:val="00914CC8"/>
    <w:rsid w:val="00933FB5"/>
    <w:rsid w:val="0097071E"/>
    <w:rsid w:val="00973FE6"/>
    <w:rsid w:val="0099476B"/>
    <w:rsid w:val="009C0B4E"/>
    <w:rsid w:val="009D262C"/>
    <w:rsid w:val="009E7D5E"/>
    <w:rsid w:val="00A16C0D"/>
    <w:rsid w:val="00A92F8E"/>
    <w:rsid w:val="00AB3E48"/>
    <w:rsid w:val="00AC7667"/>
    <w:rsid w:val="00AD1B38"/>
    <w:rsid w:val="00AF50CA"/>
    <w:rsid w:val="00AF5FC0"/>
    <w:rsid w:val="00B174E5"/>
    <w:rsid w:val="00B24E48"/>
    <w:rsid w:val="00B2729A"/>
    <w:rsid w:val="00B43C7D"/>
    <w:rsid w:val="00BB007F"/>
    <w:rsid w:val="00BC6B32"/>
    <w:rsid w:val="00C0541D"/>
    <w:rsid w:val="00C141E6"/>
    <w:rsid w:val="00C16C1B"/>
    <w:rsid w:val="00C34406"/>
    <w:rsid w:val="00C61F01"/>
    <w:rsid w:val="00C803C8"/>
    <w:rsid w:val="00C81A00"/>
    <w:rsid w:val="00CC0757"/>
    <w:rsid w:val="00CD3784"/>
    <w:rsid w:val="00CD490A"/>
    <w:rsid w:val="00CE6821"/>
    <w:rsid w:val="00D2686E"/>
    <w:rsid w:val="00D36F71"/>
    <w:rsid w:val="00DB74A1"/>
    <w:rsid w:val="00DB76C2"/>
    <w:rsid w:val="00E069C2"/>
    <w:rsid w:val="00E63A12"/>
    <w:rsid w:val="00EA23B6"/>
    <w:rsid w:val="00F477AD"/>
    <w:rsid w:val="16F7247B"/>
    <w:rsid w:val="17758790"/>
    <w:rsid w:val="1FBA82B8"/>
    <w:rsid w:val="25F70E98"/>
    <w:rsid w:val="2B6BEAE8"/>
    <w:rsid w:val="2B7DA423"/>
    <w:rsid w:val="2FE5576A"/>
    <w:rsid w:val="367B2C9D"/>
    <w:rsid w:val="39F3102D"/>
    <w:rsid w:val="3DEDEEE9"/>
    <w:rsid w:val="3DFF4271"/>
    <w:rsid w:val="3E7D5F43"/>
    <w:rsid w:val="3F5BA762"/>
    <w:rsid w:val="3F9A9569"/>
    <w:rsid w:val="3FDB2A8B"/>
    <w:rsid w:val="4EF47E45"/>
    <w:rsid w:val="53D16857"/>
    <w:rsid w:val="53ED1EA9"/>
    <w:rsid w:val="55CF6CE4"/>
    <w:rsid w:val="5BDD1E54"/>
    <w:rsid w:val="5FE5B8B8"/>
    <w:rsid w:val="63CB3124"/>
    <w:rsid w:val="65F5F645"/>
    <w:rsid w:val="672F0759"/>
    <w:rsid w:val="6AE7B973"/>
    <w:rsid w:val="6B3CE7F0"/>
    <w:rsid w:val="6FFD822D"/>
    <w:rsid w:val="71AE8E4B"/>
    <w:rsid w:val="71FF4F3E"/>
    <w:rsid w:val="75B546F7"/>
    <w:rsid w:val="76FD486D"/>
    <w:rsid w:val="7735D4BA"/>
    <w:rsid w:val="777E392E"/>
    <w:rsid w:val="779F3ACD"/>
    <w:rsid w:val="77B645E3"/>
    <w:rsid w:val="77D7808F"/>
    <w:rsid w:val="77DD8A90"/>
    <w:rsid w:val="7A631166"/>
    <w:rsid w:val="7BEF0F06"/>
    <w:rsid w:val="7D7FA625"/>
    <w:rsid w:val="7DDFDC97"/>
    <w:rsid w:val="7EAA2D78"/>
    <w:rsid w:val="7EF34635"/>
    <w:rsid w:val="7F7F72EA"/>
    <w:rsid w:val="7F9976A0"/>
    <w:rsid w:val="7FAF474D"/>
    <w:rsid w:val="7FC6461D"/>
    <w:rsid w:val="7FEFA532"/>
    <w:rsid w:val="7FFE2B5A"/>
    <w:rsid w:val="7FFF20A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4AB1"/>
  <w15:docId w15:val="{BCB1FC82-F804-4658-BF9D-27924AA5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uk-UA" w:eastAsia="uk-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HAnsi" w:cstheme="minorBidi"/>
      <w:sz w:val="28"/>
      <w:szCs w:val="28"/>
      <w:lang w:eastAsia="en-US"/>
    </w:rPr>
  </w:style>
  <w:style w:type="paragraph" w:styleId="1">
    <w:name w:val="heading 1"/>
    <w:basedOn w:val="a"/>
    <w:next w:val="a"/>
    <w:link w:val="10"/>
    <w:uiPriority w:val="9"/>
    <w:qFormat/>
    <w:pPr>
      <w:keepNext/>
      <w:keepLines/>
      <w:spacing w:before="240" w:after="0"/>
      <w:outlineLvl w:val="0"/>
    </w:pPr>
    <w:rPr>
      <w:rFonts w:eastAsiaTheme="majorEastAsia" w:cstheme="majorBidi"/>
      <w:color w:val="000000" w:themeColor="text1"/>
      <w:szCs w:val="32"/>
    </w:rPr>
  </w:style>
  <w:style w:type="paragraph" w:styleId="2">
    <w:name w:val="heading 2"/>
    <w:basedOn w:val="a"/>
    <w:next w:val="a"/>
    <w:link w:val="20"/>
    <w:uiPriority w:val="9"/>
    <w:unhideWhenUsed/>
    <w:qFormat/>
    <w:pPr>
      <w:keepNext/>
      <w:keepLines/>
      <w:spacing w:before="40" w:after="0"/>
      <w:outlineLvl w:val="1"/>
    </w:pPr>
    <w:rPr>
      <w:rFonts w:eastAsiaTheme="majorEastAsia" w:cstheme="majorBidi"/>
      <w:color w:val="000000" w:themeColor="text1"/>
      <w:szCs w:val="26"/>
    </w:rPr>
  </w:style>
  <w:style w:type="paragraph" w:styleId="3">
    <w:name w:val="heading 3"/>
    <w:basedOn w:val="a"/>
    <w:next w:val="a"/>
    <w:link w:val="30"/>
    <w:uiPriority w:val="9"/>
    <w:unhideWhenUsed/>
    <w:qFormat/>
    <w:pPr>
      <w:keepNext/>
      <w:keepLines/>
      <w:spacing w:before="40" w:after="0"/>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eastAsiaTheme="majorEastAsia" w:cstheme="majorBidi"/>
      <w:color w:val="000000" w:themeColor="text1"/>
      <w:szCs w:val="32"/>
      <w:lang w:val="uk-UA"/>
    </w:rPr>
  </w:style>
  <w:style w:type="character" w:customStyle="1" w:styleId="20">
    <w:name w:val="Заголовок 2 Знак"/>
    <w:basedOn w:val="a0"/>
    <w:link w:val="2"/>
    <w:uiPriority w:val="9"/>
    <w:semiHidden/>
    <w:qFormat/>
    <w:rPr>
      <w:rFonts w:eastAsiaTheme="majorEastAsia" w:cstheme="majorBidi"/>
      <w:color w:val="000000" w:themeColor="text1"/>
      <w:szCs w:val="26"/>
      <w:lang w:val="uk-UA"/>
    </w:rPr>
  </w:style>
  <w:style w:type="character" w:customStyle="1" w:styleId="30">
    <w:name w:val="Заголовок 3 Знак"/>
    <w:basedOn w:val="a0"/>
    <w:link w:val="3"/>
    <w:uiPriority w:val="9"/>
    <w:qFormat/>
    <w:rPr>
      <w:rFonts w:eastAsiaTheme="majorEastAsia" w:cstheme="majorBidi"/>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3006</Words>
  <Characters>1714</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dc:creator>
  <cp:lastModifiedBy>ВВ</cp:lastModifiedBy>
  <cp:revision>103</cp:revision>
  <dcterms:created xsi:type="dcterms:W3CDTF">2022-05-09T15:01:00Z</dcterms:created>
  <dcterms:modified xsi:type="dcterms:W3CDTF">2022-05-23T18:12:00Z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