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C2C2C2"/>
  <w:body>
    <w:p w:rsidR="00000000" w:rsidDel="00000000" w:rsidP="00000000" w:rsidRDefault="00000000" w:rsidRPr="00000000" w14:paraId="00000001">
      <w:pPr>
        <w:pStyle w:val="Title"/>
        <w:jc w:val="left"/>
        <w:rPr>
          <w:rFonts w:ascii="Share Tech Mono" w:cs="Share Tech Mono" w:eastAsia="Share Tech Mono" w:hAnsi="Share Tech Mono"/>
          <w:sz w:val="70"/>
          <w:szCs w:val="70"/>
        </w:rPr>
      </w:pPr>
      <w:bookmarkStart w:colFirst="0" w:colLast="0" w:name="_cp8qw78qvgvd"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jc w:val="center"/>
        <w:rPr>
          <w:rFonts w:ascii="Share Tech Mono" w:cs="Share Tech Mono" w:eastAsia="Share Tech Mono" w:hAnsi="Share Tech Mono"/>
          <w:sz w:val="70"/>
          <w:szCs w:val="70"/>
        </w:rPr>
      </w:pPr>
      <w:bookmarkStart w:colFirst="0" w:colLast="0" w:name="_5x48dffcnky1" w:id="1"/>
      <w:bookmarkEnd w:id="1"/>
      <w:r w:rsidDel="00000000" w:rsidR="00000000" w:rsidRPr="00000000">
        <w:rPr>
          <w:rFonts w:ascii="Share Tech Mono" w:cs="Share Tech Mono" w:eastAsia="Share Tech Mono" w:hAnsi="Share Tech Mono"/>
          <w:sz w:val="70"/>
          <w:szCs w:val="70"/>
          <w:rtl w:val="0"/>
        </w:rPr>
        <w:t xml:space="preserve">Projet Dhcp Dns Web server Samba </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1028700</wp:posOffset>
            </wp:positionH>
            <wp:positionV relativeFrom="paragraph">
              <wp:posOffset>1239771</wp:posOffset>
            </wp:positionV>
            <wp:extent cx="5791200" cy="3130467"/>
            <wp:effectExtent b="0" l="0" r="0" t="0"/>
            <wp:wrapNone/>
            <wp:docPr id="13"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91200" cy="3130467"/>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rFonts w:ascii="Share Tech Mono" w:cs="Share Tech Mono" w:eastAsia="Share Tech Mono" w:hAnsi="Share Tech Mono"/>
          <w:sz w:val="70"/>
          <w:szCs w:val="70"/>
        </w:rPr>
      </w:pPr>
      <w:bookmarkStart w:colFirst="0" w:colLast="0" w:name="_p0o8mpbyn6o2" w:id="2"/>
      <w:bookmarkEnd w:id="2"/>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Share Tech Mono" w:cs="Share Tech Mono" w:eastAsia="Share Tech Mono" w:hAnsi="Share Tech Mono"/>
        </w:rPr>
      </w:pPr>
      <w:r w:rsidDel="00000000" w:rsidR="00000000" w:rsidRPr="00000000">
        <w:rPr>
          <w:rtl w:val="0"/>
        </w:rPr>
        <w:tab/>
        <w:tab/>
        <w:tab/>
        <w:tab/>
        <w:tab/>
        <w:tab/>
        <w:tab/>
        <w:tab/>
        <w:tab/>
        <w:tab/>
        <w:tab/>
        <w:tab/>
        <w:tab/>
        <w:tab/>
        <w:tab/>
        <w:tab/>
        <w:t xml:space="preserve">           </w:t>
      </w:r>
      <w:r w:rsidDel="00000000" w:rsidR="00000000" w:rsidRPr="00000000">
        <w:rPr>
          <w:rFonts w:ascii="Share Tech Mono" w:cs="Share Tech Mono" w:eastAsia="Share Tech Mono" w:hAnsi="Share Tech Mono"/>
          <w:rtl w:val="0"/>
        </w:rPr>
        <w:t xml:space="preserve">Marine Halladj </w:t>
      </w:r>
    </w:p>
    <w:p w:rsidR="00000000" w:rsidDel="00000000" w:rsidP="00000000" w:rsidRDefault="00000000" w:rsidRPr="00000000" w14:paraId="00000016">
      <w:pPr>
        <w:spacing w:line="240" w:lineRule="auto"/>
        <w:rPr>
          <w:rFonts w:ascii="Share Tech Mono" w:cs="Share Tech Mono" w:eastAsia="Share Tech Mono" w:hAnsi="Share Tech Mono"/>
          <w:sz w:val="60"/>
          <w:szCs w:val="60"/>
        </w:rPr>
      </w:pPr>
      <w:r w:rsidDel="00000000" w:rsidR="00000000" w:rsidRPr="00000000">
        <w:rPr>
          <w:rFonts w:ascii="Share Tech Mono" w:cs="Share Tech Mono" w:eastAsia="Share Tech Mono" w:hAnsi="Share Tech Mono"/>
          <w:sz w:val="60"/>
          <w:szCs w:val="60"/>
        </w:rPr>
        <w:drawing>
          <wp:anchor allowOverlap="1" behindDoc="0" distB="114300" distT="114300" distL="114300" distR="114300" hidden="0" layoutInCell="1" locked="0" relativeHeight="0" simplePos="0">
            <wp:simplePos x="0" y="0"/>
            <wp:positionH relativeFrom="page">
              <wp:posOffset>8339138</wp:posOffset>
            </wp:positionH>
            <wp:positionV relativeFrom="page">
              <wp:posOffset>190500</wp:posOffset>
            </wp:positionV>
            <wp:extent cx="2176463" cy="217646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76463" cy="2176463"/>
                    </a:xfrm>
                    <a:prstGeom prst="rect"/>
                    <a:ln/>
                  </pic:spPr>
                </pic:pic>
              </a:graphicData>
            </a:graphic>
          </wp:anchor>
        </w:drawing>
      </w:r>
      <w:r w:rsidDel="00000000" w:rsidR="00000000" w:rsidRPr="00000000">
        <w:rPr>
          <w:rFonts w:ascii="Share Tech Mono" w:cs="Share Tech Mono" w:eastAsia="Share Tech Mono" w:hAnsi="Share Tech Mono"/>
          <w:sz w:val="60"/>
          <w:szCs w:val="60"/>
          <w:rtl w:val="0"/>
        </w:rPr>
        <w:t xml:space="preserve">Job 1_ Préparation environnement Linux </w:t>
      </w:r>
    </w:p>
    <w:p w:rsidR="00000000" w:rsidDel="00000000" w:rsidP="00000000" w:rsidRDefault="00000000" w:rsidRPr="00000000" w14:paraId="00000017">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18">
      <w:pPr>
        <w:rPr>
          <w:rFonts w:ascii="Share Tech Mono" w:cs="Share Tech Mono" w:eastAsia="Share Tech Mono" w:hAnsi="Share Tech Mono"/>
          <w:sz w:val="20"/>
          <w:szCs w:val="20"/>
        </w:rPr>
      </w:pPr>
      <w:r w:rsidDel="00000000" w:rsidR="00000000" w:rsidRPr="00000000">
        <w:rPr>
          <w:rFonts w:ascii="Share Tech Mono" w:cs="Share Tech Mono" w:eastAsia="Share Tech Mono" w:hAnsi="Share Tech Mono"/>
          <w:sz w:val="20"/>
          <w:szCs w:val="20"/>
          <w:rtl w:val="0"/>
        </w:rPr>
        <w:t xml:space="preserve">Tout d’abord il nous faut télécharger le fichier ISO de Debian 11 :</w:t>
      </w:r>
    </w:p>
    <w:p w:rsidR="00000000" w:rsidDel="00000000" w:rsidP="00000000" w:rsidRDefault="00000000" w:rsidRPr="00000000" w14:paraId="00000019">
      <w:pPr>
        <w:rPr>
          <w:rFonts w:ascii="Share Tech Mono" w:cs="Share Tech Mono" w:eastAsia="Share Tech Mono" w:hAnsi="Share Tech Mono"/>
          <w:sz w:val="30"/>
          <w:szCs w:val="30"/>
        </w:rPr>
      </w:pPr>
      <w:r w:rsidDel="00000000" w:rsidR="00000000" w:rsidRPr="00000000">
        <w:rPr>
          <w:rtl w:val="0"/>
        </w:rPr>
      </w:r>
    </w:p>
    <w:p w:rsidR="00000000" w:rsidDel="00000000" w:rsidP="00000000" w:rsidRDefault="00000000" w:rsidRPr="00000000" w14:paraId="0000001A">
      <w:pPr>
        <w:rPr>
          <w:rFonts w:ascii="Share Tech Mono" w:cs="Share Tech Mono" w:eastAsia="Share Tech Mono" w:hAnsi="Share Tech Mono"/>
          <w:sz w:val="20"/>
          <w:szCs w:val="20"/>
        </w:rPr>
      </w:pPr>
      <w:r w:rsidDel="00000000" w:rsidR="00000000" w:rsidRPr="00000000">
        <w:rPr>
          <w:rFonts w:ascii="Share Tech Mono" w:cs="Share Tech Mono" w:eastAsia="Share Tech Mono" w:hAnsi="Share Tech Mono"/>
          <w:sz w:val="30"/>
          <w:szCs w:val="3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2680783</wp:posOffset>
            </wp:positionV>
            <wp:extent cx="6000750" cy="533400"/>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000750" cy="533400"/>
                    </a:xfrm>
                    <a:prstGeom prst="rect"/>
                    <a:ln/>
                  </pic:spPr>
                </pic:pic>
              </a:graphicData>
            </a:graphic>
          </wp:anchor>
        </w:drawing>
      </w:r>
      <w:r w:rsidDel="00000000" w:rsidR="00000000" w:rsidRPr="00000000">
        <w:rPr>
          <w:rFonts w:ascii="Share Tech Mono" w:cs="Share Tech Mono" w:eastAsia="Share Tech Mono" w:hAnsi="Share Tech Mono"/>
          <w:sz w:val="20"/>
          <w:szCs w:val="20"/>
          <w:rtl w:val="0"/>
        </w:rPr>
        <w:t xml:space="preserve">Pour commencer la création de la VM Debian dans VirtualBox, on sélectionne </w:t>
      </w:r>
      <w:r w:rsidDel="00000000" w:rsidR="00000000" w:rsidRPr="00000000">
        <w:rPr>
          <w:rFonts w:ascii="Share Tech Mono" w:cs="Share Tech Mono" w:eastAsia="Share Tech Mono" w:hAnsi="Share Tech Mono"/>
          <w:b w:val="1"/>
          <w:sz w:val="20"/>
          <w:szCs w:val="20"/>
          <w:rtl w:val="0"/>
        </w:rPr>
        <w:t xml:space="preserve">Outils</w:t>
      </w:r>
      <w:r w:rsidDel="00000000" w:rsidR="00000000" w:rsidRPr="00000000">
        <w:rPr>
          <w:rFonts w:ascii="Share Tech Mono" w:cs="Share Tech Mono" w:eastAsia="Share Tech Mono" w:hAnsi="Share Tech Mono"/>
          <w:sz w:val="20"/>
          <w:szCs w:val="20"/>
          <w:rtl w:val="0"/>
        </w:rPr>
        <w:t xml:space="preserve">, puis on clique sur </w:t>
      </w:r>
      <w:r w:rsidDel="00000000" w:rsidR="00000000" w:rsidRPr="00000000">
        <w:rPr>
          <w:rFonts w:ascii="Share Tech Mono" w:cs="Share Tech Mono" w:eastAsia="Share Tech Mono" w:hAnsi="Share Tech Mono"/>
          <w:b w:val="1"/>
          <w:sz w:val="20"/>
          <w:szCs w:val="20"/>
          <w:rtl w:val="0"/>
        </w:rPr>
        <w:t xml:space="preserve">Nouvelle</w:t>
      </w:r>
      <w:r w:rsidDel="00000000" w:rsidR="00000000" w:rsidRPr="00000000">
        <w:rPr>
          <w:rFonts w:ascii="Share Tech Mono" w:cs="Share Tech Mono" w:eastAsia="Share Tech Mono" w:hAnsi="Share Tech Mono"/>
          <w:sz w:val="20"/>
          <w:szCs w:val="20"/>
          <w:rtl w:val="0"/>
        </w:rPr>
        <w:t xml:space="preserve"> :</w:t>
      </w:r>
    </w:p>
    <w:p w:rsidR="00000000" w:rsidDel="00000000" w:rsidP="00000000" w:rsidRDefault="00000000" w:rsidRPr="00000000" w14:paraId="0000001B">
      <w:pP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Pr>
        <w:drawing>
          <wp:anchor allowOverlap="1" behindDoc="1" distB="114300" distT="114300" distL="114300" distR="114300" hidden="0" layoutInCell="1" locked="0" relativeHeight="0" simplePos="0">
            <wp:simplePos x="0" y="0"/>
            <wp:positionH relativeFrom="page">
              <wp:posOffset>890588</wp:posOffset>
            </wp:positionH>
            <wp:positionV relativeFrom="page">
              <wp:posOffset>4080476</wp:posOffset>
            </wp:positionV>
            <wp:extent cx="7605713" cy="3003530"/>
            <wp:effectExtent b="0" l="0" r="0" t="0"/>
            <wp:wrapNone/>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7605713" cy="3003530"/>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rPr>
          <w:rFonts w:ascii="Share Tech Mono" w:cs="Share Tech Mono" w:eastAsia="Share Tech Mono" w:hAnsi="Share Tech Mono"/>
          <w:sz w:val="30"/>
          <w:szCs w:val="30"/>
        </w:rPr>
      </w:pPr>
      <w:r w:rsidDel="00000000" w:rsidR="00000000" w:rsidRPr="00000000">
        <w:rPr>
          <w:rtl w:val="0"/>
        </w:rPr>
      </w:r>
    </w:p>
    <w:p w:rsidR="00000000" w:rsidDel="00000000" w:rsidP="00000000" w:rsidRDefault="00000000" w:rsidRPr="00000000" w14:paraId="0000001D">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1E">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1F">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0">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1">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2">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3">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4">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5">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6">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7">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8">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9">
      <w:pPr>
        <w:rPr>
          <w:rFonts w:ascii="Share Tech Mono" w:cs="Share Tech Mono" w:eastAsia="Share Tech Mono" w:hAnsi="Share Tech Mono"/>
        </w:rPr>
      </w:pPr>
      <w:r w:rsidDel="00000000" w:rsidR="00000000" w:rsidRPr="00000000">
        <w:rPr>
          <w:rFonts w:ascii="Share Tech Mono" w:cs="Share Tech Mono" w:eastAsia="Share Tech Mono" w:hAnsi="Share Tech Mono"/>
          <w:rtl w:val="0"/>
        </w:rPr>
        <w:t xml:space="preserve">Après cela, il faudra choisir différente configuration pour notre VM tel que :</w:t>
      </w:r>
    </w:p>
    <w:p w:rsidR="00000000" w:rsidDel="00000000" w:rsidP="00000000" w:rsidRDefault="00000000" w:rsidRPr="00000000" w14:paraId="0000002A">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Share Tech Mono" w:cs="Share Tech Mono" w:eastAsia="Share Tech Mono" w:hAnsi="Share Tech Mono"/>
          <w:u w:val="none"/>
        </w:rPr>
      </w:pPr>
      <w:r w:rsidDel="00000000" w:rsidR="00000000" w:rsidRPr="00000000">
        <w:rPr>
          <w:rFonts w:ascii="Share Tech Mono" w:cs="Share Tech Mono" w:eastAsia="Share Tech Mono" w:hAnsi="Share Tech Mono"/>
          <w:rtl w:val="0"/>
        </w:rPr>
        <w:t xml:space="preserve">Le type, nous choisirons “Linux” ainsi que la version “Debian 64bits”.</w:t>
      </w:r>
    </w:p>
    <w:p w:rsidR="00000000" w:rsidDel="00000000" w:rsidP="00000000" w:rsidRDefault="00000000" w:rsidRPr="00000000" w14:paraId="0000002C">
      <w:pPr>
        <w:numPr>
          <w:ilvl w:val="0"/>
          <w:numId w:val="1"/>
        </w:numPr>
        <w:ind w:left="720" w:hanging="360"/>
        <w:rPr>
          <w:rFonts w:ascii="Share Tech Mono" w:cs="Share Tech Mono" w:eastAsia="Share Tech Mono" w:hAnsi="Share Tech Mono"/>
          <w:u w:val="none"/>
        </w:rPr>
      </w:pPr>
      <w:r w:rsidDel="00000000" w:rsidR="00000000" w:rsidRPr="00000000">
        <w:rPr>
          <w:rFonts w:ascii="Share Tech Mono" w:cs="Share Tech Mono" w:eastAsia="Share Tech Mono" w:hAnsi="Share Tech Mono"/>
          <w:rtl w:val="0"/>
        </w:rPr>
        <w:t xml:space="preserve">La taille de la mémoire: 1024 Mo sont recommandés au minimum, j’en alloue 4096Mo pour être confort.</w:t>
      </w:r>
    </w:p>
    <w:p w:rsidR="00000000" w:rsidDel="00000000" w:rsidP="00000000" w:rsidRDefault="00000000" w:rsidRPr="00000000" w14:paraId="0000002D">
      <w:pPr>
        <w:numPr>
          <w:ilvl w:val="0"/>
          <w:numId w:val="1"/>
        </w:numPr>
        <w:ind w:left="720" w:hanging="360"/>
        <w:rPr>
          <w:rFonts w:ascii="Share Tech Mono" w:cs="Share Tech Mono" w:eastAsia="Share Tech Mono" w:hAnsi="Share Tech Mono"/>
          <w:u w:val="none"/>
        </w:rPr>
      </w:pPr>
      <w:r w:rsidDel="00000000" w:rsidR="00000000" w:rsidRPr="00000000">
        <w:rPr>
          <w:rFonts w:ascii="Share Tech Mono" w:cs="Share Tech Mono" w:eastAsia="Share Tech Mono" w:hAnsi="Share Tech Mono"/>
          <w:rtl w:val="0"/>
        </w:rPr>
        <w:t xml:space="preserve">La taille du disque: seul 8,00 Go sont recommandés, pour éviter de manquer d’espace j’ajuste à 30 Go.</w:t>
      </w:r>
    </w:p>
    <w:p w:rsidR="00000000" w:rsidDel="00000000" w:rsidP="00000000" w:rsidRDefault="00000000" w:rsidRPr="00000000" w14:paraId="0000002E">
      <w:pPr>
        <w:numPr>
          <w:ilvl w:val="0"/>
          <w:numId w:val="1"/>
        </w:numPr>
        <w:ind w:left="720" w:hanging="360"/>
        <w:rPr>
          <w:rFonts w:ascii="Share Tech Mono" w:cs="Share Tech Mono" w:eastAsia="Share Tech Mono" w:hAnsi="Share Tech Mono"/>
          <w:u w:val="none"/>
        </w:rPr>
      </w:pPr>
      <w:r w:rsidDel="00000000" w:rsidR="00000000" w:rsidRPr="00000000">
        <w:rPr>
          <w:rFonts w:ascii="Share Tech Mono" w:cs="Share Tech Mono" w:eastAsia="Share Tech Mono" w:hAnsi="Share Tech Mono"/>
          <w:rtl w:val="0"/>
        </w:rPr>
        <w:t xml:space="preserve">Le nombres de cœurs du processeur: Je choisis d’en mettre 4.</w:t>
      </w:r>
    </w:p>
    <w:p w:rsidR="00000000" w:rsidDel="00000000" w:rsidP="00000000" w:rsidRDefault="00000000" w:rsidRPr="00000000" w14:paraId="0000002F">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0">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1">
      <w:pPr>
        <w:ind w:left="0" w:firstLine="0"/>
        <w:rPr>
          <w:rFonts w:ascii="Share Tech Mono" w:cs="Share Tech Mono" w:eastAsia="Share Tech Mono" w:hAnsi="Share Tech Mono"/>
        </w:rPr>
      </w:pPr>
      <w:r w:rsidDel="00000000" w:rsidR="00000000" w:rsidRPr="00000000">
        <w:rPr>
          <w:rFonts w:ascii="Share Tech Mono" w:cs="Share Tech Mono" w:eastAsia="Share Tech Mono" w:hAnsi="Share Tech Mono"/>
          <w:rtl w:val="0"/>
        </w:rPr>
        <w:t xml:space="preserve">Une fois la configuration de la VM terminer, nous allons commencer l’installation de Debian :</w:t>
      </w:r>
    </w:p>
    <w:p w:rsidR="00000000" w:rsidDel="00000000" w:rsidP="00000000" w:rsidRDefault="00000000" w:rsidRPr="00000000" w14:paraId="00000032">
      <w:pPr>
        <w:ind w:left="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3">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4">
      <w:pPr>
        <w:numPr>
          <w:ilvl w:val="0"/>
          <w:numId w:val="2"/>
        </w:numPr>
        <w:spacing w:after="240" w:lineRule="auto"/>
        <w:ind w:left="720" w:hanging="360"/>
      </w:pPr>
      <w:r w:rsidDel="00000000" w:rsidR="00000000" w:rsidRPr="00000000">
        <w:rPr>
          <w:rFonts w:ascii="Share Tech Mono" w:cs="Share Tech Mono" w:eastAsia="Share Tech Mono" w:hAnsi="Share Tech Mono"/>
          <w:rtl w:val="0"/>
        </w:rPr>
        <w:t xml:space="preserve">Effectuer un clique droit sur la </w:t>
      </w:r>
      <w:r w:rsidDel="00000000" w:rsidR="00000000" w:rsidRPr="00000000">
        <w:rPr>
          <w:rFonts w:ascii="Share Tech Mono" w:cs="Share Tech Mono" w:eastAsia="Share Tech Mono" w:hAnsi="Share Tech Mono"/>
          <w:i w:val="1"/>
          <w:rtl w:val="0"/>
        </w:rPr>
        <w:t xml:space="preserve">VM</w:t>
      </w:r>
      <w:r w:rsidDel="00000000" w:rsidR="00000000" w:rsidRPr="00000000">
        <w:rPr>
          <w:rFonts w:ascii="Share Tech Mono" w:cs="Share Tech Mono" w:eastAsia="Share Tech Mono" w:hAnsi="Share Tech Mono"/>
          <w:rtl w:val="0"/>
        </w:rPr>
        <w:t xml:space="preserve"> puis      cliquer sur “Configuration”</w:t>
      </w:r>
    </w:p>
    <w:p w:rsidR="00000000" w:rsidDel="00000000" w:rsidP="00000000" w:rsidRDefault="00000000" w:rsidRPr="00000000" w14:paraId="00000035">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6">
      <w:pPr>
        <w:ind w:left="720" w:firstLine="0"/>
        <w:rPr>
          <w:rFonts w:ascii="Share Tech Mono" w:cs="Share Tech Mono" w:eastAsia="Share Tech Mono" w:hAnsi="Share Tech Mono"/>
        </w:rPr>
      </w:pPr>
      <w:r w:rsidDel="00000000" w:rsidR="00000000" w:rsidRPr="00000000">
        <w:rPr>
          <w:rFonts w:ascii="Share Tech Mono" w:cs="Share Tech Mono" w:eastAsia="Share Tech Mono" w:hAnsi="Share Tech Mono"/>
          <w:rtl w:val="0"/>
        </w:rPr>
        <w:t xml:space="preserve">   2.Aller dans l’onglet “Stockage” puis cliquer sur “Controleur IDE” puis “Vide”</w:t>
      </w:r>
    </w:p>
    <w:p w:rsidR="00000000" w:rsidDel="00000000" w:rsidP="00000000" w:rsidRDefault="00000000" w:rsidRPr="00000000" w14:paraId="00000037">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8">
      <w:pPr>
        <w:ind w:left="720" w:firstLine="0"/>
        <w:rPr>
          <w:rFonts w:ascii="Share Tech Mono" w:cs="Share Tech Mono" w:eastAsia="Share Tech Mono" w:hAnsi="Share Tech Mono"/>
        </w:rPr>
      </w:pPr>
      <w:r w:rsidDel="00000000" w:rsidR="00000000" w:rsidRPr="00000000">
        <w:rPr>
          <w:rFonts w:ascii="Share Tech Mono" w:cs="Share Tech Mono" w:eastAsia="Share Tech Mono" w:hAnsi="Share Tech Mono"/>
        </w:rPr>
        <w:drawing>
          <wp:anchor allowOverlap="1" behindDoc="0" distB="114300" distT="114300" distL="114300" distR="114300" hidden="0" layoutInCell="1" locked="0" relativeHeight="0" simplePos="0">
            <wp:simplePos x="0" y="0"/>
            <wp:positionH relativeFrom="page">
              <wp:posOffset>514350</wp:posOffset>
            </wp:positionH>
            <wp:positionV relativeFrom="page">
              <wp:posOffset>3957637</wp:posOffset>
            </wp:positionV>
            <wp:extent cx="4095191" cy="3147486"/>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95191" cy="3147486"/>
                    </a:xfrm>
                    <a:prstGeom prst="rect"/>
                    <a:ln/>
                  </pic:spPr>
                </pic:pic>
              </a:graphicData>
            </a:graphic>
          </wp:anchor>
        </w:drawing>
      </w:r>
      <w:r w:rsidDel="00000000" w:rsidR="00000000" w:rsidRPr="00000000">
        <w:rPr>
          <w:rFonts w:ascii="Share Tech Mono" w:cs="Share Tech Mono" w:eastAsia="Share Tech Mono" w:hAnsi="Share Tech Mono"/>
          <w:rtl w:val="0"/>
        </w:rPr>
        <w:t xml:space="preserve">   3.Cocher ensuite “Live CD/DVD” puis cliquer sur l’icone du disque et cliquer sur “Choisissez un fichier de disque optique virtuel…”</w:t>
      </w:r>
    </w:p>
    <w:p w:rsidR="00000000" w:rsidDel="00000000" w:rsidP="00000000" w:rsidRDefault="00000000" w:rsidRPr="00000000" w14:paraId="00000039">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A">
      <w:pPr>
        <w:ind w:left="720" w:firstLine="0"/>
        <w:rPr>
          <w:rFonts w:ascii="Share Tech Mono" w:cs="Share Tech Mono" w:eastAsia="Share Tech Mono" w:hAnsi="Share Tech Mono"/>
        </w:rPr>
      </w:pPr>
      <w:r w:rsidDel="00000000" w:rsidR="00000000" w:rsidRPr="00000000">
        <w:rPr>
          <w:rFonts w:ascii="Share Tech Mono" w:cs="Share Tech Mono" w:eastAsia="Share Tech Mono" w:hAnsi="Share Tech Mono"/>
          <w:rtl w:val="0"/>
        </w:rPr>
        <w:t xml:space="preserve">   4.Sélectionnez l’image ISO téléchargée puis valider par “OK”</w:t>
      </w:r>
    </w:p>
    <w:p w:rsidR="00000000" w:rsidDel="00000000" w:rsidP="00000000" w:rsidRDefault="00000000" w:rsidRPr="00000000" w14:paraId="0000003B">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C">
      <w:pPr>
        <w:ind w:left="720" w:firstLine="0"/>
        <w:rPr>
          <w:rFonts w:ascii="Share Tech Mono" w:cs="Share Tech Mono" w:eastAsia="Share Tech Mono" w:hAnsi="Share Tech Mono"/>
        </w:rPr>
      </w:pPr>
      <w:r w:rsidDel="00000000" w:rsidR="00000000" w:rsidRPr="00000000">
        <w:rPr>
          <w:rFonts w:ascii="Share Tech Mono" w:cs="Share Tech Mono" w:eastAsia="Share Tech Mono" w:hAnsi="Share Tech Mono"/>
          <w:rtl w:val="0"/>
        </w:rPr>
        <w:t xml:space="preserve">   5.Cliquer ensuite sur “OK” pour valider la configuration de la VM</w:t>
      </w:r>
      <w:r w:rsidDel="00000000" w:rsidR="00000000" w:rsidRPr="00000000">
        <w:rPr>
          <w:rtl w:val="0"/>
        </w:rPr>
      </w:r>
    </w:p>
    <w:p w:rsidR="00000000" w:rsidDel="00000000" w:rsidP="00000000" w:rsidRDefault="00000000" w:rsidRPr="00000000" w14:paraId="0000003D">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3E">
      <w:pPr>
        <w:ind w:left="720" w:firstLine="0"/>
        <w:rPr>
          <w:rFonts w:ascii="Share Tech Mono" w:cs="Share Tech Mono" w:eastAsia="Share Tech Mono" w:hAnsi="Share Tech Mono"/>
        </w:rPr>
      </w:pPr>
      <w:r w:rsidDel="00000000" w:rsidR="00000000" w:rsidRPr="00000000">
        <w:rPr>
          <w:rFonts w:ascii="Share Tech Mono" w:cs="Share Tech Mono" w:eastAsia="Share Tech Mono" w:hAnsi="Share Tech Mono"/>
          <w:rtl w:val="0"/>
        </w:rPr>
        <w:t xml:space="preserve">   6.Cliquer ensuite sur “Démarrer” pour lancer la VM</w:t>
      </w:r>
    </w:p>
    <w:p w:rsidR="00000000" w:rsidDel="00000000" w:rsidP="00000000" w:rsidRDefault="00000000" w:rsidRPr="00000000" w14:paraId="0000003F">
      <w:pPr>
        <w:ind w:left="720" w:firstLine="0"/>
        <w:rPr>
          <w:rFonts w:ascii="Share Tech Mono" w:cs="Share Tech Mono" w:eastAsia="Share Tech Mono" w:hAnsi="Share Tech Mono"/>
        </w:rPr>
      </w:pPr>
      <w:r w:rsidDel="00000000" w:rsidR="00000000" w:rsidRPr="00000000">
        <w:rPr>
          <w:rFonts w:ascii="Share Tech Mono" w:cs="Share Tech Mono" w:eastAsia="Share Tech Mono" w:hAnsi="Share Tech Mono"/>
          <w:rtl w:val="0"/>
        </w:rPr>
        <w:t xml:space="preserve">A ce stade l’installateur de Debian est lancé. Choisir “Graphical Install”.</w:t>
      </w:r>
    </w:p>
    <w:p w:rsidR="00000000" w:rsidDel="00000000" w:rsidP="00000000" w:rsidRDefault="00000000" w:rsidRPr="00000000" w14:paraId="00000040">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1">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2">
      <w:pPr>
        <w:ind w:left="720" w:firstLine="0"/>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3">
      <w:pPr>
        <w:ind w:left="720" w:firstLine="0"/>
        <w:rPr>
          <w:rFonts w:ascii="Share Tech Mono" w:cs="Share Tech Mono" w:eastAsia="Share Tech Mono" w:hAnsi="Share Tech Mon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7602689" cy="3100388"/>
            <wp:effectExtent b="0" l="0" r="0" t="0"/>
            <wp:wrapNone/>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7602689" cy="3100388"/>
                    </a:xfrm>
                    <a:prstGeom prst="rect"/>
                    <a:ln/>
                  </pic:spPr>
                </pic:pic>
              </a:graphicData>
            </a:graphic>
          </wp:anchor>
        </w:drawing>
      </w:r>
    </w:p>
    <w:p w:rsidR="00000000" w:rsidDel="00000000" w:rsidP="00000000" w:rsidRDefault="00000000" w:rsidRPr="00000000" w14:paraId="00000044">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5">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6">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7">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8">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9">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A">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B">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C">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D">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E">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4F">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0">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1">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2">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3">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4">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5">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6">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7">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8">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9">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A">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B">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C">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D">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E">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5F">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60">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61">
      <w:pPr>
        <w:rPr>
          <w:rFonts w:ascii="Share Tech Mono" w:cs="Share Tech Mono" w:eastAsia="Share Tech Mono" w:hAnsi="Share Tech Mono"/>
          <w:sz w:val="60"/>
          <w:szCs w:val="60"/>
        </w:rPr>
      </w:pPr>
      <w:r w:rsidDel="00000000" w:rsidR="00000000" w:rsidRPr="00000000">
        <w:rPr>
          <w:rFonts w:ascii="Share Tech Mono" w:cs="Share Tech Mono" w:eastAsia="Share Tech Mono" w:hAnsi="Share Tech Mono"/>
          <w:sz w:val="60"/>
          <w:szCs w:val="60"/>
          <w:rtl w:val="0"/>
        </w:rPr>
        <w:t xml:space="preserve">Job 2_ Installation du Serveur Web Apache2</w:t>
      </w:r>
    </w:p>
    <w:p w:rsidR="00000000" w:rsidDel="00000000" w:rsidP="00000000" w:rsidRDefault="00000000" w:rsidRPr="00000000" w14:paraId="00000062">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63">
      <w:pPr>
        <w:rPr>
          <w:rFonts w:ascii="Share Tech Mono" w:cs="Share Tech Mono" w:eastAsia="Share Tech Mono" w:hAnsi="Share Tech Mono"/>
          <w:sz w:val="40"/>
          <w:szCs w:val="40"/>
        </w:rPr>
      </w:pPr>
      <w:r w:rsidDel="00000000" w:rsidR="00000000" w:rsidRPr="00000000">
        <w:rPr>
          <w:rFonts w:ascii="Share Tech Mono" w:cs="Share Tech Mono" w:eastAsia="Share Tech Mono" w:hAnsi="Share Tech Mono"/>
          <w:sz w:val="40"/>
          <w:szCs w:val="40"/>
          <w:rtl w:val="0"/>
        </w:rPr>
        <w:t xml:space="preserve">Installation du serveur Web Apache2 via le terminal : </w:t>
      </w:r>
    </w:p>
    <w:p w:rsidR="00000000" w:rsidDel="00000000" w:rsidP="00000000" w:rsidRDefault="00000000" w:rsidRPr="00000000" w14:paraId="00000064">
      <w:pPr>
        <w:rPr>
          <w:rFonts w:ascii="Share Tech Mono" w:cs="Share Tech Mono" w:eastAsia="Share Tech Mono" w:hAnsi="Share Tech Mono"/>
          <w:sz w:val="40"/>
          <w:szCs w:val="40"/>
        </w:rPr>
      </w:pPr>
      <w:r w:rsidDel="00000000" w:rsidR="00000000" w:rsidRPr="00000000">
        <w:rPr>
          <w:rFonts w:ascii="Share Tech Mono" w:cs="Share Tech Mono" w:eastAsia="Share Tech Mono" w:hAnsi="Share Tech Mono"/>
          <w:sz w:val="40"/>
          <w:szCs w:val="40"/>
        </w:rPr>
        <w:drawing>
          <wp:inline distB="114300" distT="114300" distL="114300" distR="114300">
            <wp:extent cx="5381625" cy="29527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816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Share Tech Mono" w:cs="Share Tech Mono" w:eastAsia="Share Tech Mono" w:hAnsi="Share Tech Mono"/>
          <w:sz w:val="40"/>
          <w:szCs w:val="40"/>
        </w:rPr>
      </w:pPr>
      <w:r w:rsidDel="00000000" w:rsidR="00000000" w:rsidRPr="00000000">
        <w:rPr>
          <w:rFonts w:ascii="Share Tech Mono" w:cs="Share Tech Mono" w:eastAsia="Share Tech Mono" w:hAnsi="Share Tech Mono"/>
          <w:sz w:val="40"/>
          <w:szCs w:val="40"/>
          <w:rtl w:val="0"/>
        </w:rPr>
        <w:t xml:space="preserve">Lancement du service : </w:t>
      </w:r>
    </w:p>
    <w:p w:rsidR="00000000" w:rsidDel="00000000" w:rsidP="00000000" w:rsidRDefault="00000000" w:rsidRPr="00000000" w14:paraId="00000066">
      <w:pPr>
        <w:rPr>
          <w:rFonts w:ascii="Share Tech Mono" w:cs="Share Tech Mono" w:eastAsia="Share Tech Mono" w:hAnsi="Share Tech Mono"/>
          <w:sz w:val="40"/>
          <w:szCs w:val="40"/>
        </w:rPr>
      </w:pPr>
      <w:r w:rsidDel="00000000" w:rsidR="00000000" w:rsidRPr="00000000">
        <w:rPr>
          <w:rFonts w:ascii="Share Tech Mono" w:cs="Share Tech Mono" w:eastAsia="Share Tech Mono" w:hAnsi="Share Tech Mono"/>
          <w:sz w:val="40"/>
          <w:szCs w:val="40"/>
        </w:rPr>
        <w:drawing>
          <wp:inline distB="114300" distT="114300" distL="114300" distR="114300">
            <wp:extent cx="5981700" cy="36195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817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Share Tech Mono" w:cs="Share Tech Mono" w:eastAsia="Share Tech Mono" w:hAnsi="Share Tech Mono"/>
          <w:sz w:val="40"/>
          <w:szCs w:val="40"/>
        </w:rPr>
      </w:pPr>
      <w:r w:rsidDel="00000000" w:rsidR="00000000" w:rsidRPr="00000000">
        <w:rPr>
          <w:rFonts w:ascii="Share Tech Mono" w:cs="Share Tech Mono" w:eastAsia="Share Tech Mono" w:hAnsi="Share Tech Mono"/>
          <w:sz w:val="40"/>
          <w:szCs w:val="40"/>
          <w:rtl w:val="0"/>
        </w:rPr>
        <w:t xml:space="preserve">Test du serveur, soit il affiche la page soit il refuse la connexion : </w:t>
      </w:r>
    </w:p>
    <w:p w:rsidR="00000000" w:rsidDel="00000000" w:rsidP="00000000" w:rsidRDefault="00000000" w:rsidRPr="00000000" w14:paraId="00000068">
      <w:pPr>
        <w:rPr>
          <w:rFonts w:ascii="Share Tech Mono" w:cs="Share Tech Mono" w:eastAsia="Share Tech Mono" w:hAnsi="Share Tech Mono"/>
          <w:sz w:val="40"/>
          <w:szCs w:val="40"/>
        </w:rPr>
      </w:pPr>
      <w:r w:rsidDel="00000000" w:rsidR="00000000" w:rsidRPr="00000000">
        <w:rPr>
          <w:rFonts w:ascii="Share Tech Mono" w:cs="Share Tech Mono" w:eastAsia="Share Tech Mono" w:hAnsi="Share Tech Mono"/>
          <w:sz w:val="40"/>
          <w:szCs w:val="40"/>
        </w:rPr>
        <w:drawing>
          <wp:inline distB="114300" distT="114300" distL="114300" distR="114300">
            <wp:extent cx="5095875" cy="3619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958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Share Tech Mono" w:cs="Share Tech Mono" w:eastAsia="Share Tech Mono" w:hAnsi="Share Tech Mono"/>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228600</wp:posOffset>
            </wp:positionH>
            <wp:positionV relativeFrom="paragraph">
              <wp:posOffset>176797</wp:posOffset>
            </wp:positionV>
            <wp:extent cx="5062538" cy="2141230"/>
            <wp:effectExtent b="0" l="0" r="0" t="0"/>
            <wp:wrapNone/>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62538" cy="2141230"/>
                    </a:xfrm>
                    <a:prstGeom prst="rect"/>
                    <a:ln/>
                  </pic:spPr>
                </pic:pic>
              </a:graphicData>
            </a:graphic>
          </wp:anchor>
        </w:drawing>
      </w:r>
    </w:p>
    <w:p w:rsidR="00000000" w:rsidDel="00000000" w:rsidP="00000000" w:rsidRDefault="00000000" w:rsidRPr="00000000" w14:paraId="0000006A">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6B">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6C">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6D">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6E">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6F">
      <w:pPr>
        <w:rPr>
          <w:rFonts w:ascii="Share Tech Mono" w:cs="Share Tech Mono" w:eastAsia="Share Tech Mono" w:hAnsi="Share Tech Mono"/>
          <w:sz w:val="60"/>
          <w:szCs w:val="60"/>
        </w:rPr>
      </w:pPr>
      <w:r w:rsidDel="00000000" w:rsidR="00000000" w:rsidRPr="00000000">
        <w:rPr>
          <w:rFonts w:ascii="Share Tech Mono" w:cs="Share Tech Mono" w:eastAsia="Share Tech Mono" w:hAnsi="Share Tech Mono"/>
          <w:sz w:val="60"/>
          <w:szCs w:val="60"/>
          <w:rtl w:val="0"/>
        </w:rPr>
        <w:t xml:space="preserve">Job 3_ Les différents serveurs Web actuels</w:t>
      </w:r>
    </w:p>
    <w:p w:rsidR="00000000" w:rsidDel="00000000" w:rsidP="00000000" w:rsidRDefault="00000000" w:rsidRPr="00000000" w14:paraId="00000070">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71">
      <w:pPr>
        <w:rPr>
          <w:rFonts w:ascii="Share Tech Mono" w:cs="Share Tech Mono" w:eastAsia="Share Tech Mono" w:hAnsi="Share Tech Mono"/>
          <w:sz w:val="50"/>
          <w:szCs w:val="50"/>
        </w:rPr>
      </w:pPr>
      <w:r w:rsidDel="00000000" w:rsidR="00000000" w:rsidRPr="00000000">
        <w:rPr>
          <w:rFonts w:ascii="Share Tech Mono" w:cs="Share Tech Mono" w:eastAsia="Share Tech Mono" w:hAnsi="Share Tech Mono"/>
          <w:sz w:val="50"/>
          <w:szCs w:val="50"/>
          <w:rtl w:val="0"/>
        </w:rPr>
        <w:t xml:space="preserve">Qu’est ce qu’un serveur Web ? </w:t>
      </w:r>
    </w:p>
    <w:p w:rsidR="00000000" w:rsidDel="00000000" w:rsidP="00000000" w:rsidRDefault="00000000" w:rsidRPr="00000000" w14:paraId="00000072">
      <w:pPr>
        <w:rPr>
          <w:rFonts w:ascii="Share Tech Mono" w:cs="Share Tech Mono" w:eastAsia="Share Tech Mono" w:hAnsi="Share Tech Mono"/>
          <w:sz w:val="50"/>
          <w:szCs w:val="50"/>
        </w:rPr>
      </w:pPr>
      <w:r w:rsidDel="00000000" w:rsidR="00000000" w:rsidRPr="00000000">
        <w:rPr>
          <w:rtl w:val="0"/>
        </w:rPr>
      </w:r>
    </w:p>
    <w:p w:rsidR="00000000" w:rsidDel="00000000" w:rsidP="00000000" w:rsidRDefault="00000000" w:rsidRPr="00000000" w14:paraId="00000073">
      <w:pP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Un serveur Web est un programme qui traite et renvoie des informations lorsqu’un utilisateur fait une demande.</w:t>
      </w:r>
    </w:p>
    <w:p w:rsidR="00000000" w:rsidDel="00000000" w:rsidP="00000000" w:rsidRDefault="00000000" w:rsidRPr="00000000" w14:paraId="00000074">
      <w:pPr>
        <w:spacing w:after="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En d’autres termes, il héberge des sites Web sur un ou plusieurs serveurs et permet d’afficher </w:t>
      </w:r>
      <w:r w:rsidDel="00000000" w:rsidR="00000000" w:rsidRPr="00000000">
        <w:rPr>
          <w:rFonts w:ascii="Share Tech Mono" w:cs="Share Tech Mono" w:eastAsia="Share Tech Mono" w:hAnsi="Share Tech Mono"/>
          <w:b w:val="1"/>
          <w:sz w:val="30"/>
          <w:szCs w:val="30"/>
          <w:rtl w:val="0"/>
        </w:rPr>
        <w:t xml:space="preserve">le contenu</w:t>
      </w:r>
      <w:r w:rsidDel="00000000" w:rsidR="00000000" w:rsidRPr="00000000">
        <w:rPr>
          <w:rFonts w:ascii="Share Tech Mono" w:cs="Share Tech Mono" w:eastAsia="Share Tech Mono" w:hAnsi="Share Tech Mono"/>
          <w:sz w:val="30"/>
          <w:szCs w:val="30"/>
          <w:rtl w:val="0"/>
        </w:rPr>
        <w:t xml:space="preserve"> </w:t>
      </w:r>
      <w:r w:rsidDel="00000000" w:rsidR="00000000" w:rsidRPr="00000000">
        <w:rPr>
          <w:rFonts w:ascii="Share Tech Mono" w:cs="Share Tech Mono" w:eastAsia="Share Tech Mono" w:hAnsi="Share Tech Mono"/>
          <w:b w:val="1"/>
          <w:sz w:val="30"/>
          <w:szCs w:val="30"/>
          <w:rtl w:val="0"/>
        </w:rPr>
        <w:t xml:space="preserve">(sites Web)</w:t>
      </w:r>
      <w:r w:rsidDel="00000000" w:rsidR="00000000" w:rsidRPr="00000000">
        <w:rPr>
          <w:rFonts w:ascii="Share Tech Mono" w:cs="Share Tech Mono" w:eastAsia="Share Tech Mono" w:hAnsi="Share Tech Mono"/>
          <w:sz w:val="30"/>
          <w:szCs w:val="30"/>
          <w:rtl w:val="0"/>
        </w:rPr>
        <w:t xml:space="preserve"> du serveur via </w:t>
      </w:r>
      <w:r w:rsidDel="00000000" w:rsidR="00000000" w:rsidRPr="00000000">
        <w:rPr>
          <w:rFonts w:ascii="Share Tech Mono" w:cs="Share Tech Mono" w:eastAsia="Share Tech Mono" w:hAnsi="Share Tech Mono"/>
          <w:b w:val="1"/>
          <w:sz w:val="30"/>
          <w:szCs w:val="30"/>
          <w:rtl w:val="0"/>
        </w:rPr>
        <w:t xml:space="preserve">un logiciel client</w:t>
      </w:r>
      <w:r w:rsidDel="00000000" w:rsidR="00000000" w:rsidRPr="00000000">
        <w:rPr>
          <w:rFonts w:ascii="Share Tech Mono" w:cs="Share Tech Mono" w:eastAsia="Share Tech Mono" w:hAnsi="Share Tech Mono"/>
          <w:sz w:val="30"/>
          <w:szCs w:val="30"/>
          <w:rtl w:val="0"/>
        </w:rPr>
        <w:t xml:space="preserve"> </w:t>
      </w:r>
      <w:r w:rsidDel="00000000" w:rsidR="00000000" w:rsidRPr="00000000">
        <w:rPr>
          <w:rFonts w:ascii="Share Tech Mono" w:cs="Share Tech Mono" w:eastAsia="Share Tech Mono" w:hAnsi="Share Tech Mono"/>
          <w:b w:val="1"/>
          <w:sz w:val="30"/>
          <w:szCs w:val="30"/>
          <w:rtl w:val="0"/>
        </w:rPr>
        <w:t xml:space="preserve">(un navigateur)</w:t>
      </w:r>
      <w:r w:rsidDel="00000000" w:rsidR="00000000" w:rsidRPr="00000000">
        <w:rPr>
          <w:rFonts w:ascii="Share Tech Mono" w:cs="Share Tech Mono" w:eastAsia="Share Tech Mono" w:hAnsi="Share Tech Mono"/>
          <w:sz w:val="30"/>
          <w:szCs w:val="30"/>
          <w:rtl w:val="0"/>
        </w:rPr>
        <w:t xml:space="preserve">.La plupart des serveurs sont compatibles avec Linux. Les fichiers que les serveurs traitent sont écrits dans différents langages : </w:t>
      </w:r>
    </w:p>
    <w:p w:rsidR="00000000" w:rsidDel="00000000" w:rsidP="00000000" w:rsidRDefault="00000000" w:rsidRPr="00000000" w14:paraId="00000075">
      <w:pPr>
        <w:spacing w:after="240" w:before="240" w:lineRule="auto"/>
        <w:ind w:left="0" w:firstLine="0"/>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b w:val="1"/>
          <w:sz w:val="30"/>
          <w:szCs w:val="30"/>
          <w:rtl w:val="0"/>
        </w:rPr>
        <w:t xml:space="preserve">Python</w:t>
      </w:r>
      <w:r w:rsidDel="00000000" w:rsidR="00000000" w:rsidRPr="00000000">
        <w:rPr>
          <w:rFonts w:ascii="Share Tech Mono" w:cs="Share Tech Mono" w:eastAsia="Share Tech Mono" w:hAnsi="Share Tech Mono"/>
          <w:sz w:val="30"/>
          <w:szCs w:val="30"/>
          <w:rtl w:val="0"/>
        </w:rPr>
        <w:t xml:space="preserve"> ; </w:t>
      </w:r>
      <w:r w:rsidDel="00000000" w:rsidR="00000000" w:rsidRPr="00000000">
        <w:rPr>
          <w:rFonts w:ascii="Share Tech Mono" w:cs="Share Tech Mono" w:eastAsia="Share Tech Mono" w:hAnsi="Share Tech Mono"/>
          <w:b w:val="1"/>
          <w:sz w:val="30"/>
          <w:szCs w:val="30"/>
          <w:rtl w:val="0"/>
        </w:rPr>
        <w:t xml:space="preserve">Java</w:t>
      </w:r>
      <w:r w:rsidDel="00000000" w:rsidR="00000000" w:rsidRPr="00000000">
        <w:rPr>
          <w:rFonts w:ascii="Share Tech Mono" w:cs="Share Tech Mono" w:eastAsia="Share Tech Mono" w:hAnsi="Share Tech Mono"/>
          <w:sz w:val="30"/>
          <w:szCs w:val="30"/>
          <w:rtl w:val="0"/>
        </w:rPr>
        <w:t xml:space="preserve"> ; </w:t>
      </w:r>
      <w:r w:rsidDel="00000000" w:rsidR="00000000" w:rsidRPr="00000000">
        <w:rPr>
          <w:rFonts w:ascii="Share Tech Mono" w:cs="Share Tech Mono" w:eastAsia="Share Tech Mono" w:hAnsi="Share Tech Mono"/>
          <w:b w:val="1"/>
          <w:sz w:val="30"/>
          <w:szCs w:val="30"/>
          <w:rtl w:val="0"/>
        </w:rPr>
        <w:t xml:space="preserve">PHP</w:t>
      </w:r>
      <w:r w:rsidDel="00000000" w:rsidR="00000000" w:rsidRPr="00000000">
        <w:rPr>
          <w:rFonts w:ascii="Share Tech Mono" w:cs="Share Tech Mono" w:eastAsia="Share Tech Mono" w:hAnsi="Share Tech Mono"/>
          <w:sz w:val="30"/>
          <w:szCs w:val="30"/>
          <w:rtl w:val="0"/>
        </w:rPr>
        <w:t xml:space="preserve"> ; Etc.</w:t>
      </w:r>
    </w:p>
    <w:p w:rsidR="00000000" w:rsidDel="00000000" w:rsidP="00000000" w:rsidRDefault="00000000" w:rsidRPr="00000000" w14:paraId="00000076">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Lorsqu’un utilisateur souhaite charger une page d’un site Web, son navigateur envoie une requête au serveur, et il renvoie une réponse avec tous les fichiers demandés :</w:t>
      </w:r>
    </w:p>
    <w:p w:rsidR="00000000" w:rsidDel="00000000" w:rsidP="00000000" w:rsidRDefault="00000000" w:rsidRPr="00000000" w14:paraId="00000077">
      <w:pPr>
        <w:spacing w:after="240" w:before="240" w:lineRule="auto"/>
        <w:ind w:left="0" w:firstLine="0"/>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b w:val="1"/>
          <w:sz w:val="30"/>
          <w:szCs w:val="30"/>
          <w:rtl w:val="0"/>
        </w:rPr>
        <w:t xml:space="preserve">Texte</w:t>
      </w:r>
      <w:r w:rsidDel="00000000" w:rsidR="00000000" w:rsidRPr="00000000">
        <w:rPr>
          <w:rFonts w:ascii="Share Tech Mono" w:cs="Share Tech Mono" w:eastAsia="Share Tech Mono" w:hAnsi="Share Tech Mono"/>
          <w:sz w:val="30"/>
          <w:szCs w:val="30"/>
          <w:rtl w:val="0"/>
        </w:rPr>
        <w:t xml:space="preserve"> ; </w:t>
      </w:r>
      <w:r w:rsidDel="00000000" w:rsidR="00000000" w:rsidRPr="00000000">
        <w:rPr>
          <w:rFonts w:ascii="Share Tech Mono" w:cs="Share Tech Mono" w:eastAsia="Share Tech Mono" w:hAnsi="Share Tech Mono"/>
          <w:b w:val="1"/>
          <w:sz w:val="30"/>
          <w:szCs w:val="30"/>
          <w:rtl w:val="0"/>
        </w:rPr>
        <w:t xml:space="preserve">Images</w:t>
      </w:r>
      <w:r w:rsidDel="00000000" w:rsidR="00000000" w:rsidRPr="00000000">
        <w:rPr>
          <w:rFonts w:ascii="Share Tech Mono" w:cs="Share Tech Mono" w:eastAsia="Share Tech Mono" w:hAnsi="Share Tech Mono"/>
          <w:sz w:val="30"/>
          <w:szCs w:val="30"/>
          <w:rtl w:val="0"/>
        </w:rPr>
        <w:t xml:space="preserve"> ;</w:t>
      </w:r>
      <w:r w:rsidDel="00000000" w:rsidR="00000000" w:rsidRPr="00000000">
        <w:rPr>
          <w:rFonts w:ascii="Share Tech Mono" w:cs="Share Tech Mono" w:eastAsia="Share Tech Mono" w:hAnsi="Share Tech Mono"/>
          <w:b w:val="1"/>
          <w:sz w:val="30"/>
          <w:szCs w:val="30"/>
          <w:rtl w:val="0"/>
        </w:rPr>
        <w:t xml:space="preserve">Vidéos</w:t>
      </w:r>
      <w:r w:rsidDel="00000000" w:rsidR="00000000" w:rsidRPr="00000000">
        <w:rPr>
          <w:rFonts w:ascii="Share Tech Mono" w:cs="Share Tech Mono" w:eastAsia="Share Tech Mono" w:hAnsi="Share Tech Mono"/>
          <w:sz w:val="30"/>
          <w:szCs w:val="30"/>
          <w:rtl w:val="0"/>
        </w:rPr>
        <w:t xml:space="preserve"> ; Etc.</w:t>
      </w:r>
    </w:p>
    <w:p w:rsidR="00000000" w:rsidDel="00000000" w:rsidP="00000000" w:rsidRDefault="00000000" w:rsidRPr="00000000" w14:paraId="00000078">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En bref, le serveur fournit les pages demandées par différents utilisateurs et garantit une communication correcte et sécurisée. Le serveur et le client communiquent via le protocole HTTP.</w:t>
      </w:r>
    </w:p>
    <w:p w:rsidR="00000000" w:rsidDel="00000000" w:rsidP="00000000" w:rsidRDefault="00000000" w:rsidRPr="00000000" w14:paraId="00000079">
      <w:pPr>
        <w:jc w:val="cente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Pr>
        <w:drawing>
          <wp:anchor allowOverlap="1" behindDoc="1" distB="114300" distT="114300" distL="114300" distR="114300" hidden="0" layoutInCell="1" locked="0" relativeHeight="0" simplePos="0">
            <wp:simplePos x="0" y="0"/>
            <wp:positionH relativeFrom="page">
              <wp:posOffset>2798063</wp:posOffset>
            </wp:positionH>
            <wp:positionV relativeFrom="page">
              <wp:posOffset>557213</wp:posOffset>
            </wp:positionV>
            <wp:extent cx="5095875" cy="1909763"/>
            <wp:effectExtent b="0" l="0" r="0" t="0"/>
            <wp:wrapNone/>
            <wp:docPr id="16" name="image16.png"/>
            <a:graphic>
              <a:graphicData uri="http://schemas.openxmlformats.org/drawingml/2006/picture">
                <pic:pic>
                  <pic:nvPicPr>
                    <pic:cNvPr id="0" name="image16.png"/>
                    <pic:cNvPicPr preferRelativeResize="0"/>
                  </pic:nvPicPr>
                  <pic:blipFill>
                    <a:blip r:embed="rId16">
                      <a:alphaModFix amt="33000"/>
                    </a:blip>
                    <a:srcRect b="0" l="0" r="0" t="0"/>
                    <a:stretch>
                      <a:fillRect/>
                    </a:stretch>
                  </pic:blipFill>
                  <pic:spPr>
                    <a:xfrm>
                      <a:off x="0" y="0"/>
                      <a:ext cx="5095875" cy="1909763"/>
                    </a:xfrm>
                    <a:prstGeom prst="rect"/>
                    <a:ln/>
                  </pic:spPr>
                </pic:pic>
              </a:graphicData>
            </a:graphic>
          </wp:anchor>
        </w:drawing>
      </w:r>
      <w:r w:rsidDel="00000000" w:rsidR="00000000" w:rsidRPr="00000000">
        <w:rPr>
          <w:rtl w:val="0"/>
        </w:rPr>
      </w:r>
    </w:p>
    <w:p w:rsidR="00000000" w:rsidDel="00000000" w:rsidP="00000000" w:rsidRDefault="00000000" w:rsidRPr="00000000" w14:paraId="0000007A">
      <w:pPr>
        <w:spacing w:after="240" w:lineRule="auto"/>
        <w:rPr>
          <w:rFonts w:ascii="Share Tech Mono" w:cs="Share Tech Mono" w:eastAsia="Share Tech Mono" w:hAnsi="Share Tech Mono"/>
          <w:sz w:val="50"/>
          <w:szCs w:val="50"/>
        </w:rPr>
      </w:pPr>
      <w:r w:rsidDel="00000000" w:rsidR="00000000" w:rsidRPr="00000000">
        <w:rPr>
          <w:rtl w:val="0"/>
        </w:rPr>
      </w:r>
    </w:p>
    <w:p w:rsidR="00000000" w:rsidDel="00000000" w:rsidP="00000000" w:rsidRDefault="00000000" w:rsidRPr="00000000" w14:paraId="0000007B">
      <w:pPr>
        <w:spacing w:after="240" w:lineRule="auto"/>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7C">
      <w:pPr>
        <w:spacing w:after="240" w:lineRule="auto"/>
        <w:rPr>
          <w:rFonts w:ascii="Share Tech Mono" w:cs="Share Tech Mono" w:eastAsia="Share Tech Mono" w:hAnsi="Share Tech Mono"/>
          <w:sz w:val="30"/>
          <w:szCs w:val="30"/>
        </w:rPr>
      </w:pPr>
      <w:r w:rsidDel="00000000" w:rsidR="00000000" w:rsidRPr="00000000">
        <w:rPr>
          <w:rtl w:val="0"/>
        </w:rPr>
      </w:r>
    </w:p>
    <w:p w:rsidR="00000000" w:rsidDel="00000000" w:rsidP="00000000" w:rsidRDefault="00000000" w:rsidRPr="00000000" w14:paraId="0000007D">
      <w:pPr>
        <w:spacing w:after="240" w:lineRule="auto"/>
        <w:rPr>
          <w:rFonts w:ascii="Share Tech Mono" w:cs="Share Tech Mono" w:eastAsia="Share Tech Mono" w:hAnsi="Share Tech Mono"/>
          <w:sz w:val="30"/>
          <w:szCs w:val="30"/>
        </w:rPr>
      </w:pPr>
      <w:r w:rsidDel="00000000" w:rsidR="00000000" w:rsidRPr="00000000">
        <w:rPr>
          <w:rtl w:val="0"/>
        </w:rPr>
      </w:r>
    </w:p>
    <w:p w:rsidR="00000000" w:rsidDel="00000000" w:rsidP="00000000" w:rsidRDefault="00000000" w:rsidRPr="00000000" w14:paraId="0000007E">
      <w:pPr>
        <w:spacing w:after="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Le serveur Apache est l’un des serveurs Web gratuits les plus performants du marché. Il a été créé en 1995 par Rob McCool, alors employé du NCSA. D’après les statistiques de</w:t>
      </w:r>
      <w:hyperlink r:id="rId17">
        <w:r w:rsidDel="00000000" w:rsidR="00000000" w:rsidRPr="00000000">
          <w:rPr>
            <w:rFonts w:ascii="Share Tech Mono" w:cs="Share Tech Mono" w:eastAsia="Share Tech Mono" w:hAnsi="Share Tech Mono"/>
            <w:sz w:val="30"/>
            <w:szCs w:val="30"/>
            <w:rtl w:val="0"/>
          </w:rPr>
          <w:t xml:space="preserve"> </w:t>
        </w:r>
      </w:hyperlink>
      <w:hyperlink r:id="rId18">
        <w:r w:rsidDel="00000000" w:rsidR="00000000" w:rsidRPr="00000000">
          <w:rPr>
            <w:rFonts w:ascii="Share Tech Mono" w:cs="Share Tech Mono" w:eastAsia="Share Tech Mono" w:hAnsi="Share Tech Mono"/>
            <w:sz w:val="30"/>
            <w:szCs w:val="30"/>
            <w:rtl w:val="0"/>
          </w:rPr>
          <w:t xml:space="preserve">W3techs</w:t>
        </w:r>
      </w:hyperlink>
      <w:r w:rsidDel="00000000" w:rsidR="00000000" w:rsidRPr="00000000">
        <w:rPr>
          <w:rFonts w:ascii="Share Tech Mono" w:cs="Share Tech Mono" w:eastAsia="Share Tech Mono" w:hAnsi="Share Tech Mono"/>
          <w:sz w:val="30"/>
          <w:szCs w:val="30"/>
          <w:rtl w:val="0"/>
        </w:rPr>
        <w:t xml:space="preserve">, son utilisation est de</w:t>
      </w:r>
      <w:r w:rsidDel="00000000" w:rsidR="00000000" w:rsidRPr="00000000">
        <w:rPr>
          <w:rFonts w:ascii="Share Tech Mono" w:cs="Share Tech Mono" w:eastAsia="Share Tech Mono" w:hAnsi="Share Tech Mono"/>
          <w:b w:val="1"/>
          <w:sz w:val="30"/>
          <w:szCs w:val="30"/>
          <w:rtl w:val="0"/>
        </w:rPr>
        <w:t xml:space="preserve"> 31,5% </w:t>
      </w:r>
      <w:r w:rsidDel="00000000" w:rsidR="00000000" w:rsidRPr="00000000">
        <w:rPr>
          <w:rFonts w:ascii="Share Tech Mono" w:cs="Share Tech Mono" w:eastAsia="Share Tech Mono" w:hAnsi="Share Tech Mono"/>
          <w:sz w:val="30"/>
          <w:szCs w:val="30"/>
          <w:rtl w:val="0"/>
        </w:rPr>
        <w:t xml:space="preserve">de tous les sites Web dont le serveur est connu.</w:t>
      </w:r>
    </w:p>
    <w:p w:rsidR="00000000" w:rsidDel="00000000" w:rsidP="00000000" w:rsidRDefault="00000000" w:rsidRPr="00000000" w14:paraId="0000007F">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Apache est un serveur Web HTTP open source développé et maintenu par une communauté d’utilisateurs autour de l’</w:t>
      </w:r>
      <w:hyperlink r:id="rId19">
        <w:r w:rsidDel="00000000" w:rsidR="00000000" w:rsidRPr="00000000">
          <w:rPr>
            <w:rFonts w:ascii="Share Tech Mono" w:cs="Share Tech Mono" w:eastAsia="Share Tech Mono" w:hAnsi="Share Tech Mono"/>
            <w:sz w:val="30"/>
            <w:szCs w:val="30"/>
            <w:rtl w:val="0"/>
          </w:rPr>
          <w:t xml:space="preserve">Apache Software Foundation</w:t>
        </w:r>
      </w:hyperlink>
      <w:r w:rsidDel="00000000" w:rsidR="00000000" w:rsidRPr="00000000">
        <w:rPr>
          <w:rFonts w:ascii="Share Tech Mono" w:cs="Share Tech Mono" w:eastAsia="Share Tech Mono" w:hAnsi="Share Tech Mono"/>
          <w:sz w:val="30"/>
          <w:szCs w:val="30"/>
          <w:rtl w:val="0"/>
        </w:rPr>
        <w:t xml:space="preserve">. Il permet de répondre aux demandes de contenu provenant de clients Web (navigateurs). Actuellement et depuis 1996, c’est le serveur Web gratuit le plus utilisé au monde en raison de sa sécurité et de sa stabilité.De plus, la plupart des sociétés d’hébergement Web travaillent avec des serveurs Apache.</w:t>
      </w:r>
    </w:p>
    <w:p w:rsidR="00000000" w:rsidDel="00000000" w:rsidP="00000000" w:rsidRDefault="00000000" w:rsidRPr="00000000" w14:paraId="00000080">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Le seul inconvénient notable est la médiocrité des performances par rapport aux autres alternatives du marché qui sont plus rapides et capables de gérer beaucoup plus de trafic avec les mêmes ressources.</w:t>
      </w:r>
    </w:p>
    <w:p w:rsidR="00000000" w:rsidDel="00000000" w:rsidP="00000000" w:rsidRDefault="00000000" w:rsidRPr="00000000" w14:paraId="00000081">
      <w:pPr>
        <w:spacing w:after="240" w:before="240" w:lineRule="auto"/>
        <w:jc w:val="cente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Pr>
        <w:drawing>
          <wp:anchor allowOverlap="1" behindDoc="1" distB="114300" distT="114300" distL="114300" distR="114300" hidden="0" layoutInCell="1" locked="0" relativeHeight="0" simplePos="0">
            <wp:simplePos x="0" y="0"/>
            <wp:positionH relativeFrom="page">
              <wp:posOffset>3240975</wp:posOffset>
            </wp:positionH>
            <wp:positionV relativeFrom="page">
              <wp:posOffset>590550</wp:posOffset>
            </wp:positionV>
            <wp:extent cx="4210050" cy="1600200"/>
            <wp:effectExtent b="0" l="0" r="0" t="0"/>
            <wp:wrapNone/>
            <wp:docPr id="1" name="image2.png"/>
            <a:graphic>
              <a:graphicData uri="http://schemas.openxmlformats.org/drawingml/2006/picture">
                <pic:pic>
                  <pic:nvPicPr>
                    <pic:cNvPr id="0" name="image2.png"/>
                    <pic:cNvPicPr preferRelativeResize="0"/>
                  </pic:nvPicPr>
                  <pic:blipFill>
                    <a:blip r:embed="rId20">
                      <a:alphaModFix amt="73000"/>
                    </a:blip>
                    <a:srcRect b="0" l="0" r="0" t="0"/>
                    <a:stretch>
                      <a:fillRect/>
                    </a:stretch>
                  </pic:blipFill>
                  <pic:spPr>
                    <a:xfrm>
                      <a:off x="0" y="0"/>
                      <a:ext cx="4210050" cy="1600200"/>
                    </a:xfrm>
                    <a:prstGeom prst="rect"/>
                    <a:ln/>
                  </pic:spPr>
                </pic:pic>
              </a:graphicData>
            </a:graphic>
          </wp:anchor>
        </w:drawing>
      </w:r>
      <w:r w:rsidDel="00000000" w:rsidR="00000000" w:rsidRPr="00000000">
        <w:rPr>
          <w:rtl w:val="0"/>
        </w:rPr>
      </w:r>
    </w:p>
    <w:p w:rsidR="00000000" w:rsidDel="00000000" w:rsidP="00000000" w:rsidRDefault="00000000" w:rsidRPr="00000000" w14:paraId="00000082">
      <w:pPr>
        <w:rPr>
          <w:rFonts w:ascii="Share Tech Mono" w:cs="Share Tech Mono" w:eastAsia="Share Tech Mono" w:hAnsi="Share Tech Mono"/>
          <w:sz w:val="30"/>
          <w:szCs w:val="30"/>
        </w:rPr>
      </w:pPr>
      <w:r w:rsidDel="00000000" w:rsidR="00000000" w:rsidRPr="00000000">
        <w:rPr>
          <w:rtl w:val="0"/>
        </w:rPr>
      </w:r>
    </w:p>
    <w:p w:rsidR="00000000" w:rsidDel="00000000" w:rsidP="00000000" w:rsidRDefault="00000000" w:rsidRPr="00000000" w14:paraId="00000083">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84">
      <w:pPr>
        <w:rPr>
          <w:rFonts w:ascii="Share Tech Mono" w:cs="Share Tech Mono" w:eastAsia="Share Tech Mono" w:hAnsi="Share Tech Mono"/>
          <w:sz w:val="20"/>
          <w:szCs w:val="20"/>
        </w:rPr>
      </w:pPr>
      <w:r w:rsidDel="00000000" w:rsidR="00000000" w:rsidRPr="00000000">
        <w:rPr>
          <w:rtl w:val="0"/>
        </w:rPr>
      </w:r>
    </w:p>
    <w:p w:rsidR="00000000" w:rsidDel="00000000" w:rsidP="00000000" w:rsidRDefault="00000000" w:rsidRPr="00000000" w14:paraId="00000085">
      <w:pPr>
        <w:rPr>
          <w:rFonts w:ascii="Share Tech Mono" w:cs="Share Tech Mono" w:eastAsia="Share Tech Mono" w:hAnsi="Share Tech Mono"/>
          <w:sz w:val="20"/>
          <w:szCs w:val="20"/>
        </w:rPr>
      </w:pPr>
      <w:r w:rsidDel="00000000" w:rsidR="00000000" w:rsidRPr="00000000">
        <w:rPr>
          <w:rtl w:val="0"/>
        </w:rPr>
      </w:r>
    </w:p>
    <w:p w:rsidR="00000000" w:rsidDel="00000000" w:rsidP="00000000" w:rsidRDefault="00000000" w:rsidRPr="00000000" w14:paraId="00000086">
      <w:pPr>
        <w:rPr>
          <w:rFonts w:ascii="Share Tech Mono" w:cs="Share Tech Mono" w:eastAsia="Share Tech Mono" w:hAnsi="Share Tech Mono"/>
          <w:sz w:val="20"/>
          <w:szCs w:val="20"/>
        </w:rPr>
      </w:pPr>
      <w:r w:rsidDel="00000000" w:rsidR="00000000" w:rsidRPr="00000000">
        <w:rPr>
          <w:rtl w:val="0"/>
        </w:rPr>
      </w:r>
    </w:p>
    <w:p w:rsidR="00000000" w:rsidDel="00000000" w:rsidP="00000000" w:rsidRDefault="00000000" w:rsidRPr="00000000" w14:paraId="00000087">
      <w:pPr>
        <w:rPr>
          <w:rFonts w:ascii="Share Tech Mono" w:cs="Share Tech Mono" w:eastAsia="Share Tech Mono" w:hAnsi="Share Tech Mono"/>
          <w:sz w:val="20"/>
          <w:szCs w:val="20"/>
        </w:rPr>
      </w:pPr>
      <w:r w:rsidDel="00000000" w:rsidR="00000000" w:rsidRPr="00000000">
        <w:rPr>
          <w:rtl w:val="0"/>
        </w:rPr>
      </w:r>
    </w:p>
    <w:p w:rsidR="00000000" w:rsidDel="00000000" w:rsidP="00000000" w:rsidRDefault="00000000" w:rsidRPr="00000000" w14:paraId="00000088">
      <w:pPr>
        <w:rPr>
          <w:rFonts w:ascii="Share Tech Mono" w:cs="Share Tech Mono" w:eastAsia="Share Tech Mono" w:hAnsi="Share Tech Mono"/>
          <w:sz w:val="20"/>
          <w:szCs w:val="20"/>
        </w:rPr>
      </w:pPr>
      <w:r w:rsidDel="00000000" w:rsidR="00000000" w:rsidRPr="00000000">
        <w:rPr>
          <w:rtl w:val="0"/>
        </w:rPr>
      </w:r>
    </w:p>
    <w:p w:rsidR="00000000" w:rsidDel="00000000" w:rsidP="00000000" w:rsidRDefault="00000000" w:rsidRPr="00000000" w14:paraId="00000089">
      <w:pPr>
        <w:spacing w:after="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Nginx est conçu pour offrir une </w:t>
      </w:r>
      <w:r w:rsidDel="00000000" w:rsidR="00000000" w:rsidRPr="00000000">
        <w:rPr>
          <w:rFonts w:ascii="Share Tech Mono" w:cs="Share Tech Mono" w:eastAsia="Share Tech Mono" w:hAnsi="Share Tech Mono"/>
          <w:b w:val="1"/>
          <w:sz w:val="30"/>
          <w:szCs w:val="30"/>
          <w:rtl w:val="0"/>
        </w:rPr>
        <w:t xml:space="preserve">faible utilisation de la mémoire</w:t>
      </w:r>
      <w:r w:rsidDel="00000000" w:rsidR="00000000" w:rsidRPr="00000000">
        <w:rPr>
          <w:rFonts w:ascii="Share Tech Mono" w:cs="Share Tech Mono" w:eastAsia="Share Tech Mono" w:hAnsi="Share Tech Mono"/>
          <w:sz w:val="30"/>
          <w:szCs w:val="30"/>
          <w:rtl w:val="0"/>
        </w:rPr>
        <w:t xml:space="preserve"> et une grande simultanéité. Plutôt que de créer de nouveaux processus pour chaque requête Web, Nginx utilise une approche asynchrone et événementielle où les requêtes sont traitées dans un seul thread.</w:t>
      </w:r>
    </w:p>
    <w:p w:rsidR="00000000" w:rsidDel="00000000" w:rsidP="00000000" w:rsidRDefault="00000000" w:rsidRPr="00000000" w14:paraId="0000008A">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Avec Nginx, un processus maître peut contrôler plusieurs processus de travailleurs. Le maître gère les processus du travailleur, tandis que les travailleurs effectuent le traitement proprement dit. Comme Nginx est asynchrone, chaque requête peut être exécutée simultanément par le travailleur sans bloquer les autres requêtes.</w:t>
      </w:r>
    </w:p>
    <w:p w:rsidR="00000000" w:rsidDel="00000000" w:rsidP="00000000" w:rsidRDefault="00000000" w:rsidRPr="00000000" w14:paraId="0000008B">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Parce que ses racines sont dans l’optimisation des performances à l’échelle, Nginx surpasse souvent d’autres serveurs web populaires dans les tests de benchmarks, en particulier dans les situations avec un contenu statique et/ou des requêtes simultanées élevées. Nginx peut se targuer, outre ses qualités essentielles de gestion de montée en charge, d’être sous licence open source et d’être assez économe en ressources.</w:t>
      </w:r>
    </w:p>
    <w:p w:rsidR="00000000" w:rsidDel="00000000" w:rsidP="00000000" w:rsidRDefault="00000000" w:rsidRPr="00000000" w14:paraId="0000008C">
      <w:pPr>
        <w:spacing w:after="240" w:before="240" w:lineRule="auto"/>
        <w:jc w:val="cente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Pr>
        <w:drawing>
          <wp:anchor allowOverlap="1" behindDoc="1" distB="114300" distT="114300" distL="114300" distR="114300" hidden="0" layoutInCell="1" locked="0" relativeHeight="0" simplePos="0">
            <wp:simplePos x="0" y="0"/>
            <wp:positionH relativeFrom="page">
              <wp:posOffset>2707575</wp:posOffset>
            </wp:positionH>
            <wp:positionV relativeFrom="page">
              <wp:posOffset>257175</wp:posOffset>
            </wp:positionV>
            <wp:extent cx="5276850" cy="2409825"/>
            <wp:effectExtent b="0" l="0" r="0" t="0"/>
            <wp:wrapNone/>
            <wp:docPr id="14" name="image10.png"/>
            <a:graphic>
              <a:graphicData uri="http://schemas.openxmlformats.org/drawingml/2006/picture">
                <pic:pic>
                  <pic:nvPicPr>
                    <pic:cNvPr id="0" name="image10.png"/>
                    <pic:cNvPicPr preferRelativeResize="0"/>
                  </pic:nvPicPr>
                  <pic:blipFill>
                    <a:blip r:embed="rId21">
                      <a:alphaModFix amt="58999"/>
                    </a:blip>
                    <a:srcRect b="0" l="0" r="0" t="0"/>
                    <a:stretch>
                      <a:fillRect/>
                    </a:stretch>
                  </pic:blipFill>
                  <pic:spPr>
                    <a:xfrm>
                      <a:off x="0" y="0"/>
                      <a:ext cx="5276850" cy="2409825"/>
                    </a:xfrm>
                    <a:prstGeom prst="rect"/>
                    <a:ln/>
                  </pic:spPr>
                </pic:pic>
              </a:graphicData>
            </a:graphic>
          </wp:anchor>
        </w:drawing>
      </w:r>
      <w:r w:rsidDel="00000000" w:rsidR="00000000" w:rsidRPr="00000000">
        <w:rPr>
          <w:rtl w:val="0"/>
        </w:rPr>
      </w:r>
    </w:p>
    <w:p w:rsidR="00000000" w:rsidDel="00000000" w:rsidP="00000000" w:rsidRDefault="00000000" w:rsidRPr="00000000" w14:paraId="0000008D">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8E">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8F">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90">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91">
      <w:pPr>
        <w:rPr>
          <w:rFonts w:ascii="Share Tech Mono" w:cs="Share Tech Mono" w:eastAsia="Share Tech Mono" w:hAnsi="Share Tech Mono"/>
          <w:sz w:val="40"/>
          <w:szCs w:val="40"/>
        </w:rPr>
      </w:pPr>
      <w:r w:rsidDel="00000000" w:rsidR="00000000" w:rsidRPr="00000000">
        <w:rPr>
          <w:rtl w:val="0"/>
        </w:rPr>
      </w:r>
    </w:p>
    <w:p w:rsidR="00000000" w:rsidDel="00000000" w:rsidP="00000000" w:rsidRDefault="00000000" w:rsidRPr="00000000" w14:paraId="00000092">
      <w:pP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Lighttpd est un serveur Web conçu pour être rapide, sécurisé, flexible et conforme aux normes. Il est optimisé pour les environnements où la vitesse est très importante. C'est parce qu'il consomme moins de CPU et de RAM que les autres serveurs.</w:t>
      </w:r>
    </w:p>
    <w:p w:rsidR="00000000" w:rsidDel="00000000" w:rsidP="00000000" w:rsidRDefault="00000000" w:rsidRPr="00000000" w14:paraId="00000093">
      <w:pP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Lighttpd convient à tout serveur ayant des problèmes de charge. Il s'agit d'un logiciel libre distribué sous licence BSD. Il fonctionne officiellement sous GNU / Linux et UNIX.</w:t>
      </w:r>
    </w:p>
    <w:p w:rsidR="00000000" w:rsidDel="00000000" w:rsidP="00000000" w:rsidRDefault="00000000" w:rsidRPr="00000000" w14:paraId="00000094">
      <w:pP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Pour Microsoft Windows, il existe une distribution appelée Lighttpd For Windows maintenue par Kevin Worthington.Lighttpd vous permet de communiquer avec des programmes externes en utilisant FastCGI ou SCGI, qui sont des améliorations du CGI d'origine (également pris en charge). De cette manière, des programmes dans pratiquement n'importe quel langage de programmation peuvent être utilisés.</w:t>
      </w:r>
    </w:p>
    <w:p w:rsidR="00000000" w:rsidDel="00000000" w:rsidP="00000000" w:rsidRDefault="00000000" w:rsidRPr="00000000" w14:paraId="00000095">
      <w:pP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Il a une importance particulière en PHP, pour lequel des améliorations spécifiques ont été apportées.</w:t>
      </w:r>
    </w:p>
    <w:p w:rsidR="00000000" w:rsidDel="00000000" w:rsidP="00000000" w:rsidRDefault="00000000" w:rsidRPr="00000000" w14:paraId="00000096">
      <w:pPr>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Il est également courant de le combiner avec Ruby on Rails.</w:t>
      </w:r>
    </w:p>
    <w:p w:rsidR="00000000" w:rsidDel="00000000" w:rsidP="00000000" w:rsidRDefault="00000000" w:rsidRPr="00000000" w14:paraId="00000097">
      <w:pPr>
        <w:jc w:val="center"/>
        <w:rPr>
          <w:rFonts w:ascii="Share Tech Mono" w:cs="Share Tech Mono" w:eastAsia="Share Tech Mono" w:hAnsi="Share Tech Mono"/>
          <w:sz w:val="60"/>
          <w:szCs w:val="60"/>
        </w:rPr>
      </w:pPr>
      <w:r w:rsidDel="00000000" w:rsidR="00000000" w:rsidRPr="00000000">
        <w:rPr>
          <w:rFonts w:ascii="Share Tech Mono" w:cs="Share Tech Mono" w:eastAsia="Share Tech Mono" w:hAnsi="Share Tech Mono"/>
          <w:sz w:val="60"/>
          <w:szCs w:val="60"/>
        </w:rPr>
        <w:drawing>
          <wp:anchor allowOverlap="1" behindDoc="1" distB="114300" distT="114300" distL="114300" distR="114300" hidden="0" layoutInCell="1" locked="0" relativeHeight="0" simplePos="0">
            <wp:simplePos x="0" y="0"/>
            <wp:positionH relativeFrom="page">
              <wp:posOffset>3102863</wp:posOffset>
            </wp:positionH>
            <wp:positionV relativeFrom="page">
              <wp:posOffset>228600</wp:posOffset>
            </wp:positionV>
            <wp:extent cx="4488562" cy="2758781"/>
            <wp:effectExtent b="0" l="0" r="0" t="0"/>
            <wp:wrapNone/>
            <wp:docPr id="18" name="image1.png"/>
            <a:graphic>
              <a:graphicData uri="http://schemas.openxmlformats.org/drawingml/2006/picture">
                <pic:pic>
                  <pic:nvPicPr>
                    <pic:cNvPr id="0" name="image1.png"/>
                    <pic:cNvPicPr preferRelativeResize="0"/>
                  </pic:nvPicPr>
                  <pic:blipFill>
                    <a:blip r:embed="rId22">
                      <a:alphaModFix amt="65000"/>
                    </a:blip>
                    <a:srcRect b="0" l="0" r="0" t="0"/>
                    <a:stretch>
                      <a:fillRect/>
                    </a:stretch>
                  </pic:blipFill>
                  <pic:spPr>
                    <a:xfrm>
                      <a:off x="0" y="0"/>
                      <a:ext cx="4488562" cy="2758781"/>
                    </a:xfrm>
                    <a:prstGeom prst="rect"/>
                    <a:ln/>
                  </pic:spPr>
                </pic:pic>
              </a:graphicData>
            </a:graphic>
          </wp:anchor>
        </w:drawing>
      </w:r>
      <w:r w:rsidDel="00000000" w:rsidR="00000000" w:rsidRPr="00000000">
        <w:rPr>
          <w:rtl w:val="0"/>
        </w:rPr>
      </w:r>
    </w:p>
    <w:p w:rsidR="00000000" w:rsidDel="00000000" w:rsidP="00000000" w:rsidRDefault="00000000" w:rsidRPr="00000000" w14:paraId="00000098">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99">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9A">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9B">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9C">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9D">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9E">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9F">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0">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1">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2">
      <w:pPr>
        <w:rPr>
          <w:rFonts w:ascii="Share Tech Mono" w:cs="Share Tech Mono" w:eastAsia="Share Tech Mono" w:hAnsi="Share Tech Mono"/>
          <w:sz w:val="20"/>
          <w:szCs w:val="20"/>
        </w:rPr>
      </w:pPr>
      <w:r w:rsidDel="00000000" w:rsidR="00000000" w:rsidRPr="00000000">
        <w:rPr>
          <w:rtl w:val="0"/>
        </w:rPr>
      </w:r>
    </w:p>
    <w:p w:rsidR="00000000" w:rsidDel="00000000" w:rsidP="00000000" w:rsidRDefault="00000000" w:rsidRPr="00000000" w14:paraId="000000A3">
      <w:pPr>
        <w:spacing w:after="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Tomcat est un</w:t>
      </w:r>
      <w:hyperlink r:id="rId23">
        <w:r w:rsidDel="00000000" w:rsidR="00000000" w:rsidRPr="00000000">
          <w:rPr>
            <w:rFonts w:ascii="Share Tech Mono" w:cs="Share Tech Mono" w:eastAsia="Share Tech Mono" w:hAnsi="Share Tech Mono"/>
            <w:sz w:val="30"/>
            <w:szCs w:val="30"/>
            <w:rtl w:val="0"/>
          </w:rPr>
          <w:t xml:space="preserve"> </w:t>
        </w:r>
      </w:hyperlink>
      <w:hyperlink r:id="rId24">
        <w:r w:rsidDel="00000000" w:rsidR="00000000" w:rsidRPr="00000000">
          <w:rPr>
            <w:rFonts w:ascii="Share Tech Mono" w:cs="Share Tech Mono" w:eastAsia="Share Tech Mono" w:hAnsi="Share Tech Mono"/>
            <w:sz w:val="30"/>
            <w:szCs w:val="30"/>
            <w:rtl w:val="0"/>
          </w:rPr>
          <w:t xml:space="preserve">serveur HTTP</w:t>
        </w:r>
      </w:hyperlink>
      <w:r w:rsidDel="00000000" w:rsidR="00000000" w:rsidRPr="00000000">
        <w:rPr>
          <w:rFonts w:ascii="Share Tech Mono" w:cs="Share Tech Mono" w:eastAsia="Share Tech Mono" w:hAnsi="Share Tech Mono"/>
          <w:sz w:val="30"/>
          <w:szCs w:val="30"/>
          <w:rtl w:val="0"/>
        </w:rPr>
        <w:t xml:space="preserve"> à part entière. De plus, il gère les</w:t>
      </w:r>
      <w:hyperlink r:id="rId25">
        <w:r w:rsidDel="00000000" w:rsidR="00000000" w:rsidRPr="00000000">
          <w:rPr>
            <w:rFonts w:ascii="Share Tech Mono" w:cs="Share Tech Mono" w:eastAsia="Share Tech Mono" w:hAnsi="Share Tech Mono"/>
            <w:sz w:val="30"/>
            <w:szCs w:val="30"/>
            <w:rtl w:val="0"/>
          </w:rPr>
          <w:t xml:space="preserve"> </w:t>
        </w:r>
      </w:hyperlink>
      <w:hyperlink r:id="rId26">
        <w:r w:rsidDel="00000000" w:rsidR="00000000" w:rsidRPr="00000000">
          <w:rPr>
            <w:rFonts w:ascii="Share Tech Mono" w:cs="Share Tech Mono" w:eastAsia="Share Tech Mono" w:hAnsi="Share Tech Mono"/>
            <w:sz w:val="30"/>
            <w:szCs w:val="30"/>
            <w:rtl w:val="0"/>
          </w:rPr>
          <w:t xml:space="preserve">servlets</w:t>
        </w:r>
      </w:hyperlink>
      <w:r w:rsidDel="00000000" w:rsidR="00000000" w:rsidRPr="00000000">
        <w:rPr>
          <w:rFonts w:ascii="Share Tech Mono" w:cs="Share Tech Mono" w:eastAsia="Share Tech Mono" w:hAnsi="Share Tech Mono"/>
          <w:sz w:val="30"/>
          <w:szCs w:val="30"/>
          <w:rtl w:val="0"/>
        </w:rPr>
        <w:t xml:space="preserve"> et les</w:t>
      </w:r>
      <w:hyperlink r:id="rId27">
        <w:r w:rsidDel="00000000" w:rsidR="00000000" w:rsidRPr="00000000">
          <w:rPr>
            <w:rFonts w:ascii="Share Tech Mono" w:cs="Share Tech Mono" w:eastAsia="Share Tech Mono" w:hAnsi="Share Tech Mono"/>
            <w:sz w:val="30"/>
            <w:szCs w:val="30"/>
            <w:rtl w:val="0"/>
          </w:rPr>
          <w:t xml:space="preserve"> </w:t>
        </w:r>
      </w:hyperlink>
      <w:hyperlink r:id="rId28">
        <w:r w:rsidDel="00000000" w:rsidR="00000000" w:rsidRPr="00000000">
          <w:rPr>
            <w:rFonts w:ascii="Share Tech Mono" w:cs="Share Tech Mono" w:eastAsia="Share Tech Mono" w:hAnsi="Share Tech Mono"/>
            <w:sz w:val="30"/>
            <w:szCs w:val="30"/>
            <w:rtl w:val="0"/>
          </w:rPr>
          <w:t xml:space="preserve">JSP</w:t>
        </w:r>
      </w:hyperlink>
      <w:r w:rsidDel="00000000" w:rsidR="00000000" w:rsidRPr="00000000">
        <w:rPr>
          <w:rFonts w:ascii="Share Tech Mono" w:cs="Share Tech Mono" w:eastAsia="Share Tech Mono" w:hAnsi="Share Tech Mono"/>
          <w:sz w:val="30"/>
          <w:szCs w:val="30"/>
          <w:rtl w:val="0"/>
        </w:rPr>
        <w:t xml:space="preserve"> (par un compilateur Jasper compilant les pages JSP pour en faire des servlets). Tomcat a été écrit en</w:t>
      </w:r>
      <w:hyperlink r:id="rId29">
        <w:r w:rsidDel="00000000" w:rsidR="00000000" w:rsidRPr="00000000">
          <w:rPr>
            <w:rFonts w:ascii="Share Tech Mono" w:cs="Share Tech Mono" w:eastAsia="Share Tech Mono" w:hAnsi="Share Tech Mono"/>
            <w:sz w:val="30"/>
            <w:szCs w:val="30"/>
            <w:rtl w:val="0"/>
          </w:rPr>
          <w:t xml:space="preserve"> </w:t>
        </w:r>
      </w:hyperlink>
      <w:hyperlink r:id="rId30">
        <w:r w:rsidDel="00000000" w:rsidR="00000000" w:rsidRPr="00000000">
          <w:rPr>
            <w:rFonts w:ascii="Share Tech Mono" w:cs="Share Tech Mono" w:eastAsia="Share Tech Mono" w:hAnsi="Share Tech Mono"/>
            <w:sz w:val="30"/>
            <w:szCs w:val="30"/>
            <w:rtl w:val="0"/>
          </w:rPr>
          <w:t xml:space="preserve">langage Java</w:t>
        </w:r>
      </w:hyperlink>
      <w:r w:rsidDel="00000000" w:rsidR="00000000" w:rsidRPr="00000000">
        <w:rPr>
          <w:rFonts w:ascii="Share Tech Mono" w:cs="Share Tech Mono" w:eastAsia="Share Tech Mono" w:hAnsi="Share Tech Mono"/>
          <w:sz w:val="30"/>
          <w:szCs w:val="30"/>
          <w:rtl w:val="0"/>
        </w:rPr>
        <w:t xml:space="preserve">. Il peut donc s'exécuter via la</w:t>
      </w:r>
      <w:hyperlink r:id="rId31">
        <w:r w:rsidDel="00000000" w:rsidR="00000000" w:rsidRPr="00000000">
          <w:rPr>
            <w:rFonts w:ascii="Share Tech Mono" w:cs="Share Tech Mono" w:eastAsia="Share Tech Mono" w:hAnsi="Share Tech Mono"/>
            <w:sz w:val="30"/>
            <w:szCs w:val="30"/>
            <w:rtl w:val="0"/>
          </w:rPr>
          <w:t xml:space="preserve"> </w:t>
        </w:r>
      </w:hyperlink>
      <w:hyperlink r:id="rId32">
        <w:r w:rsidDel="00000000" w:rsidR="00000000" w:rsidRPr="00000000">
          <w:rPr>
            <w:rFonts w:ascii="Share Tech Mono" w:cs="Share Tech Mono" w:eastAsia="Share Tech Mono" w:hAnsi="Share Tech Mono"/>
            <w:sz w:val="30"/>
            <w:szCs w:val="30"/>
            <w:rtl w:val="0"/>
          </w:rPr>
          <w:t xml:space="preserve">machine virtuelle Java</w:t>
        </w:r>
      </w:hyperlink>
      <w:r w:rsidDel="00000000" w:rsidR="00000000" w:rsidRPr="00000000">
        <w:rPr>
          <w:rFonts w:ascii="Share Tech Mono" w:cs="Share Tech Mono" w:eastAsia="Share Tech Mono" w:hAnsi="Share Tech Mono"/>
          <w:sz w:val="30"/>
          <w:szCs w:val="30"/>
          <w:rtl w:val="0"/>
        </w:rPr>
        <w:t xml:space="preserve"> sur n'importe quel</w:t>
      </w:r>
      <w:hyperlink r:id="rId33">
        <w:r w:rsidDel="00000000" w:rsidR="00000000" w:rsidRPr="00000000">
          <w:rPr>
            <w:rFonts w:ascii="Share Tech Mono" w:cs="Share Tech Mono" w:eastAsia="Share Tech Mono" w:hAnsi="Share Tech Mono"/>
            <w:sz w:val="30"/>
            <w:szCs w:val="30"/>
            <w:rtl w:val="0"/>
          </w:rPr>
          <w:t xml:space="preserve"> </w:t>
        </w:r>
      </w:hyperlink>
      <w:hyperlink r:id="rId34">
        <w:r w:rsidDel="00000000" w:rsidR="00000000" w:rsidRPr="00000000">
          <w:rPr>
            <w:rFonts w:ascii="Share Tech Mono" w:cs="Share Tech Mono" w:eastAsia="Share Tech Mono" w:hAnsi="Share Tech Mono"/>
            <w:sz w:val="30"/>
            <w:szCs w:val="30"/>
            <w:rtl w:val="0"/>
          </w:rPr>
          <w:t xml:space="preserve">système d'exploitation</w:t>
        </w:r>
      </w:hyperlink>
      <w:r w:rsidDel="00000000" w:rsidR="00000000" w:rsidRPr="00000000">
        <w:rPr>
          <w:rFonts w:ascii="Share Tech Mono" w:cs="Share Tech Mono" w:eastAsia="Share Tech Mono" w:hAnsi="Share Tech Mono"/>
          <w:sz w:val="30"/>
          <w:szCs w:val="30"/>
          <w:rtl w:val="0"/>
        </w:rPr>
        <w:t xml:space="preserve"> la supportant.</w:t>
      </w:r>
    </w:p>
    <w:p w:rsidR="00000000" w:rsidDel="00000000" w:rsidP="00000000" w:rsidRDefault="00000000" w:rsidRPr="00000000" w14:paraId="000000A4">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tl w:val="0"/>
        </w:rPr>
        <w:t xml:space="preserve">Catalina est le conteneur de</w:t>
      </w:r>
      <w:hyperlink r:id="rId35">
        <w:r w:rsidDel="00000000" w:rsidR="00000000" w:rsidRPr="00000000">
          <w:rPr>
            <w:rFonts w:ascii="Share Tech Mono" w:cs="Share Tech Mono" w:eastAsia="Share Tech Mono" w:hAnsi="Share Tech Mono"/>
            <w:sz w:val="30"/>
            <w:szCs w:val="30"/>
            <w:rtl w:val="0"/>
          </w:rPr>
          <w:t xml:space="preserve"> </w:t>
        </w:r>
      </w:hyperlink>
      <w:hyperlink r:id="rId36">
        <w:r w:rsidDel="00000000" w:rsidR="00000000" w:rsidRPr="00000000">
          <w:rPr>
            <w:rFonts w:ascii="Share Tech Mono" w:cs="Share Tech Mono" w:eastAsia="Share Tech Mono" w:hAnsi="Share Tech Mono"/>
            <w:sz w:val="30"/>
            <w:szCs w:val="30"/>
            <w:rtl w:val="0"/>
          </w:rPr>
          <w:t xml:space="preserve">servlets</w:t>
        </w:r>
      </w:hyperlink>
      <w:r w:rsidDel="00000000" w:rsidR="00000000" w:rsidRPr="00000000">
        <w:rPr>
          <w:rFonts w:ascii="Share Tech Mono" w:cs="Share Tech Mono" w:eastAsia="Share Tech Mono" w:hAnsi="Share Tech Mono"/>
          <w:sz w:val="30"/>
          <w:szCs w:val="30"/>
          <w:rtl w:val="0"/>
        </w:rPr>
        <w:t xml:space="preserve"> utilisé par Tomcat. Il est conforme aux spécifications servlet de</w:t>
      </w:r>
      <w:hyperlink r:id="rId37">
        <w:r w:rsidDel="00000000" w:rsidR="00000000" w:rsidRPr="00000000">
          <w:rPr>
            <w:rFonts w:ascii="Share Tech Mono" w:cs="Share Tech Mono" w:eastAsia="Share Tech Mono" w:hAnsi="Share Tech Mono"/>
            <w:sz w:val="30"/>
            <w:szCs w:val="30"/>
            <w:rtl w:val="0"/>
          </w:rPr>
          <w:t xml:space="preserve"> </w:t>
        </w:r>
      </w:hyperlink>
      <w:hyperlink r:id="rId38">
        <w:r w:rsidDel="00000000" w:rsidR="00000000" w:rsidRPr="00000000">
          <w:rPr>
            <w:rFonts w:ascii="Share Tech Mono" w:cs="Share Tech Mono" w:eastAsia="Share Tech Mono" w:hAnsi="Share Tech Mono"/>
            <w:sz w:val="30"/>
            <w:szCs w:val="30"/>
            <w:rtl w:val="0"/>
          </w:rPr>
          <w:t xml:space="preserve">Oracle Corporation</w:t>
        </w:r>
      </w:hyperlink>
      <w:r w:rsidDel="00000000" w:rsidR="00000000" w:rsidRPr="00000000">
        <w:rPr>
          <w:rFonts w:ascii="Share Tech Mono" w:cs="Share Tech Mono" w:eastAsia="Share Tech Mono" w:hAnsi="Share Tech Mono"/>
          <w:sz w:val="30"/>
          <w:szCs w:val="30"/>
          <w:rtl w:val="0"/>
        </w:rPr>
        <w:t xml:space="preserve"> et les</w:t>
      </w:r>
      <w:hyperlink r:id="rId39">
        <w:r w:rsidDel="00000000" w:rsidR="00000000" w:rsidRPr="00000000">
          <w:rPr>
            <w:rFonts w:ascii="Share Tech Mono" w:cs="Share Tech Mono" w:eastAsia="Share Tech Mono" w:hAnsi="Share Tech Mono"/>
            <w:sz w:val="30"/>
            <w:szCs w:val="30"/>
            <w:rtl w:val="0"/>
          </w:rPr>
          <w:t xml:space="preserve"> </w:t>
        </w:r>
      </w:hyperlink>
      <w:hyperlink r:id="rId40">
        <w:r w:rsidDel="00000000" w:rsidR="00000000" w:rsidRPr="00000000">
          <w:rPr>
            <w:rFonts w:ascii="Share Tech Mono" w:cs="Share Tech Mono" w:eastAsia="Share Tech Mono" w:hAnsi="Share Tech Mono"/>
            <w:sz w:val="30"/>
            <w:szCs w:val="30"/>
            <w:rtl w:val="0"/>
          </w:rPr>
          <w:t xml:space="preserve">JavaServer Pages</w:t>
        </w:r>
      </w:hyperlink>
      <w:r w:rsidDel="00000000" w:rsidR="00000000" w:rsidRPr="00000000">
        <w:rPr>
          <w:rFonts w:ascii="Share Tech Mono" w:cs="Share Tech Mono" w:eastAsia="Share Tech Mono" w:hAnsi="Share Tech Mono"/>
          <w:sz w:val="30"/>
          <w:szCs w:val="30"/>
          <w:rtl w:val="0"/>
        </w:rPr>
        <w:t xml:space="preserve"> (JSP). Coyote est le connecteur HTTP de Tomcat, compatible avec le protocole</w:t>
      </w:r>
      <w:hyperlink r:id="rId41">
        <w:r w:rsidDel="00000000" w:rsidR="00000000" w:rsidRPr="00000000">
          <w:rPr>
            <w:rFonts w:ascii="Share Tech Mono" w:cs="Share Tech Mono" w:eastAsia="Share Tech Mono" w:hAnsi="Share Tech Mono"/>
            <w:sz w:val="30"/>
            <w:szCs w:val="30"/>
            <w:rtl w:val="0"/>
          </w:rPr>
          <w:t xml:space="preserve"> </w:t>
        </w:r>
      </w:hyperlink>
      <w:hyperlink r:id="rId42">
        <w:r w:rsidDel="00000000" w:rsidR="00000000" w:rsidRPr="00000000">
          <w:rPr>
            <w:rFonts w:ascii="Share Tech Mono" w:cs="Share Tech Mono" w:eastAsia="Share Tech Mono" w:hAnsi="Share Tech Mono"/>
            <w:sz w:val="30"/>
            <w:szCs w:val="30"/>
            <w:rtl w:val="0"/>
          </w:rPr>
          <w:t xml:space="preserve">HTTP 1.1</w:t>
        </w:r>
      </w:hyperlink>
      <w:r w:rsidDel="00000000" w:rsidR="00000000" w:rsidRPr="00000000">
        <w:rPr>
          <w:rFonts w:ascii="Share Tech Mono" w:cs="Share Tech Mono" w:eastAsia="Share Tech Mono" w:hAnsi="Share Tech Mono"/>
          <w:sz w:val="30"/>
          <w:szCs w:val="30"/>
          <w:rtl w:val="0"/>
        </w:rPr>
        <w:t xml:space="preserve"> pour le serveur web ou conteneur d'application. Jasper est le moteur JSP d'Apache Tomcat. Tomcat 9.x utilise Jasper 2, qui est une implémentation de la spécification JavaServer Pages 2.3 de</w:t>
      </w:r>
      <w:hyperlink r:id="rId43">
        <w:r w:rsidDel="00000000" w:rsidR="00000000" w:rsidRPr="00000000">
          <w:rPr>
            <w:rFonts w:ascii="Share Tech Mono" w:cs="Share Tech Mono" w:eastAsia="Share Tech Mono" w:hAnsi="Share Tech Mono"/>
            <w:sz w:val="30"/>
            <w:szCs w:val="30"/>
            <w:rtl w:val="0"/>
          </w:rPr>
          <w:t xml:space="preserve"> </w:t>
        </w:r>
      </w:hyperlink>
      <w:hyperlink r:id="rId44">
        <w:r w:rsidDel="00000000" w:rsidR="00000000" w:rsidRPr="00000000">
          <w:rPr>
            <w:rFonts w:ascii="Share Tech Mono" w:cs="Share Tech Mono" w:eastAsia="Share Tech Mono" w:hAnsi="Share Tech Mono"/>
            <w:sz w:val="30"/>
            <w:szCs w:val="30"/>
            <w:rtl w:val="0"/>
          </w:rPr>
          <w:t xml:space="preserve">Oracle</w:t>
        </w:r>
      </w:hyperlink>
      <w:r w:rsidDel="00000000" w:rsidR="00000000" w:rsidRPr="00000000">
        <w:rPr>
          <w:rFonts w:ascii="Share Tech Mono" w:cs="Share Tech Mono" w:eastAsia="Share Tech Mono" w:hAnsi="Share Tech Mono"/>
          <w:sz w:val="30"/>
          <w:szCs w:val="30"/>
          <w:rtl w:val="0"/>
        </w:rPr>
        <w:t xml:space="preserve">. Jasper</w:t>
      </w:r>
      <w:hyperlink r:id="rId45">
        <w:r w:rsidDel="00000000" w:rsidR="00000000" w:rsidRPr="00000000">
          <w:rPr>
            <w:rFonts w:ascii="Share Tech Mono" w:cs="Share Tech Mono" w:eastAsia="Share Tech Mono" w:hAnsi="Share Tech Mono"/>
            <w:sz w:val="30"/>
            <w:szCs w:val="30"/>
            <w:rtl w:val="0"/>
          </w:rPr>
          <w:t xml:space="preserve"> </w:t>
        </w:r>
      </w:hyperlink>
      <w:hyperlink r:id="rId46">
        <w:r w:rsidDel="00000000" w:rsidR="00000000" w:rsidRPr="00000000">
          <w:rPr>
            <w:rFonts w:ascii="Share Tech Mono" w:cs="Share Tech Mono" w:eastAsia="Share Tech Mono" w:hAnsi="Share Tech Mono"/>
            <w:sz w:val="30"/>
            <w:szCs w:val="30"/>
            <w:rtl w:val="0"/>
          </w:rPr>
          <w:t xml:space="preserve">parse</w:t>
        </w:r>
      </w:hyperlink>
      <w:r w:rsidDel="00000000" w:rsidR="00000000" w:rsidRPr="00000000">
        <w:rPr>
          <w:rFonts w:ascii="Share Tech Mono" w:cs="Share Tech Mono" w:eastAsia="Share Tech Mono" w:hAnsi="Share Tech Mono"/>
          <w:sz w:val="30"/>
          <w:szCs w:val="30"/>
          <w:rtl w:val="0"/>
        </w:rPr>
        <w:t xml:space="preserve"> les fichiers JSP afin de les compiler en code Java en tant que servlets (gérés par Catalina). Pendant son exécution, Jasper est capable de détecter et recompiler automatiquement les fichiers JSP modifiés</w:t>
      </w:r>
    </w:p>
    <w:p w:rsidR="00000000" w:rsidDel="00000000" w:rsidP="00000000" w:rsidRDefault="00000000" w:rsidRPr="00000000" w14:paraId="000000A5">
      <w:pPr>
        <w:spacing w:after="240" w:before="240" w:lineRule="auto"/>
        <w:rPr>
          <w:rFonts w:ascii="Share Tech Mono" w:cs="Share Tech Mono" w:eastAsia="Share Tech Mono" w:hAnsi="Share Tech Mono"/>
          <w:sz w:val="30"/>
          <w:szCs w:val="30"/>
        </w:rPr>
      </w:pPr>
      <w:r w:rsidDel="00000000" w:rsidR="00000000" w:rsidRPr="00000000">
        <w:rPr>
          <w:rFonts w:ascii="Share Tech Mono" w:cs="Share Tech Mono" w:eastAsia="Share Tech Mono" w:hAnsi="Share Tech Mono"/>
          <w:sz w:val="30"/>
          <w:szCs w:val="30"/>
        </w:rPr>
        <w:drawing>
          <wp:anchor allowOverlap="1" behindDoc="1" distB="114300" distT="114300" distL="114300" distR="114300" hidden="0" layoutInCell="1" locked="0" relativeHeight="0" simplePos="0">
            <wp:simplePos x="0" y="0"/>
            <wp:positionH relativeFrom="page">
              <wp:posOffset>912113</wp:posOffset>
            </wp:positionH>
            <wp:positionV relativeFrom="page">
              <wp:posOffset>503400</wp:posOffset>
            </wp:positionV>
            <wp:extent cx="8863200" cy="6553200"/>
            <wp:effectExtent b="0" l="0" r="0" t="0"/>
            <wp:wrapNone/>
            <wp:docPr id="4"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8863200" cy="6553200"/>
                    </a:xfrm>
                    <a:prstGeom prst="rect"/>
                    <a:ln/>
                  </pic:spPr>
                </pic:pic>
              </a:graphicData>
            </a:graphic>
          </wp:anchor>
        </w:drawing>
      </w:r>
      <w:r w:rsidDel="00000000" w:rsidR="00000000" w:rsidRPr="00000000">
        <w:rPr>
          <w:rtl w:val="0"/>
        </w:rPr>
      </w:r>
    </w:p>
    <w:p w:rsidR="00000000" w:rsidDel="00000000" w:rsidP="00000000" w:rsidRDefault="00000000" w:rsidRPr="00000000" w14:paraId="000000A6">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7">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8">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9">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A">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B">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C">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D">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E">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AF">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0">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1">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2">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3">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4">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5">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6">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7">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8">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9">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A">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B">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C">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D">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E">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BF">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C0">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C1">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C2">
      <w:pPr>
        <w:rPr>
          <w:rFonts w:ascii="Share Tech Mono" w:cs="Share Tech Mono" w:eastAsia="Share Tech Mono" w:hAnsi="Share Tech Mono"/>
        </w:rPr>
      </w:pPr>
      <w:r w:rsidDel="00000000" w:rsidR="00000000" w:rsidRPr="00000000">
        <w:rPr>
          <w:rtl w:val="0"/>
        </w:rPr>
      </w:r>
    </w:p>
    <w:p w:rsidR="00000000" w:rsidDel="00000000" w:rsidP="00000000" w:rsidRDefault="00000000" w:rsidRPr="00000000" w14:paraId="000000C3">
      <w:pPr>
        <w:rPr>
          <w:rFonts w:ascii="Share Tech Mono" w:cs="Share Tech Mono" w:eastAsia="Share Tech Mono" w:hAnsi="Share Tech Mono"/>
          <w:sz w:val="60"/>
          <w:szCs w:val="60"/>
        </w:rPr>
      </w:pPr>
      <w:r w:rsidDel="00000000" w:rsidR="00000000" w:rsidRPr="00000000">
        <w:rPr>
          <w:rFonts w:ascii="Share Tech Mono" w:cs="Share Tech Mono" w:eastAsia="Share Tech Mono" w:hAnsi="Share Tech Mono"/>
          <w:sz w:val="60"/>
          <w:szCs w:val="60"/>
          <w:rtl w:val="0"/>
        </w:rPr>
        <w:t xml:space="preserve">Job 4_ Mettre en place un Dns</w:t>
      </w:r>
    </w:p>
    <w:p w:rsidR="00000000" w:rsidDel="00000000" w:rsidP="00000000" w:rsidRDefault="00000000" w:rsidRPr="00000000" w14:paraId="000000C4">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C5">
      <w:pPr>
        <w:rPr>
          <w:rFonts w:ascii="Share Tech Mono" w:cs="Share Tech Mono" w:eastAsia="Share Tech Mono" w:hAnsi="Share Tech Mono"/>
          <w:sz w:val="60"/>
          <w:szCs w:val="60"/>
        </w:rPr>
      </w:pPr>
      <w:r w:rsidDel="00000000" w:rsidR="00000000" w:rsidRPr="00000000">
        <w:rPr>
          <w:rFonts w:ascii="Share Tech Mono" w:cs="Share Tech Mono" w:eastAsia="Share Tech Mono" w:hAnsi="Share Tech Mono"/>
          <w:sz w:val="60"/>
          <w:szCs w:val="60"/>
        </w:rPr>
        <w:drawing>
          <wp:inline distB="114300" distT="114300" distL="114300" distR="114300">
            <wp:extent cx="7339013" cy="1343145"/>
            <wp:effectExtent b="0" l="0" r="0" t="0"/>
            <wp:docPr id="15"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7339013" cy="134314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Share Tech Mono" w:cs="Share Tech Mono" w:eastAsia="Share Tech Mono" w:hAnsi="Share Tech Mono"/>
          <w:sz w:val="60"/>
          <w:szCs w:val="60"/>
        </w:rPr>
      </w:pPr>
      <w:r w:rsidDel="00000000" w:rsidR="00000000" w:rsidRPr="00000000">
        <w:rPr>
          <w:rFonts w:ascii="Share Tech Mono" w:cs="Share Tech Mono" w:eastAsia="Share Tech Mono" w:hAnsi="Share Tech Mono"/>
          <w:sz w:val="60"/>
          <w:szCs w:val="60"/>
        </w:rPr>
        <w:drawing>
          <wp:inline distB="114300" distT="114300" distL="114300" distR="114300">
            <wp:extent cx="7377113" cy="416888"/>
            <wp:effectExtent b="0" l="0" r="0" t="0"/>
            <wp:docPr id="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7377113" cy="4168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Share Tech Mono" w:cs="Share Tech Mono" w:eastAsia="Share Tech Mono" w:hAnsi="Share Tech Mono"/>
          <w:sz w:val="60"/>
          <w:szCs w:val="6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48288" cy="2996257"/>
            <wp:effectExtent b="0" l="0" r="0" t="0"/>
            <wp:wrapNone/>
            <wp:docPr id="17"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348288" cy="2996257"/>
                    </a:xfrm>
                    <a:prstGeom prst="rect"/>
                    <a:ln/>
                  </pic:spPr>
                </pic:pic>
              </a:graphicData>
            </a:graphic>
          </wp:anchor>
        </w:drawing>
      </w:r>
    </w:p>
    <w:p w:rsidR="00000000" w:rsidDel="00000000" w:rsidP="00000000" w:rsidRDefault="00000000" w:rsidRPr="00000000" w14:paraId="000000C8">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C9">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CA">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CB">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CC">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CD">
      <w:pPr>
        <w:rPr>
          <w:rFonts w:ascii="Share Tech Mono" w:cs="Share Tech Mono" w:eastAsia="Share Tech Mono" w:hAnsi="Share Tech Mono"/>
          <w:sz w:val="60"/>
          <w:szCs w:val="60"/>
        </w:rPr>
      </w:pPr>
      <w:r w:rsidDel="00000000" w:rsidR="00000000" w:rsidRPr="00000000">
        <w:rPr>
          <w:rtl w:val="0"/>
        </w:rPr>
      </w:r>
    </w:p>
    <w:p w:rsidR="00000000" w:rsidDel="00000000" w:rsidP="00000000" w:rsidRDefault="00000000" w:rsidRPr="00000000" w14:paraId="000000CE">
      <w:pPr>
        <w:rPr>
          <w:rFonts w:ascii="Share Tech Mono" w:cs="Share Tech Mono" w:eastAsia="Share Tech Mono" w:hAnsi="Share Tech Mono"/>
          <w:sz w:val="40"/>
          <w:szCs w:val="40"/>
        </w:rPr>
      </w:pPr>
      <w:r w:rsidDel="00000000" w:rsidR="00000000" w:rsidRPr="00000000">
        <w:rPr>
          <w:rtl w:val="0"/>
        </w:rPr>
      </w:r>
    </w:p>
    <w:sectPr>
      <w:pgSz w:h="11909" w:w="16834"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hare Tech Mon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fr.wikipedia.org/wiki/JavaServer_Pages" TargetMode="External"/><Relationship Id="rId42" Type="http://schemas.openxmlformats.org/officeDocument/2006/relationships/hyperlink" Target="https://fr.wikipedia.org/wiki/Hypertext_Transfer_Protocol#HTTP_1.1" TargetMode="External"/><Relationship Id="rId41" Type="http://schemas.openxmlformats.org/officeDocument/2006/relationships/hyperlink" Target="https://fr.wikipedia.org/wiki/Hypertext_Transfer_Protocol#HTTP_1.1" TargetMode="External"/><Relationship Id="rId44" Type="http://schemas.openxmlformats.org/officeDocument/2006/relationships/hyperlink" Target="https://fr.wikipedia.org/wiki/Oracle_(entreprise)" TargetMode="External"/><Relationship Id="rId43" Type="http://schemas.openxmlformats.org/officeDocument/2006/relationships/hyperlink" Target="https://fr.wikipedia.org/wiki/Oracle_(entreprise)" TargetMode="External"/><Relationship Id="rId46" Type="http://schemas.openxmlformats.org/officeDocument/2006/relationships/hyperlink" Target="https://fr.wikipedia.org/wiki/Parser" TargetMode="External"/><Relationship Id="rId45" Type="http://schemas.openxmlformats.org/officeDocument/2006/relationships/hyperlink" Target="https://fr.wikipedia.org/wiki/Pars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7.png"/><Relationship Id="rId47" Type="http://schemas.openxmlformats.org/officeDocument/2006/relationships/image" Target="media/image18.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6.png"/><Relationship Id="rId8" Type="http://schemas.openxmlformats.org/officeDocument/2006/relationships/image" Target="media/image13.png"/><Relationship Id="rId31" Type="http://schemas.openxmlformats.org/officeDocument/2006/relationships/hyperlink" Target="https://fr.wikipedia.org/wiki/Machine_virtuelle_Java" TargetMode="External"/><Relationship Id="rId30" Type="http://schemas.openxmlformats.org/officeDocument/2006/relationships/hyperlink" Target="https://fr.wikipedia.org/wiki/Java_(langage)" TargetMode="External"/><Relationship Id="rId33" Type="http://schemas.openxmlformats.org/officeDocument/2006/relationships/hyperlink" Target="https://fr.wikipedia.org/wiki/Syst%C3%A8me_d%27exploitation" TargetMode="External"/><Relationship Id="rId32" Type="http://schemas.openxmlformats.org/officeDocument/2006/relationships/hyperlink" Target="https://fr.wikipedia.org/wiki/Machine_virtuelle_Java" TargetMode="External"/><Relationship Id="rId35" Type="http://schemas.openxmlformats.org/officeDocument/2006/relationships/hyperlink" Target="https://fr.wikipedia.org/wiki/Servlet" TargetMode="External"/><Relationship Id="rId34" Type="http://schemas.openxmlformats.org/officeDocument/2006/relationships/hyperlink" Target="https://fr.wikipedia.org/wiki/Syst%C3%A8me_d%27exploitation" TargetMode="External"/><Relationship Id="rId37" Type="http://schemas.openxmlformats.org/officeDocument/2006/relationships/hyperlink" Target="https://fr.wikipedia.org/wiki/Oracle_Corporation" TargetMode="External"/><Relationship Id="rId36" Type="http://schemas.openxmlformats.org/officeDocument/2006/relationships/hyperlink" Target="https://fr.wikipedia.org/wiki/Servlet" TargetMode="External"/><Relationship Id="rId39" Type="http://schemas.openxmlformats.org/officeDocument/2006/relationships/hyperlink" Target="https://fr.wikipedia.org/wiki/JavaServer_Pages" TargetMode="External"/><Relationship Id="rId38" Type="http://schemas.openxmlformats.org/officeDocument/2006/relationships/hyperlink" Target="https://fr.wikipedia.org/wiki/Oracle_Corporation" TargetMode="External"/><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hyperlink" Target="https://fr.wikipedia.org/wiki/Serveur_HTTP" TargetMode="External"/><Relationship Id="rId23" Type="http://schemas.openxmlformats.org/officeDocument/2006/relationships/hyperlink" Target="https://fr.wikipedia.org/wiki/Serveur_HTTP" TargetMode="External"/><Relationship Id="rId26" Type="http://schemas.openxmlformats.org/officeDocument/2006/relationships/hyperlink" Target="https://fr.wikipedia.org/wiki/Servlet" TargetMode="External"/><Relationship Id="rId25" Type="http://schemas.openxmlformats.org/officeDocument/2006/relationships/hyperlink" Target="https://fr.wikipedia.org/wiki/Servlet" TargetMode="External"/><Relationship Id="rId28" Type="http://schemas.openxmlformats.org/officeDocument/2006/relationships/hyperlink" Target="https://fr.wikipedia.org/wiki/JavaServer_Pages" TargetMode="External"/><Relationship Id="rId27" Type="http://schemas.openxmlformats.org/officeDocument/2006/relationships/hyperlink" Target="https://fr.wikipedia.org/wiki/JavaServer_Pages" TargetMode="External"/><Relationship Id="rId29" Type="http://schemas.openxmlformats.org/officeDocument/2006/relationships/hyperlink" Target="https://fr.wikipedia.org/wiki/Java_(langage)" TargetMode="External"/><Relationship Id="rId50"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yperlink" Target="https://w3techs.com/technologies/details/ws-apache" TargetMode="External"/><Relationship Id="rId16" Type="http://schemas.openxmlformats.org/officeDocument/2006/relationships/image" Target="media/image16.png"/><Relationship Id="rId19" Type="http://schemas.openxmlformats.org/officeDocument/2006/relationships/hyperlink" Target="https://httpd.apache.org/docs/2.4/es/" TargetMode="External"/><Relationship Id="rId18" Type="http://schemas.openxmlformats.org/officeDocument/2006/relationships/hyperlink" Target="https://w3techs.com/technologies/details/ws-apach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hareTech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