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582A" w14:textId="569E1327" w:rsidR="00CA2129" w:rsidRPr="00552E3D" w:rsidRDefault="00CA2129" w:rsidP="00552E3D">
      <w:pPr>
        <w:rPr>
          <w:sz w:val="28"/>
          <w:szCs w:val="28"/>
          <w:lang w:val="en-US"/>
        </w:rPr>
      </w:pPr>
      <w:r w:rsidRPr="00552E3D">
        <w:rPr>
          <w:sz w:val="28"/>
          <w:szCs w:val="28"/>
          <w:lang w:val="en-US"/>
        </w:rPr>
        <w:t>Speaker Series Reflection</w:t>
      </w:r>
      <w:r w:rsidR="00552E3D">
        <w:rPr>
          <w:sz w:val="28"/>
          <w:szCs w:val="28"/>
          <w:lang w:val="en-US"/>
        </w:rPr>
        <w:br/>
      </w:r>
      <w:r w:rsidRPr="00552E3D">
        <w:rPr>
          <w:sz w:val="28"/>
          <w:szCs w:val="28"/>
          <w:lang w:val="en-US"/>
        </w:rPr>
        <w:t>Michael Chung</w:t>
      </w:r>
    </w:p>
    <w:p w14:paraId="1BC383C1" w14:textId="77777777" w:rsidR="00552E3D" w:rsidRDefault="00552E3D" w:rsidP="00552E3D">
      <w:pPr>
        <w:spacing w:line="480" w:lineRule="auto"/>
        <w:rPr>
          <w:b/>
          <w:bCs/>
          <w:lang w:val="en-US"/>
        </w:rPr>
      </w:pPr>
    </w:p>
    <w:p w14:paraId="2F74FAE2" w14:textId="0951A214" w:rsidR="00D37033" w:rsidRPr="00661B42" w:rsidRDefault="00D37033" w:rsidP="00552E3D">
      <w:pPr>
        <w:spacing w:line="480" w:lineRule="auto"/>
        <w:rPr>
          <w:b/>
          <w:bCs/>
          <w:lang w:val="en-US"/>
        </w:rPr>
      </w:pPr>
      <w:r w:rsidRPr="00661B42">
        <w:rPr>
          <w:b/>
          <w:bCs/>
          <w:lang w:val="en-US"/>
        </w:rPr>
        <w:t>What you learned from the entire speaker series (5)</w:t>
      </w:r>
    </w:p>
    <w:p w14:paraId="04A0D04A" w14:textId="00855150" w:rsidR="00DE205D" w:rsidRDefault="006E6715" w:rsidP="00552E3D">
      <w:pPr>
        <w:spacing w:line="480" w:lineRule="auto"/>
        <w:ind w:firstLine="720"/>
        <w:rPr>
          <w:lang w:val="en-US"/>
        </w:rPr>
      </w:pPr>
      <w:r>
        <w:rPr>
          <w:lang w:val="en-US"/>
        </w:rPr>
        <w:t>Overall, what I took from the speaker series is that science is a dynamic, iterative, and rigorous process that requires resourcefulness to be successful</w:t>
      </w:r>
      <w:r w:rsidR="003A5A24">
        <w:rPr>
          <w:lang w:val="en-US"/>
        </w:rPr>
        <w:t xml:space="preserve">. Obtaining a </w:t>
      </w:r>
      <w:r w:rsidR="006E7D53">
        <w:rPr>
          <w:lang w:val="en-US"/>
        </w:rPr>
        <w:t>diverse</w:t>
      </w:r>
      <w:r w:rsidR="003A5A24">
        <w:rPr>
          <w:lang w:val="en-US"/>
        </w:rPr>
        <w:t xml:space="preserve"> </w:t>
      </w:r>
      <w:r w:rsidR="006E7D53">
        <w:rPr>
          <w:lang w:val="en-US"/>
        </w:rPr>
        <w:t xml:space="preserve">skill set </w:t>
      </w:r>
      <w:r w:rsidR="003A5A24">
        <w:rPr>
          <w:lang w:val="en-US"/>
        </w:rPr>
        <w:t xml:space="preserve">that includes quantitative, qualitative, and interpersonal </w:t>
      </w:r>
      <w:r w:rsidR="006E7D53">
        <w:rPr>
          <w:lang w:val="en-US"/>
        </w:rPr>
        <w:t>experiences will compliment one’s ability to finding creative solutions to problems</w:t>
      </w:r>
      <w:r w:rsidR="008D0FE4">
        <w:rPr>
          <w:lang w:val="en-US"/>
        </w:rPr>
        <w:t xml:space="preserve">. </w:t>
      </w:r>
      <w:r w:rsidR="00CF1281">
        <w:rPr>
          <w:lang w:val="en-US"/>
        </w:rPr>
        <w:t xml:space="preserve">Additionally, this series highlighted that science is not perfect. It is an </w:t>
      </w:r>
      <w:r w:rsidR="00DE205D">
        <w:rPr>
          <w:lang w:val="en-US"/>
        </w:rPr>
        <w:t>ever-evolving</w:t>
      </w:r>
      <w:r w:rsidR="00CF1281">
        <w:rPr>
          <w:lang w:val="en-US"/>
        </w:rPr>
        <w:t xml:space="preserve"> field </w:t>
      </w:r>
      <w:r w:rsidR="00D91213">
        <w:rPr>
          <w:lang w:val="en-US"/>
        </w:rPr>
        <w:t xml:space="preserve">that has a multitude of issues and grey areas regarding how ethics, regulations, portrayal in the media, and socioeconomic statuses affect how </w:t>
      </w:r>
      <w:r w:rsidR="00DE205D">
        <w:rPr>
          <w:lang w:val="en-US"/>
        </w:rPr>
        <w:t xml:space="preserve">science is done. Science is </w:t>
      </w:r>
      <w:r w:rsidR="007015E2">
        <w:rPr>
          <w:lang w:val="en-US"/>
        </w:rPr>
        <w:t xml:space="preserve">supposed to be </w:t>
      </w:r>
      <w:r w:rsidR="00F74C76">
        <w:rPr>
          <w:lang w:val="en-US"/>
        </w:rPr>
        <w:t>objective,</w:t>
      </w:r>
      <w:r w:rsidR="007015E2">
        <w:rPr>
          <w:lang w:val="en-US"/>
        </w:rPr>
        <w:t xml:space="preserve"> but it is </w:t>
      </w:r>
      <w:r w:rsidR="00DE205D">
        <w:rPr>
          <w:lang w:val="en-US"/>
        </w:rPr>
        <w:t>done</w:t>
      </w:r>
      <w:r w:rsidR="00F74C76">
        <w:rPr>
          <w:lang w:val="en-US"/>
        </w:rPr>
        <w:t xml:space="preserve"> and read</w:t>
      </w:r>
      <w:r w:rsidR="00DE205D">
        <w:rPr>
          <w:lang w:val="en-US"/>
        </w:rPr>
        <w:t xml:space="preserve"> by </w:t>
      </w:r>
      <w:r w:rsidR="007015E2">
        <w:rPr>
          <w:lang w:val="en-US"/>
        </w:rPr>
        <w:t>people</w:t>
      </w:r>
      <w:r w:rsidR="00F74C76">
        <w:rPr>
          <w:lang w:val="en-US"/>
        </w:rPr>
        <w:t>,</w:t>
      </w:r>
      <w:r w:rsidR="007015E2">
        <w:rPr>
          <w:lang w:val="en-US"/>
        </w:rPr>
        <w:t xml:space="preserve"> and people are inherently biased</w:t>
      </w:r>
      <w:r w:rsidR="00F74C76">
        <w:rPr>
          <w:lang w:val="en-US"/>
        </w:rPr>
        <w:t xml:space="preserve">. Understanding these issues is </w:t>
      </w:r>
      <w:r w:rsidR="000E1DDE">
        <w:rPr>
          <w:lang w:val="en-US"/>
        </w:rPr>
        <w:t>vital to effectively</w:t>
      </w:r>
      <w:r w:rsidR="00A43849">
        <w:rPr>
          <w:lang w:val="en-US"/>
        </w:rPr>
        <w:t xml:space="preserve"> reducing biases, and to better communicate the significance of our findings and how to best move forward with results. </w:t>
      </w:r>
    </w:p>
    <w:p w14:paraId="6222F600" w14:textId="464F14DA" w:rsidR="00D37033" w:rsidRPr="00661B42" w:rsidRDefault="00D37033" w:rsidP="00552E3D">
      <w:pPr>
        <w:spacing w:line="480" w:lineRule="auto"/>
        <w:rPr>
          <w:b/>
          <w:bCs/>
          <w:lang w:val="en-US"/>
        </w:rPr>
      </w:pPr>
      <w:r w:rsidRPr="00661B42">
        <w:rPr>
          <w:b/>
          <w:bCs/>
          <w:lang w:val="en-US"/>
        </w:rPr>
        <w:t>Three vital pieces of information were given to you to succeed as ecologists (6)</w:t>
      </w:r>
    </w:p>
    <w:p w14:paraId="1CF120B5" w14:textId="28854D85" w:rsidR="00661B42" w:rsidRDefault="00661B42" w:rsidP="00552E3D">
      <w:pPr>
        <w:spacing w:line="480" w:lineRule="auto"/>
        <w:rPr>
          <w:lang w:val="en-US"/>
        </w:rPr>
      </w:pPr>
      <w:r>
        <w:rPr>
          <w:lang w:val="en-US"/>
        </w:rPr>
        <w:t>The three main points that really resonated with me were:</w:t>
      </w:r>
    </w:p>
    <w:p w14:paraId="26ED7FFA" w14:textId="5FD18A4D" w:rsidR="00497F9A" w:rsidRPr="00A45BC3" w:rsidRDefault="00661B42" w:rsidP="00552E3D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 w:rsidRPr="00A45BC3">
        <w:rPr>
          <w:lang w:val="en-US"/>
        </w:rPr>
        <w:t xml:space="preserve">Creativity </w:t>
      </w:r>
      <w:r w:rsidR="00A34A14" w:rsidRPr="00A45BC3">
        <w:rPr>
          <w:lang w:val="en-US"/>
        </w:rPr>
        <w:t xml:space="preserve">from Dr. </w:t>
      </w:r>
      <w:r w:rsidR="00497F9A" w:rsidRPr="00A45BC3">
        <w:rPr>
          <w:lang w:val="en-US"/>
        </w:rPr>
        <w:t xml:space="preserve">Shannon </w:t>
      </w:r>
      <w:r w:rsidR="00A34A14" w:rsidRPr="00A45BC3">
        <w:rPr>
          <w:lang w:val="en-US"/>
        </w:rPr>
        <w:t>Hennessey</w:t>
      </w:r>
    </w:p>
    <w:p w14:paraId="64E86182" w14:textId="0464B121" w:rsidR="00A45BC3" w:rsidRPr="00A5044E" w:rsidRDefault="00A45BC3" w:rsidP="00552E3D">
      <w:pPr>
        <w:spacing w:line="480" w:lineRule="auto"/>
        <w:ind w:firstLine="360"/>
      </w:pPr>
      <w:r>
        <w:rPr>
          <w:lang w:val="en-US"/>
        </w:rPr>
        <w:t>I connect creativity with resourcefulness especially when it come to</w:t>
      </w:r>
      <w:r>
        <w:t xml:space="preserve"> science. There have been numerous times</w:t>
      </w:r>
      <w:r w:rsidR="003136DA">
        <w:t xml:space="preserve"> </w:t>
      </w:r>
      <w:r>
        <w:t xml:space="preserve">in my life where I have </w:t>
      </w:r>
      <w:r w:rsidR="003136DA">
        <w:t>thought of</w:t>
      </w:r>
      <w:r w:rsidR="00A1205D">
        <w:t>,</w:t>
      </w:r>
      <w:r w:rsidR="003136DA">
        <w:t xml:space="preserve"> or otherwise wit</w:t>
      </w:r>
      <w:r w:rsidR="00084CB6">
        <w:t>nessed in person</w:t>
      </w:r>
      <w:r w:rsidR="00A1205D">
        <w:t>,</w:t>
      </w:r>
      <w:r w:rsidR="00084CB6">
        <w:t xml:space="preserve"> the development of </w:t>
      </w:r>
      <w:r w:rsidR="003136DA">
        <w:t>innovative solutions to a problem at hand with limited resources available. The</w:t>
      </w:r>
      <w:r w:rsidR="00A1205D">
        <w:t xml:space="preserve">re is a </w:t>
      </w:r>
      <w:r w:rsidR="006E0799">
        <w:t xml:space="preserve">particular </w:t>
      </w:r>
      <w:r w:rsidR="00A1205D">
        <w:t xml:space="preserve">sense of </w:t>
      </w:r>
      <w:r w:rsidR="006E0799">
        <w:t>accomplishment</w:t>
      </w:r>
      <w:r w:rsidR="00A1205D">
        <w:t xml:space="preserve"> to this type of problem solving </w:t>
      </w:r>
      <w:r w:rsidR="006E0799">
        <w:t xml:space="preserve">that I thoroughly enjoy experiencing and sharing with others. Additionally, </w:t>
      </w:r>
      <w:r w:rsidR="002310AD">
        <w:t xml:space="preserve">being creative in this sense can also optimize resource use and ensure there is little wasted efforts in </w:t>
      </w:r>
      <w:r w:rsidR="006F1892">
        <w:t xml:space="preserve">both academic and life endeavours. Through practicing creativity, you can then become more effective and efficient scientists. </w:t>
      </w:r>
    </w:p>
    <w:p w14:paraId="1CFBA5CF" w14:textId="19993BA1" w:rsidR="00661B42" w:rsidRDefault="00A34A14" w:rsidP="00552E3D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Embracing </w:t>
      </w:r>
      <w:r w:rsidR="00497F9A">
        <w:rPr>
          <w:lang w:val="en-US"/>
        </w:rPr>
        <w:t xml:space="preserve">and getting curious about uncertainty from Emma Atkinson </w:t>
      </w:r>
    </w:p>
    <w:p w14:paraId="1599BB2B" w14:textId="45F4220C" w:rsidR="006F1892" w:rsidRDefault="006F1892" w:rsidP="00552E3D">
      <w:pPr>
        <w:spacing w:line="480" w:lineRule="auto"/>
        <w:ind w:firstLine="360"/>
        <w:rPr>
          <w:lang w:val="en-US"/>
        </w:rPr>
      </w:pPr>
      <w:r>
        <w:rPr>
          <w:lang w:val="en-US"/>
        </w:rPr>
        <w:t xml:space="preserve">This point is essentially what got me into science. </w:t>
      </w:r>
      <w:r w:rsidR="00237F4C">
        <w:rPr>
          <w:lang w:val="en-US"/>
        </w:rPr>
        <w:t xml:space="preserve">Going out to answer an unknown is the very basis of what science is to me and while some </w:t>
      </w:r>
      <w:r w:rsidR="00F66CC0">
        <w:rPr>
          <w:lang w:val="en-US"/>
        </w:rPr>
        <w:t xml:space="preserve">see it as an audacious task, I see it as an exciting </w:t>
      </w:r>
      <w:r w:rsidR="007F7217">
        <w:rPr>
          <w:lang w:val="en-US"/>
        </w:rPr>
        <w:t xml:space="preserve">goal to achieve. I think that </w:t>
      </w:r>
      <w:r w:rsidR="009C210D">
        <w:rPr>
          <w:lang w:val="en-US"/>
        </w:rPr>
        <w:t xml:space="preserve">there is an inherent curiosity that drives </w:t>
      </w:r>
      <w:r w:rsidR="00CA4234">
        <w:rPr>
          <w:lang w:val="en-US"/>
        </w:rPr>
        <w:t>this,</w:t>
      </w:r>
      <w:r w:rsidR="009C210D">
        <w:rPr>
          <w:lang w:val="en-US"/>
        </w:rPr>
        <w:t xml:space="preserve"> and I believe that recognizing </w:t>
      </w:r>
      <w:r w:rsidR="00635D7E">
        <w:rPr>
          <w:lang w:val="en-US"/>
        </w:rPr>
        <w:t xml:space="preserve">this driver will help me keep my mind set on why I started this career </w:t>
      </w:r>
      <w:r w:rsidR="00CA4234">
        <w:rPr>
          <w:lang w:val="en-US"/>
        </w:rPr>
        <w:t xml:space="preserve">path in the first place and further help me </w:t>
      </w:r>
      <w:r w:rsidR="00C516A2">
        <w:rPr>
          <w:lang w:val="en-US"/>
        </w:rPr>
        <w:t xml:space="preserve">overcome obstacles and achieve academic goals. </w:t>
      </w:r>
    </w:p>
    <w:p w14:paraId="62E061DE" w14:textId="113F8043" w:rsidR="00497F9A" w:rsidRPr="006F1892" w:rsidRDefault="00540CC4" w:rsidP="00552E3D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 w:rsidRPr="006F1892">
        <w:rPr>
          <w:lang w:val="en-US"/>
        </w:rPr>
        <w:t>Connecting with people doing the thing I want to do fr</w:t>
      </w:r>
      <w:r w:rsidR="00C4347A">
        <w:rPr>
          <w:lang w:val="en-US"/>
        </w:rPr>
        <w:t>o</w:t>
      </w:r>
      <w:r w:rsidRPr="006F1892">
        <w:rPr>
          <w:lang w:val="en-US"/>
        </w:rPr>
        <w:t>m Dr. Sean Godwin</w:t>
      </w:r>
    </w:p>
    <w:p w14:paraId="3D222AA9" w14:textId="37AED48B" w:rsidR="00497F9A" w:rsidRDefault="00AD6CD0" w:rsidP="00552E3D">
      <w:pPr>
        <w:spacing w:line="480" w:lineRule="auto"/>
        <w:ind w:firstLine="360"/>
        <w:rPr>
          <w:lang w:val="en-US"/>
        </w:rPr>
      </w:pPr>
      <w:r>
        <w:rPr>
          <w:lang w:val="en-US"/>
        </w:rPr>
        <w:t xml:space="preserve">Lastly, I think this point helps put life into perspective a bit. </w:t>
      </w:r>
      <w:r w:rsidR="00270EEB">
        <w:rPr>
          <w:lang w:val="en-US"/>
        </w:rPr>
        <w:t xml:space="preserve">There are </w:t>
      </w:r>
      <w:r w:rsidR="00A70283">
        <w:rPr>
          <w:lang w:val="en-US"/>
        </w:rPr>
        <w:t xml:space="preserve">only so many opportunities that come by </w:t>
      </w:r>
      <w:r w:rsidR="00E65E30">
        <w:rPr>
          <w:lang w:val="en-US"/>
        </w:rPr>
        <w:t xml:space="preserve">and </w:t>
      </w:r>
      <w:r w:rsidR="00A70283">
        <w:rPr>
          <w:lang w:val="en-US"/>
        </w:rPr>
        <w:t xml:space="preserve">it can be hard to recognize the possibilities that lie behind them. </w:t>
      </w:r>
      <w:r w:rsidR="00E65E30">
        <w:rPr>
          <w:lang w:val="en-US"/>
        </w:rPr>
        <w:t>On the other hand, if you make the opportunities yourself you can</w:t>
      </w:r>
      <w:r w:rsidR="00F4321F">
        <w:rPr>
          <w:lang w:val="en-US"/>
        </w:rPr>
        <w:t xml:space="preserve"> gain a sense of control in what is sometime a very chaotic world. </w:t>
      </w:r>
      <w:r w:rsidR="00124C6B">
        <w:t xml:space="preserve">I think that </w:t>
      </w:r>
      <w:r w:rsidR="00B35FBE">
        <w:t xml:space="preserve">not only </w:t>
      </w:r>
      <w:r w:rsidR="002A1CF6">
        <w:t>finding but</w:t>
      </w:r>
      <w:r w:rsidR="00B35FBE">
        <w:t xml:space="preserve"> creating these opportunities and sta</w:t>
      </w:r>
      <w:r w:rsidR="00531111">
        <w:t xml:space="preserve">rting these networks early can be a great investment down the road. </w:t>
      </w:r>
      <w:proofErr w:type="gramStart"/>
      <w:r w:rsidR="003B06A3">
        <w:t>No one but</w:t>
      </w:r>
      <w:proofErr w:type="gramEnd"/>
      <w:r w:rsidR="003B06A3">
        <w:t xml:space="preserve"> myself is responsible for that and recognizing that this is completely </w:t>
      </w:r>
      <w:r w:rsidR="002A1CF6">
        <w:t>with</w:t>
      </w:r>
      <w:r w:rsidR="003B06A3">
        <w:t xml:space="preserve">in my control can </w:t>
      </w:r>
      <w:r w:rsidR="002A1CF6">
        <w:t>help initiate the first discussions to do so.</w:t>
      </w:r>
    </w:p>
    <w:p w14:paraId="317FA8DA" w14:textId="7575A404" w:rsidR="00D37033" w:rsidRPr="002A1CF6" w:rsidRDefault="00D37033" w:rsidP="00552E3D">
      <w:pPr>
        <w:spacing w:line="480" w:lineRule="auto"/>
        <w:rPr>
          <w:b/>
          <w:bCs/>
          <w:lang w:val="en-US"/>
        </w:rPr>
      </w:pPr>
      <w:r w:rsidRPr="002A1CF6">
        <w:rPr>
          <w:b/>
          <w:bCs/>
          <w:lang w:val="en-US"/>
        </w:rPr>
        <w:t>What information from the lectures you were able to use during the course (4 points</w:t>
      </w:r>
      <w:proofErr w:type="gramStart"/>
      <w:r w:rsidRPr="002A1CF6">
        <w:rPr>
          <w:b/>
          <w:bCs/>
          <w:lang w:val="en-US"/>
        </w:rPr>
        <w:t>)</w:t>
      </w:r>
      <w:proofErr w:type="gramEnd"/>
    </w:p>
    <w:p w14:paraId="48EA95E5" w14:textId="25E42C32" w:rsidR="00D37033" w:rsidRPr="006332D8" w:rsidRDefault="00EB32E0" w:rsidP="00552E3D">
      <w:pPr>
        <w:spacing w:line="480" w:lineRule="auto"/>
        <w:ind w:firstLine="720"/>
      </w:pPr>
      <w:r>
        <w:rPr>
          <w:lang w:val="en-US"/>
        </w:rPr>
        <w:t xml:space="preserve">From the lectures, I have been able to </w:t>
      </w:r>
      <w:r w:rsidR="00300773">
        <w:rPr>
          <w:lang w:val="en-US"/>
        </w:rPr>
        <w:t xml:space="preserve">realize the importance of the chance BMSC gives students to become </w:t>
      </w:r>
      <w:r w:rsidR="00D9387F">
        <w:rPr>
          <w:lang w:val="en-US"/>
        </w:rPr>
        <w:t xml:space="preserve">experienced in the field and lab. </w:t>
      </w:r>
      <w:r w:rsidR="00383118">
        <w:rPr>
          <w:lang w:val="en-US"/>
        </w:rPr>
        <w:t xml:space="preserve">This opportunity can really advance careers as it lays down the foundations of science </w:t>
      </w:r>
      <w:proofErr w:type="gramStart"/>
      <w:r w:rsidR="00383118">
        <w:rPr>
          <w:lang w:val="en-US"/>
        </w:rPr>
        <w:t>practices</w:t>
      </w:r>
      <w:proofErr w:type="gramEnd"/>
      <w:r w:rsidR="00383118">
        <w:rPr>
          <w:lang w:val="en-US"/>
        </w:rPr>
        <w:t xml:space="preserve"> so I </w:t>
      </w:r>
      <w:r w:rsidR="006332D8">
        <w:rPr>
          <w:lang w:val="en-US"/>
        </w:rPr>
        <w:t xml:space="preserve">feel like I </w:t>
      </w:r>
      <w:r w:rsidR="00383118">
        <w:rPr>
          <w:lang w:val="en-US"/>
        </w:rPr>
        <w:t xml:space="preserve">have been </w:t>
      </w:r>
      <w:r w:rsidR="006332D8">
        <w:rPr>
          <w:lang w:val="en-US"/>
        </w:rPr>
        <w:t xml:space="preserve">able to better understand the purposes of assignments. From this I feel like I can better understand how to answer and apply this information. </w:t>
      </w:r>
      <w:r w:rsidR="0014547C">
        <w:rPr>
          <w:lang w:val="en-US"/>
        </w:rPr>
        <w:t xml:space="preserve">Building community has been a prevalent theme in this course with many team assignments and same with </w:t>
      </w:r>
      <w:r w:rsidR="002561B8">
        <w:rPr>
          <w:lang w:val="en-US"/>
        </w:rPr>
        <w:t xml:space="preserve">recognizing the importance of computer programming literacy and how it can be applied. </w:t>
      </w:r>
      <w:r w:rsidR="0004532C">
        <w:rPr>
          <w:lang w:val="en-US"/>
        </w:rPr>
        <w:t xml:space="preserve">Additionally, </w:t>
      </w:r>
      <w:r w:rsidR="008D7DCF">
        <w:rPr>
          <w:lang w:val="en-US"/>
        </w:rPr>
        <w:t>having an open</w:t>
      </w:r>
      <w:r w:rsidR="0004532C">
        <w:rPr>
          <w:lang w:val="en-US"/>
        </w:rPr>
        <w:t xml:space="preserve"> </w:t>
      </w:r>
      <w:r w:rsidR="008D7DCF">
        <w:rPr>
          <w:lang w:val="en-US"/>
        </w:rPr>
        <w:t xml:space="preserve">discussion </w:t>
      </w:r>
      <w:r w:rsidR="0004532C">
        <w:rPr>
          <w:lang w:val="en-US"/>
        </w:rPr>
        <w:t>of multiple viewpoints has been another common theme in class</w:t>
      </w:r>
      <w:r w:rsidR="008D7DCF">
        <w:rPr>
          <w:lang w:val="en-US"/>
        </w:rPr>
        <w:t xml:space="preserve"> with both social issues and science practices</w:t>
      </w:r>
      <w:r w:rsidR="0036755E">
        <w:rPr>
          <w:lang w:val="en-US"/>
        </w:rPr>
        <w:t xml:space="preserve">. In recognizing </w:t>
      </w:r>
      <w:r w:rsidR="00A160C7">
        <w:rPr>
          <w:lang w:val="en-US"/>
        </w:rPr>
        <w:t>i</w:t>
      </w:r>
      <w:r w:rsidR="0036755E">
        <w:rPr>
          <w:lang w:val="en-US"/>
        </w:rPr>
        <w:t>t</w:t>
      </w:r>
      <w:r w:rsidR="00A160C7">
        <w:rPr>
          <w:lang w:val="en-US"/>
        </w:rPr>
        <w:t>s importan</w:t>
      </w:r>
      <w:r w:rsidR="0036755E">
        <w:rPr>
          <w:lang w:val="en-US"/>
        </w:rPr>
        <w:t>ce</w:t>
      </w:r>
      <w:r w:rsidR="00BB6754">
        <w:rPr>
          <w:lang w:val="en-US"/>
        </w:rPr>
        <w:t>, it</w:t>
      </w:r>
      <w:r w:rsidR="0036755E">
        <w:rPr>
          <w:lang w:val="en-US"/>
        </w:rPr>
        <w:t xml:space="preserve"> has </w:t>
      </w:r>
      <w:r w:rsidR="009961BA">
        <w:rPr>
          <w:lang w:val="en-US"/>
        </w:rPr>
        <w:t xml:space="preserve">helped me take </w:t>
      </w:r>
      <w:proofErr w:type="gramStart"/>
      <w:r w:rsidR="009961BA">
        <w:rPr>
          <w:lang w:val="en-US"/>
        </w:rPr>
        <w:t>an  more</w:t>
      </w:r>
      <w:proofErr w:type="gramEnd"/>
      <w:r w:rsidR="009961BA">
        <w:rPr>
          <w:lang w:val="en-US"/>
        </w:rPr>
        <w:t xml:space="preserve"> multifaceted approach t</w:t>
      </w:r>
      <w:r w:rsidR="00BB6754">
        <w:rPr>
          <w:lang w:val="en-US"/>
        </w:rPr>
        <w:t xml:space="preserve">o answering questions and understanding the problem at hand. </w:t>
      </w:r>
    </w:p>
    <w:sectPr w:rsidR="00D37033" w:rsidRPr="00633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BCE"/>
    <w:multiLevelType w:val="hybridMultilevel"/>
    <w:tmpl w:val="A09E7B38"/>
    <w:lvl w:ilvl="0" w:tplc="B57CE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03EB5"/>
    <w:multiLevelType w:val="hybridMultilevel"/>
    <w:tmpl w:val="410E33F0"/>
    <w:lvl w:ilvl="0" w:tplc="7D48A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94A90"/>
    <w:multiLevelType w:val="hybridMultilevel"/>
    <w:tmpl w:val="9EA259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33"/>
    <w:rsid w:val="00017261"/>
    <w:rsid w:val="0004532C"/>
    <w:rsid w:val="00084CB6"/>
    <w:rsid w:val="000E1DDE"/>
    <w:rsid w:val="00124C6B"/>
    <w:rsid w:val="0014547C"/>
    <w:rsid w:val="00155E7B"/>
    <w:rsid w:val="002310AD"/>
    <w:rsid w:val="00237F4C"/>
    <w:rsid w:val="002561B8"/>
    <w:rsid w:val="00256B76"/>
    <w:rsid w:val="00270EEB"/>
    <w:rsid w:val="00281254"/>
    <w:rsid w:val="002A1CF6"/>
    <w:rsid w:val="00300773"/>
    <w:rsid w:val="00310D3E"/>
    <w:rsid w:val="003136DA"/>
    <w:rsid w:val="0036755E"/>
    <w:rsid w:val="00383118"/>
    <w:rsid w:val="003A5A24"/>
    <w:rsid w:val="003B06A3"/>
    <w:rsid w:val="003F1F80"/>
    <w:rsid w:val="004443E7"/>
    <w:rsid w:val="00497F9A"/>
    <w:rsid w:val="004C40D4"/>
    <w:rsid w:val="00531111"/>
    <w:rsid w:val="00540CC4"/>
    <w:rsid w:val="00552E3D"/>
    <w:rsid w:val="00575D55"/>
    <w:rsid w:val="006332D8"/>
    <w:rsid w:val="00635D7E"/>
    <w:rsid w:val="006366EE"/>
    <w:rsid w:val="00661B42"/>
    <w:rsid w:val="006E0799"/>
    <w:rsid w:val="006E6715"/>
    <w:rsid w:val="006E7D53"/>
    <w:rsid w:val="006F1892"/>
    <w:rsid w:val="007015E2"/>
    <w:rsid w:val="007F31BC"/>
    <w:rsid w:val="007F7217"/>
    <w:rsid w:val="008A1601"/>
    <w:rsid w:val="008D0FE4"/>
    <w:rsid w:val="008D7DCF"/>
    <w:rsid w:val="009961BA"/>
    <w:rsid w:val="009C210D"/>
    <w:rsid w:val="00A1205D"/>
    <w:rsid w:val="00A160C7"/>
    <w:rsid w:val="00A34A14"/>
    <w:rsid w:val="00A43849"/>
    <w:rsid w:val="00A45BC3"/>
    <w:rsid w:val="00A5044E"/>
    <w:rsid w:val="00A70283"/>
    <w:rsid w:val="00AD6CD0"/>
    <w:rsid w:val="00B35FBE"/>
    <w:rsid w:val="00B77FEE"/>
    <w:rsid w:val="00BB6754"/>
    <w:rsid w:val="00BC288C"/>
    <w:rsid w:val="00C151CB"/>
    <w:rsid w:val="00C31591"/>
    <w:rsid w:val="00C4347A"/>
    <w:rsid w:val="00C516A2"/>
    <w:rsid w:val="00CA2129"/>
    <w:rsid w:val="00CA4234"/>
    <w:rsid w:val="00CF1281"/>
    <w:rsid w:val="00D37033"/>
    <w:rsid w:val="00D64437"/>
    <w:rsid w:val="00D91213"/>
    <w:rsid w:val="00D9387F"/>
    <w:rsid w:val="00DE205D"/>
    <w:rsid w:val="00E65E30"/>
    <w:rsid w:val="00EA3FB1"/>
    <w:rsid w:val="00EB32E0"/>
    <w:rsid w:val="00F42FF8"/>
    <w:rsid w:val="00F4321F"/>
    <w:rsid w:val="00F66CC0"/>
    <w:rsid w:val="00F7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A78A"/>
  <w15:chartTrackingRefBased/>
  <w15:docId w15:val="{0A32E638-EF37-4961-8D72-613AE121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85B45-75F0-4721-921B-85F9B0A0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chung</dc:creator>
  <cp:keywords/>
  <dc:description/>
  <cp:lastModifiedBy>michael chung</cp:lastModifiedBy>
  <cp:revision>2</cp:revision>
  <dcterms:created xsi:type="dcterms:W3CDTF">2021-11-01T22:13:00Z</dcterms:created>
  <dcterms:modified xsi:type="dcterms:W3CDTF">2021-11-01T22:13:00Z</dcterms:modified>
</cp:coreProperties>
</file>