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Identification &amp; Authentication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uniquely identify users and devices and authenticate them before granting access.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Identification &amp; Authentication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