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Aves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180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12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180 Aves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 Orders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Accipitriformes: 4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Anseriformes: 37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Charadriiformes: 81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Falconidae: 3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Gaviiformes: 4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Gruiformes: 2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Passeriformes: 4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Pelecaniformes: 10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Phaethontiformes: 1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Podicipediformes: 6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Procellariiformes: 23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Suliformes: 5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