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Cnidaria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332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18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189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Anthoathecata: 55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Leptothecata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57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Limnomedusae: 3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Narcomedusae: 9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Siphonophorae: 46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Trachymedusae: 18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117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Actiniaria: 43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Antipatharia: 6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Alcyonacea: 34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Corallimorpharia: 3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Pennatulacea: 18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Scleractinia: 11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Spirularia: 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Zoantharia: 1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19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Coronatae: 5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Rhizostomeae: 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Semaestomeae: 12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Stauromedusae: 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