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Reptilia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Reptilia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Squamata: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Testudines: 3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