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4944" w14:textId="7AC4193D" w:rsidR="005B1BEC" w:rsidRDefault="005B1BEC" w:rsidP="0042029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50D487" wp14:editId="203FB6B0">
            <wp:simplePos x="0" y="0"/>
            <wp:positionH relativeFrom="page">
              <wp:posOffset>5390707</wp:posOffset>
            </wp:positionH>
            <wp:positionV relativeFrom="paragraph">
              <wp:posOffset>-899795</wp:posOffset>
            </wp:positionV>
            <wp:extent cx="2333965" cy="2370455"/>
            <wp:effectExtent l="0" t="0" r="9525" b="0"/>
            <wp:wrapNone/>
            <wp:docPr id="1622630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031" cy="2373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04031D" wp14:editId="2FC7AC58">
            <wp:simplePos x="0" y="0"/>
            <wp:positionH relativeFrom="column">
              <wp:posOffset>-1037605</wp:posOffset>
            </wp:positionH>
            <wp:positionV relativeFrom="paragraph">
              <wp:posOffset>-899795</wp:posOffset>
            </wp:positionV>
            <wp:extent cx="2533650" cy="2732567"/>
            <wp:effectExtent l="0" t="0" r="0" b="0"/>
            <wp:wrapNone/>
            <wp:docPr id="144567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57" cy="273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72F666" w14:textId="77777777" w:rsidR="005B1BEC" w:rsidRDefault="005B1BEC" w:rsidP="00420295">
      <w:pPr>
        <w:jc w:val="center"/>
        <w:rPr>
          <w:sz w:val="24"/>
          <w:szCs w:val="24"/>
        </w:rPr>
      </w:pPr>
    </w:p>
    <w:p w14:paraId="481BD37D" w14:textId="77777777" w:rsidR="005B1BEC" w:rsidRDefault="005B1BEC" w:rsidP="00420295">
      <w:pPr>
        <w:jc w:val="center"/>
        <w:rPr>
          <w:sz w:val="24"/>
          <w:szCs w:val="24"/>
        </w:rPr>
      </w:pPr>
    </w:p>
    <w:p w14:paraId="3D7ADBD5" w14:textId="77777777" w:rsidR="005B1BEC" w:rsidRDefault="005B1BEC" w:rsidP="00420295">
      <w:pPr>
        <w:jc w:val="center"/>
        <w:rPr>
          <w:sz w:val="24"/>
          <w:szCs w:val="24"/>
        </w:rPr>
      </w:pPr>
    </w:p>
    <w:p w14:paraId="7E96302F" w14:textId="77777777" w:rsidR="005B1BEC" w:rsidRDefault="005B1BEC" w:rsidP="00420295">
      <w:pPr>
        <w:jc w:val="center"/>
        <w:rPr>
          <w:sz w:val="24"/>
          <w:szCs w:val="24"/>
        </w:rPr>
      </w:pPr>
    </w:p>
    <w:p w14:paraId="7F5A702D" w14:textId="77777777" w:rsidR="005B1BEC" w:rsidRDefault="005B1BEC" w:rsidP="00420295">
      <w:pPr>
        <w:jc w:val="center"/>
        <w:rPr>
          <w:sz w:val="24"/>
          <w:szCs w:val="24"/>
        </w:rPr>
      </w:pPr>
    </w:p>
    <w:p w14:paraId="54A3F3A3" w14:textId="62C37488" w:rsidR="006B7A13" w:rsidRDefault="00E97A60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>Ministerio de</w:t>
      </w:r>
      <w:r w:rsidR="00420295">
        <w:rPr>
          <w:sz w:val="24"/>
          <w:szCs w:val="24"/>
        </w:rPr>
        <w:t xml:space="preserve"> educación </w:t>
      </w:r>
      <w:r>
        <w:rPr>
          <w:sz w:val="24"/>
          <w:szCs w:val="24"/>
        </w:rPr>
        <w:t xml:space="preserve"> </w:t>
      </w:r>
    </w:p>
    <w:p w14:paraId="1F89BE2D" w14:textId="1B2BD52E" w:rsidR="00E97A60" w:rsidRDefault="00E97A60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Dirección Regional de Panamá norte </w:t>
      </w:r>
    </w:p>
    <w:p w14:paraId="7633FAB1" w14:textId="1E25777F" w:rsidR="00E97A60" w:rsidRDefault="00E97A60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Pertenece a: Julieth S. Huerta H. </w:t>
      </w:r>
    </w:p>
    <w:p w14:paraId="4A6D62CA" w14:textId="3D984085" w:rsidR="00E97A60" w:rsidRDefault="00E97A60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Asignatura: Fundamentos de innovación informática </w:t>
      </w:r>
    </w:p>
    <w:p w14:paraId="5786F76D" w14:textId="7BF21D7F" w:rsidR="00E97A60" w:rsidRDefault="00E97A60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Tema: proyecto tecnológico </w:t>
      </w:r>
      <w:proofErr w:type="spellStart"/>
      <w:r>
        <w:rPr>
          <w:sz w:val="24"/>
          <w:szCs w:val="24"/>
        </w:rPr>
        <w:t>neuro</w:t>
      </w:r>
      <w:r w:rsidR="005B1BEC">
        <w:rPr>
          <w:sz w:val="24"/>
          <w:szCs w:val="24"/>
        </w:rPr>
        <w:t>In</w:t>
      </w:r>
      <w:r>
        <w:rPr>
          <w:sz w:val="24"/>
          <w:szCs w:val="24"/>
        </w:rPr>
        <w:t>clusion</w:t>
      </w:r>
      <w:proofErr w:type="spellEnd"/>
      <w:r>
        <w:rPr>
          <w:sz w:val="24"/>
          <w:szCs w:val="24"/>
        </w:rPr>
        <w:t xml:space="preserve"> </w:t>
      </w:r>
    </w:p>
    <w:p w14:paraId="6B336F74" w14:textId="35C27203" w:rsidR="005B1BEC" w:rsidRDefault="005B1BEC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Institución: Universidad de Panamá </w:t>
      </w:r>
    </w:p>
    <w:p w14:paraId="6C7B8A8C" w14:textId="77777777" w:rsidR="005B1BEC" w:rsidRDefault="005B1BEC" w:rsidP="00420295">
      <w:pPr>
        <w:jc w:val="center"/>
        <w:rPr>
          <w:sz w:val="24"/>
          <w:szCs w:val="24"/>
        </w:rPr>
      </w:pPr>
    </w:p>
    <w:p w14:paraId="151CCBEC" w14:textId="77777777" w:rsidR="00420295" w:rsidRDefault="00420295" w:rsidP="00420295">
      <w:pPr>
        <w:jc w:val="center"/>
        <w:rPr>
          <w:sz w:val="24"/>
          <w:szCs w:val="24"/>
        </w:rPr>
      </w:pPr>
    </w:p>
    <w:p w14:paraId="0ACCC89A" w14:textId="77777777" w:rsidR="005B1BEC" w:rsidRDefault="005B1BEC" w:rsidP="00420295">
      <w:pPr>
        <w:jc w:val="center"/>
        <w:rPr>
          <w:sz w:val="24"/>
          <w:szCs w:val="24"/>
        </w:rPr>
      </w:pPr>
    </w:p>
    <w:p w14:paraId="2B1CBCA1" w14:textId="77777777" w:rsidR="005B1BEC" w:rsidRDefault="005B1BEC" w:rsidP="00420295">
      <w:pPr>
        <w:jc w:val="center"/>
        <w:rPr>
          <w:sz w:val="24"/>
          <w:szCs w:val="24"/>
        </w:rPr>
      </w:pPr>
    </w:p>
    <w:p w14:paraId="4705ECF3" w14:textId="77777777" w:rsidR="005B1BEC" w:rsidRDefault="005B1BEC" w:rsidP="00420295">
      <w:pPr>
        <w:jc w:val="center"/>
        <w:rPr>
          <w:sz w:val="24"/>
          <w:szCs w:val="24"/>
        </w:rPr>
      </w:pPr>
    </w:p>
    <w:p w14:paraId="0256178F" w14:textId="77777777" w:rsidR="005B1BEC" w:rsidRDefault="005B1BEC" w:rsidP="00420295">
      <w:pPr>
        <w:jc w:val="center"/>
        <w:rPr>
          <w:sz w:val="24"/>
          <w:szCs w:val="24"/>
        </w:rPr>
      </w:pPr>
    </w:p>
    <w:p w14:paraId="13C5C13E" w14:textId="77777777" w:rsidR="005B1BEC" w:rsidRDefault="005B1BEC" w:rsidP="00420295">
      <w:pPr>
        <w:jc w:val="center"/>
        <w:rPr>
          <w:sz w:val="24"/>
          <w:szCs w:val="24"/>
        </w:rPr>
      </w:pPr>
    </w:p>
    <w:p w14:paraId="3B967421" w14:textId="77777777" w:rsidR="005B1BEC" w:rsidRDefault="005B1BEC" w:rsidP="00420295">
      <w:pPr>
        <w:jc w:val="center"/>
        <w:rPr>
          <w:sz w:val="24"/>
          <w:szCs w:val="24"/>
        </w:rPr>
      </w:pPr>
    </w:p>
    <w:p w14:paraId="7B0F2644" w14:textId="77777777" w:rsidR="005B1BEC" w:rsidRDefault="005B1BEC" w:rsidP="00420295">
      <w:pPr>
        <w:jc w:val="center"/>
        <w:rPr>
          <w:sz w:val="24"/>
          <w:szCs w:val="24"/>
        </w:rPr>
      </w:pPr>
    </w:p>
    <w:p w14:paraId="0A1F4DEF" w14:textId="77777777" w:rsidR="005B1BEC" w:rsidRDefault="005B1BEC" w:rsidP="00420295">
      <w:pPr>
        <w:jc w:val="center"/>
        <w:rPr>
          <w:sz w:val="24"/>
          <w:szCs w:val="24"/>
        </w:rPr>
      </w:pPr>
    </w:p>
    <w:p w14:paraId="3046E9F3" w14:textId="77777777" w:rsidR="005B1BEC" w:rsidRDefault="005B1BEC" w:rsidP="00420295">
      <w:pPr>
        <w:jc w:val="center"/>
        <w:rPr>
          <w:sz w:val="24"/>
          <w:szCs w:val="24"/>
        </w:rPr>
      </w:pPr>
    </w:p>
    <w:p w14:paraId="6145DDA9" w14:textId="77777777" w:rsidR="005B1BEC" w:rsidRDefault="005B1BEC" w:rsidP="00420295">
      <w:pPr>
        <w:jc w:val="center"/>
        <w:rPr>
          <w:sz w:val="24"/>
          <w:szCs w:val="24"/>
        </w:rPr>
      </w:pPr>
    </w:p>
    <w:p w14:paraId="7B4F1A53" w14:textId="77777777" w:rsidR="005B1BEC" w:rsidRDefault="005B1BEC" w:rsidP="00420295">
      <w:pPr>
        <w:jc w:val="center"/>
        <w:rPr>
          <w:sz w:val="24"/>
          <w:szCs w:val="24"/>
        </w:rPr>
      </w:pPr>
    </w:p>
    <w:p w14:paraId="57C9C8DB" w14:textId="77777777" w:rsidR="005B1BEC" w:rsidRDefault="005B1BEC" w:rsidP="00420295">
      <w:pPr>
        <w:jc w:val="center"/>
        <w:rPr>
          <w:sz w:val="24"/>
          <w:szCs w:val="24"/>
        </w:rPr>
      </w:pPr>
    </w:p>
    <w:p w14:paraId="617B9298" w14:textId="77777777" w:rsidR="005B1BEC" w:rsidRDefault="005B1BEC" w:rsidP="00420295">
      <w:pPr>
        <w:jc w:val="center"/>
        <w:rPr>
          <w:sz w:val="24"/>
          <w:szCs w:val="24"/>
        </w:rPr>
      </w:pPr>
    </w:p>
    <w:p w14:paraId="7623142F" w14:textId="77777777" w:rsidR="005B1BEC" w:rsidRDefault="005B1BEC" w:rsidP="00420295">
      <w:pPr>
        <w:jc w:val="center"/>
        <w:rPr>
          <w:sz w:val="24"/>
          <w:szCs w:val="24"/>
        </w:rPr>
      </w:pPr>
    </w:p>
    <w:p w14:paraId="7D13F6C3" w14:textId="63F6D27A" w:rsidR="005B1BEC" w:rsidRDefault="005B1BEC" w:rsidP="004202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Introducción </w:t>
      </w:r>
    </w:p>
    <w:p w14:paraId="037B5B2E" w14:textId="2E65AA56" w:rsidR="00806962" w:rsidRDefault="00CE7BFA" w:rsidP="00806962">
      <w:pPr>
        <w:jc w:val="center"/>
        <w:rPr>
          <w:sz w:val="24"/>
          <w:szCs w:val="24"/>
        </w:rPr>
      </w:pPr>
      <w:r w:rsidRPr="00CE7BFA">
        <w:rPr>
          <w:sz w:val="24"/>
          <w:szCs w:val="24"/>
        </w:rPr>
        <w:t>En Panamá, muchos niños que viven en zonas rurales, comarcales o de difícil acceso no</w:t>
      </w:r>
      <w:r>
        <w:rPr>
          <w:sz w:val="24"/>
          <w:szCs w:val="24"/>
        </w:rPr>
        <w:t xml:space="preserve"> </w:t>
      </w:r>
      <w:r w:rsidRPr="00CE7BFA">
        <w:rPr>
          <w:sz w:val="24"/>
          <w:szCs w:val="24"/>
        </w:rPr>
        <w:t>reciben diagnóstico</w:t>
      </w:r>
      <w:r>
        <w:rPr>
          <w:sz w:val="24"/>
          <w:szCs w:val="24"/>
        </w:rPr>
        <w:t xml:space="preserve"> </w:t>
      </w:r>
      <w:r w:rsidRPr="00CE7BFA">
        <w:t xml:space="preserve">oportuno para trastornos del </w:t>
      </w:r>
      <w:proofErr w:type="spellStart"/>
      <w:r w:rsidRPr="00CE7BFA">
        <w:t>neurodesarrollo</w:t>
      </w:r>
      <w:proofErr w:type="spellEnd"/>
      <w:r w:rsidRPr="00CE7BFA">
        <w:t xml:space="preserve"> como el Trastorno del Espectro Autista (TEA)</w:t>
      </w:r>
      <w:r w:rsidR="007E188D">
        <w:t xml:space="preserve"> </w:t>
      </w:r>
      <w:proofErr w:type="spellStart"/>
      <w:r w:rsidR="007E188D">
        <w:t>T</w:t>
      </w:r>
      <w:r w:rsidRPr="00CE7BFA">
        <w:t>astorno</w:t>
      </w:r>
      <w:proofErr w:type="spellEnd"/>
      <w:r w:rsidRPr="00CE7BFA">
        <w:t xml:space="preserve"> por</w:t>
      </w:r>
      <w:r>
        <w:t xml:space="preserve"> </w:t>
      </w:r>
      <w:r w:rsidRPr="00CE7BFA">
        <w:t>Déficit de Atención e Hiperactividad (TDAH)</w:t>
      </w:r>
      <w:r w:rsidR="007E188D">
        <w:t xml:space="preserve"> </w:t>
      </w:r>
      <w:r w:rsidRPr="00CE7BFA">
        <w:t>dislexia o retrasos cognitivos. Esto impide su inclusión escolar y</w:t>
      </w:r>
      <w:r>
        <w:t xml:space="preserve"> </w:t>
      </w:r>
      <w:r w:rsidRPr="00CE7BFA">
        <w:t xml:space="preserve">limita su desarrollo. La falta de especialistas, </w:t>
      </w:r>
      <w:r>
        <w:t>el</w:t>
      </w:r>
      <w:r w:rsidRPr="00CE7BFA">
        <w:t xml:space="preserve"> desconocimiento docente y la poca conectividad digital</w:t>
      </w:r>
      <w:r>
        <w:t xml:space="preserve"> </w:t>
      </w:r>
      <w:r w:rsidRPr="00CE7BFA">
        <w:rPr>
          <w:sz w:val="24"/>
          <w:szCs w:val="24"/>
        </w:rPr>
        <w:t>hacen urgente una solución accesible, tecnológica y culturalmente adaptada</w:t>
      </w:r>
      <w:r>
        <w:rPr>
          <w:sz w:val="24"/>
          <w:szCs w:val="24"/>
        </w:rPr>
        <w:t xml:space="preserve">. </w:t>
      </w:r>
    </w:p>
    <w:p w14:paraId="68BEE1D9" w14:textId="310B42A5" w:rsidR="00660199" w:rsidRDefault="00DB0908" w:rsidP="00660199">
      <w:pPr>
        <w:jc w:val="center"/>
        <w:rPr>
          <w:sz w:val="24"/>
          <w:szCs w:val="24"/>
        </w:rPr>
      </w:pPr>
      <w:r>
        <w:rPr>
          <w:sz w:val="24"/>
          <w:szCs w:val="24"/>
        </w:rPr>
        <w:t>Y lo que plantearé es una posible solución para solucionar este problema y los niños que viven en estas zonas tengan mejor calidad de vida y puedan ser tratados y atendidos por un especialista</w:t>
      </w:r>
      <w:r w:rsidR="003D594E">
        <w:rPr>
          <w:sz w:val="24"/>
          <w:szCs w:val="24"/>
        </w:rPr>
        <w:t xml:space="preserve"> para llevar una vida adecuada con un diagnóstico </w:t>
      </w:r>
      <w:r w:rsidR="00660199">
        <w:rPr>
          <w:sz w:val="24"/>
          <w:szCs w:val="24"/>
        </w:rPr>
        <w:t>correcto.</w:t>
      </w:r>
    </w:p>
    <w:p w14:paraId="63A94A76" w14:textId="77777777" w:rsidR="00CE7BFA" w:rsidRDefault="00CE7BFA" w:rsidP="00CE7BFA">
      <w:pPr>
        <w:jc w:val="center"/>
        <w:rPr>
          <w:sz w:val="24"/>
          <w:szCs w:val="24"/>
        </w:rPr>
      </w:pPr>
    </w:p>
    <w:p w14:paraId="7115FB3D" w14:textId="77777777" w:rsidR="00CE7BFA" w:rsidRDefault="00CE7BFA" w:rsidP="00CE7BFA">
      <w:pPr>
        <w:jc w:val="center"/>
        <w:rPr>
          <w:sz w:val="24"/>
          <w:szCs w:val="24"/>
        </w:rPr>
      </w:pPr>
    </w:p>
    <w:p w14:paraId="047F2F01" w14:textId="77777777" w:rsidR="00CE7BFA" w:rsidRDefault="00CE7BFA" w:rsidP="00CE7BFA">
      <w:pPr>
        <w:jc w:val="center"/>
        <w:rPr>
          <w:sz w:val="24"/>
          <w:szCs w:val="24"/>
        </w:rPr>
      </w:pPr>
    </w:p>
    <w:p w14:paraId="52FC240A" w14:textId="77777777" w:rsidR="00CE7BFA" w:rsidRDefault="00CE7BFA" w:rsidP="00CE7BFA">
      <w:pPr>
        <w:jc w:val="center"/>
        <w:rPr>
          <w:sz w:val="24"/>
          <w:szCs w:val="24"/>
        </w:rPr>
      </w:pPr>
    </w:p>
    <w:p w14:paraId="3BCF845A" w14:textId="77777777" w:rsidR="00CE7BFA" w:rsidRDefault="00CE7BFA" w:rsidP="00CE7BFA">
      <w:pPr>
        <w:jc w:val="center"/>
        <w:rPr>
          <w:sz w:val="24"/>
          <w:szCs w:val="24"/>
        </w:rPr>
      </w:pPr>
    </w:p>
    <w:p w14:paraId="037FF3F2" w14:textId="77777777" w:rsidR="00CE7BFA" w:rsidRDefault="00CE7BFA" w:rsidP="00CE7BFA">
      <w:pPr>
        <w:jc w:val="center"/>
        <w:rPr>
          <w:sz w:val="24"/>
          <w:szCs w:val="24"/>
        </w:rPr>
      </w:pPr>
    </w:p>
    <w:p w14:paraId="4207E409" w14:textId="77777777" w:rsidR="00CE7BFA" w:rsidRDefault="00CE7BFA" w:rsidP="00CE7BFA">
      <w:pPr>
        <w:jc w:val="center"/>
        <w:rPr>
          <w:sz w:val="24"/>
          <w:szCs w:val="24"/>
        </w:rPr>
      </w:pPr>
    </w:p>
    <w:p w14:paraId="5417BA69" w14:textId="77777777" w:rsidR="00CE7BFA" w:rsidRDefault="00CE7BFA" w:rsidP="00CE7BFA">
      <w:pPr>
        <w:jc w:val="center"/>
        <w:rPr>
          <w:sz w:val="24"/>
          <w:szCs w:val="24"/>
        </w:rPr>
      </w:pPr>
    </w:p>
    <w:p w14:paraId="03BCBF30" w14:textId="77777777" w:rsidR="00CE7BFA" w:rsidRDefault="00CE7BFA" w:rsidP="00CE7BFA">
      <w:pPr>
        <w:jc w:val="center"/>
        <w:rPr>
          <w:sz w:val="24"/>
          <w:szCs w:val="24"/>
        </w:rPr>
      </w:pPr>
    </w:p>
    <w:p w14:paraId="2F346525" w14:textId="77777777" w:rsidR="00CE7BFA" w:rsidRDefault="00CE7BFA" w:rsidP="00CE7BFA">
      <w:pPr>
        <w:jc w:val="center"/>
        <w:rPr>
          <w:sz w:val="24"/>
          <w:szCs w:val="24"/>
        </w:rPr>
      </w:pPr>
    </w:p>
    <w:p w14:paraId="44E3208E" w14:textId="77777777" w:rsidR="00CE7BFA" w:rsidRDefault="00CE7BFA" w:rsidP="00CE7BFA">
      <w:pPr>
        <w:jc w:val="center"/>
        <w:rPr>
          <w:sz w:val="24"/>
          <w:szCs w:val="24"/>
        </w:rPr>
      </w:pPr>
    </w:p>
    <w:p w14:paraId="29EAA077" w14:textId="77777777" w:rsidR="00CE7BFA" w:rsidRDefault="00CE7BFA" w:rsidP="00CE7BFA">
      <w:pPr>
        <w:jc w:val="center"/>
        <w:rPr>
          <w:sz w:val="24"/>
          <w:szCs w:val="24"/>
        </w:rPr>
      </w:pPr>
    </w:p>
    <w:p w14:paraId="011CDE88" w14:textId="77777777" w:rsidR="00CE7BFA" w:rsidRDefault="00CE7BFA" w:rsidP="00CE7BFA">
      <w:pPr>
        <w:jc w:val="center"/>
        <w:rPr>
          <w:sz w:val="24"/>
          <w:szCs w:val="24"/>
        </w:rPr>
      </w:pPr>
    </w:p>
    <w:p w14:paraId="2EB01950" w14:textId="77777777" w:rsidR="00CE7BFA" w:rsidRDefault="00CE7BFA" w:rsidP="00CE7BFA">
      <w:pPr>
        <w:jc w:val="center"/>
        <w:rPr>
          <w:sz w:val="24"/>
          <w:szCs w:val="24"/>
        </w:rPr>
      </w:pPr>
    </w:p>
    <w:p w14:paraId="73C33952" w14:textId="77777777" w:rsidR="00CE7BFA" w:rsidRDefault="00CE7BFA" w:rsidP="00CE7BFA">
      <w:pPr>
        <w:jc w:val="center"/>
        <w:rPr>
          <w:sz w:val="24"/>
          <w:szCs w:val="24"/>
        </w:rPr>
      </w:pPr>
    </w:p>
    <w:p w14:paraId="40084E6F" w14:textId="77777777" w:rsidR="00CE7BFA" w:rsidRDefault="00CE7BFA" w:rsidP="00CE7BFA">
      <w:pPr>
        <w:jc w:val="center"/>
        <w:rPr>
          <w:sz w:val="24"/>
          <w:szCs w:val="24"/>
        </w:rPr>
      </w:pPr>
    </w:p>
    <w:p w14:paraId="6D162068" w14:textId="77777777" w:rsidR="00CE7BFA" w:rsidRDefault="00CE7BFA" w:rsidP="00CE7BFA">
      <w:pPr>
        <w:jc w:val="center"/>
        <w:rPr>
          <w:sz w:val="24"/>
          <w:szCs w:val="24"/>
        </w:rPr>
      </w:pPr>
    </w:p>
    <w:p w14:paraId="09CF6E7B" w14:textId="77777777" w:rsidR="00CE7BFA" w:rsidRDefault="00CE7BFA" w:rsidP="00CE7BFA">
      <w:pPr>
        <w:jc w:val="center"/>
        <w:rPr>
          <w:sz w:val="24"/>
          <w:szCs w:val="24"/>
        </w:rPr>
      </w:pPr>
    </w:p>
    <w:p w14:paraId="7CE0E151" w14:textId="77777777" w:rsidR="00CE7BFA" w:rsidRDefault="00CE7BFA" w:rsidP="00CE7BFA">
      <w:pPr>
        <w:jc w:val="center"/>
        <w:rPr>
          <w:sz w:val="24"/>
          <w:szCs w:val="24"/>
        </w:rPr>
      </w:pPr>
    </w:p>
    <w:p w14:paraId="1DA82EF3" w14:textId="77777777" w:rsidR="00CE7BFA" w:rsidRDefault="00CE7BFA" w:rsidP="00CE7BFA">
      <w:pPr>
        <w:jc w:val="center"/>
        <w:rPr>
          <w:sz w:val="24"/>
          <w:szCs w:val="24"/>
        </w:rPr>
      </w:pPr>
    </w:p>
    <w:p w14:paraId="0B6B43A0" w14:textId="77777777" w:rsidR="00CE7BFA" w:rsidRDefault="00CE7BFA" w:rsidP="00CE7BFA">
      <w:pPr>
        <w:jc w:val="center"/>
        <w:rPr>
          <w:sz w:val="24"/>
          <w:szCs w:val="24"/>
        </w:rPr>
      </w:pPr>
    </w:p>
    <w:p w14:paraId="27BDD506" w14:textId="31D31DEF" w:rsidR="00D4102E" w:rsidRPr="00D4102E" w:rsidRDefault="00D4102E" w:rsidP="00D410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Objetivo General </w:t>
      </w:r>
    </w:p>
    <w:p w14:paraId="75D93E0F" w14:textId="71D2CE36" w:rsidR="00D4102E" w:rsidRDefault="00D4102E" w:rsidP="00D4102E">
      <w:pPr>
        <w:rPr>
          <w:sz w:val="24"/>
          <w:szCs w:val="24"/>
        </w:rPr>
      </w:pPr>
      <w:r w:rsidRPr="00D4102E">
        <w:rPr>
          <w:sz w:val="24"/>
          <w:szCs w:val="24"/>
        </w:rPr>
        <w:t>Diseñar e implementar una plataforma</w:t>
      </w:r>
      <w:r>
        <w:rPr>
          <w:sz w:val="24"/>
          <w:szCs w:val="24"/>
        </w:rPr>
        <w:t xml:space="preserve"> que facilitaría a docentes y cualquier persona a identificar los signos del niño a temprana edad los posibles trastornos de </w:t>
      </w:r>
      <w:proofErr w:type="spellStart"/>
      <w:r>
        <w:rPr>
          <w:sz w:val="24"/>
          <w:szCs w:val="24"/>
        </w:rPr>
        <w:t>neuro</w:t>
      </w:r>
      <w:proofErr w:type="spellEnd"/>
      <w:r>
        <w:rPr>
          <w:sz w:val="24"/>
          <w:szCs w:val="24"/>
        </w:rPr>
        <w:t xml:space="preserve"> desarrollo facilitando a los docentes y padres buscar una ayuda lo mas ponto posible y esta aplicación se basa más para las personas de áreas rurales sin acceso a internet. </w:t>
      </w:r>
    </w:p>
    <w:p w14:paraId="2A042B6E" w14:textId="77777777" w:rsidR="00CE7BFA" w:rsidRDefault="00CE7BFA" w:rsidP="00CE7BFA">
      <w:pPr>
        <w:pStyle w:val="Sinespaciado"/>
      </w:pPr>
    </w:p>
    <w:p w14:paraId="45E7CDDA" w14:textId="77777777" w:rsidR="00D4102E" w:rsidRDefault="00D4102E" w:rsidP="00CE7BFA">
      <w:pPr>
        <w:pStyle w:val="Sinespaciado"/>
      </w:pPr>
    </w:p>
    <w:p w14:paraId="371E34E1" w14:textId="77777777" w:rsidR="00D4102E" w:rsidRDefault="00D4102E" w:rsidP="00CE7BFA">
      <w:pPr>
        <w:pStyle w:val="Sinespaciado"/>
      </w:pPr>
    </w:p>
    <w:p w14:paraId="41D435C7" w14:textId="77777777" w:rsidR="00D4102E" w:rsidRDefault="00D4102E" w:rsidP="00CE7BFA">
      <w:pPr>
        <w:pStyle w:val="Sinespaciado"/>
      </w:pPr>
    </w:p>
    <w:p w14:paraId="33327609" w14:textId="77777777" w:rsidR="00D4102E" w:rsidRDefault="00D4102E" w:rsidP="00CE7BFA">
      <w:pPr>
        <w:pStyle w:val="Sinespaciado"/>
      </w:pPr>
    </w:p>
    <w:p w14:paraId="07435F76" w14:textId="77777777" w:rsidR="00D4102E" w:rsidRDefault="00D4102E" w:rsidP="00CE7BFA">
      <w:pPr>
        <w:pStyle w:val="Sinespaciado"/>
      </w:pPr>
    </w:p>
    <w:p w14:paraId="4A730A3C" w14:textId="77777777" w:rsidR="00D4102E" w:rsidRDefault="00D4102E" w:rsidP="00CE7BFA">
      <w:pPr>
        <w:pStyle w:val="Sinespaciado"/>
      </w:pPr>
    </w:p>
    <w:p w14:paraId="08BBD381" w14:textId="77777777" w:rsidR="00D4102E" w:rsidRDefault="00D4102E" w:rsidP="00CE7BFA">
      <w:pPr>
        <w:pStyle w:val="Sinespaciado"/>
      </w:pPr>
    </w:p>
    <w:p w14:paraId="2840E465" w14:textId="77777777" w:rsidR="00D4102E" w:rsidRDefault="00D4102E" w:rsidP="00CE7BFA">
      <w:pPr>
        <w:pStyle w:val="Sinespaciado"/>
      </w:pPr>
    </w:p>
    <w:p w14:paraId="37490DA1" w14:textId="77777777" w:rsidR="00D4102E" w:rsidRDefault="00D4102E" w:rsidP="00CE7BFA">
      <w:pPr>
        <w:pStyle w:val="Sinespaciado"/>
      </w:pPr>
    </w:p>
    <w:p w14:paraId="7ABE7B8B" w14:textId="77777777" w:rsidR="00D4102E" w:rsidRDefault="00D4102E" w:rsidP="00CE7BFA">
      <w:pPr>
        <w:pStyle w:val="Sinespaciado"/>
      </w:pPr>
    </w:p>
    <w:p w14:paraId="4052E6D8" w14:textId="77777777" w:rsidR="00D4102E" w:rsidRDefault="00D4102E" w:rsidP="00CE7BFA">
      <w:pPr>
        <w:pStyle w:val="Sinespaciado"/>
      </w:pPr>
    </w:p>
    <w:p w14:paraId="7CC3B882" w14:textId="77777777" w:rsidR="00D4102E" w:rsidRDefault="00D4102E" w:rsidP="00CE7BFA">
      <w:pPr>
        <w:pStyle w:val="Sinespaciado"/>
      </w:pPr>
    </w:p>
    <w:p w14:paraId="06AF1DB1" w14:textId="77777777" w:rsidR="00D4102E" w:rsidRDefault="00D4102E" w:rsidP="00CE7BFA">
      <w:pPr>
        <w:pStyle w:val="Sinespaciado"/>
      </w:pPr>
    </w:p>
    <w:p w14:paraId="7611DA99" w14:textId="77777777" w:rsidR="00D4102E" w:rsidRDefault="00D4102E" w:rsidP="00CE7BFA">
      <w:pPr>
        <w:pStyle w:val="Sinespaciado"/>
      </w:pPr>
    </w:p>
    <w:p w14:paraId="557BA6D5" w14:textId="77777777" w:rsidR="00D4102E" w:rsidRDefault="00D4102E" w:rsidP="00CE7BFA">
      <w:pPr>
        <w:pStyle w:val="Sinespaciado"/>
      </w:pPr>
    </w:p>
    <w:p w14:paraId="63AFA0B1" w14:textId="77777777" w:rsidR="00D4102E" w:rsidRDefault="00D4102E" w:rsidP="00CE7BFA">
      <w:pPr>
        <w:pStyle w:val="Sinespaciado"/>
      </w:pPr>
    </w:p>
    <w:p w14:paraId="214DF81A" w14:textId="77777777" w:rsidR="00D4102E" w:rsidRDefault="00D4102E" w:rsidP="00CE7BFA">
      <w:pPr>
        <w:pStyle w:val="Sinespaciado"/>
      </w:pPr>
    </w:p>
    <w:p w14:paraId="28221C5C" w14:textId="77777777" w:rsidR="00D4102E" w:rsidRDefault="00D4102E" w:rsidP="00CE7BFA">
      <w:pPr>
        <w:pStyle w:val="Sinespaciado"/>
      </w:pPr>
    </w:p>
    <w:p w14:paraId="7CB4F728" w14:textId="77777777" w:rsidR="00D4102E" w:rsidRDefault="00D4102E" w:rsidP="00CE7BFA">
      <w:pPr>
        <w:pStyle w:val="Sinespaciado"/>
      </w:pPr>
    </w:p>
    <w:p w14:paraId="0ECCE34A" w14:textId="77777777" w:rsidR="00D4102E" w:rsidRDefault="00D4102E" w:rsidP="00CE7BFA">
      <w:pPr>
        <w:pStyle w:val="Sinespaciado"/>
      </w:pPr>
    </w:p>
    <w:p w14:paraId="38EB66B5" w14:textId="77777777" w:rsidR="00D4102E" w:rsidRDefault="00D4102E" w:rsidP="00CE7BFA">
      <w:pPr>
        <w:pStyle w:val="Sinespaciado"/>
      </w:pPr>
    </w:p>
    <w:p w14:paraId="7D7AFB7B" w14:textId="77777777" w:rsidR="00D4102E" w:rsidRDefault="00D4102E" w:rsidP="00CE7BFA">
      <w:pPr>
        <w:pStyle w:val="Sinespaciado"/>
      </w:pPr>
    </w:p>
    <w:p w14:paraId="35D47EE6" w14:textId="77777777" w:rsidR="00D4102E" w:rsidRDefault="00D4102E" w:rsidP="00CE7BFA">
      <w:pPr>
        <w:pStyle w:val="Sinespaciado"/>
      </w:pPr>
    </w:p>
    <w:p w14:paraId="285D4D4C" w14:textId="77777777" w:rsidR="00D4102E" w:rsidRDefault="00D4102E" w:rsidP="00CE7BFA">
      <w:pPr>
        <w:pStyle w:val="Sinespaciado"/>
      </w:pPr>
    </w:p>
    <w:p w14:paraId="0DE19BD2" w14:textId="77777777" w:rsidR="00D4102E" w:rsidRDefault="00D4102E" w:rsidP="00CE7BFA">
      <w:pPr>
        <w:pStyle w:val="Sinespaciado"/>
      </w:pPr>
    </w:p>
    <w:p w14:paraId="241AF803" w14:textId="77777777" w:rsidR="00D4102E" w:rsidRDefault="00D4102E" w:rsidP="00CE7BFA">
      <w:pPr>
        <w:pStyle w:val="Sinespaciado"/>
      </w:pPr>
    </w:p>
    <w:p w14:paraId="325E1276" w14:textId="77777777" w:rsidR="00D4102E" w:rsidRDefault="00D4102E" w:rsidP="00CE7BFA">
      <w:pPr>
        <w:pStyle w:val="Sinespaciado"/>
      </w:pPr>
    </w:p>
    <w:p w14:paraId="6A228099" w14:textId="77777777" w:rsidR="00D4102E" w:rsidRDefault="00D4102E" w:rsidP="00CE7BFA">
      <w:pPr>
        <w:pStyle w:val="Sinespaciado"/>
      </w:pPr>
    </w:p>
    <w:p w14:paraId="15E07907" w14:textId="77777777" w:rsidR="00D4102E" w:rsidRDefault="00D4102E" w:rsidP="00CE7BFA">
      <w:pPr>
        <w:pStyle w:val="Sinespaciado"/>
      </w:pPr>
    </w:p>
    <w:p w14:paraId="28E0BE51" w14:textId="77777777" w:rsidR="00D4102E" w:rsidRDefault="00D4102E" w:rsidP="00CE7BFA">
      <w:pPr>
        <w:pStyle w:val="Sinespaciado"/>
      </w:pPr>
    </w:p>
    <w:p w14:paraId="6B078C54" w14:textId="77777777" w:rsidR="00D4102E" w:rsidRDefault="00D4102E" w:rsidP="00CE7BFA">
      <w:pPr>
        <w:pStyle w:val="Sinespaciado"/>
      </w:pPr>
    </w:p>
    <w:p w14:paraId="4B0CFC1D" w14:textId="77777777" w:rsidR="00D4102E" w:rsidRDefault="00D4102E" w:rsidP="00CE7BFA">
      <w:pPr>
        <w:pStyle w:val="Sinespaciado"/>
      </w:pPr>
    </w:p>
    <w:p w14:paraId="04EA5BB7" w14:textId="77777777" w:rsidR="00D4102E" w:rsidRDefault="00D4102E" w:rsidP="00CE7BFA">
      <w:pPr>
        <w:pStyle w:val="Sinespaciado"/>
      </w:pPr>
    </w:p>
    <w:p w14:paraId="334D21A7" w14:textId="77777777" w:rsidR="00D4102E" w:rsidRDefault="00D4102E" w:rsidP="00CE7BFA">
      <w:pPr>
        <w:pStyle w:val="Sinespaciado"/>
      </w:pPr>
    </w:p>
    <w:p w14:paraId="6BF259B8" w14:textId="77777777" w:rsidR="00D4102E" w:rsidRDefault="00D4102E" w:rsidP="00CE7BFA">
      <w:pPr>
        <w:pStyle w:val="Sinespaciado"/>
      </w:pPr>
    </w:p>
    <w:p w14:paraId="112256FA" w14:textId="77777777" w:rsidR="00D4102E" w:rsidRDefault="00D4102E" w:rsidP="00CE7BFA">
      <w:pPr>
        <w:pStyle w:val="Sinespaciado"/>
      </w:pPr>
    </w:p>
    <w:p w14:paraId="665A1945" w14:textId="77777777" w:rsidR="00D4102E" w:rsidRDefault="00D4102E" w:rsidP="00CE7BFA">
      <w:pPr>
        <w:pStyle w:val="Sinespaciado"/>
      </w:pPr>
    </w:p>
    <w:p w14:paraId="6FBA3B3D" w14:textId="77777777" w:rsidR="00D4102E" w:rsidRDefault="00D4102E" w:rsidP="00CE7BFA">
      <w:pPr>
        <w:pStyle w:val="Sinespaciado"/>
      </w:pPr>
    </w:p>
    <w:p w14:paraId="756DBDBD" w14:textId="77777777" w:rsidR="00D4102E" w:rsidRDefault="00D4102E" w:rsidP="00CE7BFA">
      <w:pPr>
        <w:pStyle w:val="Sinespaciado"/>
      </w:pPr>
    </w:p>
    <w:p w14:paraId="54D5CD34" w14:textId="77777777" w:rsidR="00D4102E" w:rsidRDefault="00D4102E" w:rsidP="00CE7BFA">
      <w:pPr>
        <w:pStyle w:val="Sinespaciado"/>
      </w:pPr>
    </w:p>
    <w:p w14:paraId="69907C98" w14:textId="41951CD0" w:rsidR="00D4102E" w:rsidRDefault="004A2B63" w:rsidP="004A2B63">
      <w:pPr>
        <w:pStyle w:val="Sinespaciado"/>
        <w:jc w:val="center"/>
      </w:pPr>
      <w:r>
        <w:t>Idea preliminar de solución</w:t>
      </w:r>
    </w:p>
    <w:p w14:paraId="7866874E" w14:textId="1693A53C" w:rsidR="004A2B63" w:rsidRDefault="00BA3822" w:rsidP="004A2B63">
      <w:pPr>
        <w:pStyle w:val="Sinespaciado"/>
      </w:pPr>
      <w:r>
        <w:t>Mi objetivo</w:t>
      </w:r>
      <w:r w:rsidR="00B74B13">
        <w:t xml:space="preserve"> con el proyecto </w:t>
      </w:r>
      <w:proofErr w:type="spellStart"/>
      <w:r w:rsidR="00B74B13">
        <w:t>neuroinclusión</w:t>
      </w:r>
      <w:proofErr w:type="spellEnd"/>
      <w:r>
        <w:t xml:space="preserve"> es llegar a las áreas de difícil acceso en las comarcas como </w:t>
      </w:r>
      <w:proofErr w:type="spellStart"/>
      <w:r>
        <w:t>Ngäbe-Buglé</w:t>
      </w:r>
      <w:proofErr w:type="spellEnd"/>
      <w:r>
        <w:t>,</w:t>
      </w:r>
      <w:r w:rsidR="00B74B13"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 w:rsidR="00B74B13">
        <w:t>Yala</w:t>
      </w:r>
      <w:proofErr w:type="spellEnd"/>
      <w:r>
        <w:t xml:space="preserve">, </w:t>
      </w:r>
      <w:proofErr w:type="spellStart"/>
      <w:r w:rsidR="00B74B13">
        <w:t>E</w:t>
      </w:r>
      <w:r>
        <w:t>mb</w:t>
      </w:r>
      <w:r w:rsidR="00B74B13">
        <w:t>erá-Wounaan</w:t>
      </w:r>
      <w:proofErr w:type="spellEnd"/>
      <w:r>
        <w:t xml:space="preserve"> provincias como </w:t>
      </w:r>
      <w:r w:rsidR="00B74B13">
        <w:t>Darién</w:t>
      </w:r>
      <w:r>
        <w:t xml:space="preserve">, Bocas del toro, Veraguas, </w:t>
      </w:r>
      <w:r w:rsidR="00B74B13">
        <w:t xml:space="preserve">Chiriquí. </w:t>
      </w:r>
    </w:p>
    <w:p w14:paraId="3FA922BF" w14:textId="5F53D3FF" w:rsidR="00B74B13" w:rsidRDefault="00B74B13" w:rsidP="004A2B63">
      <w:pPr>
        <w:pStyle w:val="Sinespaciado"/>
      </w:pPr>
      <w:r>
        <w:t xml:space="preserve">Donde la atención medica es difícil de llegar y muchas veces no tiene ningún centro de salud a la mano, y evaluar a los niños mediante esta aplicación para los niños que presentan un trastorno de </w:t>
      </w:r>
      <w:proofErr w:type="spellStart"/>
      <w:r>
        <w:t>neuro</w:t>
      </w:r>
      <w:proofErr w:type="spellEnd"/>
      <w:r>
        <w:t xml:space="preserve"> desarrollo aquí en Panamá puedan ser detectados a tiempo y tengan un conocimiento sobre el tema por la falta de especialistas en el lugar. </w:t>
      </w:r>
    </w:p>
    <w:p w14:paraId="3402D7F1" w14:textId="77777777" w:rsidR="00B74B13" w:rsidRDefault="00B74B13" w:rsidP="004A2B63">
      <w:pPr>
        <w:pStyle w:val="Sinespaciado"/>
      </w:pPr>
    </w:p>
    <w:p w14:paraId="5BD46F03" w14:textId="56A62F29" w:rsidR="00B74B13" w:rsidRDefault="00B74B13" w:rsidP="004A2B63">
      <w:pPr>
        <w:pStyle w:val="Sinespaciado"/>
      </w:pPr>
      <w:r>
        <w:t>Para la solución mi propuesta es una plataforma digital basada en la IA:</w:t>
      </w:r>
    </w:p>
    <w:p w14:paraId="16F5C9FB" w14:textId="4EE14121" w:rsidR="00B74B13" w:rsidRDefault="00B74B13" w:rsidP="00B74B13">
      <w:pPr>
        <w:pStyle w:val="Sinespaciado"/>
        <w:numPr>
          <w:ilvl w:val="0"/>
          <w:numId w:val="1"/>
        </w:numPr>
      </w:pPr>
      <w:r>
        <w:t xml:space="preserve">Test </w:t>
      </w:r>
      <w:proofErr w:type="spellStart"/>
      <w:r>
        <w:t>gamificados</w:t>
      </w:r>
      <w:proofErr w:type="spellEnd"/>
      <w:r w:rsidR="0000332A">
        <w:t xml:space="preserve">: tener un diseño atractivo fácil de usar y así puedo permitir poder identificar los signos de los trastornos de </w:t>
      </w:r>
      <w:proofErr w:type="spellStart"/>
      <w:r w:rsidR="0000332A">
        <w:t>neurodesarrollo</w:t>
      </w:r>
      <w:proofErr w:type="spellEnd"/>
      <w:r w:rsidR="0000332A">
        <w:t xml:space="preserve">. </w:t>
      </w:r>
    </w:p>
    <w:p w14:paraId="779719FC" w14:textId="27A96A8D" w:rsidR="0000332A" w:rsidRDefault="0000332A" w:rsidP="00B74B13">
      <w:pPr>
        <w:pStyle w:val="Sinespaciado"/>
        <w:numPr>
          <w:ilvl w:val="0"/>
          <w:numId w:val="1"/>
        </w:numPr>
      </w:pPr>
      <w:r>
        <w:t xml:space="preserve">Funcionamiento offline: adaptarla a lugares con poca señal, y así puedo asegurar su conectividad. </w:t>
      </w:r>
    </w:p>
    <w:p w14:paraId="6A711728" w14:textId="6C8B442E" w:rsidR="0000332A" w:rsidRDefault="0000332A" w:rsidP="00B74B13">
      <w:pPr>
        <w:pStyle w:val="Sinespaciado"/>
        <w:numPr>
          <w:ilvl w:val="0"/>
          <w:numId w:val="1"/>
        </w:numPr>
      </w:pPr>
      <w:r>
        <w:t xml:space="preserve">IA embebida: puede analizar las micro expresiones el lenguaje y puede detectar las posibles señales de los trastornos. </w:t>
      </w:r>
    </w:p>
    <w:p w14:paraId="52A39BE6" w14:textId="7EA26675" w:rsidR="0000332A" w:rsidRDefault="0000332A" w:rsidP="00B74B13">
      <w:pPr>
        <w:pStyle w:val="Sinespaciado"/>
        <w:numPr>
          <w:ilvl w:val="0"/>
          <w:numId w:val="1"/>
        </w:numPr>
      </w:pPr>
      <w:r>
        <w:t xml:space="preserve">Sistema de alerta: Un sistema que recomienda asistir con un especialista de </w:t>
      </w:r>
      <w:r w:rsidR="00C67D76">
        <w:t>ser</w:t>
      </w:r>
      <w:r>
        <w:t xml:space="preserve"> necesario.</w:t>
      </w:r>
    </w:p>
    <w:p w14:paraId="6E18B890" w14:textId="52BA1D80" w:rsidR="00C67D76" w:rsidRDefault="00C67D76" w:rsidP="00B74B13">
      <w:pPr>
        <w:pStyle w:val="Sinespaciado"/>
        <w:numPr>
          <w:ilvl w:val="0"/>
          <w:numId w:val="1"/>
        </w:numPr>
      </w:pPr>
      <w:r>
        <w:t xml:space="preserve">La herramienta utilizada para definir esta solución fue Google </w:t>
      </w:r>
      <w:proofErr w:type="spellStart"/>
      <w:r>
        <w:t>forms</w:t>
      </w:r>
      <w:proofErr w:type="spellEnd"/>
      <w:r>
        <w:t>.</w:t>
      </w:r>
    </w:p>
    <w:p w14:paraId="01700EA9" w14:textId="77777777" w:rsidR="00C67D76" w:rsidRDefault="00C67D76" w:rsidP="00C67D76">
      <w:pPr>
        <w:pStyle w:val="Sinespaciado"/>
      </w:pPr>
    </w:p>
    <w:p w14:paraId="2B91EABC" w14:textId="3E2CACF2" w:rsidR="00C41A9D" w:rsidRDefault="00C67D76" w:rsidP="00C41A9D">
      <w:pPr>
        <w:pStyle w:val="Sinespaciado"/>
        <w:ind w:left="720"/>
      </w:pPr>
      <w:r w:rsidRPr="00C67D76">
        <w:t>en una escala del 1 al 5: ¿Que tan accesible considera los servicios de diagnóstico para niños con TDA, TDAH, dislexia,</w:t>
      </w:r>
      <w:r>
        <w:t xml:space="preserve"> </w:t>
      </w:r>
      <w:r w:rsidRPr="00C67D76">
        <w:t>etc.? </w:t>
      </w:r>
    </w:p>
    <w:p w14:paraId="67DE0AEA" w14:textId="4B4D415C" w:rsidR="00C67D76" w:rsidRDefault="00C67D76" w:rsidP="00C41A9D">
      <w:pPr>
        <w:pStyle w:val="Sinespaciado"/>
        <w:ind w:left="720"/>
      </w:pPr>
      <w:r w:rsidRPr="00C67D76">
        <w:rPr>
          <w:noProof/>
        </w:rPr>
        <w:drawing>
          <wp:inline distT="0" distB="0" distL="0" distR="0" wp14:anchorId="4FB19622" wp14:editId="3A6B5680">
            <wp:extent cx="5612130" cy="2851785"/>
            <wp:effectExtent l="0" t="0" r="7620" b="5715"/>
            <wp:docPr id="1809514723" name="Imagen 3" descr="Gráfico de las respuestas de Formularios. Título de la pregunta: en una escala del 1 al 5: ¿Que tan accesible conseidera los servicios de diagnostico para niños con TDA, TDAH, dislexia,etc? . Número de respuestas: 20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las respuestas de Formularios. Título de la pregunta: en una escala del 1 al 5: ¿Que tan accesible conseidera los servicios de diagnostico para niños con TDA, TDAH, dislexia,etc? . Número de respuestas: 20 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CC5D" w14:textId="77777777" w:rsidR="00C67D76" w:rsidRDefault="00C67D76" w:rsidP="004A2B63">
      <w:pPr>
        <w:pStyle w:val="Sinespaciado"/>
      </w:pPr>
    </w:p>
    <w:p w14:paraId="14F9423B" w14:textId="77777777" w:rsidR="00C67D76" w:rsidRDefault="00C67D76" w:rsidP="004A2B63">
      <w:pPr>
        <w:pStyle w:val="Sinespaciado"/>
      </w:pPr>
    </w:p>
    <w:p w14:paraId="62CD8F35" w14:textId="77777777" w:rsidR="00C67D76" w:rsidRDefault="00C67D76" w:rsidP="004A2B63">
      <w:pPr>
        <w:pStyle w:val="Sinespaciado"/>
      </w:pPr>
    </w:p>
    <w:p w14:paraId="11871010" w14:textId="77777777" w:rsidR="00C67D76" w:rsidRDefault="00C67D76" w:rsidP="004A2B63">
      <w:pPr>
        <w:pStyle w:val="Sinespaciado"/>
      </w:pPr>
    </w:p>
    <w:p w14:paraId="17E91BC4" w14:textId="77777777" w:rsidR="00C67D76" w:rsidRDefault="00C67D76" w:rsidP="004A2B63">
      <w:pPr>
        <w:pStyle w:val="Sinespaciado"/>
      </w:pPr>
    </w:p>
    <w:p w14:paraId="3EA2E444" w14:textId="77777777" w:rsidR="00C67D76" w:rsidRDefault="00C67D76" w:rsidP="004A2B63">
      <w:pPr>
        <w:pStyle w:val="Sinespaciado"/>
      </w:pPr>
    </w:p>
    <w:p w14:paraId="6C71526E" w14:textId="77777777" w:rsidR="00C67D76" w:rsidRDefault="00C67D76" w:rsidP="004A2B63">
      <w:pPr>
        <w:pStyle w:val="Sinespaciado"/>
      </w:pPr>
    </w:p>
    <w:p w14:paraId="4F7884AA" w14:textId="77777777" w:rsidR="00C67D76" w:rsidRDefault="00C67D76" w:rsidP="004A2B63">
      <w:pPr>
        <w:pStyle w:val="Sinespaciado"/>
      </w:pPr>
    </w:p>
    <w:p w14:paraId="058F1213" w14:textId="77777777" w:rsidR="00C67D76" w:rsidRDefault="00C67D76" w:rsidP="004A2B63">
      <w:pPr>
        <w:pStyle w:val="Sinespaciado"/>
      </w:pPr>
    </w:p>
    <w:p w14:paraId="2995BF82" w14:textId="77777777" w:rsidR="00C67D76" w:rsidRDefault="00C67D76" w:rsidP="004A2B63">
      <w:pPr>
        <w:pStyle w:val="Sinespaciado"/>
      </w:pPr>
    </w:p>
    <w:p w14:paraId="0E07FE6D" w14:textId="5CB5128E" w:rsidR="00B74B13" w:rsidRDefault="00C67D76" w:rsidP="004A2B63">
      <w:pPr>
        <w:pStyle w:val="Sinespaciado"/>
      </w:pPr>
      <w:r w:rsidRPr="00C67D76">
        <w:t>¿Cuáles son las 3 mayores dificultades para detectar estos trastornos en su comunidad? </w:t>
      </w:r>
    </w:p>
    <w:p w14:paraId="7F0D7E07" w14:textId="62F3F76B" w:rsidR="00C67D76" w:rsidRDefault="00C67D76" w:rsidP="004A2B63">
      <w:pPr>
        <w:pStyle w:val="Sinespaciado"/>
      </w:pPr>
      <w:r w:rsidRPr="00C67D76">
        <w:rPr>
          <w:noProof/>
        </w:rPr>
        <w:drawing>
          <wp:inline distT="0" distB="0" distL="0" distR="0" wp14:anchorId="39E26D20" wp14:editId="26D45270">
            <wp:extent cx="5612130" cy="2360930"/>
            <wp:effectExtent l="0" t="0" r="7620" b="1270"/>
            <wp:docPr id="925447863" name="Imagen 4" descr="Gráfico de las respuestas de Formularios. Título de la pregunta: ¿Cuales son las 3 mayores dificultades para detectar estos trastornos en su  comunidad? . Número de respuestas: 20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las respuestas de Formularios. Título de la pregunta: ¿Cuales son las 3 mayores dificultades para detectar estos trastornos en su  comunidad? . Número de respuestas: 20 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7927" w14:textId="2AFCF3F5" w:rsidR="00C67D76" w:rsidRDefault="00C67D76" w:rsidP="004A2B63">
      <w:pPr>
        <w:pStyle w:val="Sinespaciado"/>
      </w:pPr>
      <w:r w:rsidRPr="00C67D76">
        <w:t>¿utilizaría una plataforma digital offline para identificar señales de trastornos? (si/no/no sabe)</w:t>
      </w:r>
    </w:p>
    <w:p w14:paraId="23AD355C" w14:textId="3076D628" w:rsidR="00C67D76" w:rsidRDefault="00C67D76" w:rsidP="004A2B63">
      <w:pPr>
        <w:pStyle w:val="Sinespaciado"/>
      </w:pPr>
      <w:r>
        <w:rPr>
          <w:noProof/>
        </w:rPr>
        <w:drawing>
          <wp:inline distT="0" distB="0" distL="0" distR="0" wp14:anchorId="034462F3" wp14:editId="292C62BA">
            <wp:extent cx="5612130" cy="2360930"/>
            <wp:effectExtent l="0" t="0" r="7620" b="1270"/>
            <wp:docPr id="1803558483" name="Imagen 5" descr="Gráfico de las respuestas de Formularios. Título de la pregunta: ¿utilizaria una plataforma digital offline para identificar señales de trastornos? (si/no/no sabe). Número de respuestas: 20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las respuestas de Formularios. Título de la pregunta: ¿utilizaria una plataforma digital offline para identificar señales de trastornos? (si/no/no sabe). Número de respuestas: 20 respue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D866" w14:textId="7FAB20CF" w:rsidR="00C67D76" w:rsidRDefault="00C67D76" w:rsidP="004A2B63">
      <w:pPr>
        <w:pStyle w:val="Sinespaciado"/>
      </w:pPr>
      <w:r w:rsidRPr="00C67D76">
        <w:t>¿qué canales de comunicación prefieren para recibir soporte? </w:t>
      </w:r>
    </w:p>
    <w:p w14:paraId="7627B9EC" w14:textId="7F9B5A8F" w:rsidR="00C67D76" w:rsidRDefault="00C67D76" w:rsidP="004A2B63">
      <w:pPr>
        <w:pStyle w:val="Sinespaciado"/>
      </w:pPr>
      <w:r>
        <w:rPr>
          <w:noProof/>
        </w:rPr>
        <w:lastRenderedPageBreak/>
        <w:drawing>
          <wp:inline distT="0" distB="0" distL="0" distR="0" wp14:anchorId="5B1CF131" wp14:editId="559751DD">
            <wp:extent cx="5612130" cy="2360930"/>
            <wp:effectExtent l="0" t="0" r="7620" b="1270"/>
            <wp:docPr id="1859910628" name="Imagen 6" descr="Gráfico de las respuestas de Formularios. Título de la pregunta: ¿que canales de comunicacion prefieren para recibir soporte? . Número de respuestas: 20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las respuestas de Formularios. Título de la pregunta: ¿que canales de comunicacion prefieren para recibir soporte? . Número de respuestas: 20 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884C" w14:textId="77777777" w:rsidR="00C67D76" w:rsidRDefault="00C67D76" w:rsidP="004A2B63">
      <w:pPr>
        <w:pStyle w:val="Sinespaciado"/>
      </w:pPr>
    </w:p>
    <w:p w14:paraId="323E019C" w14:textId="77777777" w:rsidR="00C67D76" w:rsidRDefault="00C67D76" w:rsidP="004A2B63">
      <w:pPr>
        <w:pStyle w:val="Sinespaciado"/>
      </w:pPr>
    </w:p>
    <w:p w14:paraId="50822C10" w14:textId="77777777" w:rsidR="00C67D76" w:rsidRDefault="00C67D76" w:rsidP="004A2B63">
      <w:pPr>
        <w:pStyle w:val="Sinespaciado"/>
      </w:pPr>
    </w:p>
    <w:p w14:paraId="58A8DC9B" w14:textId="177A0A61" w:rsidR="00C67D76" w:rsidRDefault="00C67D76" w:rsidP="00C67D76">
      <w:pPr>
        <w:pStyle w:val="Sinespaciado"/>
        <w:jc w:val="center"/>
        <w:rPr>
          <w:b/>
          <w:bCs/>
        </w:rPr>
      </w:pPr>
      <w:r w:rsidRPr="00C67D76">
        <w:rPr>
          <w:b/>
          <w:bCs/>
        </w:rPr>
        <w:t>Metodología (</w:t>
      </w:r>
      <w:proofErr w:type="spellStart"/>
      <w:r w:rsidRPr="00C67D76">
        <w:rPr>
          <w:b/>
          <w:bCs/>
        </w:rPr>
        <w:t>Design</w:t>
      </w:r>
      <w:proofErr w:type="spellEnd"/>
      <w:r w:rsidRPr="00C67D76">
        <w:rPr>
          <w:b/>
          <w:bCs/>
        </w:rPr>
        <w:t xml:space="preserve"> </w:t>
      </w:r>
      <w:proofErr w:type="spellStart"/>
      <w:r w:rsidRPr="00C67D76">
        <w:rPr>
          <w:b/>
          <w:bCs/>
        </w:rPr>
        <w:t>Thinking</w:t>
      </w:r>
      <w:proofErr w:type="spellEnd"/>
      <w:r w:rsidRPr="00C67D76">
        <w:rPr>
          <w:b/>
          <w:bCs/>
        </w:rPr>
        <w:t>)</w:t>
      </w:r>
    </w:p>
    <w:p w14:paraId="0A68EDCF" w14:textId="77777777" w:rsidR="00C67D76" w:rsidRDefault="00C67D76" w:rsidP="00C67D76">
      <w:pPr>
        <w:pStyle w:val="Sinespaciado"/>
        <w:jc w:val="center"/>
        <w:rPr>
          <w:b/>
          <w:bCs/>
        </w:rPr>
      </w:pPr>
    </w:p>
    <w:p w14:paraId="6FDB92B0" w14:textId="08553CE3" w:rsidR="00C67D76" w:rsidRDefault="00AB7D6E" w:rsidP="00AF6CEC">
      <w:pPr>
        <w:pStyle w:val="Sinespaciado"/>
        <w:numPr>
          <w:ilvl w:val="0"/>
          <w:numId w:val="3"/>
        </w:numPr>
      </w:pPr>
      <w:r w:rsidRPr="00AB7D6E">
        <w:t xml:space="preserve">Empatizar: Se investigó con docentes, padres y </w:t>
      </w:r>
      <w:r>
        <w:t>estudiantes</w:t>
      </w:r>
      <w:r w:rsidRPr="00AB7D6E">
        <w:t xml:space="preserve"> en zonas rurales y</w:t>
      </w:r>
      <w:r>
        <w:t xml:space="preserve"> de la ciudad</w:t>
      </w:r>
      <w:r w:rsidRPr="00AB7D6E">
        <w:t xml:space="preserve"> </w:t>
      </w:r>
      <w:r>
        <w:t>l</w:t>
      </w:r>
      <w:r w:rsidRPr="00AB7D6E">
        <w:t xml:space="preserve">as principales barreras fueron </w:t>
      </w:r>
      <w:r>
        <w:t>estigma,</w:t>
      </w:r>
      <w:r w:rsidRPr="00AB7D6E">
        <w:t xml:space="preserve"> falta de acceso a especialistas y </w:t>
      </w:r>
      <w:r>
        <w:t>desconocimiento sobre los síntomas</w:t>
      </w:r>
      <w:r w:rsidRPr="00AB7D6E">
        <w:t>.</w:t>
      </w:r>
      <w:r>
        <w:t xml:space="preserve"> </w:t>
      </w:r>
    </w:p>
    <w:p w14:paraId="462FB3DF" w14:textId="5B387CBB" w:rsidR="00C67D76" w:rsidRDefault="00AB7D6E" w:rsidP="004A2B63">
      <w:pPr>
        <w:pStyle w:val="Sinespaciado"/>
      </w:pPr>
      <w:r>
        <w:t>Basándome en esto idee este proyecto.</w:t>
      </w:r>
    </w:p>
    <w:p w14:paraId="27C4D821" w14:textId="77777777" w:rsidR="00AB7D6E" w:rsidRDefault="00AB7D6E" w:rsidP="004A2B63">
      <w:pPr>
        <w:pStyle w:val="Sinespaciado"/>
      </w:pPr>
    </w:p>
    <w:p w14:paraId="45A63D69" w14:textId="1903D1FD" w:rsidR="00AB7D6E" w:rsidRDefault="00AB7D6E" w:rsidP="00AF6CEC">
      <w:pPr>
        <w:pStyle w:val="Sinespaciado"/>
        <w:numPr>
          <w:ilvl w:val="0"/>
          <w:numId w:val="3"/>
        </w:numPr>
      </w:pPr>
      <w:r w:rsidRPr="00AB7D6E">
        <w:t>Definir: ¿Cómo identificar señales de trastornos sin depender de médicos?</w:t>
      </w:r>
      <w:r>
        <w:t xml:space="preserve"> </w:t>
      </w:r>
    </w:p>
    <w:p w14:paraId="41326D15" w14:textId="77777777" w:rsidR="00AB7D6E" w:rsidRDefault="00AB7D6E" w:rsidP="00AB7D6E">
      <w:pPr>
        <w:spacing w:after="0" w:line="240" w:lineRule="auto"/>
        <w:rPr>
          <w:rFonts w:ascii="Arial" w:eastAsia="Arial" w:hAnsi="Arial" w:cs="Arial"/>
          <w:color w:val="252525"/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>Se puede decir y plantear que la manera de identificar estas señales son el retraso en el desarrollo motor, lenguaje, así como algunas dificultades en la regulación emocional y el comportamiento.</w:t>
      </w:r>
    </w:p>
    <w:p w14:paraId="409C15D9" w14:textId="5983458F" w:rsidR="00AF6CEC" w:rsidRDefault="00AB7D6E" w:rsidP="00AB7D6E">
      <w:pPr>
        <w:spacing w:after="0" w:line="240" w:lineRule="auto"/>
        <w:rPr>
          <w:rFonts w:ascii="Arial" w:eastAsia="Arial" w:hAnsi="Arial" w:cs="Arial"/>
          <w:color w:val="252525"/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 xml:space="preserve"> Podemos mencionar algunas alertas para que estemos atentos en estos cambios en nuestros niños Retraso en el desarrollo motor ejemplo se les hace difícil gatear y caminar</w:t>
      </w:r>
      <w:r w:rsidR="00AF6CEC">
        <w:rPr>
          <w:rFonts w:ascii="Arial" w:eastAsia="Arial" w:hAnsi="Arial" w:cs="Arial"/>
          <w:color w:val="252525"/>
          <w:sz w:val="24"/>
          <w:szCs w:val="24"/>
        </w:rPr>
        <w:t>.</w:t>
      </w:r>
    </w:p>
    <w:p w14:paraId="289CDB46" w14:textId="65DBE990" w:rsidR="00AB7D6E" w:rsidRPr="00AB7D6E" w:rsidRDefault="00AB7D6E" w:rsidP="00AB7D6E">
      <w:pPr>
        <w:spacing w:after="0" w:line="240" w:lineRule="auto"/>
        <w:rPr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>Retrasos en el desarrollo del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AB7D6E">
        <w:rPr>
          <w:rFonts w:ascii="Arial" w:eastAsia="Arial" w:hAnsi="Arial" w:cs="Arial"/>
          <w:color w:val="252525"/>
          <w:sz w:val="24"/>
          <w:szCs w:val="24"/>
        </w:rPr>
        <w:t>lenguaje No pueden hablar bien y expresarse de una manera correcta.</w:t>
      </w:r>
    </w:p>
    <w:p w14:paraId="2494DD0E" w14:textId="77777777" w:rsidR="00AB7D6E" w:rsidRPr="00AB7D6E" w:rsidRDefault="00AB7D6E" w:rsidP="00AB7D6E">
      <w:pPr>
        <w:spacing w:after="0" w:line="240" w:lineRule="auto"/>
        <w:rPr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 xml:space="preserve">Dificultades cognitivas </w:t>
      </w:r>
    </w:p>
    <w:p w14:paraId="7DF126A4" w14:textId="77777777" w:rsidR="00AB7D6E" w:rsidRPr="00AB7D6E" w:rsidRDefault="00AB7D6E" w:rsidP="00AB7D6E">
      <w:pPr>
        <w:spacing w:after="0" w:line="240" w:lineRule="auto"/>
        <w:rPr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>Tienen dificultad para aprender y realizar tareas.</w:t>
      </w:r>
    </w:p>
    <w:p w14:paraId="27646980" w14:textId="77777777" w:rsidR="00AB7D6E" w:rsidRPr="00AB7D6E" w:rsidRDefault="00AB7D6E" w:rsidP="00AB7D6E">
      <w:pPr>
        <w:spacing w:after="0" w:line="240" w:lineRule="auto"/>
        <w:rPr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 xml:space="preserve">Problemas con la alimentación o el sueño </w:t>
      </w:r>
    </w:p>
    <w:p w14:paraId="52301A28" w14:textId="77777777" w:rsidR="00AB7D6E" w:rsidRPr="00AB7D6E" w:rsidRDefault="00AB7D6E" w:rsidP="00AB7D6E">
      <w:pPr>
        <w:spacing w:after="0" w:line="240" w:lineRule="auto"/>
        <w:rPr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 xml:space="preserve">Pérdida de peso frecuente y tienen </w:t>
      </w:r>
    </w:p>
    <w:p w14:paraId="1A685563" w14:textId="77777777" w:rsidR="00AB7D6E" w:rsidRPr="00AB7D6E" w:rsidRDefault="00AB7D6E" w:rsidP="00AB7D6E">
      <w:pPr>
        <w:spacing w:after="0" w:line="240" w:lineRule="auto"/>
        <w:rPr>
          <w:rFonts w:ascii="Arial" w:eastAsia="Arial" w:hAnsi="Arial" w:cs="Arial"/>
          <w:color w:val="252525"/>
          <w:sz w:val="24"/>
          <w:szCs w:val="24"/>
        </w:rPr>
      </w:pPr>
      <w:r w:rsidRPr="00AB7D6E">
        <w:rPr>
          <w:rFonts w:ascii="Arial" w:eastAsia="Arial" w:hAnsi="Arial" w:cs="Arial"/>
          <w:color w:val="252525"/>
          <w:sz w:val="24"/>
          <w:szCs w:val="24"/>
        </w:rPr>
        <w:t>dificultad para comer y dormir.</w:t>
      </w:r>
    </w:p>
    <w:p w14:paraId="6712875D" w14:textId="77777777" w:rsidR="00AB7D6E" w:rsidRDefault="00AB7D6E" w:rsidP="004A2B63">
      <w:pPr>
        <w:pStyle w:val="Sinespaciado"/>
        <w:rPr>
          <w:sz w:val="24"/>
          <w:szCs w:val="24"/>
        </w:rPr>
      </w:pPr>
    </w:p>
    <w:p w14:paraId="3A72EBD2" w14:textId="15F12860" w:rsidR="00AF6CEC" w:rsidRDefault="00AF6CEC" w:rsidP="00AF6CEC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AF6CEC">
        <w:rPr>
          <w:sz w:val="24"/>
          <w:szCs w:val="24"/>
        </w:rPr>
        <w:t xml:space="preserve">Idear: Plataforma con IA, test </w:t>
      </w:r>
      <w:proofErr w:type="spellStart"/>
      <w:r w:rsidRPr="00AF6CEC">
        <w:rPr>
          <w:sz w:val="24"/>
          <w:szCs w:val="24"/>
        </w:rPr>
        <w:t>gamificados</w:t>
      </w:r>
      <w:proofErr w:type="spellEnd"/>
      <w:r w:rsidRPr="00AF6CEC">
        <w:rPr>
          <w:sz w:val="24"/>
          <w:szCs w:val="24"/>
        </w:rPr>
        <w:t>, funcionamiento offline, interfaz amigable</w:t>
      </w:r>
    </w:p>
    <w:p w14:paraId="3115EE04" w14:textId="310CF170" w:rsidR="00AF6CEC" w:rsidRPr="00AF6CEC" w:rsidRDefault="00AF6CEC" w:rsidP="00AF6CE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 El objetivo principal </w:t>
      </w:r>
    </w:p>
    <w:p w14:paraId="3158E52C" w14:textId="5897154D" w:rsidR="00AF6CEC" w:rsidRPr="00AF6CEC" w:rsidRDefault="00AF6CEC" w:rsidP="00AF6CEC">
      <w:p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Sería que todos pudieran adquirir a una evaluación y desarrollo de habilidades cognitivas. </w:t>
      </w:r>
    </w:p>
    <w:p w14:paraId="3A5C9B08" w14:textId="77777777" w:rsidR="00AF6CEC" w:rsidRPr="00AF6CEC" w:rsidRDefault="00AF6CEC" w:rsidP="00AF6CEC">
      <w:p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Para las personas </w:t>
      </w:r>
      <w:proofErr w:type="spellStart"/>
      <w:r w:rsidRPr="00AF6CEC">
        <w:rPr>
          <w:rFonts w:ascii="Arial" w:eastAsia="Arial" w:hAnsi="Arial" w:cs="Arial"/>
          <w:color w:val="252525"/>
          <w:sz w:val="24"/>
          <w:szCs w:val="24"/>
        </w:rPr>
        <w:t>neuro</w:t>
      </w:r>
      <w:proofErr w:type="spellEnd"/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 divergentes ejemplo </w:t>
      </w:r>
      <w:proofErr w:type="spellStart"/>
      <w:r w:rsidRPr="00AF6CEC">
        <w:rPr>
          <w:rFonts w:ascii="Arial" w:eastAsia="Arial" w:hAnsi="Arial" w:cs="Arial"/>
          <w:color w:val="252525"/>
          <w:sz w:val="24"/>
          <w:szCs w:val="24"/>
        </w:rPr>
        <w:t>TEA,TDAH,disléxica</w:t>
      </w:r>
      <w:proofErr w:type="spellEnd"/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 entre otras. </w:t>
      </w:r>
    </w:p>
    <w:p w14:paraId="0DB457C7" w14:textId="77777777" w:rsidR="00AF6CEC" w:rsidRPr="00AF6CEC" w:rsidRDefault="00AF6CEC" w:rsidP="00AF6CEC">
      <w:p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Componentes clave </w:t>
      </w:r>
    </w:p>
    <w:p w14:paraId="5A9826E9" w14:textId="1BE9A1AC" w:rsidR="00AF6CEC" w:rsidRPr="00AF6CEC" w:rsidRDefault="00AF6CEC" w:rsidP="00AF6CE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lastRenderedPageBreak/>
        <w:t>La inteligencia artificial: podemos adaptar el test a un ritmo óptimo para la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s </w:t>
      </w: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personas basándose en el comportamiento del usuario y que pueda centrarse en las fortalezas individuales. </w:t>
      </w:r>
    </w:p>
    <w:p w14:paraId="1A19ACA3" w14:textId="15A05FFE" w:rsidR="00AF6CEC" w:rsidRPr="00AF6CEC" w:rsidRDefault="00AF6CEC" w:rsidP="00AF6CE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2. Test </w:t>
      </w:r>
      <w:proofErr w:type="spellStart"/>
      <w:r w:rsidRPr="00AF6CEC">
        <w:rPr>
          <w:rFonts w:ascii="Arial" w:eastAsia="Arial" w:hAnsi="Arial" w:cs="Arial"/>
          <w:color w:val="252525"/>
          <w:sz w:val="24"/>
          <w:szCs w:val="24"/>
        </w:rPr>
        <w:t>gamificados</w:t>
      </w:r>
      <w:proofErr w:type="spellEnd"/>
      <w:r w:rsidRPr="00AF6CEC">
        <w:rPr>
          <w:rFonts w:ascii="Arial" w:eastAsia="Arial" w:hAnsi="Arial" w:cs="Arial"/>
          <w:color w:val="252525"/>
          <w:sz w:val="24"/>
          <w:szCs w:val="24"/>
        </w:rPr>
        <w:t>: tener una plataforma atractiva y estos test se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AF6CEC">
        <w:rPr>
          <w:rFonts w:ascii="Arial" w:eastAsia="Arial" w:hAnsi="Arial" w:cs="Arial"/>
          <w:color w:val="252525"/>
          <w:sz w:val="24"/>
          <w:szCs w:val="24"/>
        </w:rPr>
        <w:t>presentarán como juegos interactivos con personajes atractivos, desafíos 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AF6CEC">
        <w:rPr>
          <w:rFonts w:ascii="Arial" w:eastAsia="Arial" w:hAnsi="Arial" w:cs="Arial"/>
          <w:color w:val="252525"/>
          <w:sz w:val="24"/>
          <w:szCs w:val="24"/>
        </w:rPr>
        <w:t>recompensas. (Insignias)</w:t>
      </w:r>
    </w:p>
    <w:p w14:paraId="6600A395" w14:textId="77777777" w:rsidR="00AF6CEC" w:rsidRPr="00AF6CEC" w:rsidRDefault="00AF6CEC" w:rsidP="00AF6CE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>3. Funcionamiento offline: tener acceso sin conexión a Internet es crucial para llegar a las áreas de difícil acceso.</w:t>
      </w:r>
    </w:p>
    <w:p w14:paraId="2523330F" w14:textId="4F766579" w:rsidR="00AF6CEC" w:rsidRPr="00AF6CEC" w:rsidRDefault="00AF6CEC" w:rsidP="00AF6CE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4. Interfaz amigable e intuitiva: </w:t>
      </w:r>
    </w:p>
    <w:p w14:paraId="73BD8386" w14:textId="486B9255" w:rsidR="00AF6CEC" w:rsidRPr="00AF6CEC" w:rsidRDefault="00AF6CEC" w:rsidP="00AF6CEC">
      <w:pPr>
        <w:spacing w:after="0" w:line="240" w:lineRule="auto"/>
        <w:rPr>
          <w:rFonts w:ascii="Arial" w:eastAsia="Arial" w:hAnsi="Arial" w:cs="Arial"/>
          <w:color w:val="252525"/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>tener un diseño sencillo y legible.</w:t>
      </w:r>
    </w:p>
    <w:p w14:paraId="4EECE47D" w14:textId="77777777" w:rsidR="00AF6CEC" w:rsidRPr="00AF6CEC" w:rsidRDefault="00AF6CEC" w:rsidP="00AF6CEC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Opciones de accesibilidad: </w:t>
      </w:r>
    </w:p>
    <w:p w14:paraId="509F139C" w14:textId="772D18B0" w:rsidR="00AF6CEC" w:rsidRPr="00AF6CEC" w:rsidRDefault="00AF6CEC" w:rsidP="00AF6CEC">
      <w:p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>Tamaño de fuente ajustable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 w:rsidRPr="00AF6CEC">
        <w:rPr>
          <w:rFonts w:ascii="Arial" w:eastAsia="Arial" w:hAnsi="Arial" w:cs="Arial"/>
          <w:color w:val="252525"/>
          <w:sz w:val="24"/>
          <w:szCs w:val="24"/>
        </w:rPr>
        <w:t>Opciones de contraste de color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AF6CEC">
        <w:rPr>
          <w:rFonts w:ascii="Arial" w:eastAsia="Arial" w:hAnsi="Arial" w:cs="Arial"/>
          <w:color w:val="252525"/>
          <w:sz w:val="24"/>
          <w:szCs w:val="24"/>
        </w:rPr>
        <w:t>Y la lectura de texto a voz.</w:t>
      </w:r>
    </w:p>
    <w:p w14:paraId="01C035BF" w14:textId="77777777" w:rsidR="00AF6CEC" w:rsidRPr="00AF6CEC" w:rsidRDefault="00AF6CEC" w:rsidP="00AF6CEC">
      <w:p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Beneficios </w:t>
      </w:r>
    </w:p>
    <w:p w14:paraId="45DA8D58" w14:textId="5E5AA2D7" w:rsidR="00AF6CEC" w:rsidRPr="00AF6CEC" w:rsidRDefault="00AF6CEC" w:rsidP="00AF6CEC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Los test son más estandarizados y tienen particularidades de las personas </w:t>
      </w:r>
      <w:proofErr w:type="spellStart"/>
      <w:r w:rsidRPr="00AF6CEC">
        <w:rPr>
          <w:rFonts w:ascii="Arial" w:eastAsia="Arial" w:hAnsi="Arial" w:cs="Arial"/>
          <w:color w:val="252525"/>
          <w:sz w:val="24"/>
          <w:szCs w:val="24"/>
        </w:rPr>
        <w:t>neuro</w:t>
      </w:r>
      <w:proofErr w:type="spellEnd"/>
      <w:r w:rsidRPr="00AF6CEC">
        <w:rPr>
          <w:rFonts w:ascii="Arial" w:eastAsia="Arial" w:hAnsi="Arial" w:cs="Arial"/>
          <w:color w:val="252525"/>
          <w:sz w:val="24"/>
          <w:szCs w:val="24"/>
        </w:rPr>
        <w:t xml:space="preserve"> divergentes.</w:t>
      </w:r>
    </w:p>
    <w:p w14:paraId="6C6D4235" w14:textId="0CD2DB4C" w:rsidR="00AF6CEC" w:rsidRDefault="00AF6CEC" w:rsidP="00AF6CEC">
      <w:pPr>
        <w:spacing w:after="0" w:line="240" w:lineRule="auto"/>
        <w:rPr>
          <w:rFonts w:ascii="Arial" w:eastAsia="Arial" w:hAnsi="Arial" w:cs="Arial"/>
          <w:color w:val="252525"/>
          <w:sz w:val="24"/>
          <w:szCs w:val="24"/>
        </w:rPr>
      </w:pPr>
      <w:r w:rsidRPr="00AF6CEC">
        <w:rPr>
          <w:rFonts w:ascii="Arial" w:eastAsia="Arial" w:hAnsi="Arial" w:cs="Arial"/>
          <w:color w:val="252525"/>
          <w:sz w:val="24"/>
          <w:szCs w:val="24"/>
        </w:rPr>
        <w:t>Esta herramienta nos ofrecerá una manera accesible para evaluar a las personas.</w:t>
      </w:r>
    </w:p>
    <w:p w14:paraId="2AC4B127" w14:textId="5B3647CA" w:rsidR="00AF6CEC" w:rsidRDefault="00CD6CDE" w:rsidP="00AF6CEC">
      <w:pPr>
        <w:spacing w:after="0" w:line="240" w:lineRule="auto"/>
        <w:rPr>
          <w:sz w:val="24"/>
          <w:szCs w:val="24"/>
        </w:rPr>
      </w:pPr>
      <w:proofErr w:type="spellStart"/>
      <w:r w:rsidRPr="00CD6CDE">
        <w:rPr>
          <w:sz w:val="24"/>
          <w:szCs w:val="24"/>
        </w:rPr>
        <w:t>Prototipar</w:t>
      </w:r>
      <w:proofErr w:type="spellEnd"/>
      <w:r w:rsidRPr="00CD6CDE">
        <w:rPr>
          <w:sz w:val="24"/>
          <w:szCs w:val="24"/>
        </w:rPr>
        <w:t>: Versión beta en 3 escuelas rurales, simulación con niños.</w:t>
      </w:r>
    </w:p>
    <w:p w14:paraId="17A32395" w14:textId="359CA365" w:rsidR="00CD6CDE" w:rsidRDefault="00CD6CDE" w:rsidP="00AF6C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Hacer un periodo de prueba de la plataforma en 3 escuelas rurales para evaluar el funcionamiento. </w:t>
      </w:r>
    </w:p>
    <w:p w14:paraId="6184154C" w14:textId="4D3D7D8F" w:rsidR="00CA0487" w:rsidRDefault="00CE3891" w:rsidP="00AF6C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A23399" w14:textId="04061CD3" w:rsidR="00CE3891" w:rsidRPr="00927E81" w:rsidRDefault="00CE3891" w:rsidP="00927E81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927E81">
        <w:rPr>
          <w:sz w:val="24"/>
          <w:szCs w:val="24"/>
        </w:rPr>
        <w:t xml:space="preserve">Primero seleccionamos las escuelas </w:t>
      </w:r>
    </w:p>
    <w:p w14:paraId="3C7C82AA" w14:textId="7D6F0508" w:rsidR="00CE3891" w:rsidRDefault="00CE3891" w:rsidP="00CE3891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Ubicadas en zonas de difícil acceso </w:t>
      </w:r>
    </w:p>
    <w:p w14:paraId="3A9301E1" w14:textId="690D609A" w:rsidR="00CE3891" w:rsidRDefault="00CE3891" w:rsidP="00CE3891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niños de distintas edades </w:t>
      </w:r>
    </w:p>
    <w:p w14:paraId="655A6EA0" w14:textId="6B6F5398" w:rsidR="00CE3891" w:rsidRPr="00927E81" w:rsidRDefault="00CE3891" w:rsidP="00927E81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927E81">
        <w:rPr>
          <w:sz w:val="24"/>
          <w:szCs w:val="24"/>
        </w:rPr>
        <w:t xml:space="preserve">Los componentes del prototipo </w:t>
      </w:r>
    </w:p>
    <w:p w14:paraId="560EB8E7" w14:textId="28964EB6" w:rsidR="00CE3891" w:rsidRDefault="00CE3891" w:rsidP="00CE3891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app cuenta con test </w:t>
      </w:r>
      <w:proofErr w:type="spellStart"/>
      <w:r>
        <w:rPr>
          <w:sz w:val="24"/>
          <w:szCs w:val="24"/>
        </w:rPr>
        <w:t>gamificados</w:t>
      </w:r>
      <w:proofErr w:type="spellEnd"/>
      <w:r>
        <w:rPr>
          <w:sz w:val="24"/>
          <w:szCs w:val="24"/>
        </w:rPr>
        <w:t xml:space="preserve"> </w:t>
      </w:r>
    </w:p>
    <w:p w14:paraId="50AD982D" w14:textId="17CA90E8" w:rsidR="00CE3891" w:rsidRDefault="00CE3891" w:rsidP="00CE389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Ejem</w:t>
      </w:r>
      <w:proofErr w:type="spellEnd"/>
      <w:r>
        <w:rPr>
          <w:sz w:val="24"/>
          <w:szCs w:val="24"/>
        </w:rPr>
        <w:t xml:space="preserve">: une los puntos para TDHA y repite el ritmo para dislexia. </w:t>
      </w:r>
    </w:p>
    <w:p w14:paraId="31A3CCB1" w14:textId="68D9D9E4" w:rsidR="00CE3891" w:rsidRDefault="00927E81" w:rsidP="00CE3891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IA embebida </w:t>
      </w:r>
    </w:p>
    <w:p w14:paraId="1A9BEAEA" w14:textId="77777777" w:rsidR="00927E81" w:rsidRDefault="00927E81" w:rsidP="00927E8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Ejem</w:t>
      </w:r>
      <w:proofErr w:type="spellEnd"/>
      <w:r>
        <w:rPr>
          <w:sz w:val="24"/>
          <w:szCs w:val="24"/>
        </w:rPr>
        <w:t xml:space="preserve">: detección de falta de contacto visual en TEA y vocabulario limitado para retrasos cognitivos. </w:t>
      </w:r>
    </w:p>
    <w:p w14:paraId="575C7977" w14:textId="6B52A167" w:rsidR="00927E81" w:rsidRDefault="00927E81" w:rsidP="00927E81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Funcionamiento offline: pruebas en lugares sin internet.</w:t>
      </w:r>
    </w:p>
    <w:p w14:paraId="0E5A7C69" w14:textId="77777777" w:rsidR="00927E81" w:rsidRPr="00927E81" w:rsidRDefault="00927E81" w:rsidP="00927E81">
      <w:pPr>
        <w:spacing w:after="0" w:line="240" w:lineRule="auto"/>
        <w:rPr>
          <w:sz w:val="24"/>
          <w:szCs w:val="24"/>
        </w:rPr>
      </w:pPr>
    </w:p>
    <w:p w14:paraId="1BB898C2" w14:textId="663FF8C2" w:rsidR="00CE3891" w:rsidRDefault="00927E81" w:rsidP="00927E81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Metodología de simulación con niños: </w:t>
      </w:r>
    </w:p>
    <w:p w14:paraId="401461EA" w14:textId="407C6DF6" w:rsidR="00927E81" w:rsidRDefault="00927E81" w:rsidP="00927E81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primer grupo habrá niños sin diagnostico previo para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detectar las señales en el segundo grupo niños con diagnostico previo para validar la precisión.</w:t>
      </w:r>
    </w:p>
    <w:p w14:paraId="2BD83131" w14:textId="4812BD66" w:rsidR="00927E81" w:rsidRDefault="00927E81" w:rsidP="00927E81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Proceso </w:t>
      </w:r>
    </w:p>
    <w:p w14:paraId="77E79105" w14:textId="49405A1F" w:rsidR="00927E81" w:rsidRDefault="00927E81" w:rsidP="00927E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niños usaran un celular acompañado de un docente y la IA registrara las respuestas y por último la comparación de los resultados. </w:t>
      </w:r>
    </w:p>
    <w:p w14:paraId="358F007F" w14:textId="77777777" w:rsidR="00927E81" w:rsidRDefault="00927E81" w:rsidP="00927E81">
      <w:pPr>
        <w:spacing w:after="0" w:line="240" w:lineRule="auto"/>
        <w:rPr>
          <w:sz w:val="24"/>
          <w:szCs w:val="24"/>
        </w:rPr>
      </w:pPr>
    </w:p>
    <w:p w14:paraId="515746C9" w14:textId="00E2570A" w:rsidR="00927E81" w:rsidRDefault="00927E81" w:rsidP="00927E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resultados que espero son buenos resultados precisión en los resultados y mejoras según las respuestas validadas y una expansión de tener éxito. </w:t>
      </w:r>
    </w:p>
    <w:p w14:paraId="41E1E125" w14:textId="77777777" w:rsidR="00927E81" w:rsidRDefault="00927E81" w:rsidP="00927E81">
      <w:pPr>
        <w:spacing w:after="0" w:line="240" w:lineRule="auto"/>
        <w:rPr>
          <w:sz w:val="24"/>
          <w:szCs w:val="24"/>
        </w:rPr>
      </w:pPr>
    </w:p>
    <w:p w14:paraId="06E9070F" w14:textId="5168E110" w:rsidR="00927E81" w:rsidRDefault="00B34B76" w:rsidP="00B34B76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34B76">
        <w:rPr>
          <w:sz w:val="24"/>
          <w:szCs w:val="24"/>
        </w:rPr>
        <w:t>Evaluar: Validación clínica, encuestas y comparación con métodos tradicionales.</w:t>
      </w:r>
    </w:p>
    <w:p w14:paraId="51520C16" w14:textId="120E1E12" w:rsidR="00B34B76" w:rsidRPr="00A81D09" w:rsidRDefault="00B34B76" w:rsidP="00A81D09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81D09">
        <w:rPr>
          <w:sz w:val="24"/>
          <w:szCs w:val="24"/>
        </w:rPr>
        <w:lastRenderedPageBreak/>
        <w:t xml:space="preserve">La validación clínica la veremos con un grupo de especialistas para ver si los resultados de la app son correctos </w:t>
      </w:r>
    </w:p>
    <w:p w14:paraId="524B093F" w14:textId="44AC7DC7" w:rsidR="00B34B76" w:rsidRPr="00A81D09" w:rsidRDefault="00B34B76" w:rsidP="00A81D09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81D09">
        <w:rPr>
          <w:sz w:val="24"/>
          <w:szCs w:val="24"/>
        </w:rPr>
        <w:t>Las encuestas según la OMS sobre herramientas de diagnostico un 80% en la adaptación.</w:t>
      </w:r>
    </w:p>
    <w:p w14:paraId="0A242EAB" w14:textId="1666031E" w:rsidR="00A81D09" w:rsidRDefault="00A81D09" w:rsidP="00A81D09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81D09">
        <w:rPr>
          <w:sz w:val="24"/>
          <w:szCs w:val="24"/>
        </w:rPr>
        <w:t>Desde mi punto de vista la generación de ahora prefiere hacer las encuestas en línea y solo un pequeño porcentaje que serian las personas que no saben usar la tecnología escogerían hacer las encuestas en papel.</w:t>
      </w:r>
    </w:p>
    <w:p w14:paraId="2506AC28" w14:textId="77777777" w:rsidR="00A81D09" w:rsidRPr="00A81D09" w:rsidRDefault="00A81D09" w:rsidP="00A81D09">
      <w:pPr>
        <w:spacing w:after="0" w:line="240" w:lineRule="auto"/>
        <w:ind w:left="360"/>
        <w:rPr>
          <w:sz w:val="24"/>
          <w:szCs w:val="24"/>
        </w:rPr>
      </w:pPr>
    </w:p>
    <w:p w14:paraId="6F92B6EF" w14:textId="77777777" w:rsidR="00A81D09" w:rsidRDefault="00A81D09" w:rsidP="00B34B76">
      <w:pPr>
        <w:spacing w:after="0" w:line="240" w:lineRule="auto"/>
        <w:rPr>
          <w:sz w:val="24"/>
          <w:szCs w:val="24"/>
        </w:rPr>
      </w:pPr>
    </w:p>
    <w:p w14:paraId="6F982EB3" w14:textId="77777777" w:rsidR="00A81D09" w:rsidRDefault="00A81D09" w:rsidP="00B34B76">
      <w:pPr>
        <w:spacing w:after="0" w:line="240" w:lineRule="auto"/>
        <w:rPr>
          <w:sz w:val="24"/>
          <w:szCs w:val="24"/>
        </w:rPr>
      </w:pPr>
    </w:p>
    <w:p w14:paraId="2C710CD6" w14:textId="77777777" w:rsidR="00A81D09" w:rsidRDefault="00A81D09" w:rsidP="00B34B76">
      <w:pPr>
        <w:spacing w:after="0" w:line="240" w:lineRule="auto"/>
        <w:rPr>
          <w:sz w:val="24"/>
          <w:szCs w:val="24"/>
        </w:rPr>
      </w:pPr>
    </w:p>
    <w:p w14:paraId="6F2F47C3" w14:textId="77777777" w:rsidR="00A81D09" w:rsidRPr="00B34B76" w:rsidRDefault="00A81D09" w:rsidP="00B34B76">
      <w:pPr>
        <w:spacing w:after="0" w:line="240" w:lineRule="auto"/>
        <w:rPr>
          <w:sz w:val="24"/>
          <w:szCs w:val="24"/>
        </w:rPr>
      </w:pPr>
    </w:p>
    <w:p w14:paraId="58676B44" w14:textId="77777777" w:rsidR="00B34B76" w:rsidRPr="00B34B76" w:rsidRDefault="00B34B76" w:rsidP="00B34B76">
      <w:pPr>
        <w:spacing w:after="0" w:line="240" w:lineRule="auto"/>
        <w:rPr>
          <w:sz w:val="24"/>
          <w:szCs w:val="24"/>
        </w:rPr>
      </w:pPr>
    </w:p>
    <w:p w14:paraId="18ECD00E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3DAADF8C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139C208F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13364666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7DFE8991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2A1C724E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32E2B796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10CF00B9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7DB02F64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6D573630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742D39F2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6E385EF9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3B238387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427BF202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23A851F2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77D98491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4A6E21DE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31575A04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4AE17049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465D623B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78B6D06D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3E17C065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2208C263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7A5DA2E6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176D0575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0D65146E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5976657F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3525F64D" w14:textId="77777777" w:rsidR="00CB3740" w:rsidRDefault="00CB3740" w:rsidP="00CE3891">
      <w:pPr>
        <w:spacing w:after="0" w:line="240" w:lineRule="auto"/>
        <w:rPr>
          <w:sz w:val="24"/>
          <w:szCs w:val="24"/>
        </w:rPr>
      </w:pPr>
    </w:p>
    <w:p w14:paraId="6F3FB97D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161353E8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0FE0EEFE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2155AFF9" w14:textId="6285DC82" w:rsidR="00CE3891" w:rsidRDefault="00A81D09" w:rsidP="00A81D0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Conclusión </w:t>
      </w:r>
    </w:p>
    <w:p w14:paraId="16C685C5" w14:textId="7C6881CD" w:rsidR="00A81D09" w:rsidRDefault="00A81D09" w:rsidP="00A81D09">
      <w:pPr>
        <w:spacing w:after="0" w:line="240" w:lineRule="auto"/>
        <w:rPr>
          <w:sz w:val="24"/>
          <w:szCs w:val="24"/>
        </w:rPr>
      </w:pPr>
      <w:proofErr w:type="spellStart"/>
      <w:r w:rsidRPr="00A81D09">
        <w:rPr>
          <w:sz w:val="24"/>
          <w:szCs w:val="24"/>
        </w:rPr>
        <w:t>NeuroInclusión</w:t>
      </w:r>
      <w:proofErr w:type="spellEnd"/>
      <w:r w:rsidRPr="00A81D09">
        <w:rPr>
          <w:sz w:val="24"/>
          <w:szCs w:val="24"/>
        </w:rPr>
        <w:t xml:space="preserve"> propone una solución inclusiva, innovadora y tecnológica a un problema urgente en</w:t>
      </w:r>
      <w:r>
        <w:rPr>
          <w:sz w:val="24"/>
          <w:szCs w:val="24"/>
        </w:rPr>
        <w:t xml:space="preserve"> </w:t>
      </w:r>
      <w:r w:rsidRPr="00A81D09">
        <w:rPr>
          <w:sz w:val="24"/>
          <w:szCs w:val="24"/>
        </w:rPr>
        <w:t xml:space="preserve">Panamá. Usando IA adaptada al entorno rural, </w:t>
      </w:r>
      <w:r>
        <w:rPr>
          <w:sz w:val="24"/>
          <w:szCs w:val="24"/>
        </w:rPr>
        <w:t>y facilita</w:t>
      </w:r>
      <w:r w:rsidRPr="00A81D09">
        <w:rPr>
          <w:sz w:val="24"/>
          <w:szCs w:val="24"/>
        </w:rPr>
        <w:t xml:space="preserve"> el acceso al</w:t>
      </w:r>
      <w:r>
        <w:rPr>
          <w:sz w:val="24"/>
          <w:szCs w:val="24"/>
        </w:rPr>
        <w:t xml:space="preserve"> </w:t>
      </w:r>
      <w:r w:rsidRPr="00A81D09">
        <w:rPr>
          <w:sz w:val="24"/>
          <w:szCs w:val="24"/>
        </w:rPr>
        <w:t>diagnóstico infantil y fomenta una</w:t>
      </w:r>
      <w:r>
        <w:rPr>
          <w:sz w:val="24"/>
          <w:szCs w:val="24"/>
        </w:rPr>
        <w:t xml:space="preserve"> </w:t>
      </w:r>
      <w:r w:rsidRPr="00A81D09">
        <w:rPr>
          <w:sz w:val="24"/>
          <w:szCs w:val="24"/>
        </w:rPr>
        <w:t>verdadera equidad educativa y social</w:t>
      </w:r>
      <w:r>
        <w:rPr>
          <w:sz w:val="24"/>
          <w:szCs w:val="24"/>
        </w:rPr>
        <w:t xml:space="preserve"> usando las herramientas tecnológicas que nos brinda el mundo ahora.</w:t>
      </w:r>
    </w:p>
    <w:p w14:paraId="23AF2DEA" w14:textId="380F60FE" w:rsidR="00A81D09" w:rsidRDefault="003857C8" w:rsidP="00A81D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una buena propuesta porque ayudaríamos a muchos niños a ser atendidos y a muchos padres a entenderlos </w:t>
      </w:r>
      <w:r w:rsidR="0030090A">
        <w:rPr>
          <w:sz w:val="24"/>
          <w:szCs w:val="24"/>
        </w:rPr>
        <w:t xml:space="preserve">mejor </w:t>
      </w:r>
      <w:r w:rsidR="00B92ED9">
        <w:rPr>
          <w:sz w:val="24"/>
          <w:szCs w:val="24"/>
        </w:rPr>
        <w:t>porque con un diagnóstico y con saber sobre el tema en estas áreas ya seria un gran avance para estos niños puedan tener un futuro mejor</w:t>
      </w:r>
      <w:r w:rsidR="002C1DD9">
        <w:rPr>
          <w:sz w:val="24"/>
          <w:szCs w:val="24"/>
        </w:rPr>
        <w:t>.</w:t>
      </w:r>
    </w:p>
    <w:p w14:paraId="7E88AD63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6A4D52BF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5C4A6F02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1E5BDC91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5E887AEF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37A5A7C8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6B26E374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29145612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27C6190C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3DB04935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15E5E52F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2835ED53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671B97E1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61D1EEC3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174BAE5D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6780C6D9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4C70F403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084D1713" w14:textId="77777777" w:rsidR="002C1DD9" w:rsidRDefault="002C1DD9" w:rsidP="00A81D09">
      <w:pPr>
        <w:spacing w:after="0" w:line="240" w:lineRule="auto"/>
        <w:rPr>
          <w:sz w:val="24"/>
          <w:szCs w:val="24"/>
        </w:rPr>
      </w:pPr>
    </w:p>
    <w:p w14:paraId="18E8E909" w14:textId="77777777" w:rsidR="00CB0004" w:rsidRDefault="00CB0004" w:rsidP="00A81D09">
      <w:pPr>
        <w:spacing w:after="0" w:line="240" w:lineRule="auto"/>
        <w:rPr>
          <w:sz w:val="24"/>
          <w:szCs w:val="24"/>
        </w:rPr>
      </w:pPr>
    </w:p>
    <w:p w14:paraId="625F567C" w14:textId="77777777" w:rsidR="00CB0004" w:rsidRDefault="00CB0004" w:rsidP="00A81D09">
      <w:pPr>
        <w:spacing w:after="0" w:line="240" w:lineRule="auto"/>
        <w:rPr>
          <w:sz w:val="24"/>
          <w:szCs w:val="24"/>
        </w:rPr>
      </w:pPr>
    </w:p>
    <w:p w14:paraId="5AADB6AF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0474980F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2250A327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4AB4A863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6E6ABEA5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52D164B0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06692275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7664B20D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40F2EE0E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1319B0F8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2B31744E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0D540428" w14:textId="77777777" w:rsidR="00CB3740" w:rsidRDefault="00CB3740" w:rsidP="00A81D09">
      <w:pPr>
        <w:spacing w:after="0" w:line="240" w:lineRule="auto"/>
        <w:rPr>
          <w:sz w:val="24"/>
          <w:szCs w:val="24"/>
        </w:rPr>
      </w:pPr>
    </w:p>
    <w:p w14:paraId="69F2CA60" w14:textId="77777777" w:rsidR="00CB0004" w:rsidRDefault="00CB0004" w:rsidP="00A81D09">
      <w:pP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25309066"/>
        <w:docPartObj>
          <w:docPartGallery w:val="Bibliographies"/>
          <w:docPartUnique/>
        </w:docPartObj>
      </w:sdtPr>
      <w:sdtEndPr>
        <w:rPr>
          <w:lang w:val="es-PA"/>
        </w:rPr>
      </w:sdtEndPr>
      <w:sdtContent>
        <w:p w14:paraId="0DD6635E" w14:textId="7AD87E6C" w:rsidR="00CB0004" w:rsidRDefault="00CB0004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2127421556"/>
            <w:bibliography/>
          </w:sdtPr>
          <w:sdtEndPr/>
          <w:sdtContent>
            <w:p w14:paraId="0E767C00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3. Bangor, A. (2009). Determining what individual SUS scores mean: Adding an adjective rating scale. Journal of Usability Studies. (Para escalas de usabilidad).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727FD0C8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5. IDEO.org. (2015). *Kit de herramientas de Design Thinking para innovación social*. https://www.ideo.org/toolkit 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C797F1F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6. Asociación Panameña de Psicología. (2023). Manual de adaptación cultural para herramientas de evaluación psicológica. Panamá: Autor. 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4C0E827B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American Psychiatric Association. (2013). DSM-5: Manual diagnóstico y estadístico de los trastornos mentales.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63B087B1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Autor, M. d. (s.f.).</w:t>
              </w:r>
            </w:p>
            <w:p w14:paraId="0652776F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Autor., 1. M. (s.f.).</w:t>
              </w:r>
            </w:p>
            <w:p w14:paraId="24BC808B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Brown, T. (2009). Change by design: How design thinking transforms organizations and inspires innovation. Harper Business. (Contexto metodológico de Design Thinking).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6E9C1635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Huerta, J. (2025). </w:t>
              </w:r>
              <w:r>
                <w:rPr>
                  <w:i/>
                  <w:iCs/>
                  <w:noProof/>
                  <w:lang w:val="es-ES"/>
                </w:rPr>
                <w:t>propuesta de plataforma con IA para la neuroinclusion.</w:t>
              </w:r>
              <w:r>
                <w:rPr>
                  <w:noProof/>
                  <w:lang w:val="es-ES"/>
                </w:rPr>
                <w:t xml:space="preserve"> Panamá,Universidad de Panamá: no publicado .</w:t>
              </w:r>
            </w:p>
            <w:p w14:paraId="750CD48E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Instituto Nacional de Estadística y Censo (INEC). (2023). Censo de poblaciones indígenas y acceso a servicios básicos en Panamá. Panamá: Autor.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08433B9C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Ministerio de Educación de Panamá (MEDUCA). (2023). Políticas de inclusión educativa para poblaciones indígenas. Panamá: Autor.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16527211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Ministerio de Salud de Panamá (MINSA). (2023). Informe sobre brechas en diagnóstico de trastornos del neurodesarrollo en zonas rurales. Panamá: Autor.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73EEB7F6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MINSA. (2023). Protocolos de diagnóstico para trastornos del neurodesarrollo en Panamá.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81444A4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Organización Mundial de la Salud (OMS). (2022). Directrices para la detección temprana de trastornos del neurodesarrollo en contextos de bajos recursos. Ginebra: Autor.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C9A0D30" w14:textId="77777777" w:rsidR="00CB0004" w:rsidRDefault="00CB0004" w:rsidP="00CB000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Universidad Tecnológica de Panamá (UTP). (2023). Tecnologías accesibles para entornos rurales: Casos de estudio en Darién y Comarca Ngäbe-Buglé. Panamá: Autor.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74AECDF5" w14:textId="33FFE3F2" w:rsidR="00CB0004" w:rsidRDefault="00CB0004" w:rsidP="00CB000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DC7FF1" w14:textId="77777777" w:rsidR="00CB0004" w:rsidRDefault="00CB0004" w:rsidP="00A81D09">
      <w:pPr>
        <w:spacing w:after="0" w:line="240" w:lineRule="auto"/>
        <w:rPr>
          <w:sz w:val="24"/>
          <w:szCs w:val="24"/>
        </w:rPr>
      </w:pPr>
    </w:p>
    <w:p w14:paraId="4DEE05F3" w14:textId="77777777" w:rsidR="00CB0004" w:rsidRDefault="00CB0004" w:rsidP="00A81D09">
      <w:pPr>
        <w:spacing w:after="0" w:line="240" w:lineRule="auto"/>
        <w:rPr>
          <w:sz w:val="24"/>
          <w:szCs w:val="24"/>
        </w:rPr>
      </w:pPr>
    </w:p>
    <w:p w14:paraId="2570E39E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p w14:paraId="7B67F54E" w14:textId="77777777" w:rsidR="00A81D09" w:rsidRDefault="00A81D09" w:rsidP="00A81D09">
      <w:pP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964100054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s-PA"/>
        </w:rPr>
      </w:sdtEndPr>
      <w:sdtContent>
        <w:p w14:paraId="2CFF643D" w14:textId="385EF8C4" w:rsidR="00CE3891" w:rsidRPr="00CB3740" w:rsidRDefault="00A6453C" w:rsidP="00CB3740">
          <w:pPr>
            <w:pStyle w:val="Ttulo1"/>
            <w:rPr>
              <w:lang w:val="es-ES"/>
            </w:rPr>
          </w:pPr>
        </w:p>
      </w:sdtContent>
    </w:sdt>
    <w:p w14:paraId="31FB087A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1D44D187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15E4FF45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6210E7E3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46A39BD0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685CBDD8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21C6E4F8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5D5F5F1F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22D1B68D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72CF6D97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594B0514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056F6AAA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3C9B16C6" w14:textId="77777777" w:rsidR="00CE3891" w:rsidRDefault="00CE3891" w:rsidP="00CE3891">
      <w:pPr>
        <w:spacing w:after="0" w:line="240" w:lineRule="auto"/>
        <w:rPr>
          <w:sz w:val="24"/>
          <w:szCs w:val="24"/>
        </w:rPr>
      </w:pPr>
    </w:p>
    <w:p w14:paraId="2DB1D11A" w14:textId="2C431C79" w:rsidR="00CE3891" w:rsidRPr="00CE3891" w:rsidRDefault="00CE3891" w:rsidP="00CE3891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567962704"/>
        <w:docPartObj>
          <w:docPartGallery w:val="Bibliographies"/>
          <w:docPartUnique/>
        </w:docPartObj>
      </w:sdtPr>
      <w:sdtEndPr>
        <w:rPr>
          <w:lang w:val="es-PA"/>
        </w:rPr>
      </w:sdtEndPr>
      <w:sdtContent>
        <w:p w14:paraId="3828D983" w14:textId="2CC36BBB" w:rsidR="00CE3891" w:rsidRDefault="00CE3891">
          <w:pPr>
            <w:pStyle w:val="Ttulo1"/>
          </w:pPr>
        </w:p>
        <w:sdt>
          <w:sdtPr>
            <w:id w:val="861865839"/>
            <w:showingPlcHdr/>
            <w:bibliography/>
          </w:sdtPr>
          <w:sdtEndPr/>
          <w:sdtContent>
            <w:p w14:paraId="0086D302" w14:textId="5B194737" w:rsidR="00AF6CEC" w:rsidRPr="00CB3740" w:rsidRDefault="00CB3740" w:rsidP="00CB3740">
              <w:pPr>
                <w:pStyle w:val="Bibliografa"/>
              </w:pPr>
              <w:r>
                <w:t xml:space="preserve">     </w:t>
              </w:r>
            </w:p>
          </w:sdtContent>
        </w:sdt>
      </w:sdtContent>
    </w:sdt>
    <w:sectPr w:rsidR="00AF6CEC" w:rsidRPr="00CB3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4EF8"/>
    <w:multiLevelType w:val="hybridMultilevel"/>
    <w:tmpl w:val="AC8C15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44C1"/>
    <w:multiLevelType w:val="hybridMultilevel"/>
    <w:tmpl w:val="18A6E20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6D00"/>
    <w:multiLevelType w:val="hybridMultilevel"/>
    <w:tmpl w:val="5E3A5F3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D6C8A"/>
    <w:multiLevelType w:val="hybridMultilevel"/>
    <w:tmpl w:val="277C4A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F643E"/>
    <w:multiLevelType w:val="hybridMultilevel"/>
    <w:tmpl w:val="707825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B2985"/>
    <w:multiLevelType w:val="hybridMultilevel"/>
    <w:tmpl w:val="0842051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80248">
    <w:abstractNumId w:val="0"/>
  </w:num>
  <w:num w:numId="2" w16cid:durableId="141702269">
    <w:abstractNumId w:val="5"/>
  </w:num>
  <w:num w:numId="3" w16cid:durableId="924337879">
    <w:abstractNumId w:val="4"/>
  </w:num>
  <w:num w:numId="4" w16cid:durableId="627317596">
    <w:abstractNumId w:val="3"/>
  </w:num>
  <w:num w:numId="5" w16cid:durableId="1512254023">
    <w:abstractNumId w:val="2"/>
  </w:num>
  <w:num w:numId="6" w16cid:durableId="10481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F5"/>
    <w:rsid w:val="0000332A"/>
    <w:rsid w:val="001C1034"/>
    <w:rsid w:val="002C1DD9"/>
    <w:rsid w:val="0030090A"/>
    <w:rsid w:val="003857C8"/>
    <w:rsid w:val="003D594E"/>
    <w:rsid w:val="00420295"/>
    <w:rsid w:val="004A2B63"/>
    <w:rsid w:val="005B1BEC"/>
    <w:rsid w:val="00660199"/>
    <w:rsid w:val="006B7A13"/>
    <w:rsid w:val="006C4FF5"/>
    <w:rsid w:val="007A28BF"/>
    <w:rsid w:val="007E188D"/>
    <w:rsid w:val="00806962"/>
    <w:rsid w:val="00870C9C"/>
    <w:rsid w:val="00927E81"/>
    <w:rsid w:val="00A023F3"/>
    <w:rsid w:val="00A81D09"/>
    <w:rsid w:val="00AB7D6E"/>
    <w:rsid w:val="00AF6CEC"/>
    <w:rsid w:val="00B34B76"/>
    <w:rsid w:val="00B74B13"/>
    <w:rsid w:val="00B92ED9"/>
    <w:rsid w:val="00BA3822"/>
    <w:rsid w:val="00C41A9D"/>
    <w:rsid w:val="00C67D76"/>
    <w:rsid w:val="00CA0487"/>
    <w:rsid w:val="00CB0004"/>
    <w:rsid w:val="00CB3740"/>
    <w:rsid w:val="00CD6CDE"/>
    <w:rsid w:val="00CE3891"/>
    <w:rsid w:val="00CE7BFA"/>
    <w:rsid w:val="00D4102E"/>
    <w:rsid w:val="00DB0908"/>
    <w:rsid w:val="00E97A60"/>
    <w:rsid w:val="00EB22B9"/>
    <w:rsid w:val="00F619A3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1251"/>
  <w15:chartTrackingRefBased/>
  <w15:docId w15:val="{0E6B6DAA-720A-4D8B-B3FB-2F425A3C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F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F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F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F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FF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CE7BFA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CE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888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60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65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9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615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604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57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32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65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47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767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08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40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5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14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93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8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11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92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90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1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Jul25</b:Tag>
    <b:SourceType>Report</b:SourceType>
    <b:Guid>{8325BEB4-DA04-4563-A1E8-449792E42D63}</b:Guid>
    <b:Title>propuesta de plataforma con IA para la neuroinclusion</b:Title>
    <b:Year>2025</b:Year>
    <b:City>Panamá,Universidad de Panamá</b:City>
    <b:Publisher>no publicado </b:Publisher>
    <b:Author>
      <b:Author>
        <b:NameList>
          <b:Person>
            <b:Last>Huerta</b:Last>
            <b:First>Julieth</b:First>
          </b:Person>
        </b:NameList>
      </b:Author>
    </b:Author>
    <b:RefOrder>1</b:RefOrder>
  </b:Source>
  <b:Source>
    <b:Tag>1Mi</b:Tag>
    <b:SourceType>Report</b:SourceType>
    <b:Guid>{C67EB05B-7D76-4ACA-AF29-51A2B54AA356}</b:Guid>
    <b:Author>
      <b:Author>
        <b:NameList>
          <b:Person>
            <b:Last>Autor.</b:Last>
            <b:First>1.</b:First>
            <b:Middle>Ministerio de Salud de Panamá (MINSA). (2023). *Informe sobre brechas en diagnóstico de trastornos del neurodesarrollo en zonas rurales*. Panamá:</b:Middle>
          </b:Person>
        </b:NameList>
      </b:Author>
    </b:Author>
    <b:RefOrder>2</b:RefOrder>
  </b:Source>
  <b:Source>
    <b:Tag>Min</b:Tag>
    <b:SourceType>Report</b:SourceType>
    <b:Guid>{7DB99A9B-68A5-4CC4-8490-2E32F576121A}</b:Guid>
    <b:Author>
      <b:Author>
        <b:NameList>
          <b:Person>
            <b:Last>Autor</b:Last>
            <b:First>Ministerio</b:First>
            <b:Middle>de Salud de Panamá (MINSA). (2023). Informe sobre brechas en diagnóstico de trastornos del neurodesarrollo en zonas rurales. Panamá:</b:Middle>
          </b:Person>
        </b:NameList>
      </b:Author>
    </b:Author>
    <b:RefOrder>3</b:RefOrder>
  </b:Source>
  <b:Source>
    <b:Tag>Min1</b:Tag>
    <b:SourceType>Report</b:SourceType>
    <b:Guid>{CF1C9CC2-652D-45B6-8A2A-1A5FB61D083B}</b:Guid>
    <b:Title>Ministerio de Salud de Panamá (MINSA). (2023). Informe sobre brechas en diagnóstico de trastornos del neurodesarrollo en zonas rurales. Panamá: Autor</b:Title>
    <b:RefOrder>4</b:RefOrder>
  </b:Source>
  <b:Source>
    <b:Tag>Min2</b:Tag>
    <b:SourceType>Report</b:SourceType>
    <b:Guid>{F51B35C1-1B7E-4293-8857-3006D7225271}</b:Guid>
    <b:Title>Ministerio de Educación de Panamá (MEDUCA). (2023). Políticas de inclusión educativa para poblaciones indígenas. Panamá: Autor.</b:Title>
    <b:RefOrder>5</b:RefOrder>
  </b:Source>
  <b:Source>
    <b:Tag>Org</b:Tag>
    <b:SourceType>Report</b:SourceType>
    <b:Guid>{E67BA3E9-C87C-4976-91AE-1F6527ACC9AC}</b:Guid>
    <b:Title>Organización Mundial de la Salud (OMS). (2022). Directrices para la detección temprana de trastornos del neurodesarrollo en contextos de bajos recursos. Ginebra: Autor.</b:Title>
    <b:RefOrder>6</b:RefOrder>
  </b:Source>
  <b:Source>
    <b:Tag>Uni</b:Tag>
    <b:SourceType>Report</b:SourceType>
    <b:Guid>{36C73071-7F2D-40F7-A632-A594B0A0F860}</b:Guid>
    <b:Title>Universidad Tecnológica de Panamá (UTP). (2023). Tecnologías accesibles para entornos rurales: Casos de estudio en Darién y Comarca Ngäbe-Buglé. Panamá: Autor.</b:Title>
    <b:RefOrder>7</b:RefOrder>
  </b:Source>
  <b:Source>
    <b:Tag>5ID</b:Tag>
    <b:SourceType>Report</b:SourceType>
    <b:Guid>{89603A78-308B-4DD2-91CF-92AAA166AA2E}</b:Guid>
    <b:Title>5. IDEO.org. (2015). *Kit de herramientas de Design Thinking para innovación social*. https://www.ideo.org/toolkit  </b:Title>
    <b:RefOrder>8</b:RefOrder>
  </b:Source>
  <b:Source>
    <b:Tag>6As</b:Tag>
    <b:SourceType>Report</b:SourceType>
    <b:Guid>{6C31F0BF-41DA-48EF-976E-CD5D2CF7C578}</b:Guid>
    <b:Title>6. Asociación Panameña de Psicología. (2023). Manual de adaptación cultural para herramientas de evaluación psicológica. Panamá: Autor.  </b:Title>
    <b:RefOrder>9</b:RefOrder>
  </b:Source>
  <b:Source>
    <b:Tag>Ins</b:Tag>
    <b:SourceType>Report</b:SourceType>
    <b:Guid>{44AB9BEA-6E85-4DA3-AD52-3D8657894C8B}</b:Guid>
    <b:Title>Instituto Nacional de Estadística y Censo (INEC). (2023). Censo de poblaciones indígenas y acceso a servicios básicos en Panamá. Panamá: Autor.</b:Title>
    <b:RefOrder>10</b:RefOrder>
  </b:Source>
  <b:Source>
    <b:Tag>Bro</b:Tag>
    <b:SourceType>Report</b:SourceType>
    <b:Guid>{40C2E18E-C601-424F-B2D2-38DDE2AD1F99}</b:Guid>
    <b:Title>Brown, T. (2009). Change by design: How design thinking transforms organizations and inspires innovation. Harper Business. (Contexto metodológico de Design Thinking).</b:Title>
    <b:RefOrder>11</b:RefOrder>
  </b:Source>
  <b:Source>
    <b:Tag>Ame</b:Tag>
    <b:SourceType>Report</b:SourceType>
    <b:Guid>{2EF82A60-1BA6-417D-B25A-769406593DC2}</b:Guid>
    <b:Title>American Psychiatric Association. (2013). DSM-5: Manual diagnóstico y estadístico de los trastornos mentales.</b:Title>
    <b:RefOrder>12</b:RefOrder>
  </b:Source>
  <b:Source>
    <b:Tag>MIN</b:Tag>
    <b:SourceType>Report</b:SourceType>
    <b:Guid>{25346BBA-9F3E-41D8-A041-97B6FB359DA9}</b:Guid>
    <b:Title>MINSA. (2023). Protocolos de diagnóstico para trastornos del neurodesarrollo en Panamá.</b:Title>
    <b:RefOrder>13</b:RefOrder>
  </b:Source>
  <b:Source>
    <b:Tag>3Ba</b:Tag>
    <b:SourceType>Report</b:SourceType>
    <b:Guid>{3B6E9BED-D071-4EDC-93DC-EBF096CD171E}</b:Guid>
    <b:Title>3. Bangor, A. (2009). Determining what individual SUS scores mean: Adding an adjective rating scale. Journal of Usability Studies. (Para escalas de usabilidad).</b:Title>
    <b:RefOrder>14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6BD96A6BB244418FBDBCF15DDFC108" ma:contentTypeVersion="12" ma:contentTypeDescription="Crear nuevo documento." ma:contentTypeScope="" ma:versionID="e3b45b9d596c7f6fb4d546d07ce942d4">
  <xsd:schema xmlns:xsd="http://www.w3.org/2001/XMLSchema" xmlns:xs="http://www.w3.org/2001/XMLSchema" xmlns:p="http://schemas.microsoft.com/office/2006/metadata/properties" xmlns:ns2="7a1683a7-4304-45ad-9d90-4e287c7f2f6a" xmlns:ns3="2cb9f0e6-2c60-49f2-a5ed-7d1dca5bba79" targetNamespace="http://schemas.microsoft.com/office/2006/metadata/properties" ma:root="true" ma:fieldsID="f3eb2b1e85da5323a0a2191b5ed96693" ns2:_="" ns3:_="">
    <xsd:import namespace="7a1683a7-4304-45ad-9d90-4e287c7f2f6a"/>
    <xsd:import namespace="2cb9f0e6-2c60-49f2-a5ed-7d1dca5bb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683a7-4304-45ad-9d90-4e287c7f2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8e27f94-b307-40f4-9288-16eb6dcc23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9f0e6-2c60-49f2-a5ed-7d1dca5bba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94bc2e-5afa-43ae-bb9e-3613f0cb1c97}" ma:internalName="TaxCatchAll" ma:showField="CatchAllData" ma:web="2cb9f0e6-2c60-49f2-a5ed-7d1dca5bba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683a7-4304-45ad-9d90-4e287c7f2f6a" xsi:nil="true"/>
    <TaxCatchAll xmlns="2cb9f0e6-2c60-49f2-a5ed-7d1dca5bba79" xsi:nil="true"/>
    <lcf76f155ced4ddcb4097134ff3c332f xmlns="7a1683a7-4304-45ad-9d90-4e287c7f2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344D49-F077-4B83-924E-745D0DBD00F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83E7C10-6582-43C3-A325-A7D8E6020296}"/>
</file>

<file path=customXml/itemProps3.xml><?xml version="1.0" encoding="utf-8"?>
<ds:datastoreItem xmlns:ds="http://schemas.openxmlformats.org/officeDocument/2006/customXml" ds:itemID="{363B8C9E-33A2-4365-B4C6-FF956937F07F}"/>
</file>

<file path=customXml/itemProps4.xml><?xml version="1.0" encoding="utf-8"?>
<ds:datastoreItem xmlns:ds="http://schemas.openxmlformats.org/officeDocument/2006/customXml" ds:itemID="{856416D0-BF97-4662-962E-3D3156E72F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Julieth Huerta</cp:lastModifiedBy>
  <cp:revision>2</cp:revision>
  <dcterms:created xsi:type="dcterms:W3CDTF">2025-05-26T04:32:00Z</dcterms:created>
  <dcterms:modified xsi:type="dcterms:W3CDTF">2025-05-26T04:32:00Z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0x010100FC6BD96A6BB244418FBDBCF15DDFC108</vt:lpwstr>
  </property>
</Properties>
</file>