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9600"/>
      </w:tblGrid>
      <w:tr w:rsidR="00725E03" w:rsidTr="00725E03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9600"/>
            </w:tblGrid>
            <w:tr w:rsidR="00725E03">
              <w:trPr>
                <w:cantSplit/>
                <w:trHeight w:val="180"/>
              </w:trPr>
              <w:tc>
                <w:tcPr>
                  <w:tcW w:w="5000" w:type="pct"/>
                  <w:hideMark/>
                </w:tcPr>
                <w:p w:rsidR="00725E03" w:rsidRDefault="00725E03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  <w:noProof/>
                    </w:rPr>
                    <w:drawing>
                      <wp:inline distT="0" distB="0" distL="0" distR="0">
                        <wp:extent cx="990600" cy="1127760"/>
                        <wp:effectExtent l="19050" t="0" r="0" b="0"/>
                        <wp:docPr id="1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25E03" w:rsidRDefault="00725E03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725E03">
              <w:trPr>
                <w:cantSplit/>
                <w:trHeight w:val="1417"/>
              </w:trPr>
              <w:tc>
                <w:tcPr>
                  <w:tcW w:w="5000" w:type="pct"/>
                  <w:hideMark/>
                </w:tcPr>
                <w:p w:rsidR="00725E03" w:rsidRDefault="00725E03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>
                    <w:rPr>
                      <w:rFonts w:eastAsia="Times New Roman" w:cstheme="minorHAnsi"/>
                      <w:iCs/>
                    </w:rPr>
                    <w:br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002D"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725E03" w:rsidRDefault="00725E03">
                  <w:pPr>
                    <w:rPr>
                      <w:rFonts w:cstheme="minorHAnsi"/>
                      <w:b/>
                      <w:snapToGrid w:val="0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 xml:space="preserve">                                                                                      РТУ  МИРЭА</w:t>
                  </w:r>
                </w:p>
                <w:p w:rsidR="00725E03" w:rsidRDefault="00D45F3E">
                  <w:pPr>
                    <w:rPr>
                      <w:rFonts w:cstheme="minorHAnsi"/>
                    </w:rPr>
                  </w:pPr>
                  <w:r w:rsidRPr="00D45F3E">
                    <w:rPr>
                      <w:rFonts w:cstheme="minorHAnsi"/>
                      <w:b/>
                      <w:noProof/>
                    </w:rPr>
                  </w:r>
                  <w:r w:rsidRPr="00D45F3E">
                    <w:rPr>
                      <w:rFonts w:cstheme="minorHAnsi"/>
                      <w:b/>
                      <w:noProof/>
                    </w:rPr>
                    <w:pict>
                      <v:line id="Прямая соединительная линия 34" o:spid="_x0000_s1026" style="flip:y;visibility:visible;mso-position-horizontal-relative:char;mso-position-vertical-relative:line" from="0,0" to="491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dN8XwIAAHM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AX1dN8XwIAAHMEAAAOAAAAAAAAAAAAAAAAAC4CAABkcnMvZTJvRG9jLnhtbFBLAQIt&#10;ABQABgAIAAAAIQBtayW81AAAAAIBAAAPAAAAAAAAAAAAAAAAALkEAABkcnMvZG93bnJldi54bWxQ&#10;SwUGAAAAAAQABADzAAAAugUAAAAA&#10;" strokeweight="3pt">
                        <v:stroke linestyle="thinThin"/>
                        <w10:wrap type="none"/>
                        <w10:anchorlock/>
                      </v:line>
                    </w:pict>
                  </w:r>
                </w:p>
              </w:tc>
            </w:tr>
          </w:tbl>
          <w:p w:rsidR="00725E03" w:rsidRDefault="00725E0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725E03" w:rsidTr="00725E03">
        <w:trPr>
          <w:cantSplit/>
          <w:trHeight w:val="180"/>
          <w:jc w:val="center"/>
        </w:trPr>
        <w:tc>
          <w:tcPr>
            <w:tcW w:w="9598" w:type="dxa"/>
          </w:tcPr>
          <w:p w:rsidR="00725E03" w:rsidRDefault="00725E03">
            <w:pPr>
              <w:jc w:val="center"/>
              <w:rPr>
                <w:rFonts w:cstheme="minorHAnsi"/>
              </w:rPr>
            </w:pPr>
          </w:p>
        </w:tc>
      </w:tr>
    </w:tbl>
    <w:p w:rsidR="00725E03" w:rsidRDefault="00725E03" w:rsidP="00725E0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ook w:val="00A0"/>
      </w:tblPr>
      <w:tblGrid>
        <w:gridCol w:w="5963"/>
        <w:gridCol w:w="3608"/>
      </w:tblGrid>
      <w:tr w:rsidR="00725E03" w:rsidTr="00725E03">
        <w:tc>
          <w:tcPr>
            <w:tcW w:w="5000" w:type="pct"/>
            <w:gridSpan w:val="2"/>
            <w:hideMark/>
          </w:tcPr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sz w:val="28"/>
                <w:szCs w:val="28"/>
              </w:rPr>
              <w:t>ОТЧЕТ О ВЫПОЛНЕНИИ ПРАКТИЧЕСКОЙ РАБОТЫ№ 4</w:t>
            </w:r>
          </w:p>
        </w:tc>
      </w:tr>
      <w:tr w:rsidR="00725E03" w:rsidTr="00725E03">
        <w:trPr>
          <w:trHeight w:val="574"/>
        </w:trPr>
        <w:tc>
          <w:tcPr>
            <w:tcW w:w="5000" w:type="pct"/>
            <w:gridSpan w:val="2"/>
          </w:tcPr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  <w:bookmarkStart w:id="0" w:name="_GoBack"/>
            <w:bookmarkEnd w:id="0"/>
          </w:p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725E03" w:rsidTr="00725E03">
        <w:trPr>
          <w:trHeight w:val="993"/>
        </w:trPr>
        <w:tc>
          <w:tcPr>
            <w:tcW w:w="3115" w:type="pct"/>
          </w:tcPr>
          <w:p w:rsidR="00725E03" w:rsidRDefault="00725E03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Выполнил студент группы БИСО-01-19</w:t>
            </w:r>
          </w:p>
          <w:p w:rsidR="00725E03" w:rsidRDefault="00725E03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Маринин Вячеслав Петрович</w:t>
            </w:r>
          </w:p>
          <w:p w:rsidR="00725E03" w:rsidRDefault="00725E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725E03" w:rsidTr="00725E03">
        <w:trPr>
          <w:gridAfter w:val="1"/>
          <w:wAfter w:w="1885" w:type="pct"/>
        </w:trPr>
        <w:tc>
          <w:tcPr>
            <w:tcW w:w="3115" w:type="pct"/>
          </w:tcPr>
          <w:p w:rsidR="00725E03" w:rsidRDefault="00725E03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725E03" w:rsidRDefault="00725E03" w:rsidP="00725E0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725E03" w:rsidRDefault="00725E03" w:rsidP="00725E03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725E03" w:rsidRDefault="00725E03" w:rsidP="00725E0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725E03" w:rsidRDefault="00725E03" w:rsidP="00725E0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725E03" w:rsidRDefault="00725E03" w:rsidP="00725E03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  <w:r>
        <w:rPr>
          <w:rFonts w:eastAsia="Times New Roman" w:cstheme="minorHAnsi"/>
          <w:b/>
        </w:rPr>
        <w:t xml:space="preserve">                                                                                </w:t>
      </w:r>
      <w:r>
        <w:rPr>
          <w:rFonts w:eastAsia="Times New Roman" w:cstheme="minorHAnsi"/>
        </w:rPr>
        <w:t>Москва 2020</w:t>
      </w:r>
    </w:p>
    <w:p w:rsidR="0007697D" w:rsidRPr="00F62C9D" w:rsidRDefault="0007697D" w:rsidP="0007697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  Практика 4</w:t>
      </w:r>
    </w:p>
    <w:p w:rsidR="0007697D" w:rsidRDefault="0007697D" w:rsidP="0007697D">
      <w:pPr>
        <w:rPr>
          <w:b/>
          <w:color w:val="000000" w:themeColor="text1"/>
          <w:sz w:val="32"/>
          <w:szCs w:val="32"/>
        </w:rPr>
      </w:pPr>
      <w:r>
        <w:rPr>
          <w:color w:val="92D050"/>
          <w:sz w:val="28"/>
          <w:szCs w:val="28"/>
        </w:rPr>
        <w:t xml:space="preserve">                                                   </w:t>
      </w:r>
      <w:r w:rsidRPr="00AA5F22">
        <w:rPr>
          <w:color w:val="92D050"/>
          <w:sz w:val="28"/>
          <w:szCs w:val="28"/>
        </w:rPr>
        <w:t xml:space="preserve"> </w:t>
      </w:r>
      <w:r w:rsidRPr="007C0E3E">
        <w:rPr>
          <w:color w:val="92D050"/>
          <w:sz w:val="28"/>
          <w:szCs w:val="28"/>
        </w:rPr>
        <w:t xml:space="preserve"> </w:t>
      </w:r>
      <w:r>
        <w:rPr>
          <w:b/>
          <w:color w:val="000000" w:themeColor="text1"/>
          <w:sz w:val="32"/>
          <w:szCs w:val="32"/>
        </w:rPr>
        <w:t>Криптография</w:t>
      </w:r>
    </w:p>
    <w:p w:rsidR="0007697D" w:rsidRDefault="0007697D" w:rsidP="0007697D">
      <w:pPr>
        <w:ind w:left="-567"/>
        <w:rPr>
          <w:b/>
          <w:color w:val="8064A2" w:themeColor="accent4"/>
          <w:sz w:val="28"/>
          <w:szCs w:val="28"/>
        </w:rPr>
      </w:pPr>
      <w:r w:rsidRPr="00746BCF">
        <w:rPr>
          <w:b/>
          <w:color w:val="8064A2" w:themeColor="accent4"/>
          <w:sz w:val="28"/>
          <w:szCs w:val="28"/>
        </w:rPr>
        <w:t>(</w:t>
      </w:r>
      <w:r w:rsidRPr="00CA5F1F">
        <w:rPr>
          <w:b/>
          <w:color w:val="8064A2" w:themeColor="accent4"/>
          <w:sz w:val="28"/>
          <w:szCs w:val="28"/>
        </w:rPr>
        <w:t>1)</w:t>
      </w:r>
      <w:r>
        <w:rPr>
          <w:b/>
          <w:color w:val="8064A2" w:themeColor="accent4"/>
          <w:sz w:val="28"/>
          <w:szCs w:val="28"/>
          <w:lang w:val="en-GB"/>
        </w:rPr>
        <w:t>EFS</w:t>
      </w:r>
    </w:p>
    <w:p w:rsidR="0007697D" w:rsidRPr="00AA5F22" w:rsidRDefault="004D489F" w:rsidP="0007697D">
      <w:pPr>
        <w:ind w:left="-567"/>
        <w:rPr>
          <w:b/>
          <w:color w:val="4BACC6" w:themeColor="accent5"/>
          <w:sz w:val="28"/>
          <w:szCs w:val="28"/>
        </w:rPr>
      </w:pPr>
      <w:r>
        <w:rPr>
          <w:b/>
          <w:color w:val="4BACC6" w:themeColor="accent5"/>
          <w:sz w:val="28"/>
          <w:szCs w:val="28"/>
        </w:rPr>
        <w:t>Действия</w:t>
      </w:r>
      <w:r w:rsidR="0007697D" w:rsidRPr="00AA5F22">
        <w:rPr>
          <w:b/>
          <w:color w:val="4BACC6" w:themeColor="accent5"/>
          <w:sz w:val="28"/>
          <w:szCs w:val="28"/>
        </w:rPr>
        <w:t>:</w:t>
      </w:r>
    </w:p>
    <w:p w:rsidR="0007697D" w:rsidRDefault="0007697D" w:rsidP="0007697D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5941120" cy="1661160"/>
            <wp:effectExtent l="19050" t="0" r="24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A58" w:rsidRDefault="00347A58" w:rsidP="0007697D">
      <w:pPr>
        <w:ind w:left="-567"/>
        <w:rPr>
          <w:b/>
          <w:color w:val="8064A2" w:themeColor="accent4"/>
          <w:sz w:val="28"/>
          <w:szCs w:val="28"/>
        </w:rPr>
      </w:pPr>
    </w:p>
    <w:p w:rsidR="00347A58" w:rsidRDefault="00347A58" w:rsidP="0007697D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4221480" cy="4442460"/>
            <wp:effectExtent l="1905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22" w:rsidRPr="003E2ECE" w:rsidRDefault="00347A58" w:rsidP="003E2ECE">
      <w:pPr>
        <w:ind w:left="-567"/>
        <w:rPr>
          <w:b/>
          <w:color w:val="8064A2" w:themeColor="accent4"/>
          <w:sz w:val="28"/>
          <w:szCs w:val="28"/>
          <w:lang w:val="en-GB"/>
        </w:rPr>
      </w:pPr>
      <w:r>
        <w:rPr>
          <w:b/>
          <w:noProof/>
          <w:color w:val="8064A2" w:themeColor="accent4"/>
          <w:sz w:val="28"/>
          <w:szCs w:val="28"/>
        </w:rPr>
        <w:lastRenderedPageBreak/>
        <w:drawing>
          <wp:inline distT="0" distB="0" distL="0" distR="0">
            <wp:extent cx="5829300" cy="288798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89F" w:rsidRDefault="004D489F" w:rsidP="004D489F">
      <w:pPr>
        <w:ind w:left="-567"/>
        <w:rPr>
          <w:b/>
          <w:color w:val="4BACC6" w:themeColor="accent5"/>
          <w:sz w:val="28"/>
          <w:szCs w:val="28"/>
          <w:lang w:val="en-GB"/>
        </w:rPr>
      </w:pPr>
      <w:r>
        <w:rPr>
          <w:b/>
          <w:color w:val="4BACC6" w:themeColor="accent5"/>
          <w:sz w:val="28"/>
          <w:szCs w:val="28"/>
        </w:rPr>
        <w:t>Задания</w:t>
      </w:r>
      <w:r>
        <w:rPr>
          <w:b/>
          <w:color w:val="4BACC6" w:themeColor="accent5"/>
          <w:sz w:val="28"/>
          <w:szCs w:val="28"/>
          <w:lang w:val="en-GB"/>
        </w:rPr>
        <w:t>:</w:t>
      </w:r>
    </w:p>
    <w:p w:rsidR="003E2ECE" w:rsidRDefault="003E2ECE" w:rsidP="004D489F">
      <w:pPr>
        <w:ind w:left="-567"/>
        <w:rPr>
          <w:sz w:val="24"/>
          <w:szCs w:val="24"/>
        </w:rPr>
      </w:pPr>
      <w:r w:rsidRPr="003E2ECE">
        <w:rPr>
          <w:sz w:val="24"/>
          <w:szCs w:val="24"/>
        </w:rPr>
        <w:t>1)</w:t>
      </w:r>
      <w:r>
        <w:rPr>
          <w:sz w:val="24"/>
          <w:szCs w:val="24"/>
        </w:rPr>
        <w:t xml:space="preserve"> </w:t>
      </w:r>
      <w:r w:rsidRPr="003E2ECE">
        <w:rPr>
          <w:sz w:val="24"/>
          <w:szCs w:val="24"/>
        </w:rPr>
        <w:t>Создал учётную запись</w:t>
      </w:r>
    </w:p>
    <w:p w:rsidR="003E2ECE" w:rsidRDefault="003E2ECE" w:rsidP="004D489F">
      <w:pPr>
        <w:ind w:left="-567"/>
        <w:rPr>
          <w:sz w:val="24"/>
          <w:szCs w:val="24"/>
        </w:rPr>
      </w:pPr>
      <w:r>
        <w:rPr>
          <w:sz w:val="24"/>
          <w:szCs w:val="24"/>
        </w:rPr>
        <w:t>2)Зашифровал файл</w:t>
      </w:r>
    </w:p>
    <w:p w:rsidR="003E2ECE" w:rsidRDefault="003E2ECE" w:rsidP="004D489F">
      <w:pPr>
        <w:ind w:left="-567"/>
        <w:rPr>
          <w:sz w:val="24"/>
          <w:szCs w:val="24"/>
        </w:rPr>
      </w:pPr>
      <w:r>
        <w:rPr>
          <w:sz w:val="24"/>
          <w:szCs w:val="24"/>
        </w:rPr>
        <w:t>3)Зашёл в аккаунт нового пользователя</w:t>
      </w:r>
    </w:p>
    <w:p w:rsidR="003E2ECE" w:rsidRDefault="003E2ECE" w:rsidP="004D489F">
      <w:pPr>
        <w:ind w:left="-567"/>
        <w:rPr>
          <w:sz w:val="24"/>
          <w:szCs w:val="24"/>
        </w:rPr>
      </w:pPr>
      <w:r>
        <w:rPr>
          <w:sz w:val="24"/>
          <w:szCs w:val="24"/>
        </w:rPr>
        <w:t>4)Файл не удалось открыть</w:t>
      </w:r>
    </w:p>
    <w:p w:rsidR="003E2ECE" w:rsidRDefault="003E2ECE" w:rsidP="004D489F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159" cy="2697480"/>
            <wp:effectExtent l="19050" t="0" r="4441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ECE" w:rsidRDefault="003E2ECE" w:rsidP="004D489F">
      <w:pPr>
        <w:ind w:left="-567"/>
        <w:rPr>
          <w:sz w:val="24"/>
        </w:rPr>
      </w:pPr>
      <w:r>
        <w:rPr>
          <w:sz w:val="24"/>
        </w:rPr>
        <w:t>Зашёл на основную учетную запись и</w:t>
      </w:r>
      <w:r w:rsidRPr="00384132">
        <w:rPr>
          <w:sz w:val="24"/>
        </w:rPr>
        <w:t xml:space="preserve"> созда</w:t>
      </w:r>
      <w:r>
        <w:rPr>
          <w:sz w:val="24"/>
        </w:rPr>
        <w:t xml:space="preserve">л резервную копию сертификатов </w:t>
      </w:r>
      <w:r w:rsidRPr="003E2ECE">
        <w:rPr>
          <w:sz w:val="24"/>
        </w:rPr>
        <w:t>,</w:t>
      </w:r>
      <w:r w:rsidRPr="00384132">
        <w:rPr>
          <w:sz w:val="24"/>
        </w:rPr>
        <w:t xml:space="preserve"> сохранил на внешне</w:t>
      </w:r>
      <w:r>
        <w:rPr>
          <w:sz w:val="24"/>
        </w:rPr>
        <w:t xml:space="preserve">м носителе. </w:t>
      </w:r>
    </w:p>
    <w:p w:rsidR="003E2ECE" w:rsidRDefault="003E2ECE" w:rsidP="004D489F">
      <w:pPr>
        <w:ind w:left="-567"/>
        <w:rPr>
          <w:sz w:val="24"/>
        </w:rPr>
      </w:pPr>
      <w:r>
        <w:rPr>
          <w:sz w:val="24"/>
        </w:rPr>
        <w:t>Перешел на другую учётную запись</w:t>
      </w:r>
      <w:r w:rsidRPr="00384132">
        <w:rPr>
          <w:sz w:val="24"/>
        </w:rPr>
        <w:t xml:space="preserve">. </w:t>
      </w:r>
    </w:p>
    <w:p w:rsidR="003E2ECE" w:rsidRDefault="003E2ECE" w:rsidP="004D489F">
      <w:pPr>
        <w:ind w:left="-567"/>
        <w:rPr>
          <w:sz w:val="24"/>
        </w:rPr>
      </w:pPr>
      <w:r w:rsidRPr="00384132">
        <w:rPr>
          <w:sz w:val="24"/>
        </w:rPr>
        <w:t xml:space="preserve">Импортировал копию сертификатов и активировал ее. </w:t>
      </w:r>
    </w:p>
    <w:p w:rsidR="003E2ECE" w:rsidRPr="003E2ECE" w:rsidRDefault="003E2ECE" w:rsidP="004D489F">
      <w:pPr>
        <w:ind w:left="-567"/>
        <w:rPr>
          <w:sz w:val="24"/>
        </w:rPr>
      </w:pPr>
      <w:r w:rsidRPr="00384132">
        <w:rPr>
          <w:sz w:val="24"/>
        </w:rPr>
        <w:t xml:space="preserve">После этого файл </w:t>
      </w:r>
      <w:r>
        <w:rPr>
          <w:sz w:val="24"/>
        </w:rPr>
        <w:t xml:space="preserve">удачно </w:t>
      </w:r>
      <w:r w:rsidRPr="00384132">
        <w:rPr>
          <w:sz w:val="24"/>
        </w:rPr>
        <w:t>открылся</w:t>
      </w:r>
      <w:r w:rsidRPr="003E2ECE">
        <w:rPr>
          <w:sz w:val="24"/>
        </w:rPr>
        <w:t>.</w:t>
      </w:r>
    </w:p>
    <w:p w:rsidR="003E2ECE" w:rsidRPr="003E2ECE" w:rsidRDefault="003E2ECE" w:rsidP="004D489F">
      <w:pPr>
        <w:ind w:left="-567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2744004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ECE" w:rsidRPr="003E2ECE" w:rsidRDefault="003E2ECE" w:rsidP="004D489F">
      <w:pPr>
        <w:ind w:left="-567"/>
        <w:rPr>
          <w:sz w:val="24"/>
          <w:szCs w:val="24"/>
        </w:rPr>
      </w:pPr>
    </w:p>
    <w:p w:rsidR="00B62AFD" w:rsidRDefault="00B62AFD" w:rsidP="00B62AFD">
      <w:pPr>
        <w:ind w:left="-567"/>
        <w:rPr>
          <w:b/>
          <w:color w:val="8064A2" w:themeColor="accent4"/>
          <w:sz w:val="28"/>
          <w:szCs w:val="28"/>
        </w:rPr>
      </w:pPr>
      <w:r w:rsidRPr="00746BCF">
        <w:rPr>
          <w:b/>
          <w:color w:val="8064A2" w:themeColor="accent4"/>
          <w:sz w:val="28"/>
          <w:szCs w:val="28"/>
        </w:rPr>
        <w:t>(</w:t>
      </w:r>
      <w:r w:rsidR="003E2ECE">
        <w:rPr>
          <w:b/>
          <w:color w:val="8064A2" w:themeColor="accent4"/>
          <w:sz w:val="28"/>
          <w:szCs w:val="28"/>
        </w:rPr>
        <w:t>2</w:t>
      </w:r>
      <w:r w:rsidRPr="00CA5F1F">
        <w:rPr>
          <w:b/>
          <w:color w:val="8064A2" w:themeColor="accent4"/>
          <w:sz w:val="28"/>
          <w:szCs w:val="28"/>
        </w:rPr>
        <w:t>)</w:t>
      </w:r>
      <w:r>
        <w:rPr>
          <w:b/>
          <w:color w:val="8064A2" w:themeColor="accent4"/>
          <w:sz w:val="28"/>
          <w:szCs w:val="28"/>
          <w:lang w:val="en-GB"/>
        </w:rPr>
        <w:t>Cipher</w:t>
      </w:r>
    </w:p>
    <w:p w:rsidR="00201818" w:rsidRPr="00201818" w:rsidRDefault="00201818" w:rsidP="00B62AFD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5940425" cy="4133660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AFD" w:rsidRDefault="00B62AFD" w:rsidP="00B62AFD">
      <w:pPr>
        <w:ind w:left="-567"/>
        <w:rPr>
          <w:b/>
          <w:color w:val="8064A2" w:themeColor="accent4"/>
          <w:sz w:val="28"/>
          <w:szCs w:val="28"/>
        </w:rPr>
      </w:pPr>
    </w:p>
    <w:p w:rsidR="00201818" w:rsidRDefault="00201818" w:rsidP="00B62AFD">
      <w:pPr>
        <w:ind w:left="-567"/>
        <w:rPr>
          <w:b/>
          <w:color w:val="8064A2" w:themeColor="accent4"/>
          <w:sz w:val="28"/>
          <w:szCs w:val="28"/>
        </w:rPr>
      </w:pPr>
    </w:p>
    <w:p w:rsidR="00201818" w:rsidRDefault="00201818" w:rsidP="00B62AFD">
      <w:pPr>
        <w:ind w:left="-567"/>
        <w:rPr>
          <w:b/>
          <w:color w:val="8064A2" w:themeColor="accent4"/>
          <w:sz w:val="28"/>
          <w:szCs w:val="28"/>
        </w:rPr>
      </w:pPr>
    </w:p>
    <w:p w:rsidR="00306E63" w:rsidRDefault="00306E63" w:rsidP="00B62AFD">
      <w:pPr>
        <w:ind w:left="-567"/>
        <w:rPr>
          <w:b/>
          <w:sz w:val="24"/>
          <w:szCs w:val="24"/>
        </w:rPr>
      </w:pPr>
    </w:p>
    <w:p w:rsidR="00201818" w:rsidRPr="00306E63" w:rsidRDefault="00306E63" w:rsidP="00B62AFD">
      <w:pPr>
        <w:ind w:left="-567"/>
        <w:rPr>
          <w:b/>
          <w:sz w:val="24"/>
          <w:szCs w:val="24"/>
        </w:rPr>
      </w:pPr>
      <w:r w:rsidRPr="00306E63">
        <w:rPr>
          <w:b/>
          <w:sz w:val="24"/>
          <w:szCs w:val="24"/>
        </w:rPr>
        <w:lastRenderedPageBreak/>
        <w:t>Из основной учётной записи все файлы открываются:</w:t>
      </w:r>
    </w:p>
    <w:p w:rsidR="00201818" w:rsidRDefault="00201818" w:rsidP="00B62AFD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5631180" cy="3665220"/>
            <wp:effectExtent l="1905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E63" w:rsidRDefault="00306E63" w:rsidP="00B62AFD">
      <w:pPr>
        <w:ind w:left="-567"/>
        <w:rPr>
          <w:b/>
          <w:color w:val="8064A2" w:themeColor="accent4"/>
          <w:sz w:val="28"/>
          <w:szCs w:val="28"/>
        </w:rPr>
      </w:pPr>
    </w:p>
    <w:p w:rsidR="00306E63" w:rsidRPr="00306E63" w:rsidRDefault="00306E63" w:rsidP="00B62AFD">
      <w:pPr>
        <w:ind w:left="-567"/>
        <w:rPr>
          <w:b/>
          <w:sz w:val="24"/>
          <w:szCs w:val="24"/>
        </w:rPr>
      </w:pPr>
      <w:r w:rsidRPr="00306E63">
        <w:rPr>
          <w:b/>
          <w:sz w:val="24"/>
          <w:szCs w:val="24"/>
        </w:rPr>
        <w:t>Из второй учётной записи ни один файл не открывается:</w:t>
      </w:r>
    </w:p>
    <w:p w:rsidR="00306E63" w:rsidRDefault="00306E63" w:rsidP="00B62AFD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5940425" cy="2743619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9FC" w:rsidRDefault="000F29FC" w:rsidP="00B62AFD">
      <w:pPr>
        <w:ind w:left="-567"/>
        <w:rPr>
          <w:b/>
          <w:sz w:val="24"/>
          <w:szCs w:val="24"/>
        </w:rPr>
      </w:pPr>
    </w:p>
    <w:p w:rsidR="000F29FC" w:rsidRDefault="000F29FC" w:rsidP="00B62AFD">
      <w:pPr>
        <w:ind w:left="-567"/>
        <w:rPr>
          <w:b/>
          <w:sz w:val="24"/>
          <w:szCs w:val="24"/>
        </w:rPr>
      </w:pPr>
    </w:p>
    <w:p w:rsidR="000F29FC" w:rsidRDefault="000F29FC" w:rsidP="00B62AFD">
      <w:pPr>
        <w:ind w:left="-567"/>
        <w:rPr>
          <w:b/>
          <w:sz w:val="24"/>
          <w:szCs w:val="24"/>
        </w:rPr>
      </w:pPr>
    </w:p>
    <w:p w:rsidR="000F29FC" w:rsidRDefault="000F29FC" w:rsidP="00B62AFD">
      <w:pPr>
        <w:ind w:left="-567"/>
        <w:rPr>
          <w:b/>
          <w:sz w:val="24"/>
          <w:szCs w:val="24"/>
        </w:rPr>
      </w:pPr>
    </w:p>
    <w:p w:rsidR="001D3591" w:rsidRDefault="001D3591" w:rsidP="00B62AFD">
      <w:pPr>
        <w:ind w:left="-567"/>
        <w:rPr>
          <w:b/>
          <w:sz w:val="24"/>
          <w:szCs w:val="24"/>
          <w:lang w:val="en-GB"/>
        </w:rPr>
      </w:pPr>
      <w:r w:rsidRPr="001D3591">
        <w:rPr>
          <w:b/>
          <w:sz w:val="24"/>
          <w:szCs w:val="24"/>
        </w:rPr>
        <w:lastRenderedPageBreak/>
        <w:t>Расшифровка папки</w:t>
      </w:r>
      <w:r w:rsidRPr="001D3591">
        <w:rPr>
          <w:b/>
          <w:sz w:val="24"/>
          <w:szCs w:val="24"/>
          <w:lang w:val="en-GB"/>
        </w:rPr>
        <w:t>:</w:t>
      </w:r>
    </w:p>
    <w:p w:rsidR="001D3591" w:rsidRPr="000F29FC" w:rsidRDefault="000F29FC" w:rsidP="00B62AFD">
      <w:pPr>
        <w:ind w:left="-567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808220" cy="418338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929" w:rsidRDefault="00737929" w:rsidP="00737929">
      <w:pPr>
        <w:ind w:left="-567"/>
        <w:rPr>
          <w:b/>
          <w:color w:val="8064A2" w:themeColor="accent4"/>
          <w:sz w:val="28"/>
          <w:szCs w:val="28"/>
          <w:lang w:val="en-GB"/>
        </w:rPr>
      </w:pPr>
      <w:r w:rsidRPr="00746BCF">
        <w:rPr>
          <w:b/>
          <w:color w:val="8064A2" w:themeColor="accent4"/>
          <w:sz w:val="28"/>
          <w:szCs w:val="28"/>
        </w:rPr>
        <w:t>(</w:t>
      </w:r>
      <w:r>
        <w:rPr>
          <w:b/>
          <w:color w:val="8064A2" w:themeColor="accent4"/>
          <w:sz w:val="28"/>
          <w:szCs w:val="28"/>
        </w:rPr>
        <w:t>3</w:t>
      </w:r>
      <w:r w:rsidRPr="00CA5F1F">
        <w:rPr>
          <w:b/>
          <w:color w:val="8064A2" w:themeColor="accent4"/>
          <w:sz w:val="28"/>
          <w:szCs w:val="28"/>
        </w:rPr>
        <w:t>)</w:t>
      </w:r>
      <w:r>
        <w:rPr>
          <w:b/>
          <w:color w:val="8064A2" w:themeColor="accent4"/>
          <w:sz w:val="28"/>
          <w:szCs w:val="28"/>
          <w:lang w:val="en-GB"/>
        </w:rPr>
        <w:t>BitLocker</w:t>
      </w:r>
    </w:p>
    <w:p w:rsidR="00DF0DAD" w:rsidRPr="00DF0DAD" w:rsidRDefault="00DF0DAD" w:rsidP="00DF0DAD">
      <w:pPr>
        <w:ind w:left="-567"/>
        <w:rPr>
          <w:b/>
          <w:color w:val="8064A2" w:themeColor="accent4"/>
          <w:sz w:val="28"/>
          <w:szCs w:val="28"/>
          <w:lang w:val="en-GB"/>
        </w:rPr>
      </w:pPr>
      <w:r>
        <w:rPr>
          <w:b/>
          <w:color w:val="8064A2" w:themeColor="accent4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03.8pt;height:151.2pt">
            <v:imagedata r:id="rId16" o:title="77"/>
          </v:shape>
        </w:pict>
      </w: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  <w:lang w:val="en-GB"/>
        </w:rPr>
      </w:pPr>
      <w:r w:rsidRPr="00746BCF">
        <w:rPr>
          <w:b/>
          <w:color w:val="8064A2" w:themeColor="accent4"/>
          <w:sz w:val="28"/>
          <w:szCs w:val="28"/>
        </w:rPr>
        <w:lastRenderedPageBreak/>
        <w:t>(</w:t>
      </w:r>
      <w:r>
        <w:rPr>
          <w:b/>
          <w:color w:val="8064A2" w:themeColor="accent4"/>
          <w:sz w:val="28"/>
          <w:szCs w:val="28"/>
        </w:rPr>
        <w:t>4</w:t>
      </w:r>
      <w:r w:rsidRPr="00CA5F1F">
        <w:rPr>
          <w:b/>
          <w:color w:val="8064A2" w:themeColor="accent4"/>
          <w:sz w:val="28"/>
          <w:szCs w:val="28"/>
        </w:rPr>
        <w:t>)</w:t>
      </w:r>
      <w:r>
        <w:rPr>
          <w:b/>
          <w:color w:val="8064A2" w:themeColor="accent4"/>
          <w:sz w:val="28"/>
          <w:szCs w:val="28"/>
          <w:lang w:val="en-GB"/>
        </w:rPr>
        <w:t>Veracrypt</w:t>
      </w: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5940425" cy="383935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5940425" cy="372599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lastRenderedPageBreak/>
        <w:drawing>
          <wp:inline distT="0" distB="0" distL="0" distR="0">
            <wp:extent cx="2247900" cy="1272540"/>
            <wp:effectExtent l="19050" t="0" r="0" b="0"/>
            <wp:docPr id="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3C1" w:rsidRDefault="00B323C1" w:rsidP="00DF0DAD">
      <w:pPr>
        <w:ind w:left="-567"/>
        <w:rPr>
          <w:b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5940425" cy="295946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3C1" w:rsidRDefault="00B323C1" w:rsidP="00DF0DAD">
      <w:pPr>
        <w:ind w:left="-567"/>
        <w:rPr>
          <w:b/>
          <w:noProof/>
          <w:color w:val="8064A2" w:themeColor="accent4"/>
          <w:sz w:val="28"/>
          <w:szCs w:val="28"/>
        </w:rPr>
      </w:pPr>
      <w:r>
        <w:rPr>
          <w:b/>
          <w:noProof/>
          <w:color w:val="8064A2" w:themeColor="accent4"/>
          <w:sz w:val="28"/>
          <w:szCs w:val="28"/>
        </w:rPr>
        <w:drawing>
          <wp:inline distT="0" distB="0" distL="0" distR="0">
            <wp:extent cx="5940425" cy="145426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3C1" w:rsidRDefault="00B323C1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B323C1" w:rsidRDefault="00B323C1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DF0DAD" w:rsidRPr="00B323C1" w:rsidRDefault="00DF0DAD" w:rsidP="00DF0DAD">
      <w:pPr>
        <w:ind w:left="-567"/>
        <w:rPr>
          <w:b/>
          <w:color w:val="8064A2" w:themeColor="accent4"/>
          <w:sz w:val="28"/>
          <w:szCs w:val="28"/>
          <w:lang w:val="en-GB"/>
        </w:rPr>
      </w:pP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DF0DAD" w:rsidRPr="00DF0DAD" w:rsidRDefault="00DF0DAD" w:rsidP="00DF0DAD">
      <w:pPr>
        <w:ind w:left="-567"/>
        <w:rPr>
          <w:b/>
          <w:color w:val="8064A2" w:themeColor="accent4"/>
          <w:sz w:val="28"/>
          <w:szCs w:val="28"/>
        </w:rPr>
      </w:pPr>
    </w:p>
    <w:p w:rsidR="004D489F" w:rsidRPr="001D3591" w:rsidRDefault="004D489F" w:rsidP="0007697D">
      <w:pPr>
        <w:ind w:left="-567"/>
        <w:rPr>
          <w:b/>
          <w:color w:val="8064A2" w:themeColor="accent4"/>
          <w:sz w:val="28"/>
          <w:szCs w:val="28"/>
          <w:lang w:val="en-US"/>
        </w:rPr>
      </w:pPr>
    </w:p>
    <w:sectPr w:rsidR="004D489F" w:rsidRPr="001D3591" w:rsidSect="004502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1549" w:rsidRDefault="003F1549" w:rsidP="00201818">
      <w:pPr>
        <w:spacing w:after="0" w:line="240" w:lineRule="auto"/>
      </w:pPr>
      <w:r>
        <w:separator/>
      </w:r>
    </w:p>
  </w:endnote>
  <w:endnote w:type="continuationSeparator" w:id="1">
    <w:p w:rsidR="003F1549" w:rsidRDefault="003F1549" w:rsidP="00201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1549" w:rsidRDefault="003F1549" w:rsidP="00201818">
      <w:pPr>
        <w:spacing w:after="0" w:line="240" w:lineRule="auto"/>
      </w:pPr>
      <w:r>
        <w:separator/>
      </w:r>
    </w:p>
  </w:footnote>
  <w:footnote w:type="continuationSeparator" w:id="1">
    <w:p w:rsidR="003F1549" w:rsidRDefault="003F1549" w:rsidP="002018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25E03"/>
    <w:rsid w:val="0007697D"/>
    <w:rsid w:val="000F29FC"/>
    <w:rsid w:val="0012172C"/>
    <w:rsid w:val="001D3591"/>
    <w:rsid w:val="00201818"/>
    <w:rsid w:val="00306E63"/>
    <w:rsid w:val="00347A58"/>
    <w:rsid w:val="003E2ECE"/>
    <w:rsid w:val="003F1549"/>
    <w:rsid w:val="00450299"/>
    <w:rsid w:val="004D489F"/>
    <w:rsid w:val="00725E03"/>
    <w:rsid w:val="00737929"/>
    <w:rsid w:val="00AA5F22"/>
    <w:rsid w:val="00B323C1"/>
    <w:rsid w:val="00B62AFD"/>
    <w:rsid w:val="00C6206F"/>
    <w:rsid w:val="00D45F3E"/>
    <w:rsid w:val="00DF0D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D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5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5E0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2018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201818"/>
  </w:style>
  <w:style w:type="paragraph" w:styleId="a7">
    <w:name w:val="footer"/>
    <w:basedOn w:val="a"/>
    <w:link w:val="a8"/>
    <w:uiPriority w:val="99"/>
    <w:semiHidden/>
    <w:unhideWhenUsed/>
    <w:rsid w:val="002018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20181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08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Маринин</dc:creator>
  <cp:keywords/>
  <dc:description/>
  <cp:lastModifiedBy>Вячеслав Маринин</cp:lastModifiedBy>
  <cp:revision>11</cp:revision>
  <dcterms:created xsi:type="dcterms:W3CDTF">2020-10-29T08:51:00Z</dcterms:created>
  <dcterms:modified xsi:type="dcterms:W3CDTF">2020-10-29T21:29:00Z</dcterms:modified>
</cp:coreProperties>
</file>