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213" w:rsidRPr="00347213" w:rsidRDefault="00347213" w:rsidP="003D7A11">
      <w:pPr>
        <w:rPr>
          <w:b/>
          <w:lang w:val="uk-UA"/>
        </w:rPr>
      </w:pPr>
      <w:r w:rsidRPr="00347213">
        <w:rPr>
          <w:b/>
          <w:i/>
          <w:lang w:val="uk-UA"/>
        </w:rPr>
        <w:t>Кисляк Марини</w:t>
      </w:r>
      <w:r w:rsidRPr="00347213">
        <w:rPr>
          <w:b/>
          <w:lang w:val="uk-UA"/>
        </w:rPr>
        <w:t xml:space="preserve">. Прикладна та теоретична статистика, 2 курс маг. </w:t>
      </w:r>
    </w:p>
    <w:p w:rsidR="00347213" w:rsidRDefault="00347213" w:rsidP="003D7A11">
      <w:pPr>
        <w:rPr>
          <w:b/>
          <w:i/>
          <w:lang w:val="uk-UA"/>
        </w:rPr>
      </w:pPr>
      <w:r w:rsidRPr="00347213">
        <w:rPr>
          <w:b/>
          <w:lang w:val="uk-UA"/>
        </w:rPr>
        <w:t xml:space="preserve">Лабораторна робота №1. </w:t>
      </w:r>
      <w:r w:rsidRPr="00347213">
        <w:rPr>
          <w:b/>
          <w:i/>
          <w:lang w:val="uk-UA"/>
        </w:rPr>
        <w:t>Варіант 6.</w:t>
      </w:r>
    </w:p>
    <w:p w:rsidR="00347213" w:rsidRDefault="00347213" w:rsidP="003D7A11">
      <w:pPr>
        <w:rPr>
          <w:lang w:val="uk-UA"/>
        </w:rPr>
      </w:pPr>
      <w:r>
        <w:rPr>
          <w:lang w:val="uk-UA"/>
        </w:rPr>
        <w:t>1. Для аналізу даних перш за все потрібно було їх перевірити на наявність пропусків та визначити по яких змінних буде проводитися аналіз. Дані містили по 20 номінальних та 20 числових змінних. Для аналізу використовувалися лише  числові змінні. Спостереження у яких були пропущені значення було видалено.</w:t>
      </w:r>
    </w:p>
    <w:p w:rsidR="00347213" w:rsidRPr="00347213" w:rsidRDefault="00347213" w:rsidP="003D7A11">
      <w:pPr>
        <w:rPr>
          <w:lang w:val="uk-UA"/>
        </w:rPr>
      </w:pPr>
      <w:r>
        <w:rPr>
          <w:lang w:val="uk-UA"/>
        </w:rPr>
        <w:t xml:space="preserve">Після проведення аналізу за допомогою методів </w:t>
      </w:r>
      <w:r>
        <w:rPr>
          <w:lang w:val="en-US"/>
        </w:rPr>
        <w:t>KNN</w:t>
      </w:r>
      <w:r>
        <w:rPr>
          <w:lang w:val="uk-UA"/>
        </w:rPr>
        <w:t>,</w:t>
      </w:r>
      <w:r w:rsidRPr="00347213">
        <w:rPr>
          <w:lang w:val="uk-UA"/>
        </w:rPr>
        <w:t xml:space="preserve"> </w:t>
      </w:r>
      <w:r>
        <w:rPr>
          <w:lang w:val="en-US"/>
        </w:rPr>
        <w:t>SVM</w:t>
      </w:r>
      <w:r w:rsidRPr="00347213">
        <w:rPr>
          <w:lang w:val="uk-UA"/>
        </w:rPr>
        <w:t xml:space="preserve"> </w:t>
      </w:r>
      <w:r>
        <w:rPr>
          <w:lang w:val="uk-UA"/>
        </w:rPr>
        <w:t xml:space="preserve">та </w:t>
      </w:r>
      <w:r>
        <w:rPr>
          <w:lang w:val="en-US"/>
        </w:rPr>
        <w:t>Decision</w:t>
      </w:r>
      <w:r w:rsidRPr="00347213">
        <w:rPr>
          <w:lang w:val="uk-UA"/>
        </w:rPr>
        <w:t>.</w:t>
      </w:r>
      <w:r>
        <w:rPr>
          <w:lang w:val="en-US"/>
        </w:rPr>
        <w:t>Trees</w:t>
      </w:r>
      <w:r w:rsidRPr="00347213">
        <w:rPr>
          <w:lang w:val="uk-UA"/>
        </w:rPr>
        <w:t xml:space="preserve"> </w:t>
      </w:r>
      <w:r>
        <w:rPr>
          <w:lang w:val="uk-UA"/>
        </w:rPr>
        <w:t xml:space="preserve">було отримано такі результати: </w:t>
      </w:r>
    </w:p>
    <w:p w:rsidR="003D7A11" w:rsidRPr="00347213" w:rsidRDefault="003D7A11" w:rsidP="003D7A11">
      <w:pPr>
        <w:rPr>
          <w:lang w:val="uk-UA"/>
        </w:rPr>
      </w:pPr>
      <w:r w:rsidRPr="003D7A11">
        <w:rPr>
          <w:lang w:val="en-US"/>
        </w:rPr>
        <w:t>Confusion</w:t>
      </w:r>
      <w:r w:rsidRPr="00347213">
        <w:rPr>
          <w:lang w:val="uk-UA"/>
        </w:rPr>
        <w:t xml:space="preserve"> </w:t>
      </w:r>
      <w:r w:rsidRPr="003D7A11">
        <w:rPr>
          <w:lang w:val="en-US"/>
        </w:rPr>
        <w:t>Matrix</w:t>
      </w:r>
      <w:r w:rsidRPr="00347213">
        <w:rPr>
          <w:lang w:val="uk-UA"/>
        </w:rPr>
        <w:t xml:space="preserve"> </w:t>
      </w:r>
      <w:r w:rsidRPr="003D7A11">
        <w:rPr>
          <w:lang w:val="en-US"/>
        </w:rPr>
        <w:t>KNN</w:t>
      </w:r>
      <w:r w:rsidRPr="00347213">
        <w:rPr>
          <w:lang w:val="uk-UA"/>
        </w:rPr>
        <w:t>:</w:t>
      </w:r>
    </w:p>
    <w:p w:rsidR="003D7A11" w:rsidRPr="00347213" w:rsidRDefault="003D7A11" w:rsidP="003D7A11">
      <w:pPr>
        <w:rPr>
          <w:lang w:val="uk-UA"/>
        </w:rPr>
      </w:pPr>
      <w:r w:rsidRPr="00347213">
        <w:rPr>
          <w:lang w:val="uk-UA"/>
        </w:rPr>
        <w:t>[[13 14]</w:t>
      </w:r>
    </w:p>
    <w:p w:rsidR="003D7A11" w:rsidRPr="00347213" w:rsidRDefault="003D7A11" w:rsidP="003D7A11">
      <w:pPr>
        <w:rPr>
          <w:lang w:val="uk-UA"/>
        </w:rPr>
      </w:pPr>
      <w:r w:rsidRPr="00347213">
        <w:rPr>
          <w:lang w:val="uk-UA"/>
        </w:rPr>
        <w:t xml:space="preserve"> [14 32]]</w:t>
      </w:r>
    </w:p>
    <w:p w:rsidR="003D7A11" w:rsidRPr="00347213" w:rsidRDefault="003D7A11" w:rsidP="003D7A11">
      <w:pPr>
        <w:rPr>
          <w:lang w:val="uk-UA"/>
        </w:rPr>
      </w:pPr>
      <w:r w:rsidRPr="003D7A11">
        <w:rPr>
          <w:lang w:val="en-US"/>
        </w:rPr>
        <w:t>Accuracy</w:t>
      </w:r>
      <w:r w:rsidRPr="00347213">
        <w:rPr>
          <w:lang w:val="uk-UA"/>
        </w:rPr>
        <w:t xml:space="preserve"> </w:t>
      </w:r>
      <w:r w:rsidRPr="003D7A11">
        <w:rPr>
          <w:lang w:val="en-US"/>
        </w:rPr>
        <w:t>KNN</w:t>
      </w:r>
      <w:r w:rsidRPr="00347213">
        <w:rPr>
          <w:lang w:val="uk-UA"/>
        </w:rPr>
        <w:t>: 0.6164383561643836</w:t>
      </w:r>
    </w:p>
    <w:p w:rsidR="003D7A11" w:rsidRPr="00347213" w:rsidRDefault="003D7A11" w:rsidP="003D7A11">
      <w:pPr>
        <w:rPr>
          <w:lang w:val="uk-UA"/>
        </w:rPr>
      </w:pPr>
      <w:r w:rsidRPr="003D7A11">
        <w:rPr>
          <w:lang w:val="en-US"/>
        </w:rPr>
        <w:t>Accuracy</w:t>
      </w:r>
      <w:r w:rsidRPr="00347213">
        <w:rPr>
          <w:lang w:val="uk-UA"/>
        </w:rPr>
        <w:t xml:space="preserve"> </w:t>
      </w:r>
      <w:r w:rsidRPr="003D7A11">
        <w:rPr>
          <w:lang w:val="en-US"/>
        </w:rPr>
        <w:t>SWM</w:t>
      </w:r>
      <w:r w:rsidRPr="00347213">
        <w:rPr>
          <w:lang w:val="uk-UA"/>
        </w:rPr>
        <w:t>: 0.6438356164383562</w:t>
      </w:r>
    </w:p>
    <w:p w:rsidR="003D7A11" w:rsidRPr="003D7A11" w:rsidRDefault="003D7A11" w:rsidP="003D7A11">
      <w:pPr>
        <w:rPr>
          <w:lang w:val="en-US"/>
        </w:rPr>
      </w:pPr>
      <w:r w:rsidRPr="003D7A11">
        <w:rPr>
          <w:lang w:val="en-US"/>
        </w:rPr>
        <w:t>Confusion</w:t>
      </w:r>
      <w:r w:rsidRPr="00347213">
        <w:rPr>
          <w:lang w:val="uk-UA"/>
        </w:rPr>
        <w:t xml:space="preserve"> </w:t>
      </w:r>
      <w:r w:rsidRPr="003D7A11">
        <w:rPr>
          <w:lang w:val="en-US"/>
        </w:rPr>
        <w:t>Matrix</w:t>
      </w:r>
      <w:r w:rsidRPr="00347213">
        <w:rPr>
          <w:lang w:val="uk-UA"/>
        </w:rPr>
        <w:t xml:space="preserve"> </w:t>
      </w:r>
      <w:r w:rsidRPr="003D7A11">
        <w:rPr>
          <w:lang w:val="en-US"/>
        </w:rPr>
        <w:t>SWM:</w:t>
      </w:r>
    </w:p>
    <w:p w:rsidR="003D7A11" w:rsidRPr="003D7A11" w:rsidRDefault="003D7A11" w:rsidP="003D7A11">
      <w:pPr>
        <w:rPr>
          <w:lang w:val="en-US"/>
        </w:rPr>
      </w:pPr>
      <w:r w:rsidRPr="003D7A11">
        <w:rPr>
          <w:lang w:val="en-US"/>
        </w:rPr>
        <w:t>[</w:t>
      </w:r>
      <w:proofErr w:type="gramStart"/>
      <w:r w:rsidRPr="003D7A11">
        <w:rPr>
          <w:lang w:val="en-US"/>
        </w:rPr>
        <w:t>[ 9</w:t>
      </w:r>
      <w:proofErr w:type="gramEnd"/>
      <w:r w:rsidRPr="003D7A11">
        <w:rPr>
          <w:lang w:val="en-US"/>
        </w:rPr>
        <w:t xml:space="preserve">  8]</w:t>
      </w:r>
    </w:p>
    <w:p w:rsidR="003D7A11" w:rsidRPr="003D7A11" w:rsidRDefault="003D7A11" w:rsidP="003D7A11">
      <w:pPr>
        <w:rPr>
          <w:lang w:val="en-US"/>
        </w:rPr>
      </w:pPr>
      <w:r w:rsidRPr="003D7A11">
        <w:rPr>
          <w:lang w:val="en-US"/>
        </w:rPr>
        <w:t xml:space="preserve"> [18 38]]</w:t>
      </w:r>
    </w:p>
    <w:p w:rsidR="003D7A11" w:rsidRPr="003D7A11" w:rsidRDefault="003D7A11" w:rsidP="003D7A11">
      <w:pPr>
        <w:rPr>
          <w:lang w:val="en-US"/>
        </w:rPr>
      </w:pPr>
      <w:r w:rsidRPr="003D7A11">
        <w:rPr>
          <w:lang w:val="en-US"/>
        </w:rPr>
        <w:t>Accuracy DT: 0.6986301369863014</w:t>
      </w:r>
    </w:p>
    <w:p w:rsidR="003D7A11" w:rsidRPr="003D7A11" w:rsidRDefault="003D7A11" w:rsidP="003D7A11">
      <w:pPr>
        <w:rPr>
          <w:lang w:val="en-US"/>
        </w:rPr>
      </w:pPr>
      <w:r w:rsidRPr="003D7A11">
        <w:rPr>
          <w:lang w:val="en-US"/>
        </w:rPr>
        <w:t>Confusion Matrix DT:</w:t>
      </w:r>
    </w:p>
    <w:p w:rsidR="003D7A11" w:rsidRPr="003D7A11" w:rsidRDefault="003D7A11" w:rsidP="003D7A11">
      <w:pPr>
        <w:rPr>
          <w:lang w:val="en-US"/>
        </w:rPr>
      </w:pPr>
      <w:r w:rsidRPr="003D7A11">
        <w:rPr>
          <w:lang w:val="en-US"/>
        </w:rPr>
        <w:t>[[16 11]</w:t>
      </w:r>
    </w:p>
    <w:p w:rsidR="003D7A11" w:rsidRPr="003D7A11" w:rsidRDefault="003D7A11" w:rsidP="003D7A11">
      <w:pPr>
        <w:rPr>
          <w:lang w:val="en-US"/>
        </w:rPr>
      </w:pPr>
      <w:r w:rsidRPr="003D7A11">
        <w:rPr>
          <w:lang w:val="en-US"/>
        </w:rPr>
        <w:t xml:space="preserve"> [11 35]]</w:t>
      </w:r>
    </w:p>
    <w:p w:rsidR="00347213" w:rsidRDefault="00347213" w:rsidP="003D7A11">
      <w:pPr>
        <w:rPr>
          <w:lang w:val="uk-UA"/>
        </w:rPr>
      </w:pPr>
      <w:r>
        <w:rPr>
          <w:lang w:val="uk-UA"/>
        </w:rPr>
        <w:t xml:space="preserve">2.  для наступного експерименту було додано ще одну факторну змінну. Кожному фактору було присвоєно число і після цього проведено </w:t>
      </w:r>
      <w:r w:rsidR="00F528DF">
        <w:rPr>
          <w:lang w:val="uk-UA"/>
        </w:rPr>
        <w:t>повторну класифікацію.</w:t>
      </w:r>
      <w:r>
        <w:rPr>
          <w:lang w:val="uk-UA"/>
        </w:rPr>
        <w:t xml:space="preserve"> </w:t>
      </w:r>
    </w:p>
    <w:p w:rsidR="003D7A11" w:rsidRPr="003D7A11" w:rsidRDefault="00F528DF" w:rsidP="003D7A11">
      <w:pPr>
        <w:rPr>
          <w:lang w:val="en-US"/>
        </w:rPr>
      </w:pPr>
      <w:r>
        <w:rPr>
          <w:lang w:val="en-US"/>
        </w:rPr>
        <w:t>#</w:t>
      </w:r>
      <w:r w:rsidR="003D7A11" w:rsidRPr="003D7A11">
        <w:rPr>
          <w:lang w:val="en-US"/>
        </w:rPr>
        <w:t>added factor data</w:t>
      </w:r>
    </w:p>
    <w:p w:rsidR="003D7A11" w:rsidRPr="003D7A11" w:rsidRDefault="003D7A11" w:rsidP="003D7A11">
      <w:pPr>
        <w:rPr>
          <w:lang w:val="en-US"/>
        </w:rPr>
      </w:pPr>
      <w:r w:rsidRPr="003D7A11">
        <w:rPr>
          <w:lang w:val="en-US"/>
        </w:rPr>
        <w:t>Confusion Matrix KNN:</w:t>
      </w:r>
    </w:p>
    <w:p w:rsidR="003D7A11" w:rsidRPr="003D7A11" w:rsidRDefault="003D7A11" w:rsidP="003D7A11">
      <w:pPr>
        <w:rPr>
          <w:lang w:val="en-US"/>
        </w:rPr>
      </w:pPr>
      <w:r w:rsidRPr="003D7A11">
        <w:rPr>
          <w:lang w:val="en-US"/>
        </w:rPr>
        <w:t>[[16 11]</w:t>
      </w:r>
    </w:p>
    <w:p w:rsidR="003D7A11" w:rsidRPr="003D7A11" w:rsidRDefault="003D7A11" w:rsidP="003D7A11">
      <w:pPr>
        <w:rPr>
          <w:lang w:val="en-US"/>
        </w:rPr>
      </w:pPr>
      <w:r w:rsidRPr="003D7A11">
        <w:rPr>
          <w:lang w:val="en-US"/>
        </w:rPr>
        <w:t xml:space="preserve"> [17 29]]</w:t>
      </w:r>
    </w:p>
    <w:p w:rsidR="003D7A11" w:rsidRPr="003D7A11" w:rsidRDefault="003D7A11" w:rsidP="003D7A11">
      <w:pPr>
        <w:rPr>
          <w:lang w:val="en-US"/>
        </w:rPr>
      </w:pPr>
      <w:r w:rsidRPr="003D7A11">
        <w:rPr>
          <w:lang w:val="en-US"/>
        </w:rPr>
        <w:t>Accuracy KNN: 0.6164383561643836</w:t>
      </w:r>
    </w:p>
    <w:p w:rsidR="003D7A11" w:rsidRPr="003D7A11" w:rsidRDefault="003D7A11" w:rsidP="003D7A11">
      <w:pPr>
        <w:rPr>
          <w:lang w:val="en-US"/>
        </w:rPr>
      </w:pPr>
      <w:r w:rsidRPr="003D7A11">
        <w:rPr>
          <w:lang w:val="en-US"/>
        </w:rPr>
        <w:t>Accuracy SWM: 0.684931506849315</w:t>
      </w:r>
    </w:p>
    <w:p w:rsidR="003D7A11" w:rsidRPr="003D7A11" w:rsidRDefault="003D7A11" w:rsidP="003D7A11">
      <w:pPr>
        <w:rPr>
          <w:lang w:val="en-US"/>
        </w:rPr>
      </w:pPr>
      <w:r w:rsidRPr="003D7A11">
        <w:rPr>
          <w:lang w:val="en-US"/>
        </w:rPr>
        <w:t>Confusion Matrix SWM:</w:t>
      </w:r>
    </w:p>
    <w:p w:rsidR="003D7A11" w:rsidRPr="003D7A11" w:rsidRDefault="003D7A11" w:rsidP="003D7A11">
      <w:pPr>
        <w:rPr>
          <w:lang w:val="en-US"/>
        </w:rPr>
      </w:pPr>
      <w:r w:rsidRPr="003D7A11">
        <w:rPr>
          <w:lang w:val="en-US"/>
        </w:rPr>
        <w:t>[[</w:t>
      </w:r>
      <w:proofErr w:type="gramStart"/>
      <w:r w:rsidRPr="003D7A11">
        <w:rPr>
          <w:lang w:val="en-US"/>
        </w:rPr>
        <w:t>13  9</w:t>
      </w:r>
      <w:proofErr w:type="gramEnd"/>
      <w:r w:rsidRPr="003D7A11">
        <w:rPr>
          <w:lang w:val="en-US"/>
        </w:rPr>
        <w:t>]</w:t>
      </w:r>
    </w:p>
    <w:p w:rsidR="003D7A11" w:rsidRPr="003D7A11" w:rsidRDefault="003D7A11" w:rsidP="003D7A11">
      <w:pPr>
        <w:rPr>
          <w:lang w:val="en-US"/>
        </w:rPr>
      </w:pPr>
      <w:r w:rsidRPr="003D7A11">
        <w:rPr>
          <w:lang w:val="en-US"/>
        </w:rPr>
        <w:t xml:space="preserve"> [14 37]]</w:t>
      </w:r>
    </w:p>
    <w:p w:rsidR="003D7A11" w:rsidRPr="003D7A11" w:rsidRDefault="003D7A11" w:rsidP="003D7A11">
      <w:pPr>
        <w:rPr>
          <w:lang w:val="en-US"/>
        </w:rPr>
      </w:pPr>
      <w:r w:rsidRPr="003D7A11">
        <w:rPr>
          <w:lang w:val="en-US"/>
        </w:rPr>
        <w:lastRenderedPageBreak/>
        <w:t>Accuracy DT: 0.5753424657534246</w:t>
      </w:r>
    </w:p>
    <w:p w:rsidR="003D7A11" w:rsidRPr="003D7A11" w:rsidRDefault="003D7A11" w:rsidP="003D7A11">
      <w:pPr>
        <w:rPr>
          <w:lang w:val="en-US"/>
        </w:rPr>
      </w:pPr>
      <w:r w:rsidRPr="003D7A11">
        <w:rPr>
          <w:lang w:val="en-US"/>
        </w:rPr>
        <w:t>Confusion Matrix DT:</w:t>
      </w:r>
    </w:p>
    <w:p w:rsidR="003D7A11" w:rsidRDefault="003D7A11" w:rsidP="003D7A11">
      <w:proofErr w:type="gramStart"/>
      <w:r>
        <w:t>[[13 17]</w:t>
      </w:r>
      <w:proofErr w:type="gramEnd"/>
    </w:p>
    <w:p w:rsidR="005E04B4" w:rsidRDefault="003D7A11" w:rsidP="003D7A11">
      <w:pPr>
        <w:rPr>
          <w:lang w:val="uk-UA"/>
        </w:rPr>
      </w:pPr>
      <w:r>
        <w:t xml:space="preserve"> </w:t>
      </w:r>
      <w:proofErr w:type="gramStart"/>
      <w:r>
        <w:t>[14 29]]</w:t>
      </w:r>
      <w:proofErr w:type="gramEnd"/>
    </w:p>
    <w:p w:rsidR="00347213" w:rsidRPr="00F528DF" w:rsidRDefault="00F528DF" w:rsidP="003D7A11">
      <w:pPr>
        <w:rPr>
          <w:lang w:val="uk-UA"/>
        </w:rPr>
      </w:pPr>
      <w:r w:rsidRPr="00F528DF">
        <w:t xml:space="preserve">3. </w:t>
      </w:r>
      <w:r w:rsidR="00347213">
        <w:rPr>
          <w:lang w:val="uk-UA"/>
        </w:rPr>
        <w:t xml:space="preserve">Висновок. </w:t>
      </w:r>
      <w:r>
        <w:rPr>
          <w:lang w:val="uk-UA"/>
        </w:rPr>
        <w:t>Отже, на першому наборі змінних класифікатори СВМ та КНН спрацювали приблизно однаково, правильно класифіковано було майже 64% тестових даних. Найкраще спрацював метод ДТ- правильно класифіковано майже 70% даних. На другому наборі, при додаванні факторної змінної, найкраще спрацював метод СВМ. Досить невисоку якість класифікації у всіх прийомах можна пояснити невеликою кількістю даних. Можливо потрібно не видаляти рядки з пропущеними значеннями, а замінити пропущені значення на середні. Після цього якість класифікації може покращитися.</w:t>
      </w:r>
    </w:p>
    <w:sectPr w:rsidR="00347213" w:rsidRPr="00F528DF" w:rsidSect="005E04B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characterSpacingControl w:val="doNotCompress"/>
  <w:compat/>
  <w:rsids>
    <w:rsidRoot w:val="003D7A11"/>
    <w:rsid w:val="00162C84"/>
    <w:rsid w:val="003452AE"/>
    <w:rsid w:val="00347213"/>
    <w:rsid w:val="003D7A11"/>
    <w:rsid w:val="005E04B4"/>
    <w:rsid w:val="00E44793"/>
    <w:rsid w:val="00F528DF"/>
    <w:rsid w:val="00F6189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04B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Стиль1"/>
    <w:uiPriority w:val="99"/>
    <w:qFormat/>
    <w:rsid w:val="00E44793"/>
    <w:pPr>
      <w:spacing w:after="0" w:line="240" w:lineRule="auto"/>
    </w:pPr>
    <w:rPr>
      <w:rFonts w:ascii="Times New Roman" w:hAnsi="Times New Roman"/>
      <w:color w:val="000000" w:themeColor="text1"/>
      <w:sz w:val="28"/>
      <w:szCs w:val="20"/>
      <w:lang w:eastAsia="ru-RU"/>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b/>
        <w:bCs/>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tblStylePr w:type="neCell">
      <w:rPr>
        <w:b/>
        <w:bCs/>
      </w:rPr>
    </w:tblStylePr>
    <w:tblStylePr w:type="swCell">
      <w:rPr>
        <w:color w:val="000080"/>
      </w:rPr>
    </w:tblStylePr>
  </w:style>
  <w:style w:type="table" w:styleId="-5">
    <w:name w:val="Colorful Grid Accent 5"/>
    <w:basedOn w:val="a1"/>
    <w:uiPriority w:val="73"/>
    <w:rsid w:val="00E4479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250</Words>
  <Characters>1425</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dc:creator>
  <cp:lastModifiedBy>Админ</cp:lastModifiedBy>
  <cp:revision>1</cp:revision>
  <dcterms:created xsi:type="dcterms:W3CDTF">2020-10-11T13:16:00Z</dcterms:created>
  <dcterms:modified xsi:type="dcterms:W3CDTF">2020-10-11T14:52:00Z</dcterms:modified>
</cp:coreProperties>
</file>