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AAFB7EB" wp14:paraId="0918E396" wp14:textId="2C5568BA">
      <w:pPr>
        <w:pStyle w:val="APA7"/>
        <w:spacing w:beforeAutospacing="off" w:after="0" w:afterAutospacing="off" w:line="480" w:lineRule="auto"/>
        <w:ind w:left="0" w:firstLine="0"/>
        <w:contextualSpacing w:val="1"/>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Universidad Mariano Gálvez de Guatemala</w:t>
      </w:r>
    </w:p>
    <w:p xmlns:wp14="http://schemas.microsoft.com/office/word/2010/wordml" w:rsidP="6AAFB7EB" wp14:paraId="73A470E2" wp14:textId="2E27749E">
      <w:pPr>
        <w:pStyle w:val="APA7"/>
        <w:spacing w:beforeAutospacing="off" w:after="0" w:afterAutospacing="off" w:line="480" w:lineRule="auto"/>
        <w:ind w:left="0" w:firstLine="0"/>
        <w:contextualSpacing w:val="1"/>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Ingeniería en Sistemas de la Información y Ciencias de la Computación</w:t>
      </w:r>
    </w:p>
    <w:p xmlns:wp14="http://schemas.microsoft.com/office/word/2010/wordml" w:rsidP="6AAFB7EB" wp14:paraId="41B3CDC4" wp14:textId="01EFB4A1">
      <w:pPr>
        <w:pStyle w:val="APA7"/>
        <w:spacing w:beforeAutospacing="off" w:after="0" w:afterAutospacing="off" w:line="480" w:lineRule="auto"/>
        <w:ind w:left="0" w:firstLine="0"/>
        <w:contextualSpacing w:val="1"/>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Sede Portales</w:t>
      </w:r>
    </w:p>
    <w:p xmlns:wp14="http://schemas.microsoft.com/office/word/2010/wordml" w:rsidP="6AAFB7EB" wp14:paraId="2491C563" wp14:textId="50BB6411">
      <w:pPr>
        <w:spacing w:beforeAutospacing="off" w:after="0" w:afterAutospacing="off" w:line="480" w:lineRule="auto"/>
        <w:ind w:left="0"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2E725203">
        <w:drawing>
          <wp:inline xmlns:wp14="http://schemas.microsoft.com/office/word/2010/wordprocessingDrawing" wp14:editId="1AE620BC" wp14:anchorId="3B84B702">
            <wp:extent cx="1790700" cy="1790700"/>
            <wp:effectExtent l="0" t="0" r="0" b="0"/>
            <wp:docPr id="52401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401664" name="Picture 52401664"/>
                    <pic:cNvPicPr/>
                  </pic:nvPicPr>
                  <pic:blipFill>
                    <a:blip xmlns:r="http://schemas.openxmlformats.org/officeDocument/2006/relationships" r:embed="rId1943944118">
                      <a:extLst>
                        <a:ext uri="{28A0092B-C50C-407E-A947-70E740481C1C}">
                          <a14:useLocalDpi xmlns:a14="http://schemas.microsoft.com/office/drawing/2010/main"/>
                        </a:ext>
                      </a:extLst>
                    </a:blip>
                    <a:stretch>
                      <a:fillRect/>
                    </a:stretch>
                  </pic:blipFill>
                  <pic:spPr>
                    <a:xfrm>
                      <a:off x="0" y="0"/>
                      <a:ext cx="1790700" cy="1790700"/>
                    </a:xfrm>
                    <a:prstGeom prst="rect">
                      <a:avLst/>
                    </a:prstGeom>
                  </pic:spPr>
                </pic:pic>
              </a:graphicData>
            </a:graphic>
          </wp:inline>
        </w:drawing>
      </w:r>
    </w:p>
    <w:p xmlns:wp14="http://schemas.microsoft.com/office/word/2010/wordml" w:rsidP="6AAFB7EB" wp14:paraId="2A716102" wp14:textId="31110EE9">
      <w:pPr>
        <w:pStyle w:val="APA7"/>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Tarea 9 — Spring Boot</w:t>
      </w:r>
    </w:p>
    <w:p xmlns:wp14="http://schemas.microsoft.com/office/word/2010/wordml" w:rsidP="6AAFB7EB" wp14:paraId="337B8A60" wp14:textId="26A6E121">
      <w:pPr>
        <w:pStyle w:val="APA7"/>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Curso: Programación II</w:t>
      </w:r>
    </w:p>
    <w:p xmlns:wp14="http://schemas.microsoft.com/office/word/2010/wordml" w:rsidP="6AAFB7EB" wp14:paraId="2DA36E1C" wp14:textId="3EDDA3AA">
      <w:pPr>
        <w:pStyle w:val="APA7"/>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Ing. David Álvarez</w:t>
      </w:r>
    </w:p>
    <w:p xmlns:wp14="http://schemas.microsoft.com/office/word/2010/wordml" w:rsidP="48FA02E1" wp14:paraId="133F916D" wp14:textId="2E7A99C3">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xmlns:wp14="http://schemas.microsoft.com/office/word/2010/wordml" w:rsidP="48FA02E1" wp14:paraId="2DE5E96C" wp14:textId="5E224D5F">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xmlns:wp14="http://schemas.microsoft.com/office/word/2010/wordml" w:rsidP="48FA02E1" wp14:paraId="425ADCA8" wp14:textId="4A67D2EE">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xmlns:wp14="http://schemas.microsoft.com/office/word/2010/wordml" w:rsidP="6AAFB7EB" wp14:paraId="074EA97E" wp14:textId="17CED7A4">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Marino Jeriel Cabrera Mendoza</w:t>
      </w:r>
    </w:p>
    <w:p xmlns:wp14="http://schemas.microsoft.com/office/word/2010/wordml" w:rsidP="6AAFB7EB" wp14:paraId="0CEC5FD5" wp14:textId="2D9D1383">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9941-23-8505</w:t>
      </w:r>
    </w:p>
    <w:p xmlns:wp14="http://schemas.microsoft.com/office/word/2010/wordml" w:rsidP="48FA02E1" wp14:paraId="6F23DF7D" wp14:textId="0F613985">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xmlns:wp14="http://schemas.microsoft.com/office/word/2010/wordml" w:rsidP="48FA02E1" wp14:paraId="2052F811" wp14:textId="53BFF291">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xmlns:wp14="http://schemas.microsoft.com/office/word/2010/wordml" w:rsidP="48FA02E1" wp14:paraId="08170F75" wp14:textId="5AB213FE">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xmlns:wp14="http://schemas.microsoft.com/office/word/2010/wordml" w:rsidP="48FA02E1" wp14:paraId="73D2E7EF" wp14:textId="0CC367C4">
      <w:pPr>
        <w:spacing w:beforeAutospacing="off" w:after="0" w:afterAutospacing="off" w:line="480" w:lineRule="auto"/>
        <w:ind w:firstLine="0"/>
        <w:contextualSpacing w:val="1"/>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xmlns:wp14="http://schemas.microsoft.com/office/word/2010/wordml" w:rsidP="6AAFB7EB" wp14:paraId="5C1A07E2" wp14:textId="24CA681D">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t>03/10/26</w:t>
      </w:r>
    </w:p>
    <w:p w:rsidR="6AAFB7EB" w:rsidP="48FA02E1" w:rsidRDefault="6AAFB7EB" w14:paraId="2B376E56" w14:textId="72EACAB5">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p>
    <w:p w:rsidR="6AAFB7EB" w:rsidP="48FA02E1" w:rsidRDefault="6AAFB7EB" w14:paraId="744E3E1B" w14:textId="6BEA01B5">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p>
    <w:p w:rsidR="6AAFB7EB" w:rsidP="48FA02E1" w:rsidRDefault="6AAFB7EB" w14:paraId="657D9A1C" w14:textId="56C85F7A">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p>
    <w:p w:rsidR="6AAFB7EB" w:rsidP="48FA02E1" w:rsidRDefault="6AAFB7EB" w14:paraId="4847F27B" w14:textId="53A76965">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p>
    <w:p w:rsidR="6AAFB7EB" w:rsidP="48FA02E1" w:rsidRDefault="6AAFB7EB" w14:paraId="0394280A" w14:textId="46394BB6">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p>
    <w:p w:rsidR="2E725203" w:rsidP="6AAFB7EB" w:rsidRDefault="2E725203" w14:paraId="6F9A9754" w14:textId="55F37040">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Portada con nombre, carné, curso y fecha.</w:t>
      </w:r>
    </w:p>
    <w:p w:rsidR="6AAFB7EB" w:rsidP="48FA02E1" w:rsidRDefault="6AAFB7EB" w14:paraId="4D22D171" w14:textId="6A040D67">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04B832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Chequesito</w:t>
      </w:r>
    </w:p>
    <w:p w:rsidR="6AAFB7EB" w:rsidP="48FA02E1" w:rsidRDefault="6AAFB7EB" w14:paraId="7506DCB3" w14:textId="78F8ABB8">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02E52D48" w14:textId="27F403D5">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68221930" w14:textId="2697E2DA">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Enlace del repositorio.</w:t>
      </w:r>
    </w:p>
    <w:p w:rsidR="6AAFB7EB" w:rsidP="48FA02E1" w:rsidRDefault="6AAFB7EB" w14:paraId="5CC67846" w14:textId="1055F107">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sz w:val="24"/>
          <w:szCs w:val="24"/>
          <w:lang w:val="es-ES"/>
        </w:rPr>
      </w:pPr>
      <w:hyperlink r:id="Rf3553ced68364d35">
        <w:r w:rsidRPr="48FA02E1" w:rsidR="36D65069">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single"/>
            <w:lang w:val="es-ES"/>
          </w:rPr>
          <w:t>https://github.com/marinojm/programacion-ii-2026/tree/main/control-despensa-api</w:t>
        </w:r>
      </w:hyperlink>
    </w:p>
    <w:p w:rsidR="6AAFB7EB" w:rsidP="48FA02E1" w:rsidRDefault="6AAFB7EB" w14:paraId="245C923E" w14:textId="15A98135">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5F6FF96D" w14:textId="4DC862C4">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4F9E4429" w14:textId="48E964C0">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 la configuración utilizada en Spring Initializr.</w:t>
      </w:r>
    </w:p>
    <w:p w:rsidR="6AAFB7EB" w:rsidP="48FA02E1" w:rsidRDefault="6AAFB7EB" w14:paraId="4E16532A" w14:textId="4EA1F55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553524E7" w:rsidP="48FA02E1" w:rsidRDefault="553524E7" w14:paraId="69628C03" w14:textId="03B68C25">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color w:val="auto"/>
        </w:rPr>
      </w:pPr>
      <w:r w:rsidR="03FBC960">
        <w:drawing>
          <wp:inline wp14:editId="7B969F2D" wp14:anchorId="06AB6483">
            <wp:extent cx="5724525" cy="2838450"/>
            <wp:effectExtent l="0" t="0" r="0" b="0"/>
            <wp:docPr id="1805830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830236" name="Picture 1805830236"/>
                    <pic:cNvPicPr/>
                  </pic:nvPicPr>
                  <pic:blipFill>
                    <a:blip xmlns:r="http://schemas.openxmlformats.org/officeDocument/2006/relationships" r:embed="rId2088625619">
                      <a:extLst>
                        <a:ext uri="{28A0092B-C50C-407E-A947-70E740481C1C}">
                          <a14:useLocalDpi xmlns:a14="http://schemas.microsoft.com/office/drawing/2010/main"/>
                        </a:ext>
                      </a:extLst>
                    </a:blip>
                    <a:stretch>
                      <a:fillRect/>
                    </a:stretch>
                  </pic:blipFill>
                  <pic:spPr>
                    <a:xfrm>
                      <a:off x="0" y="0"/>
                      <a:ext cx="5724525" cy="2838450"/>
                    </a:xfrm>
                    <a:prstGeom prst="rect">
                      <a:avLst/>
                    </a:prstGeom>
                  </pic:spPr>
                </pic:pic>
              </a:graphicData>
            </a:graphic>
          </wp:inline>
        </w:drawing>
      </w:r>
    </w:p>
    <w:p w:rsidR="6AAFB7EB" w:rsidP="48FA02E1" w:rsidRDefault="6AAFB7EB" w14:paraId="63D1C109" w14:textId="4DE1963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35DCA5FE" w14:textId="165095A5">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 la estructura del proyecto en IntelliJ.</w:t>
      </w:r>
    </w:p>
    <w:p w:rsidR="6AAFB7EB" w:rsidP="48FA02E1" w:rsidRDefault="6AAFB7EB" w14:paraId="6965856A" w14:textId="103DE003">
      <w:pPr>
        <w:pStyle w:val="Normal"/>
        <w:shd w:val="clear" w:color="auto" w:fill="FFFFFF" w:themeFill="background1"/>
        <w:spacing w:before="0" w:beforeAutospacing="off" w:after="0" w:afterAutospacing="off"/>
        <w:ind w:left="0" w:right="0"/>
        <w:jc w:val="left"/>
        <w:rPr>
          <w:rFonts w:ascii="Times New Roman" w:hAnsi="Times New Roman" w:eastAsia="Times New Roman" w:cs="Times New Roman" w:asciiTheme="minorAscii" w:hAnsiTheme="minorAscii" w:eastAsiaTheme="minorAscii" w:cstheme="minorAscii"/>
          <w:color w:val="auto"/>
        </w:rPr>
      </w:pPr>
      <w:r w:rsidR="40E8F8C6">
        <w:drawing>
          <wp:inline wp14:editId="20201F60" wp14:anchorId="5CE2ADF2">
            <wp:extent cx="3456371" cy="2668479"/>
            <wp:effectExtent l="0" t="0" r="0" b="0"/>
            <wp:docPr id="1775549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549996" name="Picture 1775549996"/>
                    <pic:cNvPicPr/>
                  </pic:nvPicPr>
                  <pic:blipFill>
                    <a:blip xmlns:r="http://schemas.openxmlformats.org/officeDocument/2006/relationships" r:embed="rId1527032458">
                      <a:extLst>
                        <a:ext uri="{28A0092B-C50C-407E-A947-70E740481C1C}">
                          <a14:useLocalDpi xmlns:a14="http://schemas.microsoft.com/office/drawing/2010/main"/>
                        </a:ext>
                      </a:extLst>
                    </a:blip>
                    <a:stretch>
                      <a:fillRect/>
                    </a:stretch>
                  </pic:blipFill>
                  <pic:spPr>
                    <a:xfrm rot="0">
                      <a:off x="0" y="0"/>
                      <a:ext cx="3456371" cy="2668479"/>
                    </a:xfrm>
                    <a:prstGeom prst="rect">
                      <a:avLst/>
                    </a:prstGeom>
                  </pic:spPr>
                </pic:pic>
              </a:graphicData>
            </a:graphic>
          </wp:inline>
        </w:drawing>
      </w:r>
    </w:p>
    <w:p w:rsidR="6AAFB7EB" w:rsidP="48FA02E1" w:rsidRDefault="6AAFB7EB" w14:paraId="050A3A90" w14:textId="1A36778F">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62DC012E">
        <w:drawing>
          <wp:inline wp14:editId="168CBAA9" wp14:anchorId="6263D6FE">
            <wp:extent cx="3021406" cy="3790950"/>
            <wp:effectExtent l="0" t="0" r="0" b="0"/>
            <wp:docPr id="1140898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898018" name="Picture 1140898018"/>
                    <pic:cNvPicPr/>
                  </pic:nvPicPr>
                  <pic:blipFill>
                    <a:blip xmlns:r="http://schemas.openxmlformats.org/officeDocument/2006/relationships" r:embed="rId581200650">
                      <a:extLst>
                        <a:ext uri="{28A0092B-C50C-407E-A947-70E740481C1C}">
                          <a14:useLocalDpi xmlns:a14="http://schemas.microsoft.com/office/drawing/2010/main"/>
                        </a:ext>
                      </a:extLst>
                    </a:blip>
                    <a:stretch>
                      <a:fillRect/>
                    </a:stretch>
                  </pic:blipFill>
                  <pic:spPr>
                    <a:xfrm rot="0">
                      <a:off x="0" y="0"/>
                      <a:ext cx="3021406" cy="3790950"/>
                    </a:xfrm>
                    <a:prstGeom prst="rect">
                      <a:avLst/>
                    </a:prstGeom>
                  </pic:spPr>
                </pic:pic>
              </a:graphicData>
            </a:graphic>
          </wp:inline>
        </w:drawing>
      </w:r>
      <w:r w:rsidR="62DC012E">
        <w:drawing>
          <wp:inline wp14:editId="6629BBC1" wp14:anchorId="3BDC582C">
            <wp:extent cx="3567422" cy="4448175"/>
            <wp:effectExtent l="0" t="0" r="0" b="0"/>
            <wp:docPr id="747045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045378" name="Picture 747045378"/>
                    <pic:cNvPicPr/>
                  </pic:nvPicPr>
                  <pic:blipFill>
                    <a:blip xmlns:r="http://schemas.openxmlformats.org/officeDocument/2006/relationships" r:embed="rId34047075">
                      <a:extLst>
                        <a:ext uri="{28A0092B-C50C-407E-A947-70E740481C1C}">
                          <a14:useLocalDpi xmlns:a14="http://schemas.microsoft.com/office/drawing/2010/main"/>
                        </a:ext>
                      </a:extLst>
                    </a:blip>
                    <a:stretch>
                      <a:fillRect/>
                    </a:stretch>
                  </pic:blipFill>
                  <pic:spPr>
                    <a:xfrm rot="0">
                      <a:off x="0" y="0"/>
                      <a:ext cx="3567422" cy="4448175"/>
                    </a:xfrm>
                    <a:prstGeom prst="rect">
                      <a:avLst/>
                    </a:prstGeom>
                  </pic:spPr>
                </pic:pic>
              </a:graphicData>
            </a:graphic>
          </wp:inline>
        </w:drawing>
      </w:r>
    </w:p>
    <w:p w:rsidR="6AAFB7EB" w:rsidP="48FA02E1" w:rsidRDefault="6AAFB7EB" w14:paraId="3C2A309E" w14:textId="695DD1D5">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53229FB8" w14:textId="4F9E9E32">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5B744BED" w14:textId="258E1059">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Captura de la clase </w:t>
      </w: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Producto</w:t>
      </w: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6AAFB7EB" w:rsidP="48FA02E1" w:rsidRDefault="6AAFB7EB" w14:paraId="1A55FE85" w14:textId="6A9D41BA">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3A9A3D2B">
        <w:drawing>
          <wp:inline wp14:editId="7160CDDC" wp14:anchorId="0983FAC6">
            <wp:extent cx="4048125" cy="2451776"/>
            <wp:effectExtent l="0" t="0" r="0" b="0"/>
            <wp:docPr id="1104150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4150850" name="Picture 1104150850"/>
                    <pic:cNvPicPr/>
                  </pic:nvPicPr>
                  <pic:blipFill>
                    <a:blip xmlns:r="http://schemas.openxmlformats.org/officeDocument/2006/relationships" r:embed="rId1566015272">
                      <a:extLst>
                        <a:ext uri="{28A0092B-C50C-407E-A947-70E740481C1C}">
                          <a14:useLocalDpi xmlns:a14="http://schemas.microsoft.com/office/drawing/2010/main"/>
                        </a:ext>
                      </a:extLst>
                    </a:blip>
                    <a:stretch>
                      <a:fillRect/>
                    </a:stretch>
                  </pic:blipFill>
                  <pic:spPr>
                    <a:xfrm rot="0">
                      <a:off x="0" y="0"/>
                      <a:ext cx="4048125" cy="2451776"/>
                    </a:xfrm>
                    <a:prstGeom prst="rect">
                      <a:avLst/>
                    </a:prstGeom>
                  </pic:spPr>
                </pic:pic>
              </a:graphicData>
            </a:graphic>
          </wp:inline>
        </w:drawing>
      </w:r>
      <w:r w:rsidR="3A9A3D2B">
        <w:drawing>
          <wp:inline wp14:editId="3ABC08BA" wp14:anchorId="0240D15F">
            <wp:extent cx="4002717" cy="3742973"/>
            <wp:effectExtent l="0" t="0" r="0" b="0"/>
            <wp:docPr id="1012320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320152" name="Picture 1012320152"/>
                    <pic:cNvPicPr/>
                  </pic:nvPicPr>
                  <pic:blipFill>
                    <a:blip xmlns:r="http://schemas.openxmlformats.org/officeDocument/2006/relationships" r:embed="rId1616086183">
                      <a:extLst>
                        <a:ext uri="{28A0092B-C50C-407E-A947-70E740481C1C}">
                          <a14:useLocalDpi xmlns:a14="http://schemas.microsoft.com/office/drawing/2010/main"/>
                        </a:ext>
                      </a:extLst>
                    </a:blip>
                    <a:stretch>
                      <a:fillRect/>
                    </a:stretch>
                  </pic:blipFill>
                  <pic:spPr>
                    <a:xfrm rot="0">
                      <a:off x="0" y="0"/>
                      <a:ext cx="4002717" cy="3742973"/>
                    </a:xfrm>
                    <a:prstGeom prst="rect">
                      <a:avLst/>
                    </a:prstGeom>
                  </pic:spPr>
                </pic:pic>
              </a:graphicData>
            </a:graphic>
          </wp:inline>
        </w:drawing>
      </w:r>
    </w:p>
    <w:p w:rsidR="6AAFB7EB" w:rsidP="48FA02E1" w:rsidRDefault="6AAFB7EB" w14:paraId="57FAD284" w14:textId="01DAE13F">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29A29F19" w14:textId="54B504E3">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01D5050C" w14:textId="055B46D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7297B507" w14:textId="3AC8ED08">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47DAA6C2" w14:textId="247058C9">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5A89A790" w14:textId="1C0F492D">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426772CA" w14:textId="5DE46A18">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144F8BCC" w14:textId="15FB4FB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057B8298" w14:textId="706BE6D5">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329424E6" w14:textId="7002CDB3">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69FE3A0F" w14:textId="289A2BDE">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6185B4F4" w14:textId="3EF941DE">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40A9B238" w14:textId="56B9046C">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Captura de la clase </w:t>
      </w: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ResumenInventario</w:t>
      </w: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6AAFB7EB" w:rsidP="48FA02E1" w:rsidRDefault="6AAFB7EB" w14:paraId="4B41739B" w14:textId="172DA919">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1FFD683A">
        <w:drawing>
          <wp:inline wp14:editId="2A112B00" wp14:anchorId="576A3C64">
            <wp:extent cx="4905375" cy="2807735"/>
            <wp:effectExtent l="0" t="0" r="0" b="0"/>
            <wp:docPr id="364074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074788" name="Picture 364074788"/>
                    <pic:cNvPicPr/>
                  </pic:nvPicPr>
                  <pic:blipFill>
                    <a:blip xmlns:r="http://schemas.openxmlformats.org/officeDocument/2006/relationships" r:embed="rId1414952264">
                      <a:extLst>
                        <a:ext uri="{28A0092B-C50C-407E-A947-70E740481C1C}">
                          <a14:useLocalDpi xmlns:a14="http://schemas.microsoft.com/office/drawing/2010/main"/>
                        </a:ext>
                      </a:extLst>
                    </a:blip>
                    <a:stretch>
                      <a:fillRect/>
                    </a:stretch>
                  </pic:blipFill>
                  <pic:spPr>
                    <a:xfrm rot="0">
                      <a:off x="0" y="0"/>
                      <a:ext cx="4905375" cy="2807735"/>
                    </a:xfrm>
                    <a:prstGeom prst="rect">
                      <a:avLst/>
                    </a:prstGeom>
                  </pic:spPr>
                </pic:pic>
              </a:graphicData>
            </a:graphic>
          </wp:inline>
        </w:drawing>
      </w:r>
    </w:p>
    <w:p w:rsidR="6AAFB7EB" w:rsidP="48FA02E1" w:rsidRDefault="6AAFB7EB" w14:paraId="43ECC5A5" w14:textId="5A7F78F9">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3F289AB8" w14:textId="40A5FE17">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39687C52" w14:textId="16E330ED">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del controlador.</w:t>
      </w:r>
    </w:p>
    <w:p w:rsidR="6AAFB7EB" w:rsidP="48FA02E1" w:rsidRDefault="6AAFB7EB" w14:paraId="12F974E3" w14:textId="4228B428">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2A7190DD">
        <w:drawing>
          <wp:inline wp14:editId="53E6AB70" wp14:anchorId="7C38FC36">
            <wp:extent cx="4086225" cy="2393263"/>
            <wp:effectExtent l="0" t="0" r="0" b="0"/>
            <wp:docPr id="1096629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629494" name="Picture 1096629494"/>
                    <pic:cNvPicPr/>
                  </pic:nvPicPr>
                  <pic:blipFill>
                    <a:blip xmlns:r="http://schemas.openxmlformats.org/officeDocument/2006/relationships" r:embed="rId2026356909">
                      <a:extLst>
                        <a:ext uri="{28A0092B-C50C-407E-A947-70E740481C1C}">
                          <a14:useLocalDpi xmlns:a14="http://schemas.microsoft.com/office/drawing/2010/main"/>
                        </a:ext>
                      </a:extLst>
                    </a:blip>
                    <a:stretch>
                      <a:fillRect/>
                    </a:stretch>
                  </pic:blipFill>
                  <pic:spPr>
                    <a:xfrm rot="0">
                      <a:off x="0" y="0"/>
                      <a:ext cx="4086225" cy="2393263"/>
                    </a:xfrm>
                    <a:prstGeom prst="rect">
                      <a:avLst/>
                    </a:prstGeom>
                  </pic:spPr>
                </pic:pic>
              </a:graphicData>
            </a:graphic>
          </wp:inline>
        </w:drawing>
      </w:r>
      <w:r w:rsidR="2A7190DD">
        <w:drawing>
          <wp:inline wp14:editId="6BFE349B" wp14:anchorId="600F391A">
            <wp:extent cx="4095996" cy="2371725"/>
            <wp:effectExtent l="0" t="0" r="0" b="0"/>
            <wp:docPr id="2029590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590207" name="Picture 2029590207"/>
                    <pic:cNvPicPr/>
                  </pic:nvPicPr>
                  <pic:blipFill>
                    <a:blip xmlns:r="http://schemas.openxmlformats.org/officeDocument/2006/relationships" r:embed="rId101574834">
                      <a:extLst>
                        <a:ext uri="{28A0092B-C50C-407E-A947-70E740481C1C}">
                          <a14:useLocalDpi xmlns:a14="http://schemas.microsoft.com/office/drawing/2010/main"/>
                        </a:ext>
                      </a:extLst>
                    </a:blip>
                    <a:stretch>
                      <a:fillRect/>
                    </a:stretch>
                  </pic:blipFill>
                  <pic:spPr>
                    <a:xfrm rot="0">
                      <a:off x="0" y="0"/>
                      <a:ext cx="4095996" cy="2371725"/>
                    </a:xfrm>
                    <a:prstGeom prst="rect">
                      <a:avLst/>
                    </a:prstGeom>
                  </pic:spPr>
                </pic:pic>
              </a:graphicData>
            </a:graphic>
          </wp:inline>
        </w:drawing>
      </w:r>
      <w:r w:rsidR="2A7190DD">
        <w:drawing>
          <wp:inline wp14:editId="01D60AFC" wp14:anchorId="67F94F87">
            <wp:extent cx="4429125" cy="3397382"/>
            <wp:effectExtent l="0" t="0" r="0" b="0"/>
            <wp:docPr id="853923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923857" name="Picture 853923857"/>
                    <pic:cNvPicPr/>
                  </pic:nvPicPr>
                  <pic:blipFill>
                    <a:blip xmlns:r="http://schemas.openxmlformats.org/officeDocument/2006/relationships" r:embed="rId508740300">
                      <a:extLst>
                        <a:ext uri="{28A0092B-C50C-407E-A947-70E740481C1C}">
                          <a14:useLocalDpi xmlns:a14="http://schemas.microsoft.com/office/drawing/2010/main"/>
                        </a:ext>
                      </a:extLst>
                    </a:blip>
                    <a:stretch>
                      <a:fillRect/>
                    </a:stretch>
                  </pic:blipFill>
                  <pic:spPr>
                    <a:xfrm rot="0">
                      <a:off x="0" y="0"/>
                      <a:ext cx="4429125" cy="3397382"/>
                    </a:xfrm>
                    <a:prstGeom prst="rect">
                      <a:avLst/>
                    </a:prstGeom>
                  </pic:spPr>
                </pic:pic>
              </a:graphicData>
            </a:graphic>
          </wp:inline>
        </w:drawing>
      </w:r>
      <w:r w:rsidR="2A7190DD">
        <w:drawing>
          <wp:inline wp14:editId="4FB4FA4B" wp14:anchorId="1B211CF3">
            <wp:extent cx="4438650" cy="3205281"/>
            <wp:effectExtent l="0" t="0" r="0" b="0"/>
            <wp:docPr id="1433355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355694" name="Picture 1433355694"/>
                    <pic:cNvPicPr/>
                  </pic:nvPicPr>
                  <pic:blipFill>
                    <a:blip xmlns:r="http://schemas.openxmlformats.org/officeDocument/2006/relationships" r:embed="rId542935797">
                      <a:extLst>
                        <a:ext uri="{28A0092B-C50C-407E-A947-70E740481C1C}">
                          <a14:useLocalDpi xmlns:a14="http://schemas.microsoft.com/office/drawing/2010/main"/>
                        </a:ext>
                      </a:extLst>
                    </a:blip>
                    <a:stretch>
                      <a:fillRect/>
                    </a:stretch>
                  </pic:blipFill>
                  <pic:spPr>
                    <a:xfrm rot="0">
                      <a:off x="0" y="0"/>
                      <a:ext cx="4438650" cy="3205281"/>
                    </a:xfrm>
                    <a:prstGeom prst="rect">
                      <a:avLst/>
                    </a:prstGeom>
                  </pic:spPr>
                </pic:pic>
              </a:graphicData>
            </a:graphic>
          </wp:inline>
        </w:drawing>
      </w:r>
    </w:p>
    <w:p w:rsidR="6AAFB7EB" w:rsidP="48FA02E1" w:rsidRDefault="6AAFB7EB" w14:paraId="146E0A8E" w14:textId="04A77632">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2EB5CA2C" w14:textId="0C0AA094">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47C31A87" w14:textId="0AD5E414">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40B1A867" w14:textId="554CF4FF">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70D059CD" w14:textId="20B76434">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2F97DF4D" w14:textId="1DEC2407">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3E9E5216" w14:textId="3E2CA0A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73BC71BD" w14:textId="2C0BA890">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34B846C2" w14:textId="37CF4A83">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58307283" w14:textId="68FD4FB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1A033A0F" w14:textId="263EFD88">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 la aplicación iniciada correctamente.</w:t>
      </w:r>
    </w:p>
    <w:p w:rsidR="6AAFB7EB" w:rsidP="48FA02E1" w:rsidRDefault="6AAFB7EB" w14:paraId="08FB3A37" w14:textId="05E36A6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02885E89">
        <w:drawing>
          <wp:inline wp14:editId="32EAB436" wp14:anchorId="021C5B43">
            <wp:extent cx="5629937" cy="3222459"/>
            <wp:effectExtent l="0" t="0" r="0" b="0"/>
            <wp:docPr id="1818375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375913" name="Picture 1818375913"/>
                    <pic:cNvPicPr/>
                  </pic:nvPicPr>
                  <pic:blipFill>
                    <a:blip xmlns:r="http://schemas.openxmlformats.org/officeDocument/2006/relationships" r:embed="rId1465965845">
                      <a:extLst>
                        <a:ext uri="{28A0092B-C50C-407E-A947-70E740481C1C}">
                          <a14:useLocalDpi xmlns:a14="http://schemas.microsoft.com/office/drawing/2010/main"/>
                        </a:ext>
                      </a:extLst>
                    </a:blip>
                    <a:stretch>
                      <a:fillRect/>
                    </a:stretch>
                  </pic:blipFill>
                  <pic:spPr>
                    <a:xfrm rot="0">
                      <a:off x="0" y="0"/>
                      <a:ext cx="5629937" cy="3222459"/>
                    </a:xfrm>
                    <a:prstGeom prst="rect">
                      <a:avLst/>
                    </a:prstGeom>
                  </pic:spPr>
                </pic:pic>
              </a:graphicData>
            </a:graphic>
          </wp:inline>
        </w:drawing>
      </w:r>
      <w:r w:rsidR="02885E89">
        <w:drawing>
          <wp:inline wp14:editId="2C0E8069" wp14:anchorId="168B5ABD">
            <wp:extent cx="5724525" cy="3895725"/>
            <wp:effectExtent l="0" t="0" r="0" b="0"/>
            <wp:docPr id="2076604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604100" name="Picture 2076604100"/>
                    <pic:cNvPicPr/>
                  </pic:nvPicPr>
                  <pic:blipFill>
                    <a:blip xmlns:r="http://schemas.openxmlformats.org/officeDocument/2006/relationships" r:embed="rId59556231">
                      <a:extLst>
                        <a:ext uri="{28A0092B-C50C-407E-A947-70E740481C1C}">
                          <a14:useLocalDpi xmlns:a14="http://schemas.microsoft.com/office/drawing/2010/main"/>
                        </a:ext>
                      </a:extLst>
                    </a:blip>
                    <a:stretch>
                      <a:fillRect/>
                    </a:stretch>
                  </pic:blipFill>
                  <pic:spPr>
                    <a:xfrm>
                      <a:off x="0" y="0"/>
                      <a:ext cx="5724525" cy="3895725"/>
                    </a:xfrm>
                    <a:prstGeom prst="rect">
                      <a:avLst/>
                    </a:prstGeom>
                  </pic:spPr>
                </pic:pic>
              </a:graphicData>
            </a:graphic>
          </wp:inline>
        </w:drawing>
      </w:r>
    </w:p>
    <w:p w:rsidR="6AAFB7EB" w:rsidP="48FA02E1" w:rsidRDefault="6AAFB7EB" w14:paraId="3499CA53" w14:textId="0CEDD5AD">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6F092E80" w14:textId="4E28DB6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0BF1BBB3" w14:textId="68FC3473">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3D264DD6" w14:textId="57D265FF">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3615425E" w14:textId="51C7A07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63053C23" w14:textId="5B273096">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212C03D9" w14:textId="568813FC">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Captura de </w:t>
      </w: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GET /api/productos</w:t>
      </w: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6AAFB7EB" w:rsidP="48FA02E1" w:rsidRDefault="6AAFB7EB" w14:paraId="2655E249" w14:textId="7EF68F29">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684DF81C">
        <w:drawing>
          <wp:inline wp14:editId="058BA21C" wp14:anchorId="4306ABCF">
            <wp:extent cx="5534797" cy="1533739"/>
            <wp:effectExtent l="0" t="0" r="0" b="0"/>
            <wp:docPr id="1714614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614043" name="Picture 1714614043"/>
                    <pic:cNvPicPr/>
                  </pic:nvPicPr>
                  <pic:blipFill>
                    <a:blip xmlns:r="http://schemas.openxmlformats.org/officeDocument/2006/relationships" r:embed="rId1025762907">
                      <a:extLst>
                        <a:ext uri="{28A0092B-C50C-407E-A947-70E740481C1C}">
                          <a14:useLocalDpi xmlns:a14="http://schemas.microsoft.com/office/drawing/2010/main"/>
                        </a:ext>
                      </a:extLst>
                    </a:blip>
                    <a:stretch>
                      <a:fillRect/>
                    </a:stretch>
                  </pic:blipFill>
                  <pic:spPr>
                    <a:xfrm>
                      <a:off x="0" y="0"/>
                      <a:ext cx="5534797" cy="1533739"/>
                    </a:xfrm>
                    <a:prstGeom prst="rect">
                      <a:avLst/>
                    </a:prstGeom>
                  </pic:spPr>
                </pic:pic>
              </a:graphicData>
            </a:graphic>
          </wp:inline>
        </w:drawing>
      </w:r>
    </w:p>
    <w:p w:rsidR="6AAFB7EB" w:rsidP="48FA02E1" w:rsidRDefault="6AAFB7EB" w14:paraId="05EA239D" w14:textId="739AF9D0">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684DF81C">
        <w:drawing>
          <wp:inline wp14:editId="4C293CDF" wp14:anchorId="24E558E0">
            <wp:extent cx="5724525" cy="3009900"/>
            <wp:effectExtent l="0" t="0" r="0" b="0"/>
            <wp:docPr id="1148108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108222" name="Picture 1148108222"/>
                    <pic:cNvPicPr/>
                  </pic:nvPicPr>
                  <pic:blipFill>
                    <a:blip xmlns:r="http://schemas.openxmlformats.org/officeDocument/2006/relationships" r:embed="rId555101664">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rsidR="6AAFB7EB" w:rsidP="48FA02E1" w:rsidRDefault="6AAFB7EB" w14:paraId="7D8698F1" w14:textId="22A5FC6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4A8EA2A6" w14:textId="3D09C632">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 una búsqueda existente.</w:t>
      </w:r>
    </w:p>
    <w:p w:rsidR="6AAFB7EB" w:rsidP="48FA02E1" w:rsidRDefault="6AAFB7EB" w14:paraId="5C57930D" w14:textId="2903732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46351A21">
        <w:drawing>
          <wp:inline wp14:editId="0BCCB88C" wp14:anchorId="7C8D6BD6">
            <wp:extent cx="5724525" cy="1400175"/>
            <wp:effectExtent l="0" t="0" r="0" b="0"/>
            <wp:docPr id="1023350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350540" name="Picture 1023350540"/>
                    <pic:cNvPicPr/>
                  </pic:nvPicPr>
                  <pic:blipFill>
                    <a:blip xmlns:r="http://schemas.openxmlformats.org/officeDocument/2006/relationships" r:embed="rId388535020">
                      <a:extLst>
                        <a:ext uri="{28A0092B-C50C-407E-A947-70E740481C1C}">
                          <a14:useLocalDpi xmlns:a14="http://schemas.microsoft.com/office/drawing/2010/main"/>
                        </a:ext>
                      </a:extLst>
                    </a:blip>
                    <a:stretch>
                      <a:fillRect/>
                    </a:stretch>
                  </pic:blipFill>
                  <pic:spPr>
                    <a:xfrm>
                      <a:off x="0" y="0"/>
                      <a:ext cx="5724525" cy="1400175"/>
                    </a:xfrm>
                    <a:prstGeom prst="rect">
                      <a:avLst/>
                    </a:prstGeom>
                  </pic:spPr>
                </pic:pic>
              </a:graphicData>
            </a:graphic>
          </wp:inline>
        </w:drawing>
      </w:r>
    </w:p>
    <w:p w:rsidR="6AAFB7EB" w:rsidP="48FA02E1" w:rsidRDefault="6AAFB7EB" w14:paraId="2632A700" w14:textId="01D5BC73">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1F8C1CC4" w14:textId="28C668F9">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380DACE9" w14:textId="169796F2">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30D3FA36" w14:textId="6DC68C57">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6271A226" w14:textId="41955FD9">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4494E7D5" w14:textId="0C159A20">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63B2A992" w14:textId="1F61EE3A">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08B4481A" w14:textId="594F5FBF">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5E771D9E" w14:textId="4F2656EC">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Captura de una búsqueda inexistente con estado </w:t>
      </w: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404</w:t>
      </w: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6AAFB7EB" w:rsidP="48FA02E1" w:rsidRDefault="6AAFB7EB" w14:paraId="6BF16EC2" w14:textId="607789A2">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53E5A5B5">
        <w:drawing>
          <wp:inline wp14:editId="5AD8D1CE" wp14:anchorId="4E874035">
            <wp:extent cx="5724525" cy="2514600"/>
            <wp:effectExtent l="0" t="0" r="0" b="0"/>
            <wp:docPr id="900596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596792" name="Picture 900596792"/>
                    <pic:cNvPicPr/>
                  </pic:nvPicPr>
                  <pic:blipFill>
                    <a:blip xmlns:r="http://schemas.openxmlformats.org/officeDocument/2006/relationships" r:embed="rId732945735">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p>
    <w:p w:rsidR="48FA02E1" w:rsidP="48FA02E1" w:rsidRDefault="48FA02E1" w14:paraId="65A7A8F6" w14:textId="4E46620E">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color w:val="auto"/>
        </w:rPr>
      </w:pPr>
    </w:p>
    <w:p w:rsidR="2E725203" w:rsidP="6AAFB7EB" w:rsidRDefault="2E725203" w14:paraId="1F6A27AA" w14:textId="1603B5D9">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del filtro por categoría.</w:t>
      </w:r>
    </w:p>
    <w:p w:rsidR="6AAFB7EB" w:rsidP="48FA02E1" w:rsidRDefault="6AAFB7EB" w14:paraId="2C49C42F" w14:textId="34815CD0">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4EE6EAEA">
        <w:drawing>
          <wp:inline wp14:editId="25943225" wp14:anchorId="685FDB41">
            <wp:extent cx="5724525" cy="847725"/>
            <wp:effectExtent l="0" t="0" r="0" b="0"/>
            <wp:docPr id="783536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536184" name="Picture 783536184"/>
                    <pic:cNvPicPr/>
                  </pic:nvPicPr>
                  <pic:blipFill>
                    <a:blip xmlns:r="http://schemas.openxmlformats.org/officeDocument/2006/relationships" r:embed="rId206976152">
                      <a:extLst>
                        <a:ext uri="{28A0092B-C50C-407E-A947-70E740481C1C}">
                          <a14:useLocalDpi xmlns:a14="http://schemas.microsoft.com/office/drawing/2010/main"/>
                        </a:ext>
                      </a:extLst>
                    </a:blip>
                    <a:stretch>
                      <a:fillRect/>
                    </a:stretch>
                  </pic:blipFill>
                  <pic:spPr>
                    <a:xfrm>
                      <a:off x="0" y="0"/>
                      <a:ext cx="5724525" cy="847725"/>
                    </a:xfrm>
                    <a:prstGeom prst="rect">
                      <a:avLst/>
                    </a:prstGeom>
                  </pic:spPr>
                </pic:pic>
              </a:graphicData>
            </a:graphic>
          </wp:inline>
        </w:drawing>
      </w:r>
    </w:p>
    <w:p w:rsidR="6AAFB7EB" w:rsidP="48FA02E1" w:rsidRDefault="6AAFB7EB" w14:paraId="4B2327F2" w14:textId="4E9E438A">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11CD02A7" w14:textId="64D64CF7">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3A4929EC" w14:textId="4A9AFBAF">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del endpoint de stock bajo.</w:t>
      </w:r>
    </w:p>
    <w:p w:rsidR="6AAFB7EB" w:rsidP="48FA02E1" w:rsidRDefault="6AAFB7EB" w14:paraId="49B2E981" w14:textId="7A67D599">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5801B100" w14:textId="1175513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32887574">
        <w:drawing>
          <wp:inline wp14:editId="652090C8" wp14:anchorId="01C8674F">
            <wp:extent cx="5724525" cy="990600"/>
            <wp:effectExtent l="0" t="0" r="0" b="0"/>
            <wp:docPr id="1260927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927041" name="Picture 1260927041"/>
                    <pic:cNvPicPr/>
                  </pic:nvPicPr>
                  <pic:blipFill>
                    <a:blip xmlns:r="http://schemas.openxmlformats.org/officeDocument/2006/relationships" r:embed="rId519082428">
                      <a:extLst>
                        <a:ext uri="{28A0092B-C50C-407E-A947-70E740481C1C}">
                          <a14:useLocalDpi xmlns:a14="http://schemas.microsoft.com/office/drawing/2010/main"/>
                        </a:ext>
                      </a:extLst>
                    </a:blip>
                    <a:stretch>
                      <a:fillRect/>
                    </a:stretch>
                  </pic:blipFill>
                  <pic:spPr>
                    <a:xfrm>
                      <a:off x="0" y="0"/>
                      <a:ext cx="5724525" cy="990600"/>
                    </a:xfrm>
                    <a:prstGeom prst="rect">
                      <a:avLst/>
                    </a:prstGeom>
                  </pic:spPr>
                </pic:pic>
              </a:graphicData>
            </a:graphic>
          </wp:inline>
        </w:drawing>
      </w:r>
    </w:p>
    <w:p w:rsidR="6AAFB7EB" w:rsidP="48FA02E1" w:rsidRDefault="6AAFB7EB" w14:paraId="04BFE93D" w14:textId="7E36F847">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66EFD4D0" w14:textId="2B6A440D">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del producto de mayor valor.</w:t>
      </w:r>
    </w:p>
    <w:p w:rsidR="6AAFB7EB" w:rsidP="48FA02E1" w:rsidRDefault="6AAFB7EB" w14:paraId="1D096AEE" w14:textId="2474FE32">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00C41DC6" w14:textId="17515A0E">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2271B79F">
        <w:drawing>
          <wp:inline wp14:editId="1FC98063" wp14:anchorId="4C3A5648">
            <wp:extent cx="5724525" cy="1752600"/>
            <wp:effectExtent l="0" t="0" r="0" b="0"/>
            <wp:docPr id="376499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499840" name="Picture 376499840"/>
                    <pic:cNvPicPr/>
                  </pic:nvPicPr>
                  <pic:blipFill>
                    <a:blip xmlns:r="http://schemas.openxmlformats.org/officeDocument/2006/relationships" r:embed="rId1886997210">
                      <a:extLst>
                        <a:ext uri="{28A0092B-C50C-407E-A947-70E740481C1C}">
                          <a14:useLocalDpi xmlns:a14="http://schemas.microsoft.com/office/drawing/2010/main"/>
                        </a:ext>
                      </a:extLst>
                    </a:blip>
                    <a:stretch>
                      <a:fillRect/>
                    </a:stretch>
                  </pic:blipFill>
                  <pic:spPr>
                    <a:xfrm>
                      <a:off x="0" y="0"/>
                      <a:ext cx="5724525" cy="1752600"/>
                    </a:xfrm>
                    <a:prstGeom prst="rect">
                      <a:avLst/>
                    </a:prstGeom>
                  </pic:spPr>
                </pic:pic>
              </a:graphicData>
            </a:graphic>
          </wp:inline>
        </w:drawing>
      </w:r>
    </w:p>
    <w:p w:rsidR="6AAFB7EB" w:rsidP="48FA02E1" w:rsidRDefault="6AAFB7EB" w14:paraId="50A18946" w14:textId="2AE0462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23F0891F" w14:textId="1BF7EA89">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Captura del resumen del inventario.</w:t>
      </w:r>
    </w:p>
    <w:p w:rsidR="6AAFB7EB" w:rsidP="48FA02E1" w:rsidRDefault="6AAFB7EB" w14:paraId="628B0671" w14:textId="3F36701D">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noProof w:val="0"/>
          <w:color w:val="auto"/>
          <w:lang w:val="es-ES"/>
        </w:rPr>
      </w:pPr>
      <w:r w:rsidR="2C938744">
        <w:drawing>
          <wp:inline wp14:editId="1A305999" wp14:anchorId="430A58F8">
            <wp:extent cx="4467848" cy="1324160"/>
            <wp:effectExtent l="0" t="0" r="0" b="0"/>
            <wp:docPr id="2051393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393432" name="Picture 2051393432"/>
                    <pic:cNvPicPr/>
                  </pic:nvPicPr>
                  <pic:blipFill>
                    <a:blip xmlns:r="http://schemas.openxmlformats.org/officeDocument/2006/relationships" r:embed="rId847533707">
                      <a:extLst>
                        <a:ext uri="{28A0092B-C50C-407E-A947-70E740481C1C}">
                          <a14:useLocalDpi xmlns:a14="http://schemas.microsoft.com/office/drawing/2010/main"/>
                        </a:ext>
                      </a:extLst>
                    </a:blip>
                    <a:stretch>
                      <a:fillRect/>
                    </a:stretch>
                  </pic:blipFill>
                  <pic:spPr>
                    <a:xfrm>
                      <a:off x="0" y="0"/>
                      <a:ext cx="4467848" cy="1324160"/>
                    </a:xfrm>
                    <a:prstGeom prst="rect">
                      <a:avLst/>
                    </a:prstGeom>
                  </pic:spPr>
                </pic:pic>
              </a:graphicData>
            </a:graphic>
          </wp:inline>
        </w:drawing>
      </w:r>
    </w:p>
    <w:p w:rsidR="6AAFB7EB" w:rsidP="48FA02E1" w:rsidRDefault="6AAFB7EB" w14:paraId="220A972E" w14:textId="33E4FE15">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374FC4AE" w14:textId="0361AB6A">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00F53FE0" w14:textId="758B97DB">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Cálculo manual de dos subtotales.</w:t>
      </w:r>
    </w:p>
    <w:p w:rsidR="6AAFB7EB" w:rsidP="48FA02E1" w:rsidRDefault="6AAFB7EB" w14:paraId="299F87DD" w14:textId="2D88ABE7">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F122ABE" w:rsidP="48FA02E1" w:rsidRDefault="2F122ABE" w14:paraId="7F9FD6B1" w14:textId="66A0583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2F122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Cantidad * Precio Unitario:</w:t>
      </w:r>
    </w:p>
    <w:p w:rsidR="2F122ABE" w:rsidP="48FA02E1" w:rsidRDefault="2F122ABE" w14:paraId="5021B5B4" w14:textId="36C7944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2F122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Arroz Precocido: Contamos con 10 unidades a un costo de Q 12.50 cada una. Multiplicando 10 </w:t>
      </w:r>
      <w:r w:rsidRPr="48FA02E1" w:rsidR="2B6D388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w:t>
      </w:r>
      <w:r w:rsidRPr="48FA02E1" w:rsidR="2F122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12.50, obtenemos un subtotal de Q 125.</w:t>
      </w:r>
      <w:r w:rsidRPr="48FA02E1" w:rsidR="2F122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00.</w:t>
      </w:r>
    </w:p>
    <w:p w:rsidR="48FA02E1" w:rsidP="48FA02E1" w:rsidRDefault="48FA02E1" w14:paraId="6E519814" w14:textId="66E48C28">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F122ABE" w:rsidP="48FA02E1" w:rsidRDefault="2F122ABE" w14:paraId="6738FE0A" w14:textId="7317F26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2F122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Detergente</w:t>
      </w:r>
      <w:r w:rsidRPr="48FA02E1" w:rsidR="2F122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en Polvo: Se registran 3 unidades con un precio unitario de Q 45.00. Multiplicando 3</w:t>
      </w:r>
      <w:r w:rsidRPr="48FA02E1" w:rsidR="7F6FA1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 </w:t>
      </w:r>
      <w:r w:rsidRPr="48FA02E1" w:rsidR="2F122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45.00, el subtotal resulta en Q 135.00.</w:t>
      </w:r>
    </w:p>
    <w:p w:rsidR="48FA02E1" w:rsidP="48FA02E1" w:rsidRDefault="48FA02E1" w14:paraId="03739AA6" w14:textId="530D5DAD">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48FA02E1" w:rsidP="48FA02E1" w:rsidRDefault="48FA02E1" w14:paraId="76E53635" w14:textId="0BE98F92">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5534E53D" w14:textId="29A9C9BB">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6AAFB7EB" w:rsidR="2E72520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Cálculo manual del valor total.</w:t>
      </w:r>
    </w:p>
    <w:p w:rsidR="6AAFB7EB" w:rsidP="48FA02E1" w:rsidRDefault="6AAFB7EB" w14:paraId="386287F9" w14:textId="636302B6">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3E07106C" w14:textId="30CECC83">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Cálculo del Valor Total del Inventario</w:t>
      </w:r>
    </w:p>
    <w:p w:rsidR="6AAFB7EB" w:rsidP="48FA02E1" w:rsidRDefault="6AAFB7EB" w14:paraId="174D3719" w14:textId="499F61D6">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El valor total de la despensa se obtiene sumando los subtotales individuales de todos los productos registrados en el sistema:</w:t>
      </w:r>
    </w:p>
    <w:p w:rsidR="6AAFB7EB" w:rsidP="48FA02E1" w:rsidRDefault="6AAFB7EB" w14:paraId="36CCE14A" w14:textId="193393E4">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Arroz Precocido: Q 125.00 </w:t>
      </w:r>
    </w:p>
    <w:p w:rsidR="6AAFB7EB" w:rsidP="48FA02E1" w:rsidRDefault="6AAFB7EB" w14:paraId="07D66054" w14:textId="7BB6A00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Frijol Negro: Q 18.00 (2 unidades * Q 9.00)</w:t>
      </w:r>
    </w:p>
    <w:p w:rsidR="6AAFB7EB" w:rsidP="48FA02E1" w:rsidRDefault="6AAFB7EB" w14:paraId="71FA19B7" w14:textId="521264FD">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Leche Entera: Q 82.50 (5 unidades * Q 16.50)</w:t>
      </w:r>
    </w:p>
    <w:p w:rsidR="6AAFB7EB" w:rsidP="48FA02E1" w:rsidRDefault="6AAFB7EB" w14:paraId="5CD7584E" w14:textId="0DE20E36">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Queso Crema: Q 24.00 (1 unidad * Q 24.00)</w:t>
      </w:r>
    </w:p>
    <w:p w:rsidR="6AAFB7EB" w:rsidP="48FA02E1" w:rsidRDefault="6AAFB7EB" w14:paraId="15485BDB" w14:textId="7299E4F8">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Detergente en Polvo: Q 135.00</w:t>
      </w:r>
    </w:p>
    <w:p w:rsidR="6AAFB7EB" w:rsidP="48FA02E1" w:rsidRDefault="6AAFB7EB" w14:paraId="7596B4B5" w14:textId="15BF4D38">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Jabón de Baño: Q 60.00 (8 unidades * Q 7.50)</w:t>
      </w:r>
    </w:p>
    <w:p w:rsidR="6AAFB7EB" w:rsidP="48FA02E1" w:rsidRDefault="6AAFB7EB" w14:paraId="09AAD31B" w14:textId="38321084">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3CA1A2C7" w14:textId="1C892D1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pt-BR"/>
        </w:rPr>
      </w:pPr>
      <w:r w:rsidRPr="48FA02E1" w:rsidR="09BB4C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pt-BR"/>
        </w:rPr>
        <w:t>Valor Total= 125.00 + 18.00 + 82.50 + 24.00 + 135.00 + 60.00 = Q444.50</w:t>
      </w:r>
    </w:p>
    <w:p w:rsidR="6AAFB7EB" w:rsidP="48FA02E1" w:rsidRDefault="6AAFB7EB" w14:paraId="69D34FA9" w14:textId="3163C25E">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2E725203" w:rsidP="6AAFB7EB" w:rsidRDefault="2E725203" w14:paraId="29EE2F17" w14:textId="58DA64A4">
      <w:pPr>
        <w:pStyle w:val="ListParagraph"/>
        <w:numPr>
          <w:ilvl w:val="0"/>
          <w:numId w:val="1"/>
        </w:numPr>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3E423F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Reflexión final.</w:t>
      </w:r>
    </w:p>
    <w:p w:rsidR="6AAFB7EB" w:rsidP="48FA02E1" w:rsidRDefault="6AAFB7EB" w14:paraId="0754B940" w14:textId="608F463F">
      <w:pPr>
        <w:pStyle w:val="ListParagraph"/>
        <w:shd w:val="clear" w:color="auto" w:fill="FFFFFF" w:themeFill="background1"/>
        <w:spacing w:before="0" w:beforeAutospacing="off" w:after="0" w:afterAutospacing="off"/>
        <w:ind w:left="375"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65765FDD" w14:textId="03C56E81">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¿Qué función cumple </w:t>
      </w: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@RestController</w:t>
      </w: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6AAFB7EB" w:rsidP="48FA02E1" w:rsidRDefault="6AAFB7EB" w14:paraId="17D6130E" w14:textId="3E20D0F9">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Sirve para indicarle a Spring que la clase es un controlador REST. Con esto, Spring maneja las peticiones HTTP y hace que las respuestas de los métodos se devuelvan directamente como datos (en nuestro caso, en formato JSON) en lugar de buscar una vista o página web.</w:t>
      </w:r>
    </w:p>
    <w:p w:rsidR="6AAFB7EB" w:rsidP="48FA02E1" w:rsidRDefault="6AAFB7EB" w14:paraId="0588D2D7" w14:textId="283A7A3F">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731FC6B6" w14:textId="0512ACA4">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¿Qué diferencia existe entre </w:t>
      </w: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@RequestMapping</w:t>
      </w: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 y </w:t>
      </w: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@GetMapping</w:t>
      </w: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6AAFB7EB" w:rsidP="48FA02E1" w:rsidRDefault="6AAFB7EB" w14:paraId="1DD7E69B" w14:textId="552A4AF6">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@RequestMapping es una anotación más general que se usa a nivel de clase para definir la ruta base del controlador (como /api/productos). En cambio, @GetMapping se usa específicamente en cada método para responder a peticiones de tipo GET dentro de esa ruta.</w:t>
      </w:r>
    </w:p>
    <w:p w:rsidR="6AAFB7EB" w:rsidP="48FA02E1" w:rsidRDefault="6AAFB7EB" w14:paraId="0C784576" w14:textId="1A4AD2B1">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69911825" w14:textId="51F6579D">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 xml:space="preserve">¿Para qué se utilizó </w:t>
      </w: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@PathVariable</w:t>
      </w: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w:t>
      </w:r>
    </w:p>
    <w:p w:rsidR="6AAFB7EB" w:rsidP="48FA02E1" w:rsidRDefault="6AAFB7EB" w14:paraId="18F4A5BC" w14:textId="094603FE">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Se utilizó para capturar parámetros o valores directamente desde la URL. Por ejemplo, al buscar un producto por su ID o por su categoría (/api/productos/1 o /api/productos/categoria/Granos), la anotación toma ese dato de la ruta y se lo pasa como variable al método.</w:t>
      </w:r>
    </w:p>
    <w:p w:rsidR="6AAFB7EB" w:rsidP="48FA02E1" w:rsidRDefault="6AAFB7EB" w14:paraId="29D54AA4" w14:textId="1E32A263">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76FF8E87" w14:textId="74896C34">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¿Cómo convirtió Spring Boot los objetos Java a JSON?</w:t>
      </w:r>
    </w:p>
    <w:p w:rsidR="6AAFB7EB" w:rsidP="48FA02E1" w:rsidRDefault="6AAFB7EB" w14:paraId="728F7740" w14:textId="1215B3DC">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Spring Boot lo hace de forma automática utilizando una librería integrada llamada Jackson. Cuando un método retorna un objeto o una lista de Java, Jackson intercepta ese retorno y lo transforma en la estructura JSON correspondiente.</w:t>
      </w:r>
    </w:p>
    <w:p w:rsidR="6AAFB7EB" w:rsidP="48FA02E1" w:rsidRDefault="6AAFB7EB" w14:paraId="4B85C860" w14:textId="6DFDEBAE">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6E19F782" w14:textId="28E65270">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¿Qué lógica utilizó para determinar el producto de mayor valor?</w:t>
      </w:r>
    </w:p>
    <w:p w:rsidR="6AAFB7EB" w:rsidP="48FA02E1" w:rsidRDefault="6AAFB7EB" w14:paraId="69552FC6" w14:textId="4C2F0EA0">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Primero se verificó que la lista de productos no estuviera vacía. Luego se asumió que el primer producto era el de mayor subtotal y se recorrió toda la lista con un ciclo comparing los subtotales (cantidad * precioUnitario). Si se encontraba un producto con un subtotal más alto, este pasaba a ser el nuevo producto de mayor valor.</w:t>
      </w:r>
    </w:p>
    <w:p w:rsidR="6AAFB7EB" w:rsidP="48FA02E1" w:rsidRDefault="6AAFB7EB" w14:paraId="3C5A6B22" w14:textId="74924C93">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41BAFEC5" w14:textId="642FB4DE">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¿Qué cambiaría si los productos se almacenaran en PostgreSQL?</w:t>
      </w:r>
    </w:p>
    <w:p w:rsidR="6AAFB7EB" w:rsidP="48FA02E1" w:rsidRDefault="6AAFB7EB" w14:paraId="424C5FB9" w14:textId="3844AB5B">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En lugar de tener una lista en memoria (List&lt;Producto&gt;), tendríamos que configurar la conexión a la base de datos en el archivo application.properties, crear una interfaz de repositorio que extienda de JpaRepository y usar anotaciones de JPA en la clase entidad (@Entity, @Table, @Id). Además, las búsquedas y filtros se harían mediante consultas SQL/JPA directo a la base de datos.</w:t>
      </w:r>
    </w:p>
    <w:p w:rsidR="6AAFB7EB" w:rsidP="48FA02E1" w:rsidRDefault="6AAFB7EB" w14:paraId="721A3A06" w14:textId="12EE86D8">
      <w:pPr>
        <w:pStyle w:val="Normal"/>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p>
    <w:p w:rsidR="6AAFB7EB" w:rsidP="48FA02E1" w:rsidRDefault="6AAFB7EB" w14:paraId="213C5176" w14:textId="288C4B87">
      <w:pPr>
        <w:pStyle w:val="ListParagraph"/>
        <w:numPr>
          <w:ilvl w:val="0"/>
          <w:numId w:val="2"/>
        </w:numPr>
        <w:shd w:val="clear" w:color="auto" w:fill="FFFFFF" w:themeFill="background1"/>
        <w:spacing w:before="0" w:beforeAutospacing="off" w:after="0" w:afterAutospacing="off"/>
        <w:ind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pPr>
      <w:r w:rsidRPr="48FA02E1" w:rsidR="6A07922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s-ES"/>
        </w:rPr>
        <w:t>¿Por qué los datos actuales desaparecen al detener la aplicación?</w:t>
      </w:r>
    </w:p>
    <w:p w:rsidR="6AAFB7EB" w:rsidP="48FA02E1" w:rsidRDefault="6AAFB7EB" w14:paraId="4DEE0539" w14:textId="45FC6416">
      <w:pPr>
        <w:jc w:val="left"/>
        <w:rPr>
          <w:rFonts w:ascii="Times New Roman" w:hAnsi="Times New Roman" w:eastAsia="Times New Roman" w:cs="Times New Roman" w:asciiTheme="minorAscii" w:hAnsiTheme="minorAscii" w:eastAsiaTheme="minorAscii" w:cstheme="minorAscii"/>
          <w:color w:val="auto"/>
        </w:rPr>
      </w:pPr>
      <w:r w:rsidRPr="48FA02E1" w:rsidR="6A079228">
        <w:rPr>
          <w:rFonts w:ascii="Times New Roman" w:hAnsi="Times New Roman" w:eastAsia="Times New Roman" w:cs="Times New Roman" w:asciiTheme="minorAscii" w:hAnsiTheme="minorAscii" w:eastAsiaTheme="minorAscii" w:cstheme="minorAscii"/>
          <w:color w:val="auto"/>
        </w:rPr>
        <w:t>Porque los productos están guardados en una lista dinámica en la memoria RAM del equipo. Como la información vive únicamente en memoria volatil mientras el programa está en ejecución, al detener o reiniciar la aplicación, esa memoria se libera y los datos se pierden.</w:t>
      </w:r>
    </w:p>
    <w:p w:rsidR="6AAFB7EB" w:rsidP="48FA02E1" w:rsidRDefault="6AAFB7EB" w14:paraId="551417FC" w14:textId="65A97970">
      <w:pPr>
        <w:pStyle w:val="Normal"/>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293c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83a9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DF5FE4"/>
    <w:rsid w:val="02885E89"/>
    <w:rsid w:val="038E8E94"/>
    <w:rsid w:val="03FBC960"/>
    <w:rsid w:val="09BB4CA1"/>
    <w:rsid w:val="09E46D89"/>
    <w:rsid w:val="0C410267"/>
    <w:rsid w:val="0FC959C0"/>
    <w:rsid w:val="111967BD"/>
    <w:rsid w:val="13099822"/>
    <w:rsid w:val="13C5294B"/>
    <w:rsid w:val="145DF157"/>
    <w:rsid w:val="14FE4F06"/>
    <w:rsid w:val="158D75BC"/>
    <w:rsid w:val="1B8C15BC"/>
    <w:rsid w:val="1C752B6A"/>
    <w:rsid w:val="1F827947"/>
    <w:rsid w:val="1FFD683A"/>
    <w:rsid w:val="2271B79F"/>
    <w:rsid w:val="26ADFC94"/>
    <w:rsid w:val="27AC42A9"/>
    <w:rsid w:val="2977B2AC"/>
    <w:rsid w:val="2A7190DD"/>
    <w:rsid w:val="2B6D3883"/>
    <w:rsid w:val="2C938744"/>
    <w:rsid w:val="2E5CE6AF"/>
    <w:rsid w:val="2E725203"/>
    <w:rsid w:val="2F122ABE"/>
    <w:rsid w:val="304B8324"/>
    <w:rsid w:val="32887574"/>
    <w:rsid w:val="32B32DD9"/>
    <w:rsid w:val="36637DC9"/>
    <w:rsid w:val="36D65069"/>
    <w:rsid w:val="39DF5FE4"/>
    <w:rsid w:val="3A0C9977"/>
    <w:rsid w:val="3A407999"/>
    <w:rsid w:val="3A9A3D2B"/>
    <w:rsid w:val="3E417D2C"/>
    <w:rsid w:val="3E423F16"/>
    <w:rsid w:val="3EE05A62"/>
    <w:rsid w:val="3F8C1905"/>
    <w:rsid w:val="40E8F8C6"/>
    <w:rsid w:val="41DC9963"/>
    <w:rsid w:val="44AE65D9"/>
    <w:rsid w:val="46351A21"/>
    <w:rsid w:val="4781F7F0"/>
    <w:rsid w:val="47936809"/>
    <w:rsid w:val="48FA02E1"/>
    <w:rsid w:val="4B4E5666"/>
    <w:rsid w:val="4BBC6903"/>
    <w:rsid w:val="4EE6EAEA"/>
    <w:rsid w:val="4EF890FB"/>
    <w:rsid w:val="4FBB6B7B"/>
    <w:rsid w:val="509093E5"/>
    <w:rsid w:val="53E5A5B5"/>
    <w:rsid w:val="542A7EC1"/>
    <w:rsid w:val="552D91D2"/>
    <w:rsid w:val="553524E7"/>
    <w:rsid w:val="557C1A7E"/>
    <w:rsid w:val="5631D0B3"/>
    <w:rsid w:val="568EEA20"/>
    <w:rsid w:val="58745425"/>
    <w:rsid w:val="58F4D5BC"/>
    <w:rsid w:val="5F9ABCB1"/>
    <w:rsid w:val="61E85776"/>
    <w:rsid w:val="62DC012E"/>
    <w:rsid w:val="636BC4E2"/>
    <w:rsid w:val="66A3F2DC"/>
    <w:rsid w:val="674B22D5"/>
    <w:rsid w:val="67838D79"/>
    <w:rsid w:val="67A57D98"/>
    <w:rsid w:val="67AEBFBB"/>
    <w:rsid w:val="684DF81C"/>
    <w:rsid w:val="6925A47C"/>
    <w:rsid w:val="69892382"/>
    <w:rsid w:val="6A079228"/>
    <w:rsid w:val="6AAFB7EB"/>
    <w:rsid w:val="6BDAABA4"/>
    <w:rsid w:val="6BFA64AE"/>
    <w:rsid w:val="6C32EF7C"/>
    <w:rsid w:val="6CACB29F"/>
    <w:rsid w:val="720BCF69"/>
    <w:rsid w:val="72B74C96"/>
    <w:rsid w:val="75573419"/>
    <w:rsid w:val="7A680DF8"/>
    <w:rsid w:val="7F6FA1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7ABD"/>
  <w15:chartTrackingRefBased/>
  <w15:docId w15:val="{4CDABFAD-7EAD-4DA4-9A77-16E81BAB19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PA7" w:customStyle="true">
    <w:uiPriority w:val="1"/>
    <w:name w:val="APA 7"/>
    <w:basedOn w:val="Normal"/>
    <w:link w:val="APA7Char"/>
    <w:qFormat/>
    <w:rsid w:val="6AAFB7EB"/>
    <w:rPr>
      <w:rFonts w:ascii="Times New Roman" w:hAnsi="Times New Roman" w:eastAsia="Times New Roman" w:cs="" w:asciiTheme="minorAscii" w:hAnsiTheme="minorAscii" w:eastAsiaTheme="minorAscii" w:cstheme="minorBidi"/>
      <w:b w:val="1"/>
      <w:bCs w:val="1"/>
      <w:noProof w:val="0"/>
      <w:sz w:val="96"/>
      <w:szCs w:val="96"/>
      <w:lang w:val="es-ES"/>
    </w:rPr>
    <w:pPr>
      <w:spacing w:beforeAutospacing="off" w:afterAutospacing="off"/>
    </w:pPr>
  </w:style>
  <w:style w:type="character" w:styleId="APA7Char" w:customStyle="true">
    <w:uiPriority w:val="1"/>
    <w:name w:val="APA 7 Char"/>
    <w:basedOn w:val="DefaultParagraphFont"/>
    <w:link w:val="APA7"/>
    <w:rsid w:val="6AAFB7EB"/>
    <w:rPr>
      <w:rFonts w:ascii="Times New Roman" w:hAnsi="Times New Roman" w:eastAsia="Times New Roman" w:cs="" w:asciiTheme="minorAscii" w:hAnsiTheme="minorAscii" w:eastAsiaTheme="minorAscii" w:cstheme="minorBidi"/>
      <w:b w:val="1"/>
      <w:bCs w:val="1"/>
      <w:noProof w:val="0"/>
      <w:sz w:val="96"/>
      <w:szCs w:val="96"/>
      <w:lang w:val="es-ES"/>
    </w:rPr>
  </w:style>
  <w:style w:type="paragraph" w:styleId="ListParagraph">
    <w:uiPriority w:val="34"/>
    <w:name w:val="List Paragraph"/>
    <w:basedOn w:val="Normal"/>
    <w:qFormat/>
    <w:rsid w:val="6AAFB7EB"/>
    <w:pPr>
      <w:spacing/>
      <w:ind w:left="720"/>
      <w:contextualSpacing/>
    </w:pPr>
  </w:style>
  <w:style w:type="character" w:styleId="Hyperlink">
    <w:uiPriority w:val="99"/>
    <w:name w:val="Hyperlink"/>
    <w:basedOn w:val="DefaultParagraphFont"/>
    <w:unhideWhenUsed/>
    <w:rsid w:val="48FA02E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43944118" /><Relationship Type="http://schemas.openxmlformats.org/officeDocument/2006/relationships/numbering" Target="numbering.xml" Id="R2811580af6524644" /><Relationship Type="http://schemas.openxmlformats.org/officeDocument/2006/relationships/hyperlink" Target="https://github.com/marinojm/programacion-ii-2026/tree/main/control-despensa-api" TargetMode="External" Id="Rf3553ced68364d35" /><Relationship Type="http://schemas.openxmlformats.org/officeDocument/2006/relationships/image" Target="/media/image3.png" Id="rId2088625619" /><Relationship Type="http://schemas.openxmlformats.org/officeDocument/2006/relationships/image" Target="/media/image4.png" Id="rId1527032458" /><Relationship Type="http://schemas.openxmlformats.org/officeDocument/2006/relationships/image" Target="/media/image5.png" Id="rId581200650" /><Relationship Type="http://schemas.openxmlformats.org/officeDocument/2006/relationships/image" Target="/media/image6.png" Id="rId34047075" /><Relationship Type="http://schemas.openxmlformats.org/officeDocument/2006/relationships/image" Target="/media/image7.png" Id="rId1566015272" /><Relationship Type="http://schemas.openxmlformats.org/officeDocument/2006/relationships/image" Target="/media/image8.png" Id="rId1616086183" /><Relationship Type="http://schemas.openxmlformats.org/officeDocument/2006/relationships/image" Target="/media/image9.png" Id="rId1414952264" /><Relationship Type="http://schemas.openxmlformats.org/officeDocument/2006/relationships/image" Target="/media/imagea.png" Id="rId2026356909" /><Relationship Type="http://schemas.openxmlformats.org/officeDocument/2006/relationships/image" Target="/media/imageb.png" Id="rId101574834" /><Relationship Type="http://schemas.openxmlformats.org/officeDocument/2006/relationships/image" Target="/media/imagec.png" Id="rId508740300" /><Relationship Type="http://schemas.openxmlformats.org/officeDocument/2006/relationships/image" Target="/media/imaged.png" Id="rId542935797" /><Relationship Type="http://schemas.openxmlformats.org/officeDocument/2006/relationships/image" Target="/media/imagee.png" Id="rId1465965845" /><Relationship Type="http://schemas.openxmlformats.org/officeDocument/2006/relationships/image" Target="/media/imagef.png" Id="rId59556231" /><Relationship Type="http://schemas.openxmlformats.org/officeDocument/2006/relationships/image" Target="/media/image10.png" Id="rId1025762907" /><Relationship Type="http://schemas.openxmlformats.org/officeDocument/2006/relationships/image" Target="/media/image11.png" Id="rId555101664" /><Relationship Type="http://schemas.openxmlformats.org/officeDocument/2006/relationships/image" Target="/media/image12.png" Id="rId388535020" /><Relationship Type="http://schemas.openxmlformats.org/officeDocument/2006/relationships/image" Target="/media/image13.png" Id="rId732945735" /><Relationship Type="http://schemas.openxmlformats.org/officeDocument/2006/relationships/image" Target="/media/image14.png" Id="rId206976152" /><Relationship Type="http://schemas.openxmlformats.org/officeDocument/2006/relationships/image" Target="/media/image15.png" Id="rId519082428" /><Relationship Type="http://schemas.openxmlformats.org/officeDocument/2006/relationships/image" Target="/media/image16.png" Id="rId1886997210" /><Relationship Type="http://schemas.openxmlformats.org/officeDocument/2006/relationships/image" Target="/media/image17.png" Id="rId8475337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2026-10-04T05:45:12.4497129Z</dcterms:created>
  <dcterms:modified xsi:type="dcterms:W3CDTF">2026-10-08T04:15:51.4064586Z</dcterms:modified>
  <dc:creator>238505 - MARINO JERIEL CABRERA MENDOZA</dc:creator>
  <lastModifiedBy>238505 - MARINO JERIEL CABRERA MENDOZA</lastModifiedBy>
</coreProperties>
</file>