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029" w:rsidRDefault="00167EE3" w:rsidP="00FB18D4">
      <w:pPr>
        <w:ind w:left="1080"/>
        <w:jc w:val="both"/>
        <w:rPr>
          <w:color w:val="C45911" w:themeColor="accent2" w:themeShade="BF"/>
          <w:sz w:val="40"/>
          <w:szCs w:val="40"/>
        </w:rPr>
      </w:pPr>
      <w:r>
        <w:rPr>
          <w:color w:val="C45911" w:themeColor="accent2" w:themeShade="BF"/>
          <w:sz w:val="40"/>
          <w:szCs w:val="40"/>
        </w:rPr>
        <w:t>Conceptos básicos</w:t>
      </w:r>
    </w:p>
    <w:p w:rsidR="00F87240" w:rsidRDefault="00167EE3" w:rsidP="00FB18D4">
      <w:pPr>
        <w:pStyle w:val="Prrafodelista"/>
        <w:numPr>
          <w:ilvl w:val="0"/>
          <w:numId w:val="2"/>
        </w:numPr>
        <w:jc w:val="both"/>
        <w:rPr>
          <w:sz w:val="28"/>
          <w:szCs w:val="28"/>
        </w:rPr>
      </w:pPr>
      <w:r>
        <w:rPr>
          <w:sz w:val="28"/>
          <w:szCs w:val="28"/>
        </w:rPr>
        <w:t>Despliegue tradicional</w:t>
      </w:r>
    </w:p>
    <w:p w:rsidR="00167EE3" w:rsidRDefault="00167EE3" w:rsidP="00FB18D4">
      <w:pPr>
        <w:pStyle w:val="Prrafodelista"/>
        <w:ind w:left="1440"/>
        <w:jc w:val="both"/>
        <w:rPr>
          <w:sz w:val="28"/>
          <w:szCs w:val="28"/>
        </w:rPr>
      </w:pPr>
      <w:r w:rsidRPr="00167EE3">
        <w:rPr>
          <w:sz w:val="28"/>
          <w:szCs w:val="28"/>
        </w:rPr>
        <w:drawing>
          <wp:inline distT="0" distB="0" distL="0" distR="0" wp14:anchorId="477B71EA" wp14:editId="4F3A8080">
            <wp:extent cx="4133850" cy="20774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149760" cy="2085395"/>
                    </a:xfrm>
                    <a:prstGeom prst="rect">
                      <a:avLst/>
                    </a:prstGeom>
                  </pic:spPr>
                </pic:pic>
              </a:graphicData>
            </a:graphic>
          </wp:inline>
        </w:drawing>
      </w:r>
    </w:p>
    <w:p w:rsidR="00167EE3" w:rsidRDefault="00167EE3" w:rsidP="00FB18D4">
      <w:pPr>
        <w:pStyle w:val="Prrafodelista"/>
        <w:ind w:left="1440"/>
        <w:jc w:val="both"/>
        <w:rPr>
          <w:sz w:val="28"/>
          <w:szCs w:val="28"/>
        </w:rPr>
      </w:pPr>
    </w:p>
    <w:p w:rsidR="00167EE3" w:rsidRDefault="00167EE3" w:rsidP="00FB18D4">
      <w:pPr>
        <w:pStyle w:val="Prrafodelista"/>
        <w:ind w:left="1440"/>
        <w:jc w:val="both"/>
        <w:rPr>
          <w:sz w:val="28"/>
          <w:szCs w:val="28"/>
        </w:rPr>
      </w:pPr>
      <w:r>
        <w:rPr>
          <w:sz w:val="28"/>
          <w:szCs w:val="28"/>
        </w:rPr>
        <w:t>Un servidor tiene un SO dentro del cual se ejecutan varias aplicaciones</w:t>
      </w:r>
    </w:p>
    <w:p w:rsidR="00167EE3" w:rsidRPr="00A93029" w:rsidRDefault="00167EE3" w:rsidP="00FB18D4">
      <w:pPr>
        <w:pStyle w:val="Prrafodelista"/>
        <w:ind w:left="1440"/>
        <w:jc w:val="both"/>
        <w:rPr>
          <w:sz w:val="28"/>
          <w:szCs w:val="28"/>
        </w:rPr>
      </w:pPr>
    </w:p>
    <w:p w:rsidR="0028794C" w:rsidRDefault="00167EE3" w:rsidP="00FB18D4">
      <w:pPr>
        <w:pStyle w:val="Prrafodelista"/>
        <w:numPr>
          <w:ilvl w:val="0"/>
          <w:numId w:val="2"/>
        </w:numPr>
        <w:jc w:val="both"/>
        <w:rPr>
          <w:sz w:val="28"/>
          <w:szCs w:val="28"/>
        </w:rPr>
      </w:pPr>
      <w:r>
        <w:rPr>
          <w:sz w:val="28"/>
          <w:szCs w:val="28"/>
        </w:rPr>
        <w:t>Despliegue virtualizado</w:t>
      </w:r>
    </w:p>
    <w:p w:rsidR="00167EE3" w:rsidRDefault="00167EE3" w:rsidP="00FB18D4">
      <w:pPr>
        <w:pStyle w:val="Prrafodelista"/>
        <w:ind w:left="1440"/>
        <w:jc w:val="both"/>
        <w:rPr>
          <w:sz w:val="28"/>
          <w:szCs w:val="28"/>
        </w:rPr>
      </w:pPr>
      <w:r w:rsidRPr="00167EE3">
        <w:rPr>
          <w:sz w:val="28"/>
          <w:szCs w:val="28"/>
        </w:rPr>
        <w:drawing>
          <wp:inline distT="0" distB="0" distL="0" distR="0" wp14:anchorId="017DF17D" wp14:editId="30C90283">
            <wp:extent cx="4283590" cy="2152650"/>
            <wp:effectExtent l="0" t="0" r="317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300450" cy="2161123"/>
                    </a:xfrm>
                    <a:prstGeom prst="rect">
                      <a:avLst/>
                    </a:prstGeom>
                  </pic:spPr>
                </pic:pic>
              </a:graphicData>
            </a:graphic>
          </wp:inline>
        </w:drawing>
      </w:r>
    </w:p>
    <w:p w:rsidR="00167EE3" w:rsidRDefault="00167EE3" w:rsidP="00FB18D4">
      <w:pPr>
        <w:pStyle w:val="Prrafodelista"/>
        <w:ind w:left="1440"/>
        <w:jc w:val="both"/>
        <w:rPr>
          <w:sz w:val="28"/>
          <w:szCs w:val="28"/>
        </w:rPr>
      </w:pPr>
    </w:p>
    <w:p w:rsidR="00167EE3" w:rsidRDefault="00167EE3" w:rsidP="00FB18D4">
      <w:pPr>
        <w:pStyle w:val="Prrafodelista"/>
        <w:ind w:left="1440"/>
        <w:jc w:val="both"/>
        <w:rPr>
          <w:sz w:val="28"/>
          <w:szCs w:val="28"/>
        </w:rPr>
      </w:pPr>
      <w:r>
        <w:rPr>
          <w:sz w:val="28"/>
          <w:szCs w:val="28"/>
        </w:rPr>
        <w:t>Un servidor tiene un SO dentro del cual se ejecuta una aplicación de virtualización que ejecuta una o varias máquinas virtuales que a su vez consisten en diferentes SOs ejecutando distintas aplicaciones.</w:t>
      </w:r>
    </w:p>
    <w:p w:rsidR="00167EE3" w:rsidRDefault="00167EE3" w:rsidP="00FB18D4">
      <w:pPr>
        <w:pStyle w:val="Prrafodelista"/>
        <w:ind w:left="1440"/>
        <w:jc w:val="both"/>
        <w:rPr>
          <w:sz w:val="28"/>
          <w:szCs w:val="28"/>
        </w:rPr>
      </w:pPr>
      <w:r>
        <w:rPr>
          <w:sz w:val="28"/>
          <w:szCs w:val="28"/>
        </w:rPr>
        <w:t>La ventajas que esto representa son entre otras: facilidad en la administración, ahorro de recursos (memoria, discos, etc)</w:t>
      </w:r>
    </w:p>
    <w:p w:rsidR="00167EE3" w:rsidRDefault="00167EE3" w:rsidP="00FB18D4">
      <w:pPr>
        <w:pStyle w:val="Prrafodelista"/>
        <w:ind w:left="1440"/>
        <w:jc w:val="both"/>
        <w:rPr>
          <w:sz w:val="28"/>
          <w:szCs w:val="28"/>
        </w:rPr>
      </w:pPr>
    </w:p>
    <w:p w:rsidR="00513F96" w:rsidRDefault="00513F96" w:rsidP="00FB18D4">
      <w:pPr>
        <w:pStyle w:val="Prrafodelista"/>
        <w:ind w:left="1440"/>
        <w:jc w:val="both"/>
        <w:rPr>
          <w:sz w:val="28"/>
          <w:szCs w:val="28"/>
        </w:rPr>
      </w:pPr>
    </w:p>
    <w:p w:rsidR="00513F96" w:rsidRDefault="00513F96" w:rsidP="00FB18D4">
      <w:pPr>
        <w:pStyle w:val="Prrafodelista"/>
        <w:ind w:left="1440"/>
        <w:jc w:val="both"/>
        <w:rPr>
          <w:sz w:val="28"/>
          <w:szCs w:val="28"/>
        </w:rPr>
      </w:pPr>
    </w:p>
    <w:p w:rsidR="00513F96" w:rsidRDefault="00513F96" w:rsidP="00FB18D4">
      <w:pPr>
        <w:pStyle w:val="Prrafodelista"/>
        <w:ind w:left="1440"/>
        <w:jc w:val="both"/>
        <w:rPr>
          <w:sz w:val="28"/>
          <w:szCs w:val="28"/>
        </w:rPr>
      </w:pPr>
    </w:p>
    <w:p w:rsidR="00513F96" w:rsidRDefault="00513F96" w:rsidP="00FB18D4">
      <w:pPr>
        <w:pStyle w:val="Prrafodelista"/>
        <w:ind w:left="1440"/>
        <w:jc w:val="both"/>
        <w:rPr>
          <w:sz w:val="28"/>
          <w:szCs w:val="28"/>
        </w:rPr>
      </w:pPr>
    </w:p>
    <w:p w:rsidR="00513F96" w:rsidRDefault="00513F96" w:rsidP="00FB18D4">
      <w:pPr>
        <w:pStyle w:val="Prrafodelista"/>
        <w:ind w:left="1440"/>
        <w:jc w:val="both"/>
        <w:rPr>
          <w:sz w:val="28"/>
          <w:szCs w:val="28"/>
        </w:rPr>
      </w:pPr>
    </w:p>
    <w:p w:rsidR="00513F96" w:rsidRDefault="00513F96" w:rsidP="00FB18D4">
      <w:pPr>
        <w:pStyle w:val="Prrafodelista"/>
        <w:ind w:left="1440"/>
        <w:jc w:val="both"/>
        <w:rPr>
          <w:sz w:val="28"/>
          <w:szCs w:val="28"/>
        </w:rPr>
      </w:pPr>
    </w:p>
    <w:p w:rsidR="00513F96" w:rsidRDefault="00513F96" w:rsidP="00FB18D4">
      <w:pPr>
        <w:pStyle w:val="Prrafodelista"/>
        <w:ind w:left="1440"/>
        <w:jc w:val="both"/>
        <w:rPr>
          <w:sz w:val="28"/>
          <w:szCs w:val="28"/>
        </w:rPr>
      </w:pPr>
    </w:p>
    <w:p w:rsidR="00EE51C3" w:rsidRDefault="00513F96" w:rsidP="00FB18D4">
      <w:pPr>
        <w:pStyle w:val="Prrafodelista"/>
        <w:numPr>
          <w:ilvl w:val="0"/>
          <w:numId w:val="2"/>
        </w:numPr>
        <w:jc w:val="both"/>
        <w:rPr>
          <w:sz w:val="28"/>
          <w:szCs w:val="28"/>
        </w:rPr>
      </w:pPr>
      <w:r>
        <w:rPr>
          <w:sz w:val="28"/>
          <w:szCs w:val="28"/>
        </w:rPr>
        <w:lastRenderedPageBreak/>
        <w:t>Despliegue en contenedores</w:t>
      </w:r>
    </w:p>
    <w:p w:rsidR="00513F96" w:rsidRDefault="00513F96" w:rsidP="00FB18D4">
      <w:pPr>
        <w:pStyle w:val="Prrafodelista"/>
        <w:ind w:left="1440"/>
        <w:jc w:val="both"/>
        <w:rPr>
          <w:sz w:val="28"/>
          <w:szCs w:val="28"/>
        </w:rPr>
      </w:pPr>
      <w:r w:rsidRPr="00513F96">
        <w:rPr>
          <w:sz w:val="28"/>
          <w:szCs w:val="28"/>
        </w:rPr>
        <w:drawing>
          <wp:inline distT="0" distB="0" distL="0" distR="0" wp14:anchorId="0159F7BF" wp14:editId="3E6CE413">
            <wp:extent cx="4496341" cy="225107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54180" cy="2280032"/>
                    </a:xfrm>
                    <a:prstGeom prst="rect">
                      <a:avLst/>
                    </a:prstGeom>
                  </pic:spPr>
                </pic:pic>
              </a:graphicData>
            </a:graphic>
          </wp:inline>
        </w:drawing>
      </w:r>
    </w:p>
    <w:p w:rsidR="00513F96" w:rsidRDefault="00513F96" w:rsidP="00FB18D4">
      <w:pPr>
        <w:pStyle w:val="Prrafodelista"/>
        <w:ind w:left="1440"/>
        <w:jc w:val="both"/>
        <w:rPr>
          <w:sz w:val="28"/>
          <w:szCs w:val="28"/>
        </w:rPr>
      </w:pPr>
    </w:p>
    <w:p w:rsidR="00513F96" w:rsidRDefault="00513F96" w:rsidP="00FB18D4">
      <w:pPr>
        <w:pStyle w:val="Prrafodelista"/>
        <w:ind w:left="1440"/>
        <w:jc w:val="both"/>
        <w:rPr>
          <w:sz w:val="28"/>
          <w:szCs w:val="28"/>
        </w:rPr>
      </w:pPr>
      <w:r>
        <w:rPr>
          <w:sz w:val="28"/>
          <w:szCs w:val="28"/>
        </w:rPr>
        <w:t>Los contenedores son un paso más en la virtualización pues en lugar de ejecutarse un SO por cada máquina virtual, se ejecuta el mínimo kernel necesario para que corra una aplicación determinada</w:t>
      </w:r>
      <w:r w:rsidR="00E27B5D">
        <w:rPr>
          <w:sz w:val="28"/>
          <w:szCs w:val="28"/>
        </w:rPr>
        <w:t>. Esto se produce</w:t>
      </w:r>
      <w:bookmarkStart w:id="0" w:name="_GoBack"/>
      <w:bookmarkEnd w:id="0"/>
      <w:r w:rsidR="00DC1683">
        <w:rPr>
          <w:sz w:val="28"/>
          <w:szCs w:val="28"/>
        </w:rPr>
        <w:t xml:space="preserve"> dentro de un entorno de ejecución que ejecuta varios contenedores al mismo tiempo</w:t>
      </w:r>
      <w:r w:rsidR="00404BB8">
        <w:rPr>
          <w:sz w:val="28"/>
          <w:szCs w:val="28"/>
        </w:rPr>
        <w:t>. Esto supone una reducción todavía mayor de los recursos necesarios, al mismo tiempo que se incrementan las facilidades de administración (aunque al mismo tiempo surgen otras necesidades diferentes)</w:t>
      </w:r>
    </w:p>
    <w:p w:rsidR="002803B8" w:rsidRDefault="002803B8" w:rsidP="00FB18D4">
      <w:pPr>
        <w:pStyle w:val="Prrafodelista"/>
        <w:ind w:left="1440"/>
        <w:jc w:val="both"/>
        <w:rPr>
          <w:sz w:val="28"/>
          <w:szCs w:val="28"/>
        </w:rPr>
      </w:pPr>
    </w:p>
    <w:p w:rsidR="002803B8" w:rsidRDefault="008B1F83" w:rsidP="00FB18D4">
      <w:pPr>
        <w:ind w:left="1080"/>
        <w:jc w:val="both"/>
        <w:rPr>
          <w:color w:val="C45911" w:themeColor="accent2" w:themeShade="BF"/>
          <w:sz w:val="40"/>
          <w:szCs w:val="40"/>
        </w:rPr>
      </w:pPr>
      <w:r>
        <w:rPr>
          <w:color w:val="C45911" w:themeColor="accent2" w:themeShade="BF"/>
          <w:sz w:val="40"/>
          <w:szCs w:val="40"/>
        </w:rPr>
        <w:t>Docker básico: u</w:t>
      </w:r>
      <w:r w:rsidR="002803B8">
        <w:rPr>
          <w:color w:val="C45911" w:themeColor="accent2" w:themeShade="BF"/>
          <w:sz w:val="40"/>
          <w:szCs w:val="40"/>
        </w:rPr>
        <w:t>tilizando contenedores</w:t>
      </w:r>
    </w:p>
    <w:p w:rsidR="00513F96" w:rsidRPr="00EE51C3" w:rsidRDefault="00513F96" w:rsidP="00FB18D4">
      <w:pPr>
        <w:pStyle w:val="Prrafodelista"/>
        <w:ind w:left="1440"/>
        <w:jc w:val="both"/>
        <w:rPr>
          <w:sz w:val="28"/>
          <w:szCs w:val="28"/>
        </w:rPr>
      </w:pPr>
    </w:p>
    <w:p w:rsidR="00D6593F" w:rsidRPr="002803B8" w:rsidRDefault="00EC5251" w:rsidP="00FB18D4">
      <w:pPr>
        <w:pStyle w:val="Prrafodelista"/>
        <w:numPr>
          <w:ilvl w:val="0"/>
          <w:numId w:val="4"/>
        </w:numPr>
        <w:jc w:val="both"/>
        <w:rPr>
          <w:sz w:val="28"/>
          <w:szCs w:val="28"/>
        </w:rPr>
      </w:pPr>
      <w:r w:rsidRPr="002803B8">
        <w:rPr>
          <w:sz w:val="28"/>
          <w:szCs w:val="28"/>
        </w:rPr>
        <w:t>El conjunto mínimo necesario para que corra una aplicación se llama imagen</w:t>
      </w:r>
    </w:p>
    <w:p w:rsidR="00EC5251" w:rsidRPr="00EC5251" w:rsidRDefault="00EC5251" w:rsidP="00FB18D4">
      <w:pPr>
        <w:ind w:left="1416"/>
        <w:jc w:val="both"/>
        <w:rPr>
          <w:sz w:val="28"/>
          <w:szCs w:val="28"/>
        </w:rPr>
      </w:pPr>
      <w:r>
        <w:rPr>
          <w:sz w:val="28"/>
          <w:szCs w:val="28"/>
        </w:rPr>
        <w:t>Para ver las imágenes que tenemos en nuestro repositorio local</w:t>
      </w:r>
    </w:p>
    <w:p w:rsidR="009C7CA3" w:rsidRDefault="00EC5251" w:rsidP="00FB18D4">
      <w:pPr>
        <w:pStyle w:val="Prrafodelista"/>
        <w:ind w:left="1440"/>
        <w:jc w:val="both"/>
        <w:rPr>
          <w:color w:val="0070C0"/>
          <w:sz w:val="28"/>
          <w:szCs w:val="28"/>
        </w:rPr>
      </w:pPr>
      <w:r>
        <w:rPr>
          <w:color w:val="0070C0"/>
          <w:sz w:val="28"/>
          <w:szCs w:val="28"/>
        </w:rPr>
        <w:t>docker image ls</w:t>
      </w:r>
    </w:p>
    <w:p w:rsidR="00EC5251" w:rsidRDefault="00CC7AAA" w:rsidP="00FB18D4">
      <w:pPr>
        <w:pStyle w:val="Prrafodelista"/>
        <w:ind w:left="1440"/>
        <w:jc w:val="both"/>
        <w:rPr>
          <w:color w:val="0070C0"/>
          <w:sz w:val="28"/>
          <w:szCs w:val="28"/>
        </w:rPr>
      </w:pPr>
      <w:r w:rsidRPr="00CC7AAA">
        <w:rPr>
          <w:color w:val="0070C0"/>
          <w:sz w:val="28"/>
          <w:szCs w:val="28"/>
        </w:rPr>
        <w:drawing>
          <wp:inline distT="0" distB="0" distL="0" distR="0" wp14:anchorId="201CC0EE" wp14:editId="3D9090E5">
            <wp:extent cx="5896798" cy="714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6798" cy="714475"/>
                    </a:xfrm>
                    <a:prstGeom prst="rect">
                      <a:avLst/>
                    </a:prstGeom>
                  </pic:spPr>
                </pic:pic>
              </a:graphicData>
            </a:graphic>
          </wp:inline>
        </w:drawing>
      </w:r>
    </w:p>
    <w:p w:rsidR="00EC5251" w:rsidRDefault="00EC5251" w:rsidP="00FB18D4">
      <w:pPr>
        <w:pStyle w:val="Prrafodelista"/>
        <w:ind w:left="1440"/>
        <w:jc w:val="both"/>
        <w:rPr>
          <w:color w:val="0070C0"/>
          <w:sz w:val="28"/>
          <w:szCs w:val="28"/>
        </w:rPr>
      </w:pPr>
    </w:p>
    <w:p w:rsidR="00EC5251" w:rsidRPr="00EE51C3" w:rsidRDefault="00EC5251" w:rsidP="00FB18D4">
      <w:pPr>
        <w:pStyle w:val="Prrafodelista"/>
        <w:ind w:left="1440"/>
        <w:jc w:val="both"/>
        <w:rPr>
          <w:color w:val="0070C0"/>
          <w:sz w:val="28"/>
          <w:szCs w:val="28"/>
        </w:rPr>
      </w:pPr>
    </w:p>
    <w:p w:rsidR="00461AB6" w:rsidRDefault="00461AB6" w:rsidP="00461AB6">
      <w:pPr>
        <w:pStyle w:val="Prrafodelista"/>
        <w:numPr>
          <w:ilvl w:val="0"/>
          <w:numId w:val="4"/>
        </w:numPr>
        <w:jc w:val="both"/>
        <w:rPr>
          <w:sz w:val="28"/>
          <w:szCs w:val="28"/>
        </w:rPr>
      </w:pPr>
      <w:r>
        <w:rPr>
          <w:sz w:val="28"/>
          <w:szCs w:val="28"/>
        </w:rPr>
        <w:t>Podemos utilizar imágenes ya creadas, o crear nuestras propias imágenes. Para ello se utilizar un fichero que se llama Dockerfile. Un ejemplo sería:</w:t>
      </w:r>
    </w:p>
    <w:p w:rsidR="00461AB6" w:rsidRDefault="00461AB6" w:rsidP="00461AB6">
      <w:pPr>
        <w:pStyle w:val="Prrafodelista"/>
        <w:ind w:left="1440"/>
        <w:jc w:val="both"/>
        <w:rPr>
          <w:sz w:val="28"/>
          <w:szCs w:val="28"/>
        </w:rPr>
      </w:pPr>
    </w:p>
    <w:p w:rsidR="00461AB6" w:rsidRPr="006C13E4" w:rsidRDefault="00461AB6" w:rsidP="00461AB6">
      <w:pPr>
        <w:pStyle w:val="Prrafodelista"/>
        <w:ind w:left="1440"/>
        <w:jc w:val="both"/>
        <w:rPr>
          <w:color w:val="0070C0"/>
          <w:sz w:val="28"/>
          <w:szCs w:val="28"/>
        </w:rPr>
      </w:pPr>
      <w:r w:rsidRPr="006C13E4">
        <w:rPr>
          <w:color w:val="0070C0"/>
          <w:sz w:val="28"/>
          <w:szCs w:val="28"/>
        </w:rPr>
        <w:t>FROM httpd:2.4</w:t>
      </w:r>
    </w:p>
    <w:p w:rsidR="00461AB6" w:rsidRDefault="00461AB6" w:rsidP="00461AB6">
      <w:pPr>
        <w:pStyle w:val="Prrafodelista"/>
        <w:ind w:left="1440"/>
        <w:jc w:val="both"/>
        <w:rPr>
          <w:color w:val="0070C0"/>
          <w:sz w:val="28"/>
          <w:szCs w:val="28"/>
        </w:rPr>
      </w:pPr>
      <w:r w:rsidRPr="006C13E4">
        <w:rPr>
          <w:color w:val="0070C0"/>
          <w:sz w:val="28"/>
          <w:szCs w:val="28"/>
        </w:rPr>
        <w:t>COPY ./golemdr/ /usr/local/apache2/htdocs/</w:t>
      </w:r>
    </w:p>
    <w:p w:rsidR="00461AB6" w:rsidRDefault="00461AB6" w:rsidP="00461AB6">
      <w:pPr>
        <w:pStyle w:val="Prrafodelista"/>
        <w:ind w:left="1440"/>
        <w:jc w:val="both"/>
        <w:rPr>
          <w:color w:val="0070C0"/>
          <w:sz w:val="28"/>
          <w:szCs w:val="28"/>
        </w:rPr>
      </w:pPr>
    </w:p>
    <w:p w:rsidR="00461AB6" w:rsidRDefault="00461AB6" w:rsidP="00461AB6">
      <w:pPr>
        <w:pStyle w:val="Prrafodelista"/>
        <w:ind w:left="1440"/>
        <w:jc w:val="both"/>
        <w:rPr>
          <w:sz w:val="28"/>
          <w:szCs w:val="28"/>
        </w:rPr>
      </w:pPr>
      <w:r>
        <w:rPr>
          <w:sz w:val="28"/>
          <w:szCs w:val="28"/>
        </w:rPr>
        <w:lastRenderedPageBreak/>
        <w:t>Esto básicamente quiere decir: baja la imagen ya creada del servidor apache (versión 2.4) y le copias en el directorio correpondiente el contenido que va a forma el site.</w:t>
      </w:r>
    </w:p>
    <w:p w:rsidR="00461AB6" w:rsidRDefault="00461AB6" w:rsidP="00461AB6">
      <w:pPr>
        <w:pStyle w:val="Prrafodelista"/>
        <w:ind w:left="1440"/>
        <w:jc w:val="both"/>
        <w:rPr>
          <w:sz w:val="28"/>
          <w:szCs w:val="28"/>
        </w:rPr>
      </w:pPr>
    </w:p>
    <w:p w:rsidR="00461AB6" w:rsidRDefault="00461AB6" w:rsidP="00461AB6">
      <w:pPr>
        <w:pStyle w:val="Prrafodelista"/>
        <w:ind w:left="1440"/>
        <w:jc w:val="both"/>
        <w:rPr>
          <w:sz w:val="28"/>
          <w:szCs w:val="28"/>
        </w:rPr>
      </w:pPr>
      <w:r>
        <w:rPr>
          <w:sz w:val="28"/>
          <w:szCs w:val="28"/>
        </w:rPr>
        <w:t>Para crear la imagen se utiliza el comando:</w:t>
      </w:r>
    </w:p>
    <w:p w:rsidR="00461AB6" w:rsidRDefault="00461AB6" w:rsidP="00461AB6">
      <w:pPr>
        <w:pStyle w:val="Prrafodelista"/>
        <w:ind w:left="1440"/>
        <w:jc w:val="both"/>
        <w:rPr>
          <w:color w:val="0070C0"/>
          <w:sz w:val="28"/>
          <w:szCs w:val="28"/>
        </w:rPr>
      </w:pPr>
      <w:r w:rsidRPr="00336C88">
        <w:rPr>
          <w:color w:val="0070C0"/>
          <w:sz w:val="28"/>
          <w:szCs w:val="28"/>
        </w:rPr>
        <w:t>docker build -t marinoqj/</w:t>
      </w:r>
      <w:r>
        <w:rPr>
          <w:color w:val="0070C0"/>
          <w:sz w:val="28"/>
          <w:szCs w:val="28"/>
        </w:rPr>
        <w:t>golemweb</w:t>
      </w:r>
      <w:r w:rsidRPr="00336C88">
        <w:rPr>
          <w:color w:val="0070C0"/>
          <w:sz w:val="28"/>
          <w:szCs w:val="28"/>
        </w:rPr>
        <w:t>:1.</w:t>
      </w:r>
      <w:r>
        <w:rPr>
          <w:color w:val="0070C0"/>
          <w:sz w:val="28"/>
          <w:szCs w:val="28"/>
        </w:rPr>
        <w:t>1</w:t>
      </w:r>
      <w:r w:rsidRPr="00336C88">
        <w:rPr>
          <w:color w:val="0070C0"/>
          <w:sz w:val="28"/>
          <w:szCs w:val="28"/>
        </w:rPr>
        <w:t xml:space="preserve"> .</w:t>
      </w:r>
      <w:r>
        <w:rPr>
          <w:color w:val="0070C0"/>
          <w:sz w:val="28"/>
          <w:szCs w:val="28"/>
        </w:rPr>
        <w:t xml:space="preserve"> (ojo al punto final que sino no funciona)</w:t>
      </w:r>
    </w:p>
    <w:p w:rsidR="00461AB6" w:rsidRDefault="00461AB6" w:rsidP="00461AB6">
      <w:pPr>
        <w:pStyle w:val="Prrafodelista"/>
        <w:ind w:left="1440"/>
        <w:jc w:val="both"/>
        <w:rPr>
          <w:sz w:val="28"/>
          <w:szCs w:val="28"/>
        </w:rPr>
      </w:pPr>
    </w:p>
    <w:p w:rsidR="00461AB6" w:rsidRDefault="00461AB6" w:rsidP="00616BE3">
      <w:pPr>
        <w:pStyle w:val="Prrafodelista"/>
        <w:numPr>
          <w:ilvl w:val="0"/>
          <w:numId w:val="4"/>
        </w:numPr>
        <w:jc w:val="both"/>
        <w:rPr>
          <w:sz w:val="28"/>
          <w:szCs w:val="28"/>
        </w:rPr>
      </w:pPr>
      <w:r>
        <w:rPr>
          <w:sz w:val="28"/>
          <w:szCs w:val="28"/>
        </w:rPr>
        <w:t>Para poder utilizar una imagen hay que “arrancarla”.</w:t>
      </w:r>
    </w:p>
    <w:p w:rsidR="00616BE3" w:rsidRPr="00616BE3" w:rsidRDefault="00CC7AAA" w:rsidP="00616BE3">
      <w:pPr>
        <w:pStyle w:val="Prrafodelista"/>
        <w:numPr>
          <w:ilvl w:val="0"/>
          <w:numId w:val="4"/>
        </w:numPr>
        <w:jc w:val="both"/>
        <w:rPr>
          <w:sz w:val="28"/>
          <w:szCs w:val="28"/>
        </w:rPr>
      </w:pPr>
      <w:r>
        <w:rPr>
          <w:sz w:val="28"/>
          <w:szCs w:val="28"/>
        </w:rPr>
        <w:t>Un contenedor es una instancia en ejecución de una imagen</w:t>
      </w:r>
    </w:p>
    <w:p w:rsidR="00103A37" w:rsidRDefault="00CC7AAA" w:rsidP="00FB18D4">
      <w:pPr>
        <w:pStyle w:val="Prrafodelista"/>
        <w:ind w:left="1440"/>
        <w:jc w:val="both"/>
        <w:rPr>
          <w:color w:val="0070C0"/>
          <w:sz w:val="28"/>
          <w:szCs w:val="28"/>
        </w:rPr>
      </w:pPr>
      <w:r>
        <w:rPr>
          <w:color w:val="0070C0"/>
          <w:sz w:val="28"/>
          <w:szCs w:val="28"/>
        </w:rPr>
        <w:t>docker container ls</w:t>
      </w:r>
    </w:p>
    <w:p w:rsidR="00616BE3" w:rsidRDefault="00616BE3" w:rsidP="00FB18D4">
      <w:pPr>
        <w:pStyle w:val="Prrafodelista"/>
        <w:ind w:left="1440"/>
        <w:jc w:val="both"/>
        <w:rPr>
          <w:color w:val="0070C0"/>
          <w:sz w:val="28"/>
          <w:szCs w:val="28"/>
        </w:rPr>
      </w:pPr>
    </w:p>
    <w:p w:rsidR="00CC7AAA" w:rsidRDefault="00CC7AAA" w:rsidP="00FB18D4">
      <w:pPr>
        <w:pStyle w:val="Prrafodelista"/>
        <w:ind w:left="1440"/>
        <w:jc w:val="both"/>
        <w:rPr>
          <w:color w:val="0070C0"/>
          <w:sz w:val="28"/>
          <w:szCs w:val="28"/>
        </w:rPr>
      </w:pPr>
      <w:r w:rsidRPr="00CC7AAA">
        <w:rPr>
          <w:color w:val="0070C0"/>
          <w:sz w:val="28"/>
          <w:szCs w:val="28"/>
        </w:rPr>
        <w:drawing>
          <wp:inline distT="0" distB="0" distL="0" distR="0" wp14:anchorId="7998CA89" wp14:editId="4182ABEF">
            <wp:extent cx="6390005" cy="368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0005" cy="368300"/>
                    </a:xfrm>
                    <a:prstGeom prst="rect">
                      <a:avLst/>
                    </a:prstGeom>
                  </pic:spPr>
                </pic:pic>
              </a:graphicData>
            </a:graphic>
          </wp:inline>
        </w:drawing>
      </w:r>
    </w:p>
    <w:p w:rsidR="00CC7AAA" w:rsidRPr="00EE51C3" w:rsidRDefault="00CC7AAA" w:rsidP="00FB18D4">
      <w:pPr>
        <w:pStyle w:val="Prrafodelista"/>
        <w:ind w:left="1440"/>
        <w:jc w:val="both"/>
        <w:rPr>
          <w:color w:val="0070C0"/>
          <w:sz w:val="28"/>
          <w:szCs w:val="28"/>
        </w:rPr>
      </w:pPr>
    </w:p>
    <w:p w:rsidR="001B71AB" w:rsidRDefault="00CC7AAA" w:rsidP="00FB18D4">
      <w:pPr>
        <w:pStyle w:val="Prrafodelista"/>
        <w:numPr>
          <w:ilvl w:val="0"/>
          <w:numId w:val="4"/>
        </w:numPr>
        <w:jc w:val="both"/>
        <w:rPr>
          <w:sz w:val="28"/>
          <w:szCs w:val="28"/>
        </w:rPr>
      </w:pPr>
      <w:r>
        <w:rPr>
          <w:sz w:val="28"/>
          <w:szCs w:val="28"/>
        </w:rPr>
        <w:t>Se pueden tener corriendo varios contenedores de la misma imagen siempre que no colisionen en puertos, nombre o cualquier otra cosa. Para crear un contenedor</w:t>
      </w:r>
    </w:p>
    <w:p w:rsidR="00FB18D4" w:rsidRDefault="00FB18D4" w:rsidP="00FB18D4">
      <w:pPr>
        <w:pStyle w:val="Prrafodelista"/>
        <w:ind w:left="1440"/>
        <w:jc w:val="both"/>
        <w:rPr>
          <w:sz w:val="28"/>
          <w:szCs w:val="28"/>
        </w:rPr>
      </w:pPr>
    </w:p>
    <w:p w:rsidR="00CC7AAA" w:rsidRDefault="00CC7AAA" w:rsidP="00FB18D4">
      <w:pPr>
        <w:pStyle w:val="Prrafodelista"/>
        <w:ind w:left="1440"/>
        <w:jc w:val="both"/>
        <w:rPr>
          <w:color w:val="0070C0"/>
          <w:sz w:val="28"/>
          <w:szCs w:val="28"/>
        </w:rPr>
      </w:pPr>
      <w:r w:rsidRPr="00CC7AAA">
        <w:rPr>
          <w:color w:val="0070C0"/>
          <w:sz w:val="28"/>
          <w:szCs w:val="28"/>
        </w:rPr>
        <w:t>docker run -d -p 80</w:t>
      </w:r>
      <w:r>
        <w:rPr>
          <w:color w:val="0070C0"/>
          <w:sz w:val="28"/>
          <w:szCs w:val="28"/>
        </w:rPr>
        <w:t>80</w:t>
      </w:r>
      <w:r w:rsidRPr="00CC7AAA">
        <w:rPr>
          <w:color w:val="0070C0"/>
          <w:sz w:val="28"/>
          <w:szCs w:val="28"/>
        </w:rPr>
        <w:t>:80 marinoqj/golemweb:1.1</w:t>
      </w:r>
    </w:p>
    <w:p w:rsidR="00FB18D4" w:rsidRDefault="00FB18D4" w:rsidP="00FB18D4">
      <w:pPr>
        <w:pStyle w:val="Prrafodelista"/>
        <w:ind w:left="1440"/>
        <w:jc w:val="both"/>
        <w:rPr>
          <w:color w:val="0070C0"/>
          <w:sz w:val="28"/>
          <w:szCs w:val="28"/>
        </w:rPr>
      </w:pPr>
    </w:p>
    <w:p w:rsidR="00CC7AAA" w:rsidRDefault="00CC7AAA" w:rsidP="00FB18D4">
      <w:pPr>
        <w:pStyle w:val="Prrafodelista"/>
        <w:ind w:left="1440"/>
        <w:jc w:val="both"/>
        <w:rPr>
          <w:sz w:val="28"/>
          <w:szCs w:val="28"/>
        </w:rPr>
      </w:pPr>
      <w:r w:rsidRPr="00CC7AAA">
        <w:rPr>
          <w:sz w:val="28"/>
          <w:szCs w:val="28"/>
        </w:rPr>
        <w:drawing>
          <wp:inline distT="0" distB="0" distL="0" distR="0" wp14:anchorId="70460553" wp14:editId="40D65BE2">
            <wp:extent cx="6390005" cy="4660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0005" cy="466090"/>
                    </a:xfrm>
                    <a:prstGeom prst="rect">
                      <a:avLst/>
                    </a:prstGeom>
                  </pic:spPr>
                </pic:pic>
              </a:graphicData>
            </a:graphic>
          </wp:inline>
        </w:drawing>
      </w:r>
    </w:p>
    <w:p w:rsidR="00FB18D4" w:rsidRDefault="00FB18D4" w:rsidP="00FB18D4">
      <w:pPr>
        <w:pStyle w:val="Prrafodelista"/>
        <w:ind w:left="1440"/>
        <w:jc w:val="both"/>
        <w:rPr>
          <w:sz w:val="28"/>
          <w:szCs w:val="28"/>
        </w:rPr>
      </w:pPr>
    </w:p>
    <w:p w:rsidR="00CC7AAA" w:rsidRDefault="00CC7AAA" w:rsidP="00FB18D4">
      <w:pPr>
        <w:pStyle w:val="Prrafodelista"/>
        <w:ind w:left="1440"/>
        <w:jc w:val="both"/>
        <w:rPr>
          <w:sz w:val="28"/>
          <w:szCs w:val="28"/>
        </w:rPr>
      </w:pPr>
      <w:r>
        <w:rPr>
          <w:sz w:val="28"/>
          <w:szCs w:val="28"/>
        </w:rPr>
        <w:t xml:space="preserve">Ahora tenemos dos contenedores de la misma imagen </w:t>
      </w:r>
      <w:r w:rsidR="008E7AB7">
        <w:rPr>
          <w:sz w:val="28"/>
          <w:szCs w:val="28"/>
        </w:rPr>
        <w:t>corriendo en distintos puertos.</w:t>
      </w:r>
    </w:p>
    <w:p w:rsidR="00CC7AAA" w:rsidRPr="00CC7AAA" w:rsidRDefault="00CC7AAA" w:rsidP="00FB18D4">
      <w:pPr>
        <w:pStyle w:val="Prrafodelista"/>
        <w:ind w:left="1440"/>
        <w:jc w:val="both"/>
        <w:rPr>
          <w:sz w:val="28"/>
          <w:szCs w:val="28"/>
        </w:rPr>
      </w:pPr>
    </w:p>
    <w:p w:rsidR="001D08A9" w:rsidRDefault="001D08A9" w:rsidP="00FB18D4">
      <w:pPr>
        <w:pStyle w:val="Prrafodelista"/>
        <w:numPr>
          <w:ilvl w:val="0"/>
          <w:numId w:val="4"/>
        </w:numPr>
        <w:jc w:val="both"/>
        <w:rPr>
          <w:sz w:val="28"/>
          <w:szCs w:val="28"/>
        </w:rPr>
      </w:pPr>
      <w:r>
        <w:rPr>
          <w:sz w:val="28"/>
          <w:szCs w:val="28"/>
        </w:rPr>
        <w:t xml:space="preserve">El container runtime siempre ejecuta imágenes que tiene en el repositorio local (podríamos llamarlo entorno de desarrollo). Cuando no existe una imagen en el repositorio local se baja del remoto. </w:t>
      </w:r>
      <w:r>
        <w:rPr>
          <w:sz w:val="28"/>
          <w:szCs w:val="28"/>
        </w:rPr>
        <w:t>Para compartir y distribuir imágenes se utiliza un repositorio remoto.</w:t>
      </w:r>
    </w:p>
    <w:p w:rsidR="006650AE" w:rsidRDefault="006650AE" w:rsidP="006650AE">
      <w:pPr>
        <w:pStyle w:val="Prrafodelista"/>
        <w:ind w:left="1440"/>
        <w:jc w:val="both"/>
        <w:rPr>
          <w:sz w:val="28"/>
          <w:szCs w:val="28"/>
        </w:rPr>
      </w:pPr>
    </w:p>
    <w:p w:rsidR="001D08A9" w:rsidRDefault="00B5160C" w:rsidP="00FB18D4">
      <w:pPr>
        <w:pStyle w:val="Prrafodelista"/>
        <w:numPr>
          <w:ilvl w:val="0"/>
          <w:numId w:val="4"/>
        </w:numPr>
        <w:jc w:val="both"/>
        <w:rPr>
          <w:sz w:val="28"/>
          <w:szCs w:val="28"/>
        </w:rPr>
      </w:pPr>
      <w:r>
        <w:rPr>
          <w:sz w:val="28"/>
          <w:szCs w:val="28"/>
        </w:rPr>
        <w:t>Para subir imágenes al repositorio remoto utilizamos</w:t>
      </w:r>
    </w:p>
    <w:p w:rsidR="00B5160C" w:rsidRDefault="00B5160C" w:rsidP="00B5160C">
      <w:pPr>
        <w:ind w:left="708" w:firstLine="708"/>
        <w:jc w:val="both"/>
        <w:rPr>
          <w:rStyle w:val="user-select-contain"/>
          <w:rFonts w:cstheme="minorHAnsi"/>
          <w:color w:val="2E74B5" w:themeColor="accent1" w:themeShade="BF"/>
          <w:sz w:val="28"/>
          <w:szCs w:val="28"/>
        </w:rPr>
      </w:pPr>
      <w:r>
        <w:rPr>
          <w:rStyle w:val="user-select-contain"/>
          <w:rFonts w:cstheme="minorHAnsi"/>
          <w:color w:val="2E74B5" w:themeColor="accent1" w:themeShade="BF"/>
          <w:sz w:val="28"/>
          <w:szCs w:val="28"/>
        </w:rPr>
        <w:t>docker login (normalmente el repositorio requiere autenticación)</w:t>
      </w:r>
    </w:p>
    <w:p w:rsidR="001D08A9" w:rsidRDefault="00B5160C" w:rsidP="00B5160C">
      <w:pPr>
        <w:ind w:left="708" w:firstLine="708"/>
        <w:jc w:val="both"/>
        <w:rPr>
          <w:rStyle w:val="user-select-contain"/>
          <w:rFonts w:cstheme="minorHAnsi"/>
          <w:color w:val="2E74B5" w:themeColor="accent1" w:themeShade="BF"/>
          <w:sz w:val="28"/>
          <w:szCs w:val="28"/>
        </w:rPr>
      </w:pPr>
      <w:r>
        <w:rPr>
          <w:rStyle w:val="user-select-contain"/>
          <w:rFonts w:cstheme="minorHAnsi"/>
          <w:color w:val="2E74B5" w:themeColor="accent1" w:themeShade="BF"/>
          <w:sz w:val="28"/>
          <w:szCs w:val="28"/>
        </w:rPr>
        <w:t xml:space="preserve">docker </w:t>
      </w:r>
      <w:r>
        <w:rPr>
          <w:rStyle w:val="user-select-contain"/>
          <w:rFonts w:cstheme="minorHAnsi"/>
          <w:color w:val="2E74B5" w:themeColor="accent1" w:themeShade="BF"/>
          <w:sz w:val="28"/>
          <w:szCs w:val="28"/>
        </w:rPr>
        <w:t>push marinoqj/golemweb:1.1</w:t>
      </w:r>
    </w:p>
    <w:p w:rsidR="008B1F83" w:rsidRDefault="008B1F83" w:rsidP="00B5160C">
      <w:pPr>
        <w:ind w:left="708" w:firstLine="708"/>
        <w:jc w:val="both"/>
        <w:rPr>
          <w:rStyle w:val="user-select-contain"/>
          <w:rFonts w:cstheme="minorHAnsi"/>
          <w:color w:val="2E74B5" w:themeColor="accent1" w:themeShade="BF"/>
          <w:sz w:val="28"/>
          <w:szCs w:val="28"/>
        </w:rPr>
      </w:pPr>
    </w:p>
    <w:p w:rsidR="008B1F83" w:rsidRDefault="008B1F83" w:rsidP="00B5160C">
      <w:pPr>
        <w:ind w:left="708" w:firstLine="708"/>
        <w:jc w:val="both"/>
        <w:rPr>
          <w:rStyle w:val="user-select-contain"/>
          <w:rFonts w:cstheme="minorHAnsi"/>
          <w:color w:val="2E74B5" w:themeColor="accent1" w:themeShade="BF"/>
          <w:sz w:val="28"/>
          <w:szCs w:val="28"/>
        </w:rPr>
      </w:pPr>
    </w:p>
    <w:p w:rsidR="008B1F83" w:rsidRDefault="008B1F83" w:rsidP="00B5160C">
      <w:pPr>
        <w:ind w:left="708" w:firstLine="708"/>
        <w:jc w:val="both"/>
        <w:rPr>
          <w:rStyle w:val="user-select-contain"/>
          <w:rFonts w:cstheme="minorHAnsi"/>
          <w:color w:val="2E74B5" w:themeColor="accent1" w:themeShade="BF"/>
          <w:sz w:val="28"/>
          <w:szCs w:val="28"/>
        </w:rPr>
      </w:pPr>
    </w:p>
    <w:p w:rsidR="008B1F83" w:rsidRDefault="008B1F83" w:rsidP="008B1F83">
      <w:pPr>
        <w:ind w:left="1080"/>
        <w:jc w:val="both"/>
        <w:rPr>
          <w:color w:val="C45911" w:themeColor="accent2" w:themeShade="BF"/>
          <w:sz w:val="40"/>
          <w:szCs w:val="40"/>
        </w:rPr>
      </w:pPr>
    </w:p>
    <w:p w:rsidR="008B1F83" w:rsidRDefault="008B1F83" w:rsidP="008B1F83">
      <w:pPr>
        <w:ind w:left="1080"/>
        <w:jc w:val="both"/>
        <w:rPr>
          <w:color w:val="C45911" w:themeColor="accent2" w:themeShade="BF"/>
          <w:sz w:val="40"/>
          <w:szCs w:val="40"/>
        </w:rPr>
      </w:pPr>
      <w:r>
        <w:rPr>
          <w:color w:val="C45911" w:themeColor="accent2" w:themeShade="BF"/>
          <w:sz w:val="40"/>
          <w:szCs w:val="40"/>
        </w:rPr>
        <w:t xml:space="preserve">Kubernetes (k8s) </w:t>
      </w:r>
      <w:r>
        <w:rPr>
          <w:color w:val="C45911" w:themeColor="accent2" w:themeShade="BF"/>
          <w:sz w:val="40"/>
          <w:szCs w:val="40"/>
        </w:rPr>
        <w:t xml:space="preserve">básico: </w:t>
      </w:r>
      <w:r>
        <w:rPr>
          <w:color w:val="C45911" w:themeColor="accent2" w:themeShade="BF"/>
          <w:sz w:val="40"/>
          <w:szCs w:val="40"/>
        </w:rPr>
        <w:t>gestionando</w:t>
      </w:r>
      <w:r>
        <w:rPr>
          <w:color w:val="C45911" w:themeColor="accent2" w:themeShade="BF"/>
          <w:sz w:val="40"/>
          <w:szCs w:val="40"/>
        </w:rPr>
        <w:t xml:space="preserve"> contenedores</w:t>
      </w:r>
    </w:p>
    <w:p w:rsidR="008B1F83" w:rsidRDefault="008B1F83" w:rsidP="00B5160C">
      <w:pPr>
        <w:ind w:left="708" w:firstLine="708"/>
        <w:jc w:val="both"/>
        <w:rPr>
          <w:sz w:val="28"/>
          <w:szCs w:val="28"/>
        </w:rPr>
      </w:pPr>
    </w:p>
    <w:p w:rsidR="006650AE" w:rsidRPr="0065096E" w:rsidRDefault="0068703C" w:rsidP="0065096E">
      <w:pPr>
        <w:pStyle w:val="Prrafodelista"/>
        <w:numPr>
          <w:ilvl w:val="0"/>
          <w:numId w:val="5"/>
        </w:numPr>
        <w:jc w:val="both"/>
        <w:rPr>
          <w:sz w:val="28"/>
          <w:szCs w:val="28"/>
        </w:rPr>
      </w:pPr>
      <w:r>
        <w:rPr>
          <w:sz w:val="28"/>
          <w:szCs w:val="28"/>
        </w:rPr>
        <w:t>Kubernetes es una capa que está por encima de los contenedores y que facilita su gestión en aspectos tales como el networking, redundancia, tolerancia a fallos, etc</w:t>
      </w:r>
    </w:p>
    <w:p w:rsidR="0065096E" w:rsidRDefault="0068703C" w:rsidP="0065096E">
      <w:pPr>
        <w:pStyle w:val="Prrafodelista"/>
        <w:numPr>
          <w:ilvl w:val="0"/>
          <w:numId w:val="5"/>
        </w:numPr>
        <w:jc w:val="both"/>
        <w:rPr>
          <w:sz w:val="28"/>
          <w:szCs w:val="28"/>
        </w:rPr>
      </w:pPr>
      <w:r>
        <w:rPr>
          <w:sz w:val="28"/>
          <w:szCs w:val="28"/>
        </w:rPr>
        <w:t>Tiene varíos objetos propios que “encapsulan” los contenedores. Entre ellos:</w:t>
      </w:r>
    </w:p>
    <w:p w:rsidR="0068703C" w:rsidRDefault="0068703C" w:rsidP="0068703C">
      <w:pPr>
        <w:pStyle w:val="Prrafodelista"/>
        <w:numPr>
          <w:ilvl w:val="0"/>
          <w:numId w:val="6"/>
        </w:numPr>
        <w:jc w:val="both"/>
        <w:rPr>
          <w:sz w:val="28"/>
          <w:szCs w:val="28"/>
        </w:rPr>
      </w:pPr>
      <w:r>
        <w:rPr>
          <w:sz w:val="28"/>
          <w:szCs w:val="28"/>
        </w:rPr>
        <w:t>Deployment: es la entidad que configura los contenedores.</w:t>
      </w:r>
    </w:p>
    <w:p w:rsidR="0068703C" w:rsidRDefault="0068703C" w:rsidP="0068703C">
      <w:pPr>
        <w:pStyle w:val="Prrafodelista"/>
        <w:numPr>
          <w:ilvl w:val="0"/>
          <w:numId w:val="6"/>
        </w:numPr>
        <w:jc w:val="both"/>
        <w:rPr>
          <w:sz w:val="28"/>
          <w:szCs w:val="28"/>
        </w:rPr>
      </w:pPr>
      <w:r>
        <w:rPr>
          <w:sz w:val="28"/>
          <w:szCs w:val="28"/>
        </w:rPr>
        <w:t>Pod: es una instancia de un deployment</w:t>
      </w:r>
    </w:p>
    <w:p w:rsidR="0068703C" w:rsidRDefault="0068703C" w:rsidP="0068703C">
      <w:pPr>
        <w:pStyle w:val="Prrafodelista"/>
        <w:numPr>
          <w:ilvl w:val="0"/>
          <w:numId w:val="6"/>
        </w:numPr>
        <w:jc w:val="both"/>
        <w:rPr>
          <w:sz w:val="28"/>
          <w:szCs w:val="28"/>
        </w:rPr>
      </w:pPr>
      <w:r>
        <w:rPr>
          <w:sz w:val="28"/>
          <w:szCs w:val="28"/>
        </w:rPr>
        <w:t>Service: es un objeto que permite que los pods se comuniquen entre si mediante la gestión del networking</w:t>
      </w:r>
    </w:p>
    <w:p w:rsidR="0068703C" w:rsidRDefault="0068703C" w:rsidP="0068703C">
      <w:pPr>
        <w:pStyle w:val="Prrafodelista"/>
        <w:ind w:left="2160"/>
        <w:jc w:val="both"/>
        <w:rPr>
          <w:sz w:val="28"/>
          <w:szCs w:val="28"/>
        </w:rPr>
      </w:pPr>
    </w:p>
    <w:p w:rsidR="0068703C" w:rsidRDefault="00691B87" w:rsidP="0065096E">
      <w:pPr>
        <w:pStyle w:val="Prrafodelista"/>
        <w:numPr>
          <w:ilvl w:val="0"/>
          <w:numId w:val="5"/>
        </w:numPr>
        <w:jc w:val="both"/>
        <w:rPr>
          <w:sz w:val="28"/>
          <w:szCs w:val="28"/>
        </w:rPr>
      </w:pPr>
      <w:r>
        <w:rPr>
          <w:sz w:val="28"/>
          <w:szCs w:val="28"/>
        </w:rPr>
        <w:t>Para generar un deployment se utiliza un fichero de configuración escrito en yaml</w:t>
      </w:r>
    </w:p>
    <w:p w:rsidR="00691B87" w:rsidRDefault="00691B87" w:rsidP="00691B87">
      <w:pPr>
        <w:pStyle w:val="Prrafodelista"/>
        <w:ind w:left="1440"/>
        <w:jc w:val="both"/>
        <w:rPr>
          <w:sz w:val="28"/>
          <w:szCs w:val="28"/>
        </w:rPr>
      </w:pPr>
    </w:p>
    <w:p w:rsidR="009B6DA1" w:rsidRDefault="009B6DA1" w:rsidP="00691B87">
      <w:pPr>
        <w:pStyle w:val="Prrafodelista"/>
        <w:ind w:left="1440"/>
        <w:jc w:val="both"/>
        <w:rPr>
          <w:sz w:val="28"/>
          <w:szCs w:val="28"/>
        </w:rPr>
      </w:pPr>
      <w:r w:rsidRPr="009B6DA1">
        <w:rPr>
          <w:sz w:val="28"/>
          <w:szCs w:val="28"/>
        </w:rPr>
        <w:drawing>
          <wp:inline distT="0" distB="0" distL="0" distR="0" wp14:anchorId="22552729" wp14:editId="2BBAE1E1">
            <wp:extent cx="3019846" cy="36962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846" cy="3696216"/>
                    </a:xfrm>
                    <a:prstGeom prst="rect">
                      <a:avLst/>
                    </a:prstGeom>
                  </pic:spPr>
                </pic:pic>
              </a:graphicData>
            </a:graphic>
          </wp:inline>
        </w:drawing>
      </w:r>
    </w:p>
    <w:p w:rsidR="009B6DA1" w:rsidRDefault="009B6DA1" w:rsidP="00691B87">
      <w:pPr>
        <w:pStyle w:val="Prrafodelista"/>
        <w:ind w:left="1440"/>
        <w:jc w:val="both"/>
        <w:rPr>
          <w:sz w:val="28"/>
          <w:szCs w:val="28"/>
        </w:rPr>
      </w:pPr>
      <w:r>
        <w:rPr>
          <w:sz w:val="28"/>
          <w:szCs w:val="28"/>
        </w:rPr>
        <w:t>En él se especifica la imagen que vamos a utilizar para crear los contenedores dentro de k8s, entre otras cosas</w:t>
      </w:r>
    </w:p>
    <w:p w:rsidR="00691B87" w:rsidRPr="00691B87" w:rsidRDefault="00691B87" w:rsidP="00691B87">
      <w:pPr>
        <w:pStyle w:val="Prrafodelista"/>
        <w:ind w:left="1440"/>
        <w:jc w:val="both"/>
        <w:rPr>
          <w:sz w:val="28"/>
          <w:szCs w:val="28"/>
        </w:rPr>
      </w:pPr>
    </w:p>
    <w:p w:rsidR="00691B87" w:rsidRDefault="00770F79" w:rsidP="0065096E">
      <w:pPr>
        <w:pStyle w:val="Prrafodelista"/>
        <w:numPr>
          <w:ilvl w:val="0"/>
          <w:numId w:val="5"/>
        </w:numPr>
        <w:jc w:val="both"/>
        <w:rPr>
          <w:sz w:val="28"/>
          <w:szCs w:val="28"/>
        </w:rPr>
      </w:pPr>
      <w:r>
        <w:rPr>
          <w:sz w:val="28"/>
          <w:szCs w:val="28"/>
        </w:rPr>
        <w:t>Para desplegar un deployment y que se genere el pod correspondiente se ejecuta:</w:t>
      </w:r>
    </w:p>
    <w:p w:rsidR="00770F79" w:rsidRDefault="00770F79" w:rsidP="00770F79">
      <w:pPr>
        <w:pStyle w:val="Prrafodelista"/>
        <w:ind w:left="1440"/>
        <w:jc w:val="both"/>
        <w:rPr>
          <w:rStyle w:val="user-select-contain"/>
          <w:rFonts w:cstheme="minorHAnsi"/>
          <w:color w:val="2E74B5" w:themeColor="accent1" w:themeShade="BF"/>
          <w:sz w:val="28"/>
          <w:szCs w:val="28"/>
        </w:rPr>
      </w:pPr>
      <w:r w:rsidRPr="00770F79">
        <w:rPr>
          <w:rStyle w:val="user-select-contain"/>
          <w:rFonts w:cstheme="minorHAnsi"/>
          <w:color w:val="2E74B5" w:themeColor="accent1" w:themeShade="BF"/>
          <w:sz w:val="28"/>
          <w:szCs w:val="28"/>
        </w:rPr>
        <w:t xml:space="preserve">kubectl apply -f </w:t>
      </w:r>
      <w:r>
        <w:rPr>
          <w:rStyle w:val="user-select-contain"/>
          <w:rFonts w:cstheme="minorHAnsi"/>
          <w:color w:val="2E74B5" w:themeColor="accent1" w:themeShade="BF"/>
          <w:sz w:val="28"/>
          <w:szCs w:val="28"/>
        </w:rPr>
        <w:t>golemweb</w:t>
      </w:r>
      <w:r w:rsidRPr="00770F79">
        <w:rPr>
          <w:rStyle w:val="user-select-contain"/>
          <w:rFonts w:cstheme="minorHAnsi"/>
          <w:color w:val="2E74B5" w:themeColor="accent1" w:themeShade="BF"/>
          <w:sz w:val="28"/>
          <w:szCs w:val="28"/>
        </w:rPr>
        <w:t>-deployment.yaml</w:t>
      </w:r>
    </w:p>
    <w:p w:rsidR="004E7C02" w:rsidRDefault="004E7C02" w:rsidP="00770F79">
      <w:pPr>
        <w:pStyle w:val="Prrafodelista"/>
        <w:ind w:left="1440"/>
        <w:jc w:val="both"/>
        <w:rPr>
          <w:rStyle w:val="user-select-contain"/>
          <w:rFonts w:cstheme="minorHAnsi"/>
          <w:color w:val="2E74B5" w:themeColor="accent1" w:themeShade="BF"/>
          <w:sz w:val="28"/>
          <w:szCs w:val="28"/>
        </w:rPr>
      </w:pPr>
      <w:r>
        <w:rPr>
          <w:rStyle w:val="user-select-contain"/>
          <w:rFonts w:cstheme="minorHAnsi"/>
          <w:sz w:val="28"/>
          <w:szCs w:val="28"/>
        </w:rPr>
        <w:lastRenderedPageBreak/>
        <w:t>Para ver el deployment que se genera:</w:t>
      </w:r>
    </w:p>
    <w:p w:rsidR="004E7C02" w:rsidRDefault="004E7C02" w:rsidP="00770F79">
      <w:pPr>
        <w:pStyle w:val="Prrafodelista"/>
        <w:ind w:left="1440"/>
        <w:jc w:val="both"/>
        <w:rPr>
          <w:rStyle w:val="user-select-contain"/>
          <w:rFonts w:cstheme="minorHAnsi"/>
          <w:color w:val="2E74B5" w:themeColor="accent1" w:themeShade="BF"/>
          <w:sz w:val="28"/>
          <w:szCs w:val="28"/>
        </w:rPr>
      </w:pPr>
    </w:p>
    <w:p w:rsidR="004E7C02" w:rsidRDefault="004E7C02" w:rsidP="00770F79">
      <w:pPr>
        <w:pStyle w:val="Prrafodelista"/>
        <w:ind w:left="1440"/>
        <w:jc w:val="both"/>
        <w:rPr>
          <w:rStyle w:val="user-select-contain"/>
          <w:rFonts w:cstheme="minorHAnsi"/>
          <w:color w:val="2E74B5" w:themeColor="accent1" w:themeShade="BF"/>
          <w:sz w:val="28"/>
          <w:szCs w:val="28"/>
        </w:rPr>
      </w:pPr>
      <w:r w:rsidRPr="00770F79">
        <w:rPr>
          <w:rStyle w:val="user-select-contain"/>
          <w:rFonts w:cstheme="minorHAnsi"/>
          <w:color w:val="2E74B5" w:themeColor="accent1" w:themeShade="BF"/>
          <w:sz w:val="28"/>
          <w:szCs w:val="28"/>
        </w:rPr>
        <w:t>kubectl</w:t>
      </w:r>
      <w:r>
        <w:rPr>
          <w:rStyle w:val="user-select-contain"/>
          <w:rFonts w:cstheme="minorHAnsi"/>
          <w:color w:val="2E74B5" w:themeColor="accent1" w:themeShade="BF"/>
          <w:sz w:val="28"/>
          <w:szCs w:val="28"/>
        </w:rPr>
        <w:t xml:space="preserve"> get deployments</w:t>
      </w:r>
    </w:p>
    <w:p w:rsidR="004E7C02" w:rsidRDefault="004E7C02" w:rsidP="00770F79">
      <w:pPr>
        <w:pStyle w:val="Prrafodelista"/>
        <w:ind w:left="1440"/>
        <w:jc w:val="both"/>
        <w:rPr>
          <w:rStyle w:val="user-select-contain"/>
          <w:rFonts w:cstheme="minorHAnsi"/>
          <w:sz w:val="28"/>
          <w:szCs w:val="28"/>
        </w:rPr>
      </w:pPr>
    </w:p>
    <w:p w:rsidR="004E7C02" w:rsidRPr="004E7C02" w:rsidRDefault="004E7C02" w:rsidP="00770F79">
      <w:pPr>
        <w:pStyle w:val="Prrafodelista"/>
        <w:ind w:left="1440"/>
        <w:jc w:val="both"/>
        <w:rPr>
          <w:rStyle w:val="user-select-contain"/>
          <w:rFonts w:cstheme="minorHAnsi"/>
          <w:sz w:val="28"/>
          <w:szCs w:val="28"/>
        </w:rPr>
      </w:pPr>
      <w:r>
        <w:rPr>
          <w:rStyle w:val="user-select-contain"/>
          <w:rFonts w:cstheme="minorHAnsi"/>
          <w:noProof/>
          <w:sz w:val="28"/>
          <w:szCs w:val="28"/>
          <w:lang w:eastAsia="es-ES"/>
        </w:rPr>
        <w:drawing>
          <wp:inline distT="0" distB="0" distL="0" distR="0">
            <wp:extent cx="5676900" cy="25812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2581275"/>
                    </a:xfrm>
                    <a:prstGeom prst="rect">
                      <a:avLst/>
                    </a:prstGeom>
                    <a:noFill/>
                    <a:ln>
                      <a:noFill/>
                    </a:ln>
                  </pic:spPr>
                </pic:pic>
              </a:graphicData>
            </a:graphic>
          </wp:inline>
        </w:drawing>
      </w:r>
    </w:p>
    <w:p w:rsidR="004E7C02" w:rsidRDefault="004E7C02" w:rsidP="00770F79">
      <w:pPr>
        <w:pStyle w:val="Prrafodelista"/>
        <w:ind w:left="1440"/>
        <w:jc w:val="both"/>
        <w:rPr>
          <w:sz w:val="28"/>
          <w:szCs w:val="28"/>
        </w:rPr>
      </w:pPr>
    </w:p>
    <w:p w:rsidR="00770F79" w:rsidRDefault="004E7C02" w:rsidP="0065096E">
      <w:pPr>
        <w:pStyle w:val="Prrafodelista"/>
        <w:numPr>
          <w:ilvl w:val="0"/>
          <w:numId w:val="5"/>
        </w:numPr>
        <w:jc w:val="both"/>
        <w:rPr>
          <w:sz w:val="28"/>
          <w:szCs w:val="28"/>
        </w:rPr>
      </w:pPr>
      <w:r>
        <w:rPr>
          <w:sz w:val="28"/>
          <w:szCs w:val="28"/>
        </w:rPr>
        <w:t>Mientras que para ver el pod</w:t>
      </w:r>
    </w:p>
    <w:p w:rsidR="004E7C02" w:rsidRDefault="004E7C02" w:rsidP="004E7C02">
      <w:pPr>
        <w:pStyle w:val="Prrafodelista"/>
        <w:ind w:left="1440"/>
        <w:jc w:val="both"/>
        <w:rPr>
          <w:rStyle w:val="user-select-contain"/>
          <w:rFonts w:cstheme="minorHAnsi"/>
          <w:color w:val="2E74B5" w:themeColor="accent1" w:themeShade="BF"/>
          <w:sz w:val="28"/>
          <w:szCs w:val="28"/>
        </w:rPr>
      </w:pPr>
      <w:r w:rsidRPr="00770F79">
        <w:rPr>
          <w:rStyle w:val="user-select-contain"/>
          <w:rFonts w:cstheme="minorHAnsi"/>
          <w:color w:val="2E74B5" w:themeColor="accent1" w:themeShade="BF"/>
          <w:sz w:val="28"/>
          <w:szCs w:val="28"/>
        </w:rPr>
        <w:t>kubectl</w:t>
      </w:r>
      <w:r>
        <w:rPr>
          <w:rStyle w:val="user-select-contain"/>
          <w:rFonts w:cstheme="minorHAnsi"/>
          <w:color w:val="2E74B5" w:themeColor="accent1" w:themeShade="BF"/>
          <w:sz w:val="28"/>
          <w:szCs w:val="28"/>
        </w:rPr>
        <w:t xml:space="preserve"> get </w:t>
      </w:r>
      <w:r>
        <w:rPr>
          <w:rStyle w:val="user-select-contain"/>
          <w:rFonts w:cstheme="minorHAnsi"/>
          <w:color w:val="2E74B5" w:themeColor="accent1" w:themeShade="BF"/>
          <w:sz w:val="28"/>
          <w:szCs w:val="28"/>
        </w:rPr>
        <w:t>pods</w:t>
      </w:r>
    </w:p>
    <w:p w:rsidR="004E7C02" w:rsidRDefault="004E7C02" w:rsidP="004E7C02">
      <w:pPr>
        <w:pStyle w:val="Prrafodelista"/>
        <w:ind w:left="1440"/>
        <w:jc w:val="both"/>
        <w:rPr>
          <w:rStyle w:val="user-select-contain"/>
          <w:rFonts w:cstheme="minorHAnsi"/>
          <w:color w:val="2E74B5" w:themeColor="accent1" w:themeShade="BF"/>
          <w:sz w:val="28"/>
          <w:szCs w:val="28"/>
        </w:rPr>
      </w:pPr>
    </w:p>
    <w:p w:rsidR="004E7C02" w:rsidRDefault="004E7C02" w:rsidP="004E7C02">
      <w:pPr>
        <w:pStyle w:val="Prrafodelista"/>
        <w:ind w:left="1440"/>
        <w:jc w:val="both"/>
        <w:rPr>
          <w:rStyle w:val="user-select-contain"/>
          <w:rFonts w:cstheme="minorHAnsi"/>
          <w:color w:val="2E74B5" w:themeColor="accent1" w:themeShade="BF"/>
          <w:sz w:val="28"/>
          <w:szCs w:val="28"/>
        </w:rPr>
      </w:pPr>
      <w:r>
        <w:rPr>
          <w:rStyle w:val="user-select-contain"/>
          <w:rFonts w:cstheme="minorHAnsi"/>
          <w:noProof/>
          <w:color w:val="2E74B5" w:themeColor="accent1" w:themeShade="BF"/>
          <w:sz w:val="28"/>
          <w:szCs w:val="28"/>
          <w:lang w:eastAsia="es-ES"/>
        </w:rPr>
        <w:drawing>
          <wp:inline distT="0" distB="0" distL="0" distR="0">
            <wp:extent cx="6391275" cy="23907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275" cy="2390775"/>
                    </a:xfrm>
                    <a:prstGeom prst="rect">
                      <a:avLst/>
                    </a:prstGeom>
                    <a:noFill/>
                    <a:ln>
                      <a:noFill/>
                    </a:ln>
                  </pic:spPr>
                </pic:pic>
              </a:graphicData>
            </a:graphic>
          </wp:inline>
        </w:drawing>
      </w:r>
    </w:p>
    <w:p w:rsidR="00E147FD" w:rsidRDefault="00E147FD" w:rsidP="004E7C02">
      <w:pPr>
        <w:pStyle w:val="Prrafodelista"/>
        <w:ind w:left="1440"/>
        <w:jc w:val="both"/>
        <w:rPr>
          <w:rStyle w:val="user-select-contain"/>
          <w:rFonts w:cstheme="minorHAnsi"/>
          <w:color w:val="2E74B5" w:themeColor="accent1" w:themeShade="BF"/>
          <w:sz w:val="28"/>
          <w:szCs w:val="28"/>
        </w:rPr>
      </w:pPr>
    </w:p>
    <w:p w:rsidR="00E147FD" w:rsidRDefault="00E147FD" w:rsidP="004E7C02">
      <w:pPr>
        <w:pStyle w:val="Prrafodelista"/>
        <w:ind w:left="1440"/>
        <w:jc w:val="both"/>
        <w:rPr>
          <w:rStyle w:val="user-select-contain"/>
          <w:rFonts w:cstheme="minorHAnsi"/>
          <w:color w:val="2E74B5" w:themeColor="accent1" w:themeShade="BF"/>
          <w:sz w:val="28"/>
          <w:szCs w:val="28"/>
        </w:rPr>
      </w:pPr>
    </w:p>
    <w:p w:rsidR="00E147FD" w:rsidRDefault="00E147FD" w:rsidP="004E7C02">
      <w:pPr>
        <w:pStyle w:val="Prrafodelista"/>
        <w:ind w:left="1440"/>
        <w:jc w:val="both"/>
        <w:rPr>
          <w:rStyle w:val="user-select-contain"/>
          <w:rFonts w:cstheme="minorHAnsi"/>
          <w:color w:val="2E74B5" w:themeColor="accent1" w:themeShade="BF"/>
          <w:sz w:val="28"/>
          <w:szCs w:val="28"/>
        </w:rPr>
      </w:pPr>
    </w:p>
    <w:p w:rsidR="00E147FD" w:rsidRDefault="00E147FD" w:rsidP="004E7C02">
      <w:pPr>
        <w:pStyle w:val="Prrafodelista"/>
        <w:ind w:left="1440"/>
        <w:jc w:val="both"/>
        <w:rPr>
          <w:rStyle w:val="user-select-contain"/>
          <w:rFonts w:cstheme="minorHAnsi"/>
          <w:color w:val="2E74B5" w:themeColor="accent1" w:themeShade="BF"/>
          <w:sz w:val="28"/>
          <w:szCs w:val="28"/>
        </w:rPr>
      </w:pPr>
    </w:p>
    <w:p w:rsidR="00E147FD" w:rsidRDefault="00E147FD" w:rsidP="004E7C02">
      <w:pPr>
        <w:pStyle w:val="Prrafodelista"/>
        <w:ind w:left="1440"/>
        <w:jc w:val="both"/>
        <w:rPr>
          <w:rStyle w:val="user-select-contain"/>
          <w:rFonts w:cstheme="minorHAnsi"/>
          <w:color w:val="2E74B5" w:themeColor="accent1" w:themeShade="BF"/>
          <w:sz w:val="28"/>
          <w:szCs w:val="28"/>
        </w:rPr>
      </w:pPr>
    </w:p>
    <w:p w:rsidR="00E147FD" w:rsidRDefault="00E147FD" w:rsidP="004E7C02">
      <w:pPr>
        <w:pStyle w:val="Prrafodelista"/>
        <w:ind w:left="1440"/>
        <w:jc w:val="both"/>
        <w:rPr>
          <w:rStyle w:val="user-select-contain"/>
          <w:rFonts w:cstheme="minorHAnsi"/>
          <w:color w:val="2E74B5" w:themeColor="accent1" w:themeShade="BF"/>
          <w:sz w:val="28"/>
          <w:szCs w:val="28"/>
        </w:rPr>
      </w:pPr>
    </w:p>
    <w:p w:rsidR="00E147FD" w:rsidRDefault="00E147FD" w:rsidP="004E7C02">
      <w:pPr>
        <w:pStyle w:val="Prrafodelista"/>
        <w:ind w:left="1440"/>
        <w:jc w:val="both"/>
        <w:rPr>
          <w:rStyle w:val="user-select-contain"/>
          <w:rFonts w:cstheme="minorHAnsi"/>
          <w:color w:val="2E74B5" w:themeColor="accent1" w:themeShade="BF"/>
          <w:sz w:val="28"/>
          <w:szCs w:val="28"/>
        </w:rPr>
      </w:pPr>
    </w:p>
    <w:p w:rsidR="004E7C02" w:rsidRDefault="004E7C02" w:rsidP="004E7C02">
      <w:pPr>
        <w:pStyle w:val="Prrafodelista"/>
        <w:ind w:left="1440"/>
        <w:jc w:val="both"/>
        <w:rPr>
          <w:sz w:val="28"/>
          <w:szCs w:val="28"/>
        </w:rPr>
      </w:pPr>
    </w:p>
    <w:p w:rsidR="004E7C02" w:rsidRDefault="00E147FD" w:rsidP="0065096E">
      <w:pPr>
        <w:pStyle w:val="Prrafodelista"/>
        <w:numPr>
          <w:ilvl w:val="0"/>
          <w:numId w:val="5"/>
        </w:numPr>
        <w:jc w:val="both"/>
        <w:rPr>
          <w:sz w:val="28"/>
          <w:szCs w:val="28"/>
        </w:rPr>
      </w:pPr>
      <w:r>
        <w:rPr>
          <w:sz w:val="28"/>
          <w:szCs w:val="28"/>
        </w:rPr>
        <w:lastRenderedPageBreak/>
        <w:t>Para que desde fuera del nodo de kubernetes se pueda acceder al pod (o desde dentro por otros pods) hay que crear un servicio. También se configura con un yaml</w:t>
      </w:r>
    </w:p>
    <w:p w:rsidR="00E147FD" w:rsidRDefault="00E147FD" w:rsidP="00E147FD">
      <w:pPr>
        <w:pStyle w:val="Prrafodelista"/>
        <w:ind w:left="1440"/>
        <w:jc w:val="both"/>
        <w:rPr>
          <w:sz w:val="28"/>
          <w:szCs w:val="28"/>
        </w:rPr>
      </w:pPr>
    </w:p>
    <w:p w:rsidR="00E147FD" w:rsidRDefault="00E147FD" w:rsidP="00E147FD">
      <w:pPr>
        <w:pStyle w:val="Prrafodelista"/>
        <w:ind w:left="1440"/>
        <w:jc w:val="both"/>
        <w:rPr>
          <w:sz w:val="28"/>
          <w:szCs w:val="28"/>
        </w:rPr>
      </w:pPr>
      <w:r w:rsidRPr="00E147FD">
        <w:rPr>
          <w:sz w:val="28"/>
          <w:szCs w:val="28"/>
        </w:rPr>
        <w:drawing>
          <wp:inline distT="0" distB="0" distL="0" distR="0" wp14:anchorId="4CE78400" wp14:editId="525AB977">
            <wp:extent cx="2124371" cy="2067213"/>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4371" cy="2067213"/>
                    </a:xfrm>
                    <a:prstGeom prst="rect">
                      <a:avLst/>
                    </a:prstGeom>
                  </pic:spPr>
                </pic:pic>
              </a:graphicData>
            </a:graphic>
          </wp:inline>
        </w:drawing>
      </w:r>
    </w:p>
    <w:p w:rsidR="00E147FD" w:rsidRDefault="00E147FD" w:rsidP="00E147FD">
      <w:pPr>
        <w:pStyle w:val="Prrafodelista"/>
        <w:numPr>
          <w:ilvl w:val="0"/>
          <w:numId w:val="5"/>
        </w:numPr>
        <w:jc w:val="both"/>
        <w:rPr>
          <w:sz w:val="28"/>
          <w:szCs w:val="28"/>
        </w:rPr>
      </w:pPr>
      <w:r>
        <w:rPr>
          <w:sz w:val="28"/>
          <w:szCs w:val="28"/>
        </w:rPr>
        <w:t>Y del mismo modo que el deployment hay que aplicar la configuración de dicho fichero</w:t>
      </w:r>
    </w:p>
    <w:p w:rsidR="00E147FD" w:rsidRPr="00E147FD" w:rsidRDefault="00E147FD" w:rsidP="00E147FD">
      <w:pPr>
        <w:pStyle w:val="Prrafodelista"/>
        <w:ind w:left="1440"/>
        <w:jc w:val="both"/>
        <w:rPr>
          <w:rFonts w:cstheme="minorHAnsi"/>
          <w:color w:val="2E74B5" w:themeColor="accent1" w:themeShade="BF"/>
          <w:sz w:val="28"/>
          <w:szCs w:val="28"/>
        </w:rPr>
      </w:pPr>
      <w:r w:rsidRPr="00770F79">
        <w:rPr>
          <w:rStyle w:val="user-select-contain"/>
          <w:rFonts w:cstheme="minorHAnsi"/>
          <w:color w:val="2E74B5" w:themeColor="accent1" w:themeShade="BF"/>
          <w:sz w:val="28"/>
          <w:szCs w:val="28"/>
        </w:rPr>
        <w:t xml:space="preserve">kubectl apply -f </w:t>
      </w:r>
      <w:r>
        <w:rPr>
          <w:rStyle w:val="user-select-contain"/>
          <w:rFonts w:cstheme="minorHAnsi"/>
          <w:color w:val="2E74B5" w:themeColor="accent1" w:themeShade="BF"/>
          <w:sz w:val="28"/>
          <w:szCs w:val="28"/>
        </w:rPr>
        <w:t>golemweb</w:t>
      </w:r>
      <w:r w:rsidRPr="00770F79">
        <w:rPr>
          <w:rStyle w:val="user-select-contain"/>
          <w:rFonts w:cstheme="minorHAnsi"/>
          <w:color w:val="2E74B5" w:themeColor="accent1" w:themeShade="BF"/>
          <w:sz w:val="28"/>
          <w:szCs w:val="28"/>
        </w:rPr>
        <w:t>-</w:t>
      </w:r>
      <w:r>
        <w:rPr>
          <w:rStyle w:val="user-select-contain"/>
          <w:rFonts w:cstheme="minorHAnsi"/>
          <w:color w:val="2E74B5" w:themeColor="accent1" w:themeShade="BF"/>
          <w:sz w:val="28"/>
          <w:szCs w:val="28"/>
        </w:rPr>
        <w:t>service</w:t>
      </w:r>
      <w:r w:rsidRPr="00770F79">
        <w:rPr>
          <w:rStyle w:val="user-select-contain"/>
          <w:rFonts w:cstheme="minorHAnsi"/>
          <w:color w:val="2E74B5" w:themeColor="accent1" w:themeShade="BF"/>
          <w:sz w:val="28"/>
          <w:szCs w:val="28"/>
        </w:rPr>
        <w:t>.yaml</w:t>
      </w:r>
    </w:p>
    <w:p w:rsidR="00E147FD" w:rsidRPr="00E147FD" w:rsidRDefault="00E147FD" w:rsidP="00E147FD">
      <w:pPr>
        <w:pStyle w:val="Prrafodelista"/>
        <w:numPr>
          <w:ilvl w:val="0"/>
          <w:numId w:val="5"/>
        </w:numPr>
        <w:jc w:val="both"/>
        <w:rPr>
          <w:sz w:val="28"/>
          <w:szCs w:val="28"/>
        </w:rPr>
      </w:pPr>
      <w:r>
        <w:rPr>
          <w:sz w:val="28"/>
          <w:szCs w:val="28"/>
        </w:rPr>
        <w:t>Para ver el servicio creado</w:t>
      </w:r>
    </w:p>
    <w:p w:rsidR="00E147FD" w:rsidRDefault="00E147FD" w:rsidP="00E147FD">
      <w:pPr>
        <w:pStyle w:val="Prrafodelista"/>
        <w:ind w:left="1440"/>
        <w:jc w:val="both"/>
        <w:rPr>
          <w:rStyle w:val="user-select-contain"/>
          <w:rFonts w:cstheme="minorHAnsi"/>
          <w:color w:val="2E74B5" w:themeColor="accent1" w:themeShade="BF"/>
          <w:sz w:val="28"/>
          <w:szCs w:val="28"/>
        </w:rPr>
      </w:pPr>
      <w:r w:rsidRPr="00770F79">
        <w:rPr>
          <w:rStyle w:val="user-select-contain"/>
          <w:rFonts w:cstheme="minorHAnsi"/>
          <w:color w:val="2E74B5" w:themeColor="accent1" w:themeShade="BF"/>
          <w:sz w:val="28"/>
          <w:szCs w:val="28"/>
        </w:rPr>
        <w:t xml:space="preserve">kubectl </w:t>
      </w:r>
      <w:r>
        <w:rPr>
          <w:rStyle w:val="user-select-contain"/>
          <w:rFonts w:cstheme="minorHAnsi"/>
          <w:color w:val="2E74B5" w:themeColor="accent1" w:themeShade="BF"/>
          <w:sz w:val="28"/>
          <w:szCs w:val="28"/>
        </w:rPr>
        <w:t>get services</w:t>
      </w:r>
    </w:p>
    <w:p w:rsidR="00C542A1" w:rsidRDefault="00C542A1" w:rsidP="00E147FD">
      <w:pPr>
        <w:pStyle w:val="Prrafodelista"/>
        <w:ind w:left="1440"/>
        <w:jc w:val="both"/>
        <w:rPr>
          <w:rStyle w:val="user-select-contain"/>
          <w:rFonts w:cstheme="minorHAnsi"/>
          <w:color w:val="2E74B5" w:themeColor="accent1" w:themeShade="BF"/>
          <w:sz w:val="28"/>
          <w:szCs w:val="28"/>
        </w:rPr>
      </w:pPr>
    </w:p>
    <w:p w:rsidR="00C542A1" w:rsidRDefault="00C542A1" w:rsidP="00E147FD">
      <w:pPr>
        <w:pStyle w:val="Prrafodelista"/>
        <w:ind w:left="1440"/>
        <w:jc w:val="both"/>
        <w:rPr>
          <w:rStyle w:val="user-select-contain"/>
          <w:rFonts w:cstheme="minorHAnsi"/>
          <w:color w:val="2E74B5" w:themeColor="accent1" w:themeShade="BF"/>
          <w:sz w:val="28"/>
          <w:szCs w:val="28"/>
        </w:rPr>
      </w:pPr>
      <w:r>
        <w:rPr>
          <w:rStyle w:val="user-select-contain"/>
          <w:rFonts w:cstheme="minorHAnsi"/>
          <w:noProof/>
          <w:color w:val="2E74B5" w:themeColor="accent1" w:themeShade="BF"/>
          <w:sz w:val="28"/>
          <w:szCs w:val="28"/>
          <w:lang w:eastAsia="es-ES"/>
        </w:rPr>
        <w:drawing>
          <wp:inline distT="0" distB="0" distL="0" distR="0">
            <wp:extent cx="6381750" cy="22574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1750" cy="2257425"/>
                    </a:xfrm>
                    <a:prstGeom prst="rect">
                      <a:avLst/>
                    </a:prstGeom>
                    <a:noFill/>
                    <a:ln>
                      <a:noFill/>
                    </a:ln>
                  </pic:spPr>
                </pic:pic>
              </a:graphicData>
            </a:graphic>
          </wp:inline>
        </w:drawing>
      </w:r>
    </w:p>
    <w:p w:rsidR="00E147FD" w:rsidRDefault="00E147FD" w:rsidP="00E147FD">
      <w:pPr>
        <w:pStyle w:val="Prrafodelista"/>
        <w:ind w:left="1440"/>
        <w:jc w:val="both"/>
        <w:rPr>
          <w:sz w:val="28"/>
          <w:szCs w:val="28"/>
        </w:rPr>
      </w:pPr>
    </w:p>
    <w:p w:rsidR="00A06C18" w:rsidRDefault="00A06C18" w:rsidP="00E147FD">
      <w:pPr>
        <w:pStyle w:val="Prrafodelista"/>
        <w:ind w:left="1440"/>
        <w:jc w:val="both"/>
        <w:rPr>
          <w:sz w:val="28"/>
          <w:szCs w:val="28"/>
        </w:rPr>
      </w:pPr>
      <w:r>
        <w:rPr>
          <w:sz w:val="28"/>
          <w:szCs w:val="28"/>
        </w:rPr>
        <w:t>Y de una forma muy muy resumida, este sería el proceso para desplegar un contenerdor en un nodo de k8s</w:t>
      </w:r>
    </w:p>
    <w:p w:rsidR="00156B3E" w:rsidRDefault="00156B3E" w:rsidP="00E147FD">
      <w:pPr>
        <w:pStyle w:val="Prrafodelista"/>
        <w:ind w:left="1440"/>
        <w:jc w:val="both"/>
        <w:rPr>
          <w:sz w:val="28"/>
          <w:szCs w:val="28"/>
        </w:rPr>
      </w:pPr>
    </w:p>
    <w:p w:rsidR="00156B3E" w:rsidRDefault="00156B3E" w:rsidP="00E147FD">
      <w:pPr>
        <w:pStyle w:val="Prrafodelista"/>
        <w:ind w:left="1440"/>
        <w:jc w:val="both"/>
        <w:rPr>
          <w:sz w:val="28"/>
          <w:szCs w:val="28"/>
        </w:rPr>
      </w:pPr>
      <w:r>
        <w:rPr>
          <w:noProof/>
          <w:lang w:eastAsia="es-ES"/>
        </w:rPr>
        <w:drawing>
          <wp:inline distT="0" distB="0" distL="0" distR="0">
            <wp:extent cx="1600200" cy="1600200"/>
            <wp:effectExtent l="0" t="0" r="0" b="0"/>
            <wp:docPr id="12" name="Imagen 12" descr="Eso Es Todo, Amigos! • storyplotstory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o Es Todo, Amigos! • storyplotstorypl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r>
        <w:rPr>
          <w:sz w:val="28"/>
          <w:szCs w:val="28"/>
        </w:rPr>
        <w:t xml:space="preserve">   </w:t>
      </w:r>
      <w:r w:rsidRPr="00156B3E">
        <w:rPr>
          <w:color w:val="00B0F0"/>
          <w:sz w:val="28"/>
          <w:szCs w:val="28"/>
        </w:rPr>
        <w:t>Y esto es, to esto es to, esto es todo amigos!!!</w:t>
      </w:r>
    </w:p>
    <w:sectPr w:rsidR="00156B3E" w:rsidSect="00D34A21">
      <w:pgSz w:w="11906" w:h="16838"/>
      <w:pgMar w:top="709" w:right="1701" w:bottom="1417"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20C9"/>
    <w:multiLevelType w:val="hybridMultilevel"/>
    <w:tmpl w:val="208E540E"/>
    <w:lvl w:ilvl="0" w:tplc="5D8055B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0AAF02ED"/>
    <w:multiLevelType w:val="hybridMultilevel"/>
    <w:tmpl w:val="FCFCD4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7F4769C"/>
    <w:multiLevelType w:val="hybridMultilevel"/>
    <w:tmpl w:val="8E26C10C"/>
    <w:lvl w:ilvl="0" w:tplc="3F6C8FA0">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31B2256A"/>
    <w:multiLevelType w:val="hybridMultilevel"/>
    <w:tmpl w:val="90127F16"/>
    <w:lvl w:ilvl="0" w:tplc="F2461680">
      <w:start w:val="1"/>
      <w:numFmt w:val="decimal"/>
      <w:lvlText w:val="%1."/>
      <w:lvlJc w:val="left"/>
      <w:pPr>
        <w:ind w:left="1440" w:hanging="360"/>
      </w:pPr>
      <w:rPr>
        <w:rFonts w:asciiTheme="minorHAnsi" w:eastAsiaTheme="minorHAnsi" w:hAnsiTheme="minorHAnsi" w:cstheme="minorBidi"/>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3E406565"/>
    <w:multiLevelType w:val="hybridMultilevel"/>
    <w:tmpl w:val="3D30A7CA"/>
    <w:lvl w:ilvl="0" w:tplc="44AA8C84">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7C71584E"/>
    <w:multiLevelType w:val="hybridMultilevel"/>
    <w:tmpl w:val="C532951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44E"/>
    <w:rsid w:val="0003370F"/>
    <w:rsid w:val="00084F4C"/>
    <w:rsid w:val="000C1AB2"/>
    <w:rsid w:val="00103A37"/>
    <w:rsid w:val="00156B3E"/>
    <w:rsid w:val="00167EE3"/>
    <w:rsid w:val="001B71AB"/>
    <w:rsid w:val="001D08A9"/>
    <w:rsid w:val="00250E48"/>
    <w:rsid w:val="002803B8"/>
    <w:rsid w:val="00284457"/>
    <w:rsid w:val="0028794C"/>
    <w:rsid w:val="00336C88"/>
    <w:rsid w:val="003638DC"/>
    <w:rsid w:val="00404BB8"/>
    <w:rsid w:val="00461AB6"/>
    <w:rsid w:val="004E7C02"/>
    <w:rsid w:val="00512D08"/>
    <w:rsid w:val="00513F96"/>
    <w:rsid w:val="00517C72"/>
    <w:rsid w:val="0055044E"/>
    <w:rsid w:val="0061494A"/>
    <w:rsid w:val="00616BE3"/>
    <w:rsid w:val="0065096E"/>
    <w:rsid w:val="006650AE"/>
    <w:rsid w:val="0068703C"/>
    <w:rsid w:val="00691B87"/>
    <w:rsid w:val="006C13E4"/>
    <w:rsid w:val="00710271"/>
    <w:rsid w:val="00770F79"/>
    <w:rsid w:val="00896FFC"/>
    <w:rsid w:val="008A33CB"/>
    <w:rsid w:val="008B1F83"/>
    <w:rsid w:val="008E7AB7"/>
    <w:rsid w:val="008F2569"/>
    <w:rsid w:val="009B2793"/>
    <w:rsid w:val="009B6DA1"/>
    <w:rsid w:val="009C7CA3"/>
    <w:rsid w:val="00A06C18"/>
    <w:rsid w:val="00A216A4"/>
    <w:rsid w:val="00A72ED9"/>
    <w:rsid w:val="00A93029"/>
    <w:rsid w:val="00B5160C"/>
    <w:rsid w:val="00B55D5D"/>
    <w:rsid w:val="00BB25BB"/>
    <w:rsid w:val="00BD047B"/>
    <w:rsid w:val="00C542A1"/>
    <w:rsid w:val="00CC7AAA"/>
    <w:rsid w:val="00CE4922"/>
    <w:rsid w:val="00D162AF"/>
    <w:rsid w:val="00D34A21"/>
    <w:rsid w:val="00D4400E"/>
    <w:rsid w:val="00D6593F"/>
    <w:rsid w:val="00DA6F12"/>
    <w:rsid w:val="00DC1683"/>
    <w:rsid w:val="00DD7FEA"/>
    <w:rsid w:val="00E119D2"/>
    <w:rsid w:val="00E147FD"/>
    <w:rsid w:val="00E27B5D"/>
    <w:rsid w:val="00E5080F"/>
    <w:rsid w:val="00EC5251"/>
    <w:rsid w:val="00EE51C3"/>
    <w:rsid w:val="00F87240"/>
    <w:rsid w:val="00F9747D"/>
    <w:rsid w:val="00FB18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353E8-92E1-4CB6-99FD-64F9FAA2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794C"/>
    <w:pPr>
      <w:ind w:left="720"/>
      <w:contextualSpacing/>
    </w:pPr>
  </w:style>
  <w:style w:type="paragraph" w:styleId="HTMLconformatoprevio">
    <w:name w:val="HTML Preformatted"/>
    <w:basedOn w:val="Normal"/>
    <w:link w:val="HTMLconformatoprevioCar"/>
    <w:uiPriority w:val="99"/>
    <w:semiHidden/>
    <w:unhideWhenUsed/>
    <w:rsid w:val="00D1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162AF"/>
    <w:rPr>
      <w:rFonts w:ascii="Courier New" w:eastAsia="Times New Roman" w:hAnsi="Courier New" w:cs="Courier New"/>
      <w:sz w:val="20"/>
      <w:szCs w:val="20"/>
      <w:lang w:eastAsia="es-ES"/>
    </w:rPr>
  </w:style>
  <w:style w:type="character" w:customStyle="1" w:styleId="user-select-contain">
    <w:name w:val="user-select-contain"/>
    <w:basedOn w:val="Fuentedeprrafopredeter"/>
    <w:rsid w:val="00D16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281632">
      <w:bodyDiv w:val="1"/>
      <w:marLeft w:val="0"/>
      <w:marRight w:val="0"/>
      <w:marTop w:val="0"/>
      <w:marBottom w:val="0"/>
      <w:divBdr>
        <w:top w:val="none" w:sz="0" w:space="0" w:color="auto"/>
        <w:left w:val="none" w:sz="0" w:space="0" w:color="auto"/>
        <w:bottom w:val="none" w:sz="0" w:space="0" w:color="auto"/>
        <w:right w:val="none" w:sz="0" w:space="0" w:color="auto"/>
      </w:divBdr>
    </w:div>
    <w:div w:id="97499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614</Words>
  <Characters>3383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Marino</dc:creator>
  <cp:keywords/>
  <dc:description/>
  <cp:lastModifiedBy>Marino</cp:lastModifiedBy>
  <cp:revision>33</cp:revision>
  <dcterms:created xsi:type="dcterms:W3CDTF">2021-09-21T19:01:00Z</dcterms:created>
  <dcterms:modified xsi:type="dcterms:W3CDTF">2021-09-21T20:12:00Z</dcterms:modified>
</cp:coreProperties>
</file>