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98061" w14:textId="263DA647" w:rsidR="009B5F5E" w:rsidRDefault="009B5F5E" w:rsidP="009B5F5E">
      <w:pPr>
        <w:pStyle w:val="NoSpacing"/>
        <w:numPr>
          <w:ilvl w:val="0"/>
          <w:numId w:val="1"/>
        </w:numPr>
        <w:rPr>
          <w:b/>
          <w:bCs/>
          <w:lang w:val="en-US"/>
        </w:rPr>
      </w:pPr>
      <w:r>
        <w:rPr>
          <w:b/>
          <w:bCs/>
          <w:lang w:val="en-US"/>
        </w:rPr>
        <w:t xml:space="preserve">Introduction </w:t>
      </w:r>
      <w:bookmarkStart w:id="0" w:name="_GoBack"/>
      <w:bookmarkEnd w:id="0"/>
    </w:p>
    <w:p w14:paraId="743211DA" w14:textId="1C11AC03" w:rsidR="00AA758F" w:rsidRDefault="00AA758F" w:rsidP="00CE53FA">
      <w:pPr>
        <w:pStyle w:val="NoSpacing"/>
        <w:rPr>
          <w:lang w:val="en-US"/>
        </w:rPr>
      </w:pPr>
      <w:r>
        <w:rPr>
          <w:lang w:val="en-US"/>
        </w:rPr>
        <w:t>This pipeline will be a solution that will automatically migrate data between environments. The main purpose of this pipeline is to migrate data between</w:t>
      </w:r>
      <w:r w:rsidR="00B86DD6">
        <w:rPr>
          <w:lang w:val="en-US"/>
        </w:rPr>
        <w:t xml:space="preserve"> the</w:t>
      </w:r>
      <w:r>
        <w:rPr>
          <w:lang w:val="en-US"/>
        </w:rPr>
        <w:t xml:space="preserve"> </w:t>
      </w:r>
      <w:r w:rsidRPr="00AA758F">
        <w:rPr>
          <w:lang w:val="en-US"/>
        </w:rPr>
        <w:t>DTAP</w:t>
      </w:r>
      <w:r>
        <w:rPr>
          <w:lang w:val="en-US"/>
        </w:rPr>
        <w:t xml:space="preserve"> environment</w:t>
      </w:r>
      <w:r w:rsidR="00B86DD6">
        <w:rPr>
          <w:lang w:val="en-US"/>
        </w:rPr>
        <w:t>s</w:t>
      </w:r>
      <w:r>
        <w:rPr>
          <w:lang w:val="en-US"/>
        </w:rPr>
        <w:t xml:space="preserve">. </w:t>
      </w:r>
      <w:r w:rsidR="00B86DD6">
        <w:rPr>
          <w:lang w:val="en-US"/>
        </w:rPr>
        <w:t xml:space="preserve">This solution will be of great convenience to improve and scale up the </w:t>
      </w:r>
      <w:proofErr w:type="gramStart"/>
      <w:r w:rsidR="00B86DD6">
        <w:rPr>
          <w:lang w:val="en-US"/>
        </w:rPr>
        <w:t>particular process</w:t>
      </w:r>
      <w:proofErr w:type="gramEnd"/>
      <w:r w:rsidR="00B86DD6">
        <w:rPr>
          <w:lang w:val="en-US"/>
        </w:rPr>
        <w:t>.</w:t>
      </w:r>
    </w:p>
    <w:p w14:paraId="023E6222" w14:textId="7177BF06" w:rsidR="00CE53FA" w:rsidRDefault="00CE53FA" w:rsidP="00495F32">
      <w:pPr>
        <w:pStyle w:val="NoSpacing"/>
        <w:rPr>
          <w:lang w:val="en-US"/>
        </w:rPr>
      </w:pPr>
    </w:p>
    <w:p w14:paraId="618A1C6D" w14:textId="3AF4DA04" w:rsidR="009B5F5E" w:rsidRPr="00B86DD6" w:rsidRDefault="009B5F5E" w:rsidP="00495F32">
      <w:pPr>
        <w:pStyle w:val="NoSpacing"/>
        <w:numPr>
          <w:ilvl w:val="0"/>
          <w:numId w:val="1"/>
        </w:numPr>
        <w:rPr>
          <w:b/>
          <w:bCs/>
          <w:lang w:val="en-US"/>
        </w:rPr>
      </w:pPr>
      <w:r w:rsidRPr="009B5F5E">
        <w:rPr>
          <w:b/>
          <w:bCs/>
          <w:lang w:val="en-US"/>
        </w:rPr>
        <w:t>Process</w:t>
      </w:r>
    </w:p>
    <w:p w14:paraId="44F05F35" w14:textId="4579AD4F" w:rsidR="00CE53FA" w:rsidRDefault="00CE53FA" w:rsidP="00495F32">
      <w:pPr>
        <w:pStyle w:val="NoSpacing"/>
        <w:rPr>
          <w:b/>
          <w:bCs/>
          <w:lang w:val="en-US"/>
        </w:rPr>
      </w:pPr>
    </w:p>
    <w:p w14:paraId="7C3E1747" w14:textId="2292FCDF" w:rsidR="00CE53FA" w:rsidRDefault="00CE53FA" w:rsidP="00CE53FA">
      <w:pPr>
        <w:pStyle w:val="NoSpacing"/>
        <w:numPr>
          <w:ilvl w:val="1"/>
          <w:numId w:val="1"/>
        </w:numPr>
        <w:rPr>
          <w:b/>
          <w:bCs/>
          <w:lang w:val="en-US"/>
        </w:rPr>
      </w:pPr>
      <w:r>
        <w:rPr>
          <w:b/>
          <w:bCs/>
          <w:lang w:val="en-US"/>
        </w:rPr>
        <w:t>Visual</w:t>
      </w:r>
    </w:p>
    <w:p w14:paraId="7BFBB2BA" w14:textId="77777777" w:rsidR="00B67F79" w:rsidRDefault="00B67F79" w:rsidP="00B67F79">
      <w:pPr>
        <w:pStyle w:val="NoSpacing"/>
        <w:rPr>
          <w:b/>
          <w:bCs/>
          <w:lang w:val="en-US"/>
        </w:rPr>
      </w:pPr>
    </w:p>
    <w:p w14:paraId="228A88BF" w14:textId="6C52BC5F" w:rsidR="00CE53FA" w:rsidRDefault="001225CA" w:rsidP="00495F32">
      <w:pPr>
        <w:pStyle w:val="NoSpacing"/>
        <w:rPr>
          <w:b/>
          <w:bCs/>
          <w:lang w:val="en-US"/>
        </w:rPr>
      </w:pPr>
      <w:r>
        <w:rPr>
          <w:noProof/>
          <w:lang w:val="en-US"/>
        </w:rPr>
        <mc:AlternateContent>
          <mc:Choice Requires="wps">
            <w:drawing>
              <wp:anchor distT="0" distB="0" distL="114300" distR="114300" simplePos="0" relativeHeight="251672576" behindDoc="0" locked="0" layoutInCell="1" allowOverlap="1" wp14:anchorId="576B84D7" wp14:editId="63F60ED1">
                <wp:simplePos x="0" y="0"/>
                <wp:positionH relativeFrom="column">
                  <wp:posOffset>-461645</wp:posOffset>
                </wp:positionH>
                <wp:positionV relativeFrom="paragraph">
                  <wp:posOffset>206375</wp:posOffset>
                </wp:positionV>
                <wp:extent cx="1162050" cy="736600"/>
                <wp:effectExtent l="57150" t="38100" r="19050" b="82550"/>
                <wp:wrapNone/>
                <wp:docPr id="9" name="Arrow: Chevron 9"/>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BE48B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9" o:spid="_x0000_s1026" type="#_x0000_t55" style="position:absolute;margin-left:-36.35pt;margin-top:16.25pt;width:91.5pt;height:5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" adj="14754" fillcolor="#aaa [3030]" stroked="f">
                <v:fill color2="#a3a3a3 [3174]" rotate="t" colors="0 #afafaf;.5 #a5a5a5;1 #929292" focus="100%" type="gradient">
                  <o:fill v:ext="view" type="gradientUnscaled"/>
                </v:fill>
                <v:shadow on="t" color="black" opacity="41287f" offset="0,1.5pt"/>
              </v:shape>
            </w:pict>
          </mc:Fallback>
        </mc:AlternateContent>
      </w:r>
    </w:p>
    <w:p w14:paraId="5192A931" w14:textId="57F33159" w:rsidR="001225CA" w:rsidRDefault="00925C23" w:rsidP="00495F32">
      <w:pPr>
        <w:pStyle w:val="NoSpacing"/>
        <w:rPr>
          <w:b/>
          <w:bCs/>
          <w:lang w:val="en-US"/>
        </w:rPr>
      </w:pPr>
      <w:r w:rsidRPr="001225CA">
        <w:rPr>
          <w:b/>
          <w:bCs/>
          <w:noProof/>
          <w:lang w:val="en-US"/>
        </w:rPr>
        <mc:AlternateContent>
          <mc:Choice Requires="wps">
            <w:drawing>
              <wp:anchor distT="45720" distB="45720" distL="114300" distR="114300" simplePos="0" relativeHeight="251688960" behindDoc="0" locked="0" layoutInCell="1" allowOverlap="1" wp14:anchorId="2D052C0D" wp14:editId="64E817AE">
                <wp:simplePos x="0" y="0"/>
                <wp:positionH relativeFrom="column">
                  <wp:posOffset>4705350</wp:posOffset>
                </wp:positionH>
                <wp:positionV relativeFrom="paragraph">
                  <wp:posOffset>149860</wp:posOffset>
                </wp:positionV>
                <wp:extent cx="869950" cy="140462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20599933" w14:textId="46BAEB3D" w:rsidR="0066359B" w:rsidRPr="0066359B" w:rsidRDefault="00925C23" w:rsidP="0066359B">
                            <w:pPr>
                              <w:rPr>
                                <w:color w:val="1F4E79" w:themeColor="accent5" w:themeShade="80"/>
                                <w:lang w:val="en-US"/>
                              </w:rPr>
                            </w:pPr>
                            <w:r w:rsidRPr="00925C23">
                              <w:rPr>
                                <w:color w:val="1F4E79" w:themeColor="accent5" w:themeShade="80"/>
                                <w:lang w:val="en-US"/>
                              </w:rPr>
                              <w:t>Activate IAR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052C0D" id="_x0000_t202" coordsize="21600,21600" o:spt="202" path="m,l,21600r21600,l21600,xe">
                <v:stroke joinstyle="miter"/>
                <v:path gradientshapeok="t" o:connecttype="rect"/>
              </v:shapetype>
              <v:shape id="Text Box 2" o:spid="_x0000_s1026" type="#_x0000_t202" style="position:absolute;margin-left:370.5pt;margin-top:11.8pt;width:68.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" filled="f" stroked="f">
                <v:textbox style="mso-fit-shape-to-text:t">
                  <w:txbxContent>
                    <w:p w14:paraId="20599933" w14:textId="46BAEB3D" w:rsidR="0066359B" w:rsidRPr="0066359B" w:rsidRDefault="00925C23" w:rsidP="0066359B">
                      <w:pPr>
                        <w:rPr>
                          <w:color w:val="1F4E79" w:themeColor="accent5" w:themeShade="80"/>
                          <w:lang w:val="en-US"/>
                        </w:rPr>
                      </w:pPr>
                      <w:r w:rsidRPr="00925C23">
                        <w:rPr>
                          <w:color w:val="1F4E79" w:themeColor="accent5" w:themeShade="80"/>
                          <w:lang w:val="en-US"/>
                        </w:rPr>
                        <w:t>Activate IAR</w:t>
                      </w:r>
                    </w:p>
                  </w:txbxContent>
                </v:textbox>
                <w10:wrap type="square"/>
              </v:shape>
            </w:pict>
          </mc:Fallback>
        </mc:AlternateContent>
      </w:r>
      <w:r w:rsidR="00341F59" w:rsidRPr="001225CA">
        <w:rPr>
          <w:b/>
          <w:bCs/>
          <w:noProof/>
          <w:lang w:val="en-US"/>
        </w:rPr>
        <mc:AlternateContent>
          <mc:Choice Requires="wps">
            <w:drawing>
              <wp:anchor distT="45720" distB="45720" distL="114300" distR="114300" simplePos="0" relativeHeight="251691008" behindDoc="0" locked="0" layoutInCell="1" allowOverlap="1" wp14:anchorId="01381D80" wp14:editId="7C845B97">
                <wp:simplePos x="0" y="0"/>
                <wp:positionH relativeFrom="column">
                  <wp:posOffset>3780155</wp:posOffset>
                </wp:positionH>
                <wp:positionV relativeFrom="paragraph">
                  <wp:posOffset>143510</wp:posOffset>
                </wp:positionV>
                <wp:extent cx="869950" cy="140462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45CEDA2C" w14:textId="6E8CD5AB" w:rsidR="0066359B" w:rsidRPr="0066359B" w:rsidRDefault="00341F59" w:rsidP="0066359B">
                            <w:pPr>
                              <w:rPr>
                                <w:color w:val="1F4E79" w:themeColor="accent5" w:themeShade="80"/>
                                <w:lang w:val="en-US"/>
                              </w:rPr>
                            </w:pPr>
                            <w:r>
                              <w:rPr>
                                <w:color w:val="1F4E79" w:themeColor="accent5" w:themeShade="80"/>
                                <w:lang w:val="en-US"/>
                              </w:rPr>
                              <w:t>Import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381D80" id="_x0000_s1027" type="#_x0000_t202" style="position:absolute;margin-left:297.65pt;margin-top:11.3pt;width:68.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" filled="f" stroked="f">
                <v:textbox style="mso-fit-shape-to-text:t">
                  <w:txbxContent>
                    <w:p w14:paraId="45CEDA2C" w14:textId="6E8CD5AB" w:rsidR="0066359B" w:rsidRPr="0066359B" w:rsidRDefault="00341F59" w:rsidP="0066359B">
                      <w:pPr>
                        <w:rPr>
                          <w:color w:val="1F4E79" w:themeColor="accent5" w:themeShade="80"/>
                          <w:lang w:val="en-US"/>
                        </w:rPr>
                      </w:pPr>
                      <w:r>
                        <w:rPr>
                          <w:color w:val="1F4E79" w:themeColor="accent5" w:themeShade="80"/>
                          <w:lang w:val="en-US"/>
                        </w:rPr>
                        <w:t>Import Package</w:t>
                      </w:r>
                    </w:p>
                  </w:txbxContent>
                </v:textbox>
                <w10:wrap type="square"/>
              </v:shape>
            </w:pict>
          </mc:Fallback>
        </mc:AlternateContent>
      </w:r>
      <w:r w:rsidR="00341F59" w:rsidRPr="001225CA">
        <w:rPr>
          <w:b/>
          <w:bCs/>
          <w:noProof/>
          <w:lang w:val="en-US"/>
        </w:rPr>
        <mc:AlternateContent>
          <mc:Choice Requires="wps">
            <w:drawing>
              <wp:anchor distT="45720" distB="45720" distL="114300" distR="114300" simplePos="0" relativeHeight="251693056" behindDoc="0" locked="0" layoutInCell="1" allowOverlap="1" wp14:anchorId="4172FFE5" wp14:editId="43897832">
                <wp:simplePos x="0" y="0"/>
                <wp:positionH relativeFrom="column">
                  <wp:posOffset>2732405</wp:posOffset>
                </wp:positionH>
                <wp:positionV relativeFrom="paragraph">
                  <wp:posOffset>137160</wp:posOffset>
                </wp:positionV>
                <wp:extent cx="869950" cy="140462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4AC43C72" w14:textId="77CFE689" w:rsidR="0066359B" w:rsidRPr="0066359B" w:rsidRDefault="00341F59" w:rsidP="0066359B">
                            <w:pPr>
                              <w:rPr>
                                <w:color w:val="1F4E79" w:themeColor="accent5" w:themeShade="80"/>
                                <w:lang w:val="en-US"/>
                              </w:rPr>
                            </w:pPr>
                            <w:r w:rsidRPr="00341F59">
                              <w:rPr>
                                <w:color w:val="1F4E79" w:themeColor="accent5" w:themeShade="80"/>
                                <w:lang w:val="en-US"/>
                              </w:rPr>
                              <w:t xml:space="preserve">Call the </w:t>
                            </w:r>
                            <w:r w:rsidR="00925C23">
                              <w:rPr>
                                <w:color w:val="1F4E79" w:themeColor="accent5" w:themeShade="80"/>
                                <w:lang w:val="en-US"/>
                              </w:rPr>
                              <w:t>R</w:t>
                            </w:r>
                            <w:r w:rsidRPr="00341F59">
                              <w:rPr>
                                <w:color w:val="1F4E79" w:themeColor="accent5" w:themeShade="80"/>
                                <w:lang w:val="en-US"/>
                              </w:rPr>
                              <w:t>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2FFE5" id="_x0000_s1028" type="#_x0000_t202" style="position:absolute;margin-left:215.15pt;margin-top:10.8pt;width:68.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" filled="f" stroked="f">
                <v:textbox style="mso-fit-shape-to-text:t">
                  <w:txbxContent>
                    <w:p w14:paraId="4AC43C72" w14:textId="77CFE689" w:rsidR="0066359B" w:rsidRPr="0066359B" w:rsidRDefault="00341F59" w:rsidP="0066359B">
                      <w:pPr>
                        <w:rPr>
                          <w:color w:val="1F4E79" w:themeColor="accent5" w:themeShade="80"/>
                          <w:lang w:val="en-US"/>
                        </w:rPr>
                      </w:pPr>
                      <w:r w:rsidRPr="00341F59">
                        <w:rPr>
                          <w:color w:val="1F4E79" w:themeColor="accent5" w:themeShade="80"/>
                          <w:lang w:val="en-US"/>
                        </w:rPr>
                        <w:t xml:space="preserve">Call the </w:t>
                      </w:r>
                      <w:r w:rsidR="00925C23">
                        <w:rPr>
                          <w:color w:val="1F4E79" w:themeColor="accent5" w:themeShade="80"/>
                          <w:lang w:val="en-US"/>
                        </w:rPr>
                        <w:t>R</w:t>
                      </w:r>
                      <w:r w:rsidRPr="00341F59">
                        <w:rPr>
                          <w:color w:val="1F4E79" w:themeColor="accent5" w:themeShade="80"/>
                          <w:lang w:val="en-US"/>
                        </w:rPr>
                        <w:t>epository</w:t>
                      </w:r>
                    </w:p>
                  </w:txbxContent>
                </v:textbox>
                <w10:wrap type="square"/>
              </v:shape>
            </w:pict>
          </mc:Fallback>
        </mc:AlternateContent>
      </w:r>
      <w:r w:rsidR="0066359B" w:rsidRPr="001225CA">
        <w:rPr>
          <w:b/>
          <w:bCs/>
          <w:noProof/>
          <w:lang w:val="en-US"/>
        </w:rPr>
        <mc:AlternateContent>
          <mc:Choice Requires="wps">
            <w:drawing>
              <wp:anchor distT="45720" distB="45720" distL="114300" distR="114300" simplePos="0" relativeHeight="251695104" behindDoc="0" locked="0" layoutInCell="1" allowOverlap="1" wp14:anchorId="3873A5F2" wp14:editId="6224CFD6">
                <wp:simplePos x="0" y="0"/>
                <wp:positionH relativeFrom="column">
                  <wp:posOffset>1760855</wp:posOffset>
                </wp:positionH>
                <wp:positionV relativeFrom="paragraph">
                  <wp:posOffset>143510</wp:posOffset>
                </wp:positionV>
                <wp:extent cx="952500" cy="1404620"/>
                <wp:effectExtent l="0" t="0" r="0" b="12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72C05710" w14:textId="0A215B2C" w:rsidR="0066359B" w:rsidRPr="0066359B" w:rsidRDefault="0066359B" w:rsidP="0066359B">
                            <w:pPr>
                              <w:rPr>
                                <w:color w:val="1F4E79" w:themeColor="accent5" w:themeShade="80"/>
                                <w:lang w:val="en-US"/>
                              </w:rPr>
                            </w:pPr>
                            <w:r>
                              <w:rPr>
                                <w:color w:val="1F4E79" w:themeColor="accent5" w:themeShade="80"/>
                                <w:lang w:val="en-US"/>
                              </w:rPr>
                              <w:t xml:space="preserve">Push into </w:t>
                            </w:r>
                            <w:r w:rsidRPr="0066359B">
                              <w:rPr>
                                <w:color w:val="1F4E79" w:themeColor="accent5" w:themeShade="80"/>
                                <w:lang w:val="en-US"/>
                              </w:rPr>
                              <w:t>Repository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3A5F2" id="_x0000_s1029" type="#_x0000_t202" style="position:absolute;margin-left:138.65pt;margin-top:11.3pt;width:7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" filled="f" stroked="f">
                <v:textbox style="mso-fit-shape-to-text:t">
                  <w:txbxContent>
                    <w:p w14:paraId="72C05710" w14:textId="0A215B2C" w:rsidR="0066359B" w:rsidRPr="0066359B" w:rsidRDefault="0066359B" w:rsidP="0066359B">
                      <w:pPr>
                        <w:rPr>
                          <w:color w:val="1F4E79" w:themeColor="accent5" w:themeShade="80"/>
                          <w:lang w:val="en-US"/>
                        </w:rPr>
                      </w:pPr>
                      <w:r>
                        <w:rPr>
                          <w:color w:val="1F4E79" w:themeColor="accent5" w:themeShade="80"/>
                          <w:lang w:val="en-US"/>
                        </w:rPr>
                        <w:t xml:space="preserve">Push into </w:t>
                      </w:r>
                      <w:r w:rsidRPr="0066359B">
                        <w:rPr>
                          <w:color w:val="1F4E79" w:themeColor="accent5" w:themeShade="80"/>
                          <w:lang w:val="en-US"/>
                        </w:rPr>
                        <w:t>Repository</w:t>
                      </w:r>
                    </w:p>
                  </w:txbxContent>
                </v:textbox>
                <w10:wrap type="square"/>
              </v:shape>
            </w:pict>
          </mc:Fallback>
        </mc:AlternateContent>
      </w:r>
      <w:r w:rsidR="0066359B" w:rsidRPr="001225CA">
        <w:rPr>
          <w:b/>
          <w:bCs/>
          <w:noProof/>
          <w:lang w:val="en-US"/>
        </w:rPr>
        <mc:AlternateContent>
          <mc:Choice Requires="wps">
            <w:drawing>
              <wp:anchor distT="45720" distB="45720" distL="114300" distR="114300" simplePos="0" relativeHeight="251697152" behindDoc="0" locked="0" layoutInCell="1" allowOverlap="1" wp14:anchorId="370CE293" wp14:editId="53EA132C">
                <wp:simplePos x="0" y="0"/>
                <wp:positionH relativeFrom="column">
                  <wp:posOffset>738505</wp:posOffset>
                </wp:positionH>
                <wp:positionV relativeFrom="paragraph">
                  <wp:posOffset>156210</wp:posOffset>
                </wp:positionV>
                <wp:extent cx="933450" cy="1404620"/>
                <wp:effectExtent l="0" t="0" r="0" b="12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14:paraId="3D799099" w14:textId="0865DAC9" w:rsidR="0066359B" w:rsidRPr="0066359B" w:rsidRDefault="0066359B" w:rsidP="0066359B">
                            <w:pPr>
                              <w:rPr>
                                <w:color w:val="1F4E79" w:themeColor="accent5" w:themeShade="80"/>
                                <w:lang w:val="en-US"/>
                              </w:rPr>
                            </w:pPr>
                            <w:r w:rsidRPr="0066359B">
                              <w:rPr>
                                <w:color w:val="1F4E79" w:themeColor="accent5" w:themeShade="80"/>
                                <w:lang w:val="en-US"/>
                              </w:rPr>
                              <w:t>Expor</w:t>
                            </w:r>
                            <w:r>
                              <w:rPr>
                                <w:color w:val="1F4E79" w:themeColor="accent5" w:themeShade="80"/>
                                <w:lang w:val="en-US"/>
                              </w:rPr>
                              <w:t>t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CE293" id="_x0000_s1030" type="#_x0000_t202" style="position:absolute;margin-left:58.15pt;margin-top:12.3pt;width:73.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" filled="f" stroked="f">
                <v:textbox style="mso-fit-shape-to-text:t">
                  <w:txbxContent>
                    <w:p w14:paraId="3D799099" w14:textId="0865DAC9" w:rsidR="0066359B" w:rsidRPr="0066359B" w:rsidRDefault="0066359B" w:rsidP="0066359B">
                      <w:pPr>
                        <w:rPr>
                          <w:color w:val="1F4E79" w:themeColor="accent5" w:themeShade="80"/>
                          <w:lang w:val="en-US"/>
                        </w:rPr>
                      </w:pPr>
                      <w:r w:rsidRPr="0066359B">
                        <w:rPr>
                          <w:color w:val="1F4E79" w:themeColor="accent5" w:themeShade="80"/>
                          <w:lang w:val="en-US"/>
                        </w:rPr>
                        <w:t>Expor</w:t>
                      </w:r>
                      <w:r>
                        <w:rPr>
                          <w:color w:val="1F4E79" w:themeColor="accent5" w:themeShade="80"/>
                          <w:lang w:val="en-US"/>
                        </w:rPr>
                        <w:t>t Components</w:t>
                      </w:r>
                    </w:p>
                  </w:txbxContent>
                </v:textbox>
                <w10:wrap type="square"/>
              </v:shape>
            </w:pict>
          </mc:Fallback>
        </mc:AlternateContent>
      </w:r>
      <w:r w:rsidR="0066359B" w:rsidRPr="001225CA">
        <w:rPr>
          <w:b/>
          <w:bCs/>
          <w:noProof/>
          <w:lang w:val="en-US"/>
        </w:rPr>
        <mc:AlternateContent>
          <mc:Choice Requires="wps">
            <w:drawing>
              <wp:anchor distT="45720" distB="45720" distL="114300" distR="114300" simplePos="0" relativeHeight="251699200" behindDoc="0" locked="0" layoutInCell="1" allowOverlap="1" wp14:anchorId="42A36740" wp14:editId="27B913CD">
                <wp:simplePos x="0" y="0"/>
                <wp:positionH relativeFrom="column">
                  <wp:posOffset>5708650</wp:posOffset>
                </wp:positionH>
                <wp:positionV relativeFrom="paragraph">
                  <wp:posOffset>237490</wp:posOffset>
                </wp:positionV>
                <wp:extent cx="86995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2A5C8A7D" w14:textId="57A606E7" w:rsidR="0066359B" w:rsidRPr="0066359B" w:rsidRDefault="00925C23" w:rsidP="0066359B">
                            <w:pPr>
                              <w:rPr>
                                <w:color w:val="1F4E79" w:themeColor="accent5" w:themeShade="80"/>
                                <w:lang w:val="en-US"/>
                              </w:rPr>
                            </w:pPr>
                            <w:r>
                              <w:rPr>
                                <w:color w:val="1F4E79" w:themeColor="accent5" w:themeShade="80"/>
                                <w:lang w:val="en-US"/>
                              </w:rPr>
                              <w:t>Test</w:t>
                            </w:r>
                            <w:r w:rsidR="0066359B" w:rsidRPr="0066359B">
                              <w:rPr>
                                <w:color w:val="1F4E79" w:themeColor="accent5" w:themeShade="80"/>
                                <w:lang w:val="en-US"/>
                              </w:rPr>
                              <w:t xml:space="preserve"> IAR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36740" id="_x0000_s1031" type="#_x0000_t202" style="position:absolute;margin-left:449.5pt;margin-top:18.7pt;width:68.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" filled="f" stroked="f">
                <v:textbox style="mso-fit-shape-to-text:t">
                  <w:txbxContent>
                    <w:p w14:paraId="2A5C8A7D" w14:textId="57A606E7" w:rsidR="0066359B" w:rsidRPr="0066359B" w:rsidRDefault="00925C23" w:rsidP="0066359B">
                      <w:pPr>
                        <w:rPr>
                          <w:color w:val="1F4E79" w:themeColor="accent5" w:themeShade="80"/>
                          <w:lang w:val="en-US"/>
                        </w:rPr>
                      </w:pPr>
                      <w:r>
                        <w:rPr>
                          <w:color w:val="1F4E79" w:themeColor="accent5" w:themeShade="80"/>
                          <w:lang w:val="en-US"/>
                        </w:rPr>
                        <w:t>Test</w:t>
                      </w:r>
                      <w:r w:rsidR="0066359B" w:rsidRPr="0066359B">
                        <w:rPr>
                          <w:color w:val="1F4E79" w:themeColor="accent5" w:themeShade="80"/>
                          <w:lang w:val="en-US"/>
                        </w:rPr>
                        <w:t xml:space="preserve"> IAR</w:t>
                      </w:r>
                    </w:p>
                  </w:txbxContent>
                </v:textbox>
                <w10:wrap type="square"/>
              </v:shape>
            </w:pict>
          </mc:Fallback>
        </mc:AlternateContent>
      </w:r>
      <w:r w:rsidR="001225CA">
        <w:rPr>
          <w:noProof/>
          <w:lang w:val="en-US"/>
        </w:rPr>
        <mc:AlternateContent>
          <mc:Choice Requires="wps">
            <w:drawing>
              <wp:anchor distT="0" distB="0" distL="114300" distR="114300" simplePos="0" relativeHeight="251674624" behindDoc="0" locked="0" layoutInCell="1" allowOverlap="1" wp14:anchorId="325D8D80" wp14:editId="0B85FDDB">
                <wp:simplePos x="0" y="0"/>
                <wp:positionH relativeFrom="column">
                  <wp:posOffset>508000</wp:posOffset>
                </wp:positionH>
                <wp:positionV relativeFrom="paragraph">
                  <wp:posOffset>31115</wp:posOffset>
                </wp:positionV>
                <wp:extent cx="1162050" cy="736600"/>
                <wp:effectExtent l="57150" t="38100" r="19050" b="82550"/>
                <wp:wrapNone/>
                <wp:docPr id="10" name="Arrow: Chevron 10"/>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2DEA7" id="Arrow: Chevron 10" o:spid="_x0000_s1026" type="#_x0000_t55" style="position:absolute;margin-left:40pt;margin-top:2.45pt;width:91.5pt;height:5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" adj="14754" fillcolor="#aaa [3030]" stroked="f">
                <v:fill color2="#a3a3a3 [3174]" rotate="t" colors="0 #afafaf;.5 #a5a5a5;1 #929292" focus="100%" type="gradient">
                  <o:fill v:ext="view" type="gradientUnscaled"/>
                </v:fill>
                <v:shadow on="t" color="black" opacity="41287f" offset="0,1.5pt"/>
              </v:shape>
            </w:pict>
          </mc:Fallback>
        </mc:AlternateContent>
      </w:r>
      <w:r w:rsidR="001225CA">
        <w:rPr>
          <w:noProof/>
          <w:lang w:val="en-US"/>
        </w:rPr>
        <mc:AlternateContent>
          <mc:Choice Requires="wps">
            <w:drawing>
              <wp:anchor distT="0" distB="0" distL="114300" distR="114300" simplePos="0" relativeHeight="251684864" behindDoc="0" locked="0" layoutInCell="1" allowOverlap="1" wp14:anchorId="7634EDD6" wp14:editId="305B1D23">
                <wp:simplePos x="0" y="0"/>
                <wp:positionH relativeFrom="column">
                  <wp:posOffset>5361305</wp:posOffset>
                </wp:positionH>
                <wp:positionV relativeFrom="paragraph">
                  <wp:posOffset>16510</wp:posOffset>
                </wp:positionV>
                <wp:extent cx="1162050" cy="736600"/>
                <wp:effectExtent l="57150" t="38100" r="19050" b="82550"/>
                <wp:wrapNone/>
                <wp:docPr id="15" name="Arrow: Chevron 15"/>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36C92F" id="Arrow: Chevron 15" o:spid="_x0000_s1026" type="#_x0000_t55" style="position:absolute;margin-left:422.15pt;margin-top:1.3pt;width:91.5pt;height:5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" adj="14754" fillcolor="#aaa [3030]" stroked="f">
                <v:fill color2="#a3a3a3 [3174]" rotate="t" colors="0 #afafaf;.5 #a5a5a5;1 #929292" focus="100%" type="gradient">
                  <o:fill v:ext="view" type="gradientUnscaled"/>
                </v:fill>
                <v:shadow on="t" color="black" opacity="41287f" offset="0,1.5pt"/>
              </v:shape>
            </w:pict>
          </mc:Fallback>
        </mc:AlternateContent>
      </w:r>
      <w:r w:rsidR="001225CA">
        <w:rPr>
          <w:noProof/>
          <w:lang w:val="en-US"/>
        </w:rPr>
        <mc:AlternateContent>
          <mc:Choice Requires="wps">
            <w:drawing>
              <wp:anchor distT="0" distB="0" distL="114300" distR="114300" simplePos="0" relativeHeight="251678720" behindDoc="0" locked="0" layoutInCell="1" allowOverlap="1" wp14:anchorId="35200A8D" wp14:editId="28D28C3F">
                <wp:simplePos x="0" y="0"/>
                <wp:positionH relativeFrom="column">
                  <wp:posOffset>2433955</wp:posOffset>
                </wp:positionH>
                <wp:positionV relativeFrom="paragraph">
                  <wp:posOffset>16510</wp:posOffset>
                </wp:positionV>
                <wp:extent cx="1162050" cy="736600"/>
                <wp:effectExtent l="57150" t="38100" r="19050" b="82550"/>
                <wp:wrapNone/>
                <wp:docPr id="12" name="Arrow: Chevron 12"/>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99872B" id="Arrow: Chevron 12" o:spid="_x0000_s1026" type="#_x0000_t55" style="position:absolute;margin-left:191.65pt;margin-top:1.3pt;width:91.5pt;height:5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" adj="14754" fillcolor="#aaa [3030]" stroked="f">
                <v:fill color2="#a3a3a3 [3174]" rotate="t" colors="0 #afafaf;.5 #a5a5a5;1 #929292" focus="100%" type="gradient">
                  <o:fill v:ext="view" type="gradientUnscaled"/>
                </v:fill>
                <v:shadow on="t" color="black" opacity="41287f" offset="0,1.5pt"/>
              </v:shape>
            </w:pict>
          </mc:Fallback>
        </mc:AlternateContent>
      </w:r>
      <w:r w:rsidR="001225CA">
        <w:rPr>
          <w:noProof/>
          <w:lang w:val="en-US"/>
        </w:rPr>
        <mc:AlternateContent>
          <mc:Choice Requires="wps">
            <w:drawing>
              <wp:anchor distT="0" distB="0" distL="114300" distR="114300" simplePos="0" relativeHeight="251680768" behindDoc="0" locked="0" layoutInCell="1" allowOverlap="1" wp14:anchorId="69B3E316" wp14:editId="7C2EC1ED">
                <wp:simplePos x="0" y="0"/>
                <wp:positionH relativeFrom="margin">
                  <wp:posOffset>3404235</wp:posOffset>
                </wp:positionH>
                <wp:positionV relativeFrom="paragraph">
                  <wp:posOffset>16510</wp:posOffset>
                </wp:positionV>
                <wp:extent cx="1162050" cy="736600"/>
                <wp:effectExtent l="57150" t="38100" r="19050" b="82550"/>
                <wp:wrapNone/>
                <wp:docPr id="13" name="Arrow: Chevron 13"/>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8334E" id="Arrow: Chevron 13" o:spid="_x0000_s1026" type="#_x0000_t55" style="position:absolute;margin-left:268.05pt;margin-top:1.3pt;width:91.5pt;height:58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" adj="14754" fillcolor="#aaa [3030]" stroked="f">
                <v:fill color2="#a3a3a3 [3174]" rotate="t" colors="0 #afafaf;.5 #a5a5a5;1 #929292" focus="100%" type="gradient">
                  <o:fill v:ext="view" type="gradientUnscaled"/>
                </v:fill>
                <v:shadow on="t" color="black" opacity="41287f" offset="0,1.5pt"/>
                <w10:wrap anchorx="margin"/>
              </v:shape>
            </w:pict>
          </mc:Fallback>
        </mc:AlternateContent>
      </w:r>
      <w:r w:rsidR="001225CA">
        <w:rPr>
          <w:noProof/>
          <w:lang w:val="en-US"/>
        </w:rPr>
        <mc:AlternateContent>
          <mc:Choice Requires="wps">
            <w:drawing>
              <wp:anchor distT="0" distB="0" distL="114300" distR="114300" simplePos="0" relativeHeight="251682816" behindDoc="0" locked="0" layoutInCell="1" allowOverlap="1" wp14:anchorId="6D073FFF" wp14:editId="0BD81874">
                <wp:simplePos x="0" y="0"/>
                <wp:positionH relativeFrom="column">
                  <wp:posOffset>4383405</wp:posOffset>
                </wp:positionH>
                <wp:positionV relativeFrom="paragraph">
                  <wp:posOffset>16510</wp:posOffset>
                </wp:positionV>
                <wp:extent cx="1162050" cy="736600"/>
                <wp:effectExtent l="57150" t="38100" r="19050" b="82550"/>
                <wp:wrapNone/>
                <wp:docPr id="14" name="Arrow: Chevron 14"/>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5E69E" id="Arrow: Chevron 14" o:spid="_x0000_s1026" type="#_x0000_t55" style="position:absolute;margin-left:345.15pt;margin-top:1.3pt;width:91.5pt;height:5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" adj="14754" fillcolor="#aaa [3030]" stroked="f">
                <v:fill color2="#a3a3a3 [3174]" rotate="t" colors="0 #afafaf;.5 #a5a5a5;1 #929292" focus="100%" type="gradient">
                  <o:fill v:ext="view" type="gradientUnscaled"/>
                </v:fill>
                <v:shadow on="t" color="black" opacity="41287f" offset="0,1.5pt"/>
              </v:shape>
            </w:pict>
          </mc:Fallback>
        </mc:AlternateContent>
      </w:r>
      <w:r w:rsidR="001225CA">
        <w:rPr>
          <w:noProof/>
          <w:lang w:val="en-US"/>
        </w:rPr>
        <mc:AlternateContent>
          <mc:Choice Requires="wps">
            <w:drawing>
              <wp:anchor distT="0" distB="0" distL="114300" distR="114300" simplePos="0" relativeHeight="251676672" behindDoc="0" locked="0" layoutInCell="1" allowOverlap="1" wp14:anchorId="433029FE" wp14:editId="5A871129">
                <wp:simplePos x="0" y="0"/>
                <wp:positionH relativeFrom="column">
                  <wp:posOffset>1475105</wp:posOffset>
                </wp:positionH>
                <wp:positionV relativeFrom="paragraph">
                  <wp:posOffset>16510</wp:posOffset>
                </wp:positionV>
                <wp:extent cx="1162050" cy="736600"/>
                <wp:effectExtent l="57150" t="38100" r="19050" b="82550"/>
                <wp:wrapNone/>
                <wp:docPr id="11" name="Arrow: Chevron 11"/>
                <wp:cNvGraphicFramePr/>
                <a:graphic xmlns:a="http://schemas.openxmlformats.org/drawingml/2006/main">
                  <a:graphicData uri="http://schemas.microsoft.com/office/word/2010/wordprocessingShape">
                    <wps:wsp>
                      <wps:cNvSpPr/>
                      <wps:spPr>
                        <a:xfrm>
                          <a:off x="0" y="0"/>
                          <a:ext cx="1162050" cy="736600"/>
                        </a:xfrm>
                        <a:prstGeom prst="chevron">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16A39" id="Arrow: Chevron 11" o:spid="_x0000_s1026" type="#_x0000_t55" style="position:absolute;margin-left:116.15pt;margin-top:1.3pt;width:91.5pt;height: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" adj="14754" fillcolor="#aaa [3030]" stroked="f">
                <v:fill color2="#a3a3a3 [3174]" rotate="t" colors="0 #afafaf;.5 #a5a5a5;1 #929292" focus="100%" type="gradient">
                  <o:fill v:ext="view" type="gradientUnscaled"/>
                </v:fill>
                <v:shadow on="t" color="black" opacity="41287f" offset="0,1.5pt"/>
              </v:shape>
            </w:pict>
          </mc:Fallback>
        </mc:AlternateContent>
      </w:r>
    </w:p>
    <w:p w14:paraId="28F4BAD7" w14:textId="23EE89EF" w:rsidR="00CE53FA" w:rsidRDefault="001225CA" w:rsidP="00495F32">
      <w:pPr>
        <w:pStyle w:val="NoSpacing"/>
        <w:rPr>
          <w:b/>
          <w:bCs/>
          <w:lang w:val="en-US"/>
        </w:rPr>
      </w:pPr>
      <w:r w:rsidRPr="001225CA">
        <w:rPr>
          <w:b/>
          <w:bCs/>
          <w:noProof/>
          <w:lang w:val="en-US"/>
        </w:rPr>
        <mc:AlternateContent>
          <mc:Choice Requires="wps">
            <w:drawing>
              <wp:anchor distT="45720" distB="45720" distL="114300" distR="114300" simplePos="0" relativeHeight="251686912" behindDoc="0" locked="0" layoutInCell="1" allowOverlap="1" wp14:anchorId="27BE9167" wp14:editId="2A86F99D">
                <wp:simplePos x="0" y="0"/>
                <wp:positionH relativeFrom="column">
                  <wp:posOffset>-118745</wp:posOffset>
                </wp:positionH>
                <wp:positionV relativeFrom="paragraph">
                  <wp:posOffset>93345</wp:posOffset>
                </wp:positionV>
                <wp:extent cx="869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1404620"/>
                        </a:xfrm>
                        <a:prstGeom prst="rect">
                          <a:avLst/>
                        </a:prstGeom>
                        <a:noFill/>
                        <a:ln w="9525">
                          <a:noFill/>
                          <a:miter lim="800000"/>
                          <a:headEnd/>
                          <a:tailEnd/>
                        </a:ln>
                      </wps:spPr>
                      <wps:txbx>
                        <w:txbxContent>
                          <w:p w14:paraId="5C309454" w14:textId="2520A0FF" w:rsidR="001225CA" w:rsidRPr="0066359B" w:rsidRDefault="001225CA">
                            <w:pPr>
                              <w:rPr>
                                <w:color w:val="1F4E79" w:themeColor="accent5" w:themeShade="80"/>
                                <w:lang w:val="en-US"/>
                              </w:rPr>
                            </w:pPr>
                            <w:r w:rsidRPr="0066359B">
                              <w:rPr>
                                <w:color w:val="1F4E79" w:themeColor="accent5" w:themeShade="80"/>
                                <w:lang w:val="en-US"/>
                              </w:rPr>
                              <w:t>Export IAR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E9167" id="_x0000_s1032" type="#_x0000_t202" style="position:absolute;margin-left:-9.35pt;margin-top:7.35pt;width:68.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" filled="f" stroked="f">
                <v:textbox style="mso-fit-shape-to-text:t">
                  <w:txbxContent>
                    <w:p w14:paraId="5C309454" w14:textId="2520A0FF" w:rsidR="001225CA" w:rsidRPr="0066359B" w:rsidRDefault="001225CA">
                      <w:pPr>
                        <w:rPr>
                          <w:color w:val="1F4E79" w:themeColor="accent5" w:themeShade="80"/>
                          <w:lang w:val="en-US"/>
                        </w:rPr>
                      </w:pPr>
                      <w:r w:rsidRPr="0066359B">
                        <w:rPr>
                          <w:color w:val="1F4E79" w:themeColor="accent5" w:themeShade="80"/>
                          <w:lang w:val="en-US"/>
                        </w:rPr>
                        <w:t>Export IAR</w:t>
                      </w:r>
                    </w:p>
                  </w:txbxContent>
                </v:textbox>
                <w10:wrap type="square"/>
              </v:shape>
            </w:pict>
          </mc:Fallback>
        </mc:AlternateContent>
      </w:r>
    </w:p>
    <w:p w14:paraId="5A6AF92B" w14:textId="5C6935DE" w:rsidR="001225CA" w:rsidRDefault="001225CA" w:rsidP="00495F32">
      <w:pPr>
        <w:pStyle w:val="NoSpacing"/>
        <w:rPr>
          <w:b/>
          <w:bCs/>
          <w:lang w:val="en-US"/>
        </w:rPr>
      </w:pPr>
    </w:p>
    <w:p w14:paraId="79E5B560" w14:textId="77777777" w:rsidR="001225CA" w:rsidRDefault="001225CA" w:rsidP="00495F32">
      <w:pPr>
        <w:pStyle w:val="NoSpacing"/>
        <w:rPr>
          <w:b/>
          <w:bCs/>
          <w:lang w:val="en-US"/>
        </w:rPr>
      </w:pPr>
    </w:p>
    <w:p w14:paraId="48B3904E" w14:textId="53CA567A" w:rsidR="009B5F5E" w:rsidRDefault="00CE53FA" w:rsidP="00CE53FA">
      <w:pPr>
        <w:pStyle w:val="NoSpacing"/>
        <w:numPr>
          <w:ilvl w:val="1"/>
          <w:numId w:val="1"/>
        </w:numPr>
        <w:rPr>
          <w:b/>
          <w:bCs/>
          <w:lang w:val="en-US"/>
        </w:rPr>
      </w:pPr>
      <w:r>
        <w:rPr>
          <w:b/>
          <w:bCs/>
          <w:lang w:val="en-US"/>
        </w:rPr>
        <w:t>Process explanation</w:t>
      </w:r>
    </w:p>
    <w:p w14:paraId="14646D46" w14:textId="1763B74B" w:rsidR="00CE53FA" w:rsidRDefault="00CE53FA" w:rsidP="00CE53FA">
      <w:pPr>
        <w:pStyle w:val="NoSpacing"/>
        <w:rPr>
          <w:b/>
          <w:bCs/>
          <w:lang w:val="en-US"/>
        </w:rPr>
      </w:pPr>
    </w:p>
    <w:p w14:paraId="677B76E2" w14:textId="2A560303" w:rsidR="00925C23" w:rsidRDefault="00925C23" w:rsidP="00925C23">
      <w:pPr>
        <w:pStyle w:val="NoSpacing"/>
        <w:numPr>
          <w:ilvl w:val="2"/>
          <w:numId w:val="1"/>
        </w:numPr>
        <w:rPr>
          <w:b/>
          <w:bCs/>
          <w:lang w:val="en-US"/>
        </w:rPr>
      </w:pPr>
      <w:r>
        <w:rPr>
          <w:b/>
          <w:bCs/>
          <w:lang w:val="en-US"/>
        </w:rPr>
        <w:t>Export IAR</w:t>
      </w:r>
    </w:p>
    <w:p w14:paraId="40BE62A8" w14:textId="4102F0EE" w:rsidR="00925C23" w:rsidRPr="00553816" w:rsidRDefault="00553816" w:rsidP="00925C23">
      <w:pPr>
        <w:pStyle w:val="NoSpacing"/>
        <w:rPr>
          <w:lang w:val="en-US"/>
        </w:rPr>
      </w:pPr>
      <w:r>
        <w:rPr>
          <w:lang w:val="en-US"/>
        </w:rPr>
        <w:t>During t</w:t>
      </w:r>
      <w:r w:rsidRPr="00553816">
        <w:rPr>
          <w:lang w:val="en-US"/>
        </w:rPr>
        <w:t xml:space="preserve">his part of the process </w:t>
      </w:r>
      <w:r>
        <w:rPr>
          <w:lang w:val="en-US"/>
        </w:rPr>
        <w:t>an IAR (</w:t>
      </w:r>
      <w:r w:rsidRPr="00553816">
        <w:rPr>
          <w:lang w:val="en-US"/>
        </w:rPr>
        <w:t>Illinois Assessment of Readiness</w:t>
      </w:r>
      <w:r>
        <w:rPr>
          <w:lang w:val="en-US"/>
        </w:rPr>
        <w:t xml:space="preserve">) package file is been exported. </w:t>
      </w:r>
    </w:p>
    <w:p w14:paraId="4D77F027" w14:textId="77777777" w:rsidR="00925C23" w:rsidRDefault="00925C23" w:rsidP="00925C23">
      <w:pPr>
        <w:pStyle w:val="NoSpacing"/>
        <w:rPr>
          <w:b/>
          <w:bCs/>
          <w:lang w:val="en-US"/>
        </w:rPr>
      </w:pPr>
    </w:p>
    <w:p w14:paraId="1CFCB09A" w14:textId="412761F1" w:rsidR="00925C23" w:rsidRDefault="00925C23" w:rsidP="00925C23">
      <w:pPr>
        <w:pStyle w:val="NoSpacing"/>
        <w:numPr>
          <w:ilvl w:val="2"/>
          <w:numId w:val="1"/>
        </w:numPr>
        <w:rPr>
          <w:b/>
          <w:bCs/>
          <w:lang w:val="en-US"/>
        </w:rPr>
      </w:pPr>
      <w:r>
        <w:rPr>
          <w:b/>
          <w:bCs/>
          <w:lang w:val="en-US"/>
        </w:rPr>
        <w:t>Export Components</w:t>
      </w:r>
    </w:p>
    <w:p w14:paraId="5AE6A8B0" w14:textId="677D277E" w:rsidR="00925C23" w:rsidRPr="00553816" w:rsidRDefault="00553816" w:rsidP="00553816">
      <w:pPr>
        <w:rPr>
          <w:lang w:val="en-US"/>
        </w:rPr>
      </w:pPr>
      <w:r>
        <w:rPr>
          <w:lang w:val="en-US"/>
        </w:rPr>
        <w:t xml:space="preserve">Related </w:t>
      </w:r>
      <w:r>
        <w:rPr>
          <w:lang w:val="en-US"/>
        </w:rPr>
        <w:t>components</w:t>
      </w:r>
      <w:r>
        <w:rPr>
          <w:lang w:val="en-US"/>
        </w:rPr>
        <w:t xml:space="preserve"> of the IAR are being exported and these are for example lookups etc. </w:t>
      </w:r>
    </w:p>
    <w:p w14:paraId="1EE539C9" w14:textId="2FB9E5D6" w:rsidR="00925C23" w:rsidRDefault="00925C23" w:rsidP="00925C23">
      <w:pPr>
        <w:pStyle w:val="NoSpacing"/>
        <w:numPr>
          <w:ilvl w:val="2"/>
          <w:numId w:val="1"/>
        </w:numPr>
        <w:rPr>
          <w:b/>
          <w:bCs/>
          <w:lang w:val="en-US"/>
        </w:rPr>
      </w:pPr>
      <w:r>
        <w:rPr>
          <w:b/>
          <w:bCs/>
          <w:lang w:val="en-US"/>
        </w:rPr>
        <w:t>Push into Repository</w:t>
      </w:r>
    </w:p>
    <w:p w14:paraId="377630A3" w14:textId="021FEE64" w:rsidR="00925C23" w:rsidRPr="00553816" w:rsidRDefault="00553816" w:rsidP="00553816">
      <w:pPr>
        <w:rPr>
          <w:lang w:val="en-US"/>
        </w:rPr>
      </w:pPr>
      <w:r>
        <w:rPr>
          <w:lang w:val="en-US"/>
        </w:rPr>
        <w:t xml:space="preserve">Once the IAR package and </w:t>
      </w:r>
      <w:r w:rsidR="00C27D94">
        <w:rPr>
          <w:lang w:val="en-US"/>
        </w:rPr>
        <w:t>components have been exported they will be pushed into the Repository.</w:t>
      </w:r>
    </w:p>
    <w:p w14:paraId="09B31D42" w14:textId="2DF7DF78" w:rsidR="00925C23" w:rsidRDefault="00925C23" w:rsidP="00925C23">
      <w:pPr>
        <w:pStyle w:val="NoSpacing"/>
        <w:numPr>
          <w:ilvl w:val="2"/>
          <w:numId w:val="1"/>
        </w:numPr>
        <w:rPr>
          <w:b/>
          <w:bCs/>
          <w:lang w:val="en-US"/>
        </w:rPr>
      </w:pPr>
      <w:r>
        <w:rPr>
          <w:b/>
          <w:bCs/>
          <w:lang w:val="en-US"/>
        </w:rPr>
        <w:t>Call the Repository</w:t>
      </w:r>
    </w:p>
    <w:p w14:paraId="7CBD9F35" w14:textId="501D151D" w:rsidR="00925C23" w:rsidRPr="00C27D94" w:rsidRDefault="00C27D94" w:rsidP="00553816">
      <w:pPr>
        <w:rPr>
          <w:lang w:val="en-US"/>
        </w:rPr>
      </w:pPr>
      <w:r>
        <w:rPr>
          <w:lang w:val="en-US"/>
        </w:rPr>
        <w:t xml:space="preserve">The IAR package and components are situated in the Repository. Prior to importing the IAR package and components, the repository first </w:t>
      </w:r>
      <w:proofErr w:type="gramStart"/>
      <w:r>
        <w:rPr>
          <w:lang w:val="en-US"/>
        </w:rPr>
        <w:t>need</w:t>
      </w:r>
      <w:proofErr w:type="gramEnd"/>
      <w:r>
        <w:rPr>
          <w:lang w:val="en-US"/>
        </w:rPr>
        <w:t xml:space="preserve"> to be called. </w:t>
      </w:r>
    </w:p>
    <w:p w14:paraId="1944BAC4" w14:textId="670B9ABB" w:rsidR="00925C23" w:rsidRDefault="00925C23" w:rsidP="00925C23">
      <w:pPr>
        <w:pStyle w:val="NoSpacing"/>
        <w:numPr>
          <w:ilvl w:val="2"/>
          <w:numId w:val="1"/>
        </w:numPr>
        <w:rPr>
          <w:b/>
          <w:bCs/>
          <w:lang w:val="en-US"/>
        </w:rPr>
      </w:pPr>
      <w:r>
        <w:rPr>
          <w:b/>
          <w:bCs/>
          <w:lang w:val="en-US"/>
        </w:rPr>
        <w:t>Import Package</w:t>
      </w:r>
    </w:p>
    <w:p w14:paraId="6B1351C5" w14:textId="059B7844" w:rsidR="00925C23" w:rsidRPr="00C27D94" w:rsidRDefault="00C27D94" w:rsidP="00553816">
      <w:pPr>
        <w:rPr>
          <w:lang w:val="en-US"/>
        </w:rPr>
      </w:pPr>
      <w:r>
        <w:rPr>
          <w:lang w:val="en-US"/>
        </w:rPr>
        <w:t xml:space="preserve">Currently the Repository has been called and provides access to importing the IAR package and components. </w:t>
      </w:r>
    </w:p>
    <w:p w14:paraId="433BE029" w14:textId="338899E9" w:rsidR="00925C23" w:rsidRDefault="00925C23" w:rsidP="00925C23">
      <w:pPr>
        <w:pStyle w:val="NoSpacing"/>
        <w:numPr>
          <w:ilvl w:val="2"/>
          <w:numId w:val="1"/>
        </w:numPr>
        <w:rPr>
          <w:b/>
          <w:bCs/>
          <w:lang w:val="en-US"/>
        </w:rPr>
      </w:pPr>
      <w:r>
        <w:rPr>
          <w:b/>
          <w:bCs/>
          <w:lang w:val="en-US"/>
        </w:rPr>
        <w:t>Activate IAR</w:t>
      </w:r>
    </w:p>
    <w:p w14:paraId="096D7439" w14:textId="7B497C20" w:rsidR="00925C23" w:rsidRPr="00C27D94" w:rsidRDefault="00C27D94" w:rsidP="00553816">
      <w:pPr>
        <w:rPr>
          <w:lang w:val="en-US"/>
        </w:rPr>
      </w:pPr>
      <w:r>
        <w:rPr>
          <w:lang w:val="en-US"/>
        </w:rPr>
        <w:t xml:space="preserve">The IAR package and components have been imported now and need to be activated in the new environment. </w:t>
      </w:r>
    </w:p>
    <w:p w14:paraId="1A855DD5" w14:textId="7887DD0D" w:rsidR="00925C23" w:rsidRDefault="00925C23" w:rsidP="00925C23">
      <w:pPr>
        <w:pStyle w:val="NoSpacing"/>
        <w:numPr>
          <w:ilvl w:val="2"/>
          <w:numId w:val="1"/>
        </w:numPr>
        <w:rPr>
          <w:b/>
          <w:bCs/>
          <w:lang w:val="en-US"/>
        </w:rPr>
      </w:pPr>
      <w:r>
        <w:rPr>
          <w:b/>
          <w:bCs/>
          <w:lang w:val="en-US"/>
        </w:rPr>
        <w:t>Test IAR</w:t>
      </w:r>
    </w:p>
    <w:p w14:paraId="7799F04B" w14:textId="51CEABBA" w:rsidR="00925C23" w:rsidRPr="00C27D94" w:rsidRDefault="00C27D94" w:rsidP="00925C23">
      <w:pPr>
        <w:rPr>
          <w:lang w:val="en-US"/>
        </w:rPr>
      </w:pPr>
      <w:r>
        <w:rPr>
          <w:lang w:val="en-US"/>
        </w:rPr>
        <w:t xml:space="preserve">Now the IAR package and components have been activated in the new environment. This implies that the quality of the actual elements </w:t>
      </w:r>
      <w:proofErr w:type="gramStart"/>
      <w:r>
        <w:rPr>
          <w:lang w:val="en-US"/>
        </w:rPr>
        <w:t>need</w:t>
      </w:r>
      <w:proofErr w:type="gramEnd"/>
      <w:r>
        <w:rPr>
          <w:lang w:val="en-US"/>
        </w:rPr>
        <w:t xml:space="preserve"> to be tested. </w:t>
      </w:r>
    </w:p>
    <w:p w14:paraId="615BB4EE" w14:textId="77777777" w:rsidR="00CE53FA" w:rsidRDefault="00CE53FA" w:rsidP="00CE53FA">
      <w:pPr>
        <w:pStyle w:val="NoSpacing"/>
        <w:rPr>
          <w:b/>
          <w:bCs/>
          <w:lang w:val="en-US"/>
        </w:rPr>
      </w:pPr>
    </w:p>
    <w:p w14:paraId="0B16D531" w14:textId="3D5B2CDB" w:rsidR="00081B91" w:rsidRPr="00150990" w:rsidRDefault="00081B91" w:rsidP="00CE53FA">
      <w:pPr>
        <w:pStyle w:val="NoSpacing"/>
        <w:numPr>
          <w:ilvl w:val="0"/>
          <w:numId w:val="1"/>
        </w:numPr>
        <w:rPr>
          <w:b/>
          <w:bCs/>
          <w:lang w:val="en-US"/>
        </w:rPr>
      </w:pPr>
      <w:r w:rsidRPr="00150990">
        <w:rPr>
          <w:b/>
          <w:bCs/>
          <w:lang w:val="en-US"/>
        </w:rPr>
        <w:t>Technical solution</w:t>
      </w:r>
    </w:p>
    <w:p w14:paraId="2D1AB7AB" w14:textId="77777777" w:rsidR="00495F32" w:rsidRPr="00081B91" w:rsidRDefault="00495F32" w:rsidP="00495F32">
      <w:pPr>
        <w:pStyle w:val="NoSpacing"/>
        <w:rPr>
          <w:lang w:val="en-US"/>
        </w:rPr>
      </w:pPr>
    </w:p>
    <w:p w14:paraId="5CBBFB58" w14:textId="193D86D1" w:rsidR="00495F32" w:rsidRDefault="007F1882" w:rsidP="00495F32">
      <w:pPr>
        <w:pStyle w:val="NoSpacing"/>
        <w:rPr>
          <w:lang w:val="en-US"/>
        </w:rPr>
      </w:pPr>
      <w:r>
        <w:rPr>
          <w:lang w:val="en-US"/>
        </w:rPr>
        <w:t>A</w:t>
      </w:r>
      <w:r w:rsidR="00081B91" w:rsidRPr="00081B91">
        <w:rPr>
          <w:lang w:val="en-US"/>
        </w:rPr>
        <w:t xml:space="preserve"> </w:t>
      </w:r>
      <w:r w:rsidRPr="00081B91">
        <w:rPr>
          <w:lang w:val="en-US"/>
        </w:rPr>
        <w:t>possible solution</w:t>
      </w:r>
      <w:r w:rsidR="00081B91" w:rsidRPr="00081B91">
        <w:rPr>
          <w:lang w:val="en-US"/>
        </w:rPr>
        <w:t xml:space="preserve"> </w:t>
      </w:r>
      <w:r w:rsidR="00081B91">
        <w:rPr>
          <w:lang w:val="en-US"/>
        </w:rPr>
        <w:t xml:space="preserve">for automated migration of OIC integrations is to create a </w:t>
      </w:r>
      <w:r>
        <w:rPr>
          <w:lang w:val="en-US"/>
        </w:rPr>
        <w:t xml:space="preserve">Migration Script </w:t>
      </w:r>
      <w:r w:rsidR="00481B4E">
        <w:rPr>
          <w:lang w:val="en-US"/>
        </w:rPr>
        <w:t>that can be</w:t>
      </w:r>
      <w:r w:rsidR="00081B91">
        <w:rPr>
          <w:lang w:val="en-US"/>
        </w:rPr>
        <w:t xml:space="preserve"> run by a user from his or her terminal</w:t>
      </w:r>
      <w:r w:rsidR="00150990">
        <w:rPr>
          <w:lang w:val="en-US"/>
        </w:rPr>
        <w:t>. A</w:t>
      </w:r>
      <w:r w:rsidR="00081B91">
        <w:rPr>
          <w:lang w:val="en-US"/>
        </w:rPr>
        <w:t>fter the user has provided the necessary information</w:t>
      </w:r>
      <w:r w:rsidR="00495F32">
        <w:rPr>
          <w:lang w:val="en-US"/>
        </w:rPr>
        <w:t xml:space="preserve"> specific to his or her </w:t>
      </w:r>
      <w:r w:rsidR="00DC74EF">
        <w:rPr>
          <w:lang w:val="en-US"/>
        </w:rPr>
        <w:t>need</w:t>
      </w:r>
      <w:r w:rsidR="00081B91">
        <w:rPr>
          <w:lang w:val="en-US"/>
        </w:rPr>
        <w:t>, the script will automatically perform all the steps of the migration. Below, we will explain broadly how this works.</w:t>
      </w:r>
    </w:p>
    <w:p w14:paraId="3CB08DC5" w14:textId="745D0B3C" w:rsidR="00495F32" w:rsidRDefault="00495F32" w:rsidP="00495F32">
      <w:pPr>
        <w:pStyle w:val="NoSpacing"/>
        <w:rPr>
          <w:lang w:val="en-US"/>
        </w:rPr>
      </w:pPr>
    </w:p>
    <w:p w14:paraId="3084ECF7" w14:textId="780ACCB6" w:rsidR="00150990" w:rsidRPr="00150990" w:rsidRDefault="00150990" w:rsidP="00CE53FA">
      <w:pPr>
        <w:pStyle w:val="NoSpacing"/>
        <w:numPr>
          <w:ilvl w:val="1"/>
          <w:numId w:val="1"/>
        </w:numPr>
        <w:rPr>
          <w:b/>
          <w:bCs/>
          <w:lang w:val="en-US"/>
        </w:rPr>
      </w:pPr>
      <w:r>
        <w:rPr>
          <w:b/>
          <w:bCs/>
          <w:lang w:val="en-US"/>
        </w:rPr>
        <w:lastRenderedPageBreak/>
        <w:t>Programmatic access through REST APIs</w:t>
      </w:r>
    </w:p>
    <w:p w14:paraId="05FD6370" w14:textId="786C2B7C" w:rsidR="00081B91" w:rsidRDefault="00495F32" w:rsidP="00150990">
      <w:pPr>
        <w:pStyle w:val="NoSpacing"/>
        <w:rPr>
          <w:lang w:val="en-US"/>
        </w:rPr>
      </w:pPr>
      <w:r>
        <w:rPr>
          <w:lang w:val="en-US"/>
        </w:rPr>
        <w:t xml:space="preserve">Most of the management functionality that is available through the </w:t>
      </w:r>
      <w:r w:rsidR="008F2BC9">
        <w:rPr>
          <w:lang w:val="en-US"/>
        </w:rPr>
        <w:t>OIC</w:t>
      </w:r>
      <w:r>
        <w:rPr>
          <w:lang w:val="en-US"/>
        </w:rPr>
        <w:t xml:space="preserve"> Console can also be accessed programmatically through OIC and ICS Rest APIs. This enables a user to perform tasks they would normally perform inside the OIC console</w:t>
      </w:r>
      <w:r w:rsidR="00150990">
        <w:rPr>
          <w:lang w:val="en-US"/>
        </w:rPr>
        <w:t>, except this time</w:t>
      </w:r>
      <w:r>
        <w:rPr>
          <w:lang w:val="en-US"/>
        </w:rPr>
        <w:t xml:space="preserve"> from a Command Line Interface using cURL commands.</w:t>
      </w:r>
      <w:r w:rsidR="00150990">
        <w:rPr>
          <w:lang w:val="en-US"/>
        </w:rPr>
        <w:t xml:space="preserve"> Possible tasks that can be performed programmatically, include the ones necessary for migration across environments</w:t>
      </w:r>
      <w:r w:rsidR="00150990" w:rsidRPr="00DC74EF">
        <w:rPr>
          <w:lang w:val="en-US"/>
        </w:rPr>
        <w:t>, such as exporting the integration.</w:t>
      </w:r>
    </w:p>
    <w:p w14:paraId="4235E8E0" w14:textId="2933BB75" w:rsidR="00150990" w:rsidRDefault="00150990" w:rsidP="00150990">
      <w:pPr>
        <w:pStyle w:val="NoSpacing"/>
        <w:rPr>
          <w:lang w:val="en-US"/>
        </w:rPr>
      </w:pPr>
    </w:p>
    <w:p w14:paraId="6973C3F8" w14:textId="716E50F9" w:rsidR="00150990" w:rsidRPr="00150990" w:rsidRDefault="00150990" w:rsidP="00CE53FA">
      <w:pPr>
        <w:pStyle w:val="NoSpacing"/>
        <w:numPr>
          <w:ilvl w:val="1"/>
          <w:numId w:val="1"/>
        </w:numPr>
        <w:rPr>
          <w:b/>
          <w:bCs/>
          <w:lang w:val="en-US"/>
        </w:rPr>
      </w:pPr>
      <w:r>
        <w:rPr>
          <w:b/>
          <w:bCs/>
          <w:lang w:val="en-US"/>
        </w:rPr>
        <w:t>Script</w:t>
      </w:r>
    </w:p>
    <w:p w14:paraId="6F26A426" w14:textId="4BB16C1F" w:rsidR="00FC6214" w:rsidRDefault="00150990" w:rsidP="00150990">
      <w:pPr>
        <w:pStyle w:val="NoSpacing"/>
        <w:rPr>
          <w:lang w:val="en-US"/>
        </w:rPr>
      </w:pPr>
      <w:r w:rsidRPr="00150990">
        <w:rPr>
          <w:lang w:val="en-US"/>
        </w:rPr>
        <w:t xml:space="preserve">A script bundles all these </w:t>
      </w:r>
      <w:r w:rsidRPr="00DC74EF">
        <w:rPr>
          <w:lang w:val="en-US"/>
        </w:rPr>
        <w:t xml:space="preserve">commands, so a user only </w:t>
      </w:r>
      <w:proofErr w:type="gramStart"/>
      <w:r w:rsidRPr="00DC74EF">
        <w:rPr>
          <w:lang w:val="en-US"/>
        </w:rPr>
        <w:t>has to</w:t>
      </w:r>
      <w:proofErr w:type="gramEnd"/>
      <w:r w:rsidRPr="00DC74EF">
        <w:rPr>
          <w:lang w:val="en-US"/>
        </w:rPr>
        <w:t xml:space="preserve"> activate the script itself. The </w:t>
      </w:r>
      <w:r>
        <w:rPr>
          <w:lang w:val="en-US"/>
        </w:rPr>
        <w:t xml:space="preserve">script can be reused every time any OIC integration has to be migrated from any </w:t>
      </w:r>
      <w:r w:rsidR="00FC6214">
        <w:rPr>
          <w:lang w:val="en-US"/>
        </w:rPr>
        <w:t>environment to any other</w:t>
      </w:r>
      <w:r w:rsidR="00FC6214" w:rsidRPr="00DC74EF">
        <w:rPr>
          <w:lang w:val="en-US"/>
        </w:rPr>
        <w:t xml:space="preserve">. </w:t>
      </w:r>
      <w:r w:rsidR="00FC6214">
        <w:rPr>
          <w:lang w:val="en-US"/>
        </w:rPr>
        <w:t>Since migrating integrations is a task often performed by Accenture’s OIC developers, automating this task in a reusable way will save many people time, justifying the initial time investment of making the script itself.</w:t>
      </w:r>
    </w:p>
    <w:p w14:paraId="5D950495" w14:textId="77777777" w:rsidR="00FC6214" w:rsidRDefault="00FC6214" w:rsidP="00150990">
      <w:pPr>
        <w:pStyle w:val="NoSpacing"/>
        <w:rPr>
          <w:lang w:val="en-US"/>
        </w:rPr>
      </w:pPr>
    </w:p>
    <w:p w14:paraId="7C5BB0CB" w14:textId="1892D6E3" w:rsidR="00FC6214" w:rsidRDefault="00FC6214" w:rsidP="00CE53FA">
      <w:pPr>
        <w:pStyle w:val="NoSpacing"/>
        <w:numPr>
          <w:ilvl w:val="1"/>
          <w:numId w:val="1"/>
        </w:numPr>
        <w:rPr>
          <w:lang w:val="en-US"/>
        </w:rPr>
      </w:pPr>
      <w:r>
        <w:rPr>
          <w:b/>
          <w:bCs/>
          <w:lang w:val="en-US"/>
        </w:rPr>
        <w:t>Variables</w:t>
      </w:r>
    </w:p>
    <w:p w14:paraId="40AB486D" w14:textId="28D9BCDA" w:rsidR="00150990" w:rsidRPr="00DC74EF" w:rsidRDefault="00FC6214" w:rsidP="00150990">
      <w:pPr>
        <w:pStyle w:val="NoSpacing"/>
        <w:rPr>
          <w:lang w:val="en-US"/>
        </w:rPr>
      </w:pPr>
      <w:r>
        <w:rPr>
          <w:lang w:val="en-US"/>
        </w:rPr>
        <w:t>The script can only be reused, however, when it can be altered to fit the specific situation of the user.</w:t>
      </w:r>
      <w:r w:rsidR="006639EF">
        <w:rPr>
          <w:lang w:val="en-US"/>
        </w:rPr>
        <w:t xml:space="preserve"> It should account for differences in source location, Git Repositories, target location, usernames and passwords. This can be done by prompting the user to provide this data at the beginning of the script</w:t>
      </w:r>
      <w:r w:rsidR="00DC74EF">
        <w:rPr>
          <w:lang w:val="en-US"/>
        </w:rPr>
        <w:t xml:space="preserve">, </w:t>
      </w:r>
      <w:r w:rsidR="006639EF">
        <w:rPr>
          <w:lang w:val="en-US"/>
        </w:rPr>
        <w:t xml:space="preserve">saving the given information in variables </w:t>
      </w:r>
      <w:r w:rsidR="00DC74EF">
        <w:rPr>
          <w:lang w:val="en-US"/>
        </w:rPr>
        <w:t>and using these variables throughout the rest of the script</w:t>
      </w:r>
      <w:r w:rsidR="006639EF" w:rsidRPr="00481B4E">
        <w:rPr>
          <w:lang w:val="en-US"/>
        </w:rPr>
        <w:t xml:space="preserve">. </w:t>
      </w:r>
      <w:r w:rsidR="006639EF" w:rsidRPr="00DC74EF">
        <w:rPr>
          <w:lang w:val="en-US"/>
        </w:rPr>
        <w:t xml:space="preserve">It is best to ask for all information up front, rather than throughout the </w:t>
      </w:r>
      <w:r w:rsidR="00DC74EF" w:rsidRPr="00DC74EF">
        <w:rPr>
          <w:lang w:val="en-US"/>
        </w:rPr>
        <w:t>script</w:t>
      </w:r>
      <w:r w:rsidR="006639EF" w:rsidRPr="00DC74EF">
        <w:rPr>
          <w:lang w:val="en-US"/>
        </w:rPr>
        <w:t xml:space="preserve"> when it is needed, so the user will not have to wait by the computer </w:t>
      </w:r>
      <w:r w:rsidR="00481B4E" w:rsidRPr="00DC74EF">
        <w:rPr>
          <w:lang w:val="en-US"/>
        </w:rPr>
        <w:t>while</w:t>
      </w:r>
      <w:r w:rsidR="006639EF" w:rsidRPr="00DC74EF">
        <w:rPr>
          <w:lang w:val="en-US"/>
        </w:rPr>
        <w:t xml:space="preserve"> the script runs.</w:t>
      </w:r>
    </w:p>
    <w:p w14:paraId="689FB2ED" w14:textId="51A0107A" w:rsidR="006639EF" w:rsidRDefault="006639EF" w:rsidP="00150990">
      <w:pPr>
        <w:pStyle w:val="NoSpacing"/>
        <w:rPr>
          <w:lang w:val="en-US"/>
        </w:rPr>
      </w:pPr>
    </w:p>
    <w:p w14:paraId="04A5051F" w14:textId="303C4A81" w:rsidR="006639EF" w:rsidRDefault="006639EF" w:rsidP="00CE53FA">
      <w:pPr>
        <w:pStyle w:val="NoSpacing"/>
        <w:numPr>
          <w:ilvl w:val="1"/>
          <w:numId w:val="1"/>
        </w:numPr>
        <w:rPr>
          <w:b/>
          <w:bCs/>
          <w:lang w:val="en-US"/>
        </w:rPr>
      </w:pPr>
      <w:r>
        <w:rPr>
          <w:b/>
          <w:bCs/>
          <w:lang w:val="en-US"/>
        </w:rPr>
        <w:t xml:space="preserve">Requirements for script development and testing </w:t>
      </w:r>
    </w:p>
    <w:p w14:paraId="175E9A30" w14:textId="283E44B2" w:rsidR="004E6201" w:rsidRDefault="00481B4E" w:rsidP="00150990">
      <w:pPr>
        <w:pStyle w:val="NoSpacing"/>
        <w:rPr>
          <w:lang w:val="en-US"/>
        </w:rPr>
      </w:pPr>
      <w:r>
        <w:rPr>
          <w:lang w:val="en-US"/>
        </w:rPr>
        <w:t>For writing the script, the developer will need a Command Line Interface and Editor that supports scripting cURL commands. Git can be used for this purpose. Git is already available on Linux and Mac machines and can be easily downloaded for</w:t>
      </w:r>
      <w:r w:rsidR="004E6201">
        <w:rPr>
          <w:lang w:val="en-US"/>
        </w:rPr>
        <w:t xml:space="preserve"> free for</w:t>
      </w:r>
      <w:r>
        <w:rPr>
          <w:lang w:val="en-US"/>
        </w:rPr>
        <w:t xml:space="preserve"> Windows users (in the form of Git Bash).</w:t>
      </w:r>
      <w:r w:rsidR="005F6FE9">
        <w:rPr>
          <w:lang w:val="en-US"/>
        </w:rPr>
        <w:t xml:space="preserve"> This CLI includes the Nano editor for the actual writing of the script.</w:t>
      </w:r>
      <w:r>
        <w:rPr>
          <w:lang w:val="en-US"/>
        </w:rPr>
        <w:t xml:space="preserve"> For testing, the developer/tester will need access to </w:t>
      </w:r>
      <w:r w:rsidR="004E6201">
        <w:rPr>
          <w:lang w:val="en-US"/>
        </w:rPr>
        <w:t>Git (Bash)</w:t>
      </w:r>
      <w:r>
        <w:rPr>
          <w:lang w:val="en-US"/>
        </w:rPr>
        <w:t xml:space="preserve"> to run the script, as well </w:t>
      </w:r>
      <w:r w:rsidR="004E6201">
        <w:rPr>
          <w:lang w:val="en-US"/>
        </w:rPr>
        <w:t>as an OIC Integration, a Git Repository and two OIC environments, and all the necessary information (like username, password, and URLs) from each of these.</w:t>
      </w:r>
    </w:p>
    <w:p w14:paraId="6F340260" w14:textId="77777777" w:rsidR="004E6201" w:rsidRPr="004E6201" w:rsidRDefault="004E6201" w:rsidP="00150990">
      <w:pPr>
        <w:pStyle w:val="NoSpacing"/>
        <w:rPr>
          <w:lang w:val="en-US"/>
        </w:rPr>
      </w:pPr>
    </w:p>
    <w:p w14:paraId="76202111" w14:textId="27629F6E" w:rsidR="006639EF" w:rsidRDefault="006639EF" w:rsidP="00CE53FA">
      <w:pPr>
        <w:pStyle w:val="NoSpacing"/>
        <w:numPr>
          <w:ilvl w:val="1"/>
          <w:numId w:val="1"/>
        </w:numPr>
        <w:rPr>
          <w:b/>
          <w:bCs/>
          <w:lang w:val="en-US"/>
        </w:rPr>
      </w:pPr>
      <w:r>
        <w:rPr>
          <w:b/>
          <w:bCs/>
          <w:lang w:val="en-US"/>
        </w:rPr>
        <w:t>Requirements for script user</w:t>
      </w:r>
    </w:p>
    <w:p w14:paraId="172A6A73" w14:textId="7B0706A4" w:rsidR="005F6FE9" w:rsidRDefault="005F6FE9" w:rsidP="00150990">
      <w:pPr>
        <w:pStyle w:val="NoSpacing"/>
        <w:rPr>
          <w:lang w:val="en-US"/>
        </w:rPr>
      </w:pPr>
      <w:r>
        <w:rPr>
          <w:lang w:val="en-US"/>
        </w:rPr>
        <w:t xml:space="preserve">To be able to run the script, the user will need a cURL-supporting terminal like Git (Bash) as well. He or she will also need </w:t>
      </w:r>
      <w:r w:rsidR="004E6201">
        <w:rPr>
          <w:lang w:val="en-US"/>
        </w:rPr>
        <w:t>to be able to provide all the necessary information, as explained above.</w:t>
      </w:r>
    </w:p>
    <w:p w14:paraId="5796C261" w14:textId="4DABE65E" w:rsidR="004E6201" w:rsidRDefault="004E6201" w:rsidP="00150990">
      <w:pPr>
        <w:pStyle w:val="NoSpacing"/>
        <w:rPr>
          <w:lang w:val="en-US"/>
        </w:rPr>
      </w:pPr>
    </w:p>
    <w:p w14:paraId="2735BC58" w14:textId="77777777" w:rsidR="00CE53FA" w:rsidRDefault="00CE53FA" w:rsidP="00150990">
      <w:pPr>
        <w:pStyle w:val="NoSpacing"/>
        <w:rPr>
          <w:b/>
          <w:bCs/>
          <w:lang w:val="en-US"/>
        </w:rPr>
      </w:pPr>
    </w:p>
    <w:p w14:paraId="6497A440" w14:textId="2CF281D4" w:rsidR="009B62DE" w:rsidRDefault="009B62DE" w:rsidP="00CE53FA">
      <w:pPr>
        <w:pStyle w:val="NoSpacing"/>
        <w:numPr>
          <w:ilvl w:val="1"/>
          <w:numId w:val="1"/>
        </w:numPr>
        <w:rPr>
          <w:lang w:val="en-US"/>
        </w:rPr>
      </w:pPr>
      <w:r>
        <w:rPr>
          <w:b/>
          <w:bCs/>
          <w:lang w:val="en-US"/>
        </w:rPr>
        <w:t>Draft version</w:t>
      </w:r>
    </w:p>
    <w:p w14:paraId="56B189E6" w14:textId="644EDAB4" w:rsidR="004E6201" w:rsidRPr="004E6201" w:rsidRDefault="009B62DE" w:rsidP="00150990">
      <w:pPr>
        <w:pStyle w:val="NoSpacing"/>
        <w:rPr>
          <w:b/>
          <w:bCs/>
          <w:lang w:val="en-US"/>
        </w:rPr>
      </w:pPr>
      <w:r>
        <w:rPr>
          <w:lang w:val="en-US"/>
        </w:rPr>
        <w:t>A draft version of a Migration Script will be provided with this document.</w:t>
      </w:r>
      <w:r w:rsidR="004E6201">
        <w:rPr>
          <w:b/>
          <w:bCs/>
          <w:lang w:val="en-US"/>
        </w:rPr>
        <w:t xml:space="preserve"> </w:t>
      </w:r>
    </w:p>
    <w:sectPr w:rsidR="004E6201" w:rsidRPr="004E62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50604" w14:textId="77777777" w:rsidR="00714187" w:rsidRDefault="00714187" w:rsidP="005F6FE9">
      <w:pPr>
        <w:spacing w:after="0" w:line="240" w:lineRule="auto"/>
      </w:pPr>
      <w:r>
        <w:separator/>
      </w:r>
    </w:p>
  </w:endnote>
  <w:endnote w:type="continuationSeparator" w:id="0">
    <w:p w14:paraId="19D6901E" w14:textId="77777777" w:rsidR="00714187" w:rsidRDefault="00714187" w:rsidP="005F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0D2B" w14:textId="77777777" w:rsidR="00714187" w:rsidRDefault="00714187" w:rsidP="005F6FE9">
      <w:pPr>
        <w:spacing w:after="0" w:line="240" w:lineRule="auto"/>
      </w:pPr>
      <w:r>
        <w:separator/>
      </w:r>
    </w:p>
  </w:footnote>
  <w:footnote w:type="continuationSeparator" w:id="0">
    <w:p w14:paraId="79CD0508" w14:textId="77777777" w:rsidR="00714187" w:rsidRDefault="00714187" w:rsidP="005F6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877B7"/>
    <w:multiLevelType w:val="multilevel"/>
    <w:tmpl w:val="D4CAC070"/>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91"/>
    <w:rsid w:val="00081B91"/>
    <w:rsid w:val="001225CA"/>
    <w:rsid w:val="00150990"/>
    <w:rsid w:val="00341F59"/>
    <w:rsid w:val="00481B4E"/>
    <w:rsid w:val="00495F32"/>
    <w:rsid w:val="004E6201"/>
    <w:rsid w:val="00553816"/>
    <w:rsid w:val="005F6FE9"/>
    <w:rsid w:val="0066359B"/>
    <w:rsid w:val="006639EF"/>
    <w:rsid w:val="00714187"/>
    <w:rsid w:val="007F1882"/>
    <w:rsid w:val="008F2BC9"/>
    <w:rsid w:val="00925C23"/>
    <w:rsid w:val="009B5F5E"/>
    <w:rsid w:val="009B62DE"/>
    <w:rsid w:val="00A50A32"/>
    <w:rsid w:val="00AA758F"/>
    <w:rsid w:val="00B67F79"/>
    <w:rsid w:val="00B86DD6"/>
    <w:rsid w:val="00BC1334"/>
    <w:rsid w:val="00C27D94"/>
    <w:rsid w:val="00CE53FA"/>
    <w:rsid w:val="00DC74EF"/>
    <w:rsid w:val="00FC62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FD90F"/>
  <w15:chartTrackingRefBased/>
  <w15:docId w15:val="{09B811DB-EA6A-4EAA-B3A5-5F0BDC9F8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F32"/>
    <w:pPr>
      <w:spacing w:after="0" w:line="240" w:lineRule="auto"/>
    </w:pPr>
  </w:style>
  <w:style w:type="paragraph" w:styleId="ListParagraph">
    <w:name w:val="List Paragraph"/>
    <w:basedOn w:val="Normal"/>
    <w:uiPriority w:val="34"/>
    <w:qFormat/>
    <w:rsid w:val="0092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635</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Marinus Strieker;Berlang, Manon</dc:creator>
  <cp:keywords/>
  <dc:description/>
  <cp:lastModifiedBy>Strieker, Marinus</cp:lastModifiedBy>
  <cp:revision>4</cp:revision>
  <dcterms:created xsi:type="dcterms:W3CDTF">2020-05-20T13:12:00Z</dcterms:created>
  <dcterms:modified xsi:type="dcterms:W3CDTF">2020-05-20T13:53:00Z</dcterms:modified>
</cp:coreProperties>
</file>