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r>
        <w:rPr>
          <w:rFonts w:cstheme="minorHAnsi"/>
          <w:b/>
          <w:bCs/>
        </w:rPr>
        <w:t>MyDrinkShop</w:t>
      </w:r>
    </w:p>
    <w:p w14:paraId="6AE7646A" w14:textId="4151DC8C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realizarea unei aplicații software pentru gestionarea activității unui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să permită administrarea produselor vândute (băuturi), a ingredientelor utilizate, a rețetelor de preparare și a comenzilor plasate de clienți.</w:t>
      </w:r>
    </w:p>
    <w:p w14:paraId="4A04184A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1A24AA5F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Soluția trebuie implementată respectând principiile programării orientate pe obiect și o arhitectură stratificată, care separă clar:</w:t>
      </w:r>
    </w:p>
    <w:p w14:paraId="0BA8D00A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modelul de date,</w:t>
      </w:r>
    </w:p>
    <w:p w14:paraId="6641B4B8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de business,</w:t>
      </w:r>
    </w:p>
    <w:p w14:paraId="01BEF3AE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accesul la date,</w:t>
      </w:r>
    </w:p>
    <w:p w14:paraId="1596FEDB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interfața cu utilizatorul.</w:t>
      </w:r>
    </w:p>
    <w:p w14:paraId="5CBBC437" w14:textId="3AC79B3B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434E7030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Cerințe funcționale</w:t>
      </w:r>
    </w:p>
    <w:p w14:paraId="3332B4C2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gestionarea produselor (băuturi):</w:t>
      </w:r>
    </w:p>
    <w:p w14:paraId="3B4D4FB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adăugare produs nou;</w:t>
      </w:r>
    </w:p>
    <w:p w14:paraId="1FF80622" w14:textId="03D51EAB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modificare produs existent</w:t>
      </w:r>
      <w:r w:rsidR="00EE04C8">
        <w:rPr>
          <w:rFonts w:cstheme="minorHAnsi"/>
        </w:rPr>
        <w:t xml:space="preserve"> </w:t>
      </w:r>
      <w:r w:rsidR="00EE04C8">
        <w:rPr>
          <w:rFonts w:cstheme="minorHAnsi"/>
          <w:b/>
          <w:bCs/>
        </w:rPr>
        <w:t>(pentru a edita un produs, toate campurile sale sunt obligatorii. In cazul in care un camp este lasat gol, se va pastra valoarea anterioara sau se va afisa o eroare de validare)</w:t>
      </w:r>
      <w:r w:rsidR="00EE04C8">
        <w:rPr>
          <w:rFonts w:cstheme="minorHAnsi"/>
        </w:rPr>
        <w:t xml:space="preserve">; </w:t>
      </w:r>
    </w:p>
    <w:p w14:paraId="09101A5A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ștergere produs;</w:t>
      </w:r>
    </w:p>
    <w:p w14:paraId="49CF938F" w14:textId="64F79783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 listă produse</w:t>
      </w:r>
      <w:r w:rsidR="00EE04C8">
        <w:rPr>
          <w:rFonts w:cstheme="minorHAnsi"/>
        </w:rPr>
        <w:t>;</w:t>
      </w:r>
    </w:p>
    <w:p w14:paraId="0743BF87" w14:textId="2CE4447E" w:rsidR="00EE04C8" w:rsidRPr="00AE337A" w:rsidRDefault="00EE04C8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fiecare produs gestionat va putea fi identificat in mod unic prin intermediul unui id numeric.</w:t>
      </w:r>
    </w:p>
    <w:p w14:paraId="3B5CBCE0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trebuie să aparțină unui tip și unei categorii.</w:t>
      </w:r>
    </w:p>
    <w:p w14:paraId="1E867102" w14:textId="59438A60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Utilizatorul poate adăuga, modifica și șterge tipuri și categorii de băuturi.</w:t>
      </w:r>
    </w:p>
    <w:p w14:paraId="6FC6B4BD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definirea rețetelor pentru produse:</w:t>
      </w:r>
    </w:p>
    <w:p w14:paraId="3510AEEC" w14:textId="1BC9976F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rețetă este compusă din mai multe ingrediente;</w:t>
      </w:r>
    </w:p>
    <w:p w14:paraId="5C135BBD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pentru fiecare ingredient se specifică o cantitate.</w:t>
      </w:r>
    </w:p>
    <w:p w14:paraId="6DB350DA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gestioneze stocurile de ingrediente:</w:t>
      </w:r>
    </w:p>
    <w:p w14:paraId="1331AA51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afișarea cantității disponibile;</w:t>
      </w:r>
    </w:p>
    <w:p w14:paraId="735FA74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actualizarea stocului în urma comenzilor.</w:t>
      </w:r>
    </w:p>
    <w:p w14:paraId="23138205" w14:textId="6C6DA3AC" w:rsidR="00EE04C8" w:rsidRPr="00EE04C8" w:rsidRDefault="00AE337A" w:rsidP="00EE04C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crearea comenzilor:</w:t>
      </w:r>
    </w:p>
    <w:p w14:paraId="678377E9" w14:textId="7AE93E57" w:rsidR="00EE04C8" w:rsidRDefault="00EE04C8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Fiecare comanda va avea un id numeric unic;</w:t>
      </w:r>
    </w:p>
    <w:p w14:paraId="4BEE9067" w14:textId="452CECC1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o comandă conține unul sau mai multe produse;</w:t>
      </w:r>
    </w:p>
    <w:p w14:paraId="1A2696C9" w14:textId="46746ECE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are asociată o cantitate</w:t>
      </w:r>
      <w:r w:rsidR="00EE04C8">
        <w:rPr>
          <w:rFonts w:cstheme="minorHAnsi"/>
        </w:rPr>
        <w:t>;</w:t>
      </w:r>
    </w:p>
    <w:p w14:paraId="51D8FEEC" w14:textId="5DD31D4A" w:rsidR="00EE04C8" w:rsidRPr="00AE337A" w:rsidRDefault="00EE04C8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daca o comanda contine o cantitate de produse care depaseste stocul disponibil, comanda va fi respinsa, stocul nu va fi modificat, iar utilizatorul va fi notificat.</w:t>
      </w:r>
    </w:p>
    <w:p w14:paraId="55736EEA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calculeze automat conținutul unei comenzi pe baza rețetelor produselor.</w:t>
      </w:r>
    </w:p>
    <w:p w14:paraId="2771673B" w14:textId="74289D5B" w:rsidR="00897DF4" w:rsidRPr="00AE337A" w:rsidRDefault="00897DF4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finalizarea comenzii se generează bonul de casă care se salvează în format .csv.</w:t>
      </w:r>
    </w:p>
    <w:p w14:paraId="4872F54D" w14:textId="56FA6BC4" w:rsidR="00AE337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finalul fiecărei zile </w:t>
      </w:r>
      <w:r w:rsidR="00EE04C8">
        <w:rPr>
          <w:rFonts w:cstheme="minorHAnsi"/>
          <w:b/>
          <w:bCs/>
        </w:rPr>
        <w:t>(actiune declansata manual de catre utilziator prin apasarea unui buton dedicat “incheiere zi” din interfata)</w:t>
      </w:r>
      <w:r w:rsidR="00EE04C8">
        <w:rPr>
          <w:rFonts w:cstheme="minorHAnsi"/>
        </w:rPr>
        <w:t xml:space="preserve">, </w:t>
      </w:r>
      <w:r w:rsidRPr="00897DF4">
        <w:rPr>
          <w:rFonts w:cstheme="minorHAnsi"/>
        </w:rPr>
        <w:t xml:space="preserve">se salvează informațiile despre comenzile înregsitrate și se calculează totaul zilei. </w:t>
      </w:r>
      <w:r w:rsidR="00AE337A" w:rsidRPr="00AE337A">
        <w:rPr>
          <w:rFonts w:cstheme="minorHAnsi"/>
        </w:rPr>
        <w:t>Datele pot fi exportate în format CSV.</w:t>
      </w:r>
    </w:p>
    <w:p w14:paraId="3F610531" w14:textId="4A6C8404" w:rsidR="00EE04C8" w:rsidRPr="00AE337A" w:rsidRDefault="00EE04C8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Sistemul trebuie sa informeze utilizatorul cu privire la orice eroare aparuta (date de intrare incorecte, stoc insuficient, operatiuni esuate) prin intermediul unor pop-ups (sau orice alta modalitate de notificare la alegere).</w:t>
      </w:r>
    </w:p>
    <w:p w14:paraId="7D397332" w14:textId="77777777" w:rsidR="00AE337A" w:rsidRPr="00AE337A" w:rsidRDefault="00000000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43BAC44F">
          <v:rect id="_x0000_i1025" style="width:0;height:1.5pt" o:hralign="center" o:hrstd="t" o:hr="t" fillcolor="#a0a0a0" stroked="f"/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 w:rsidRPr="00AE337A">
        <w:rPr>
          <w:rFonts w:cstheme="minorHAnsi"/>
          <w:b/>
          <w:bCs/>
        </w:rPr>
        <w:t>Cerințe n</w:t>
      </w:r>
      <w:r>
        <w:rPr>
          <w:rFonts w:cstheme="minorHAnsi"/>
          <w:b/>
          <w:bCs/>
        </w:rPr>
        <w:t>on-</w:t>
      </w:r>
      <w:r w:rsidRPr="00AE337A">
        <w:rPr>
          <w:rFonts w:cstheme="minorHAnsi"/>
          <w:b/>
          <w:bCs/>
        </w:rPr>
        <w:t xml:space="preserve">funcționale </w:t>
      </w:r>
    </w:p>
    <w:p w14:paraId="0351AF59" w14:textId="77777777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Aplicația trebuie să fie o </w:t>
      </w:r>
      <w:r w:rsidRPr="00AE337A">
        <w:rPr>
          <w:rFonts w:cstheme="minorHAnsi"/>
          <w:b/>
          <w:bCs/>
        </w:rPr>
        <w:t>aplicație desktop Java</w:t>
      </w:r>
      <w:r w:rsidRPr="00AE337A">
        <w:rPr>
          <w:rFonts w:cstheme="minorHAnsi"/>
        </w:rPr>
        <w:t>.</w:t>
      </w:r>
    </w:p>
    <w:p w14:paraId="6FC09A55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Interfața grafică trebuie realizată folosind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4AEDA724" w14:textId="77777777" w:rsid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Persistența datelor trebuie realizată în </w:t>
      </w:r>
      <w:r w:rsidRPr="00AE337A">
        <w:rPr>
          <w:rFonts w:cstheme="minorHAnsi"/>
          <w:b/>
          <w:bCs/>
        </w:rPr>
        <w:t>fișiere text</w:t>
      </w:r>
      <w:r w:rsidRPr="00AE337A">
        <w:rPr>
          <w:rFonts w:cstheme="minorHAnsi"/>
        </w:rPr>
        <w:t>.</w:t>
      </w:r>
    </w:p>
    <w:p w14:paraId="7513ACAB" w14:textId="49CBED41" w:rsidR="00EE04C8" w:rsidRPr="00EE04C8" w:rsidRDefault="00EE04C8" w:rsidP="00EE04C8">
      <w:pPr>
        <w:pStyle w:val="ListParagraph"/>
        <w:widowControl w:val="0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Daca fisierele de persistenta nu exista la prima rulare a aplicatiei, acestea vor fi create automat (goale) de catre sistem.</w:t>
      </w:r>
    </w:p>
    <w:p w14:paraId="205A123A" w14:textId="6EDB8B12" w:rsidR="00EE04C8" w:rsidRPr="00EE04C8" w:rsidRDefault="00EE04C8" w:rsidP="00EE04C8">
      <w:pPr>
        <w:pStyle w:val="ListParagraph"/>
        <w:widowControl w:val="0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Fisierele vor fi salvate intr-un director dedicat, denumit data, si root folder.</w:t>
      </w:r>
    </w:p>
    <w:p w14:paraId="15FDDDBE" w14:textId="46C1E6E9" w:rsidR="00EE04C8" w:rsidRPr="00EE04C8" w:rsidRDefault="00EE04C8" w:rsidP="00EE04C8">
      <w:pPr>
        <w:pStyle w:val="ListParagraph"/>
        <w:widowControl w:val="0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lastRenderedPageBreak/>
        <w:t>Campurile datelor din interiorul fisierelor text vor fi separate prin virgula (,).</w:t>
      </w:r>
    </w:p>
    <w:p w14:paraId="3B030314" w14:textId="4D6DE434" w:rsidR="00EE04C8" w:rsidRPr="001B166F" w:rsidRDefault="00EE04C8" w:rsidP="001B166F">
      <w:pPr>
        <w:pStyle w:val="ListParagraph"/>
        <w:widowControl w:val="0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Fiecare data unica / noua din fisierele text va pe un rand separat.</w:t>
      </w:r>
    </w:p>
    <w:p w14:paraId="0BBBE2AD" w14:textId="347577DF" w:rsidR="001B166F" w:rsidRPr="001B166F" w:rsidRDefault="001B166F" w:rsidP="001B166F">
      <w:pPr>
        <w:pStyle w:val="ListParagraph"/>
        <w:widowControl w:val="0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Modalitatea de a reprezenta in fisiere text diferite structuri de date (ex. Perechi nume – pret) este la alegerea programatorului.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Accesul la date trebuie implementat folosind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aplicației trebuie separată de interfața grafică (layer Service).</w:t>
      </w:r>
    </w:p>
    <w:p w14:paraId="5B6CCB04" w14:textId="496FAF37" w:rsidR="00A47BD4" w:rsidRPr="00C74F25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Codul trebuie să respecte principiile OOP (încapsulare, separarea responsabilităților).</w:t>
      </w:r>
    </w:p>
    <w:sectPr w:rsidR="00A47BD4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633C7" w14:textId="77777777" w:rsidR="00FD3240" w:rsidRDefault="00FD3240" w:rsidP="005F6A53">
      <w:pPr>
        <w:spacing w:after="0" w:line="240" w:lineRule="auto"/>
      </w:pPr>
      <w:r>
        <w:separator/>
      </w:r>
    </w:p>
  </w:endnote>
  <w:endnote w:type="continuationSeparator" w:id="0">
    <w:p w14:paraId="4468F497" w14:textId="77777777" w:rsidR="00FD3240" w:rsidRDefault="00FD3240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6978D" w14:textId="77777777" w:rsidR="00FD3240" w:rsidRDefault="00FD3240" w:rsidP="005F6A53">
      <w:pPr>
        <w:spacing w:after="0" w:line="240" w:lineRule="auto"/>
      </w:pPr>
      <w:r>
        <w:separator/>
      </w:r>
    </w:p>
  </w:footnote>
  <w:footnote w:type="continuationSeparator" w:id="0">
    <w:p w14:paraId="0A0087C3" w14:textId="77777777" w:rsidR="00FD3240" w:rsidRDefault="00FD3240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 xml:space="preserve">Informatică </w:t>
    </w:r>
    <w:r w:rsidR="008004F8" w:rsidRPr="002F3CF4">
      <w:rPr>
        <w:rFonts w:cstheme="minorHAnsi"/>
        <w:sz w:val="24"/>
        <w:szCs w:val="24"/>
      </w:rPr>
      <w:t xml:space="preserve">– </w:t>
    </w:r>
    <w:r w:rsidRPr="002F3CF4">
      <w:rPr>
        <w:rFonts w:cstheme="minorHAnsi"/>
        <w:sz w:val="24"/>
        <w:szCs w:val="24"/>
      </w:rPr>
      <w:t>Română,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166F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CC1BB1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04C8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  <w:rsid w:val="00FD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2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Mario Andrei</cp:lastModifiedBy>
  <cp:revision>142</cp:revision>
  <cp:lastPrinted>2020-02-14T11:16:00Z</cp:lastPrinted>
  <dcterms:created xsi:type="dcterms:W3CDTF">2013-01-24T20:28:00Z</dcterms:created>
  <dcterms:modified xsi:type="dcterms:W3CDTF">2026-03-13T19:01:00Z</dcterms:modified>
</cp:coreProperties>
</file>