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BC24" w14:textId="6FFAD642" w:rsidR="00D17F4F" w:rsidRPr="00D83115" w:rsidRDefault="00C44F83">
      <w:pPr>
        <w:rPr>
          <w:rFonts w:ascii="Brill" w:hAnsi="Brill"/>
          <w:lang w:val="es-ES"/>
        </w:rPr>
      </w:pPr>
      <w:r w:rsidRPr="00D83115">
        <w:rPr>
          <w:rFonts w:ascii="Brill" w:hAnsi="Brill"/>
          <w:color w:val="FF0000"/>
          <w:lang w:val="es-ES"/>
        </w:rPr>
        <w:t>13va</w:t>
      </w:r>
      <w:r w:rsidRPr="00D83115">
        <w:rPr>
          <w:rFonts w:ascii="Brill" w:hAnsi="Brill"/>
          <w:lang w:val="es-ES"/>
        </w:rPr>
        <w:t xml:space="preserve"> dixo el decipulo al maestro quiero te fazer una pregunta e vere como me responderas a ella respondio el maestro di lo que quisieres % dixo el decipulo la demanda que te yo fago es esta que me digas por que razon vino nuestro señor encarnar en santa Maria % ca yo tengo que muy bien podiera el salvar el mundo sin tomar carne d ella si quisiera % respondio el maestro yo te quiero mostrar por razon derecha que non podiera ser de otra guisa si non como fue % sepas que en el pecado de Adan fueron tres aparceros % el primero fue el diabro en figura de serpente que lo ando e lo ordio % el ii fue Eva que lo aconsejo % el tercero fue Adan que lo consentio e lo metio en obra % pues asi como este pecado era fecho por estos tres asi convenia que la salvacion por que se avia a salvar este pecado que fuese otro si por otros tres % quiero te dezir en como e en que manera % en lugar de la serpiente ando el espiritu santo en guisa que se ordenase la encarnacion % ca en dos manera ando el espiritu santo </w:t>
      </w:r>
      <w:r w:rsidRPr="00D83115">
        <w:rPr>
          <w:rFonts w:ascii="Brill" w:hAnsi="Brill"/>
          <w:color w:val="FF0000"/>
          <w:lang w:val="es-ES"/>
        </w:rPr>
        <w:t>en guisa que se ordenase la encarnacion</w:t>
      </w:r>
      <w:r w:rsidRPr="00D83115">
        <w:rPr>
          <w:rFonts w:ascii="Brill" w:hAnsi="Brill"/>
          <w:lang w:val="es-ES"/>
        </w:rPr>
        <w:t xml:space="preserve"> la primera en dar gracia </w:t>
      </w:r>
      <w:r w:rsidRPr="00D83115">
        <w:rPr>
          <w:rFonts w:ascii="Brill" w:hAnsi="Brill"/>
          <w:color w:val="FF0000"/>
          <w:lang w:val="es-ES"/>
        </w:rPr>
        <w:t xml:space="preserve">13vb </w:t>
      </w:r>
      <w:r w:rsidRPr="00D83115">
        <w:rPr>
          <w:rFonts w:ascii="Brill" w:hAnsi="Brill"/>
          <w:lang w:val="es-ES"/>
        </w:rPr>
        <w:t>a santa Maria que fuese ella en si misma que toviese el por dererecho de encarnar en ella % la segunda en como ovo esto guisado ella tovo por derecho de tomar carne en esta virgen bien aventurada % e en lugar de Eva que lo consejo fue el angele Gabriel que troxo % la mandaderia e consejo la muy bien en aquello que l dixo % asi como Adan consentio en obra asi consentio ella en aquellas palabras que l dixo el angel de manera que dios padre vieno a conplir su obra % de mas esto fallaras tu escripto en el comienço de la salutacion que dixo ave Maria que es contrario de Eva la entencion por que gelo dexiera era esta por que en todas las cosas del mundo avia a ser contraria</w:t>
      </w:r>
    </w:p>
    <w:sectPr w:rsidR="00D17F4F" w:rsidRPr="00D83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F83"/>
    <w:rsid w:val="00154A8E"/>
    <w:rsid w:val="00480207"/>
    <w:rsid w:val="00A26CE7"/>
    <w:rsid w:val="00C44F83"/>
    <w:rsid w:val="00D17F4F"/>
    <w:rsid w:val="00D83115"/>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46FF8AD"/>
  <w15:chartTrackingRefBased/>
  <w15:docId w15:val="{5716F9A2-0009-484C-925E-7D444920C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F83"/>
  </w:style>
  <w:style w:type="paragraph" w:styleId="Titre1">
    <w:name w:val="heading 1"/>
    <w:basedOn w:val="Normal"/>
    <w:next w:val="Normal"/>
    <w:link w:val="Titre1Car"/>
    <w:uiPriority w:val="9"/>
    <w:qFormat/>
    <w:rsid w:val="00C44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44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44F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44F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C44F83"/>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C44F83"/>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C44F83"/>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C44F83"/>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C44F83"/>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4F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44F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44F83"/>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C44F83"/>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C44F83"/>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C44F83"/>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C44F83"/>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C44F83"/>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C44F83"/>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C44F8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44F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44F8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44F83"/>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C44F8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44F83"/>
    <w:rPr>
      <w:i/>
      <w:iCs/>
      <w:color w:val="404040" w:themeColor="text1" w:themeTint="BF"/>
    </w:rPr>
  </w:style>
  <w:style w:type="paragraph" w:styleId="Paragraphedeliste">
    <w:name w:val="List Paragraph"/>
    <w:basedOn w:val="Normal"/>
    <w:uiPriority w:val="34"/>
    <w:qFormat/>
    <w:rsid w:val="00C44F83"/>
    <w:pPr>
      <w:ind w:left="720"/>
      <w:contextualSpacing/>
    </w:pPr>
  </w:style>
  <w:style w:type="character" w:styleId="Accentuationintense">
    <w:name w:val="Intense Emphasis"/>
    <w:basedOn w:val="Policepardfaut"/>
    <w:uiPriority w:val="21"/>
    <w:qFormat/>
    <w:rsid w:val="00C44F83"/>
    <w:rPr>
      <w:i/>
      <w:iCs/>
      <w:color w:val="0F4761" w:themeColor="accent1" w:themeShade="BF"/>
    </w:rPr>
  </w:style>
  <w:style w:type="paragraph" w:styleId="Citationintense">
    <w:name w:val="Intense Quote"/>
    <w:basedOn w:val="Normal"/>
    <w:next w:val="Normal"/>
    <w:link w:val="CitationintenseCar"/>
    <w:uiPriority w:val="30"/>
    <w:qFormat/>
    <w:rsid w:val="00C44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44F83"/>
    <w:rPr>
      <w:i/>
      <w:iCs/>
      <w:color w:val="0F4761" w:themeColor="accent1" w:themeShade="BF"/>
    </w:rPr>
  </w:style>
  <w:style w:type="character" w:styleId="Rfrenceintense">
    <w:name w:val="Intense Reference"/>
    <w:basedOn w:val="Policepardfaut"/>
    <w:uiPriority w:val="32"/>
    <w:qFormat/>
    <w:rsid w:val="00C44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1483</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2024-03-04T18:43:00Z</dcterms:created>
  <dcterms:modified xsi:type="dcterms:W3CDTF">2026-01-01T19:35:00Z</dcterms:modified>
</cp:coreProperties>
</file>