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9CFC" w14:textId="4994E7F6" w:rsidR="003C1577" w:rsidRPr="00F25038" w:rsidRDefault="003A499A">
      <w:pPr>
        <w:rPr>
          <w:rFonts w:ascii="Brill" w:hAnsi="Brill"/>
        </w:rPr>
      </w:pPr>
      <w:r w:rsidRPr="00F25038">
        <w:rPr>
          <w:rFonts w:ascii="Brill" w:hAnsi="Brill"/>
        </w:rPr>
        <w:t>Dixo el deciplo al maestro ruego vos que me digades de nueve cielos que son en qual d ellos esta dios respondio el maestro sepas que dios esta en todo logar e en cada uno de los nueve cielos esta otro si esta en tierra e en purgatorio e en el infierno e en la mar e en todo logar esta dios ca en todos los logares que estan las criaturas e las obras que el fizo en todas esta el que tan grande es la su grandeza e el su poder que a todo da recabdo e abondamiento bien es verdat que los santos que llaman la silla de dios esta al noveno cielo por que alli veen ellos la gloria de dios los bien aventurados que estan ant el en la gloria de paraiso e como quier que ellos estan veyendo la su gloria por eso non mengua de lo al ninguna cosa ca a todo da el recabdo</w:t>
      </w:r>
    </w:p>
    <w:sectPr w:rsidR="003C1577" w:rsidRPr="00F25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D2"/>
    <w:rsid w:val="0001441A"/>
    <w:rsid w:val="00016499"/>
    <w:rsid w:val="00020AC0"/>
    <w:rsid w:val="0003473F"/>
    <w:rsid w:val="00047EE8"/>
    <w:rsid w:val="0006517C"/>
    <w:rsid w:val="000722D7"/>
    <w:rsid w:val="000825E3"/>
    <w:rsid w:val="00086E06"/>
    <w:rsid w:val="000958E1"/>
    <w:rsid w:val="000A46B5"/>
    <w:rsid w:val="000B538D"/>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A499A"/>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115D9"/>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20D2"/>
    <w:rsid w:val="00F25038"/>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F3FADA6"/>
  <w15:chartTrackingRefBased/>
  <w15:docId w15:val="{5BF40ABF-88D4-8840-BA22-C86F75A31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D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644</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2023-01-10T15:40:00Z</dcterms:created>
  <dcterms:modified xsi:type="dcterms:W3CDTF">2026-01-01T19:40:00Z</dcterms:modified>
</cp:coreProperties>
</file>