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F9E1" w14:textId="77777777" w:rsidR="008C3989" w:rsidRPr="008C3989" w:rsidRDefault="008C3989" w:rsidP="008C3989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8C3989">
        <w:rPr>
          <w:rFonts w:ascii="Brill" w:hAnsi="Brill"/>
          <w:smallCaps/>
          <w:sz w:val="28"/>
          <w:szCs w:val="28"/>
          <w:lang w:val="es-ES"/>
        </w:rPr>
        <w:t>Capítulo cuarto</w:t>
      </w:r>
      <w:r w:rsidRPr="008C3989">
        <w:rPr>
          <w:rFonts w:ascii="Brill" w:hAnsi="Brill"/>
          <w:sz w:val="28"/>
          <w:szCs w:val="28"/>
          <w:lang w:val="es-ES"/>
        </w:rPr>
        <w:t>. ¿En cuál de los nueve cielos está Dios?</w:t>
      </w:r>
    </w:p>
    <w:p w14:paraId="0E5B6595" w14:textId="4141E23C" w:rsidR="00D80C9B" w:rsidRDefault="00D80C9B" w:rsidP="00D80C9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Pr="00D80C9B">
        <w:rPr>
          <w:rFonts w:ascii="Brill" w:hAnsi="Brill"/>
          <w:lang w:val="es-ES"/>
        </w:rPr>
        <w:t>regunto el discípulo al</w:t>
      </w:r>
      <w:r w:rsidRPr="00D80C9B">
        <w:rPr>
          <w:rStyle w:val="Appelnotedebasdep"/>
          <w:rFonts w:ascii="Brill" w:hAnsi="Brill"/>
          <w:lang w:val="es-ES"/>
        </w:rPr>
        <w:footnoteReference w:id="1"/>
      </w:r>
      <w:r w:rsidRPr="00D80C9B">
        <w:rPr>
          <w:rFonts w:ascii="Brill" w:hAnsi="Brill"/>
          <w:lang w:val="es-ES"/>
        </w:rPr>
        <w:t xml:space="preserve"> maestro</w:t>
      </w:r>
      <w:r w:rsidRPr="00D80C9B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:</w:t>
      </w:r>
    </w:p>
    <w:p w14:paraId="45962CE8" w14:textId="77777777" w:rsidR="00D80C9B" w:rsidRDefault="00D80C9B" w:rsidP="00D80C9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</w:t>
      </w:r>
      <w:proofErr w:type="spellStart"/>
      <w:r>
        <w:rPr>
          <w:rFonts w:ascii="Brill" w:hAnsi="Brill"/>
          <w:lang w:val="es-ES"/>
        </w:rPr>
        <w:t>R</w:t>
      </w:r>
      <w:r w:rsidRPr="00D80C9B">
        <w:rPr>
          <w:rFonts w:ascii="Brill" w:hAnsi="Brill"/>
          <w:lang w:val="es-ES"/>
        </w:rPr>
        <w:t>u</w:t>
      </w:r>
      <w:r>
        <w:rPr>
          <w:rFonts w:ascii="Brill" w:hAnsi="Brill"/>
          <w:lang w:val="es-ES"/>
        </w:rPr>
        <w:t>é</w:t>
      </w:r>
      <w:r w:rsidRPr="00D80C9B">
        <w:rPr>
          <w:rFonts w:ascii="Brill" w:hAnsi="Brill"/>
          <w:lang w:val="es-ES"/>
        </w:rPr>
        <w:t>gote</w:t>
      </w:r>
      <w:proofErr w:type="spellEnd"/>
      <w:r w:rsidRPr="00D80C9B">
        <w:rPr>
          <w:rStyle w:val="Appelnotedebasdep"/>
          <w:rFonts w:ascii="Brill" w:hAnsi="Brill"/>
          <w:lang w:val="es-ES"/>
        </w:rPr>
        <w:footnoteReference w:id="3"/>
      </w:r>
      <w:r w:rsidRPr="00D80C9B">
        <w:rPr>
          <w:rFonts w:ascii="Brill" w:hAnsi="Brill"/>
          <w:lang w:val="es-ES"/>
        </w:rPr>
        <w:t xml:space="preserve"> que me digas</w:t>
      </w:r>
      <w:r>
        <w:rPr>
          <w:rFonts w:ascii="Brill" w:hAnsi="Brill"/>
          <w:lang w:val="es-ES"/>
        </w:rPr>
        <w:t>:</w:t>
      </w:r>
      <w:r w:rsidRPr="00D80C9B">
        <w:rPr>
          <w:rFonts w:ascii="Brill" w:hAnsi="Brill"/>
          <w:lang w:val="es-ES"/>
        </w:rPr>
        <w:t xml:space="preserve"> de nueve cielos que son</w:t>
      </w:r>
      <w:r>
        <w:rPr>
          <w:rFonts w:ascii="Brill" w:hAnsi="Brill"/>
          <w:lang w:val="es-ES"/>
        </w:rPr>
        <w:t>, ¿</w:t>
      </w:r>
      <w:r w:rsidRPr="00D80C9B">
        <w:rPr>
          <w:rFonts w:ascii="Brill" w:hAnsi="Brill"/>
          <w:lang w:val="es-ES"/>
        </w:rPr>
        <w:t>en cu</w:t>
      </w:r>
      <w:r>
        <w:rPr>
          <w:rFonts w:ascii="Brill" w:hAnsi="Brill"/>
          <w:lang w:val="es-ES"/>
        </w:rPr>
        <w:t>á</w:t>
      </w:r>
      <w:r w:rsidRPr="00D80C9B">
        <w:rPr>
          <w:rFonts w:ascii="Brill" w:hAnsi="Brill"/>
          <w:lang w:val="es-ES"/>
        </w:rPr>
        <w:t>l d</w:t>
      </w:r>
      <w:r>
        <w:rPr>
          <w:rFonts w:ascii="Brill" w:hAnsi="Brill"/>
          <w:lang w:val="es-ES"/>
        </w:rPr>
        <w:t>’</w:t>
      </w:r>
      <w:r w:rsidRPr="00D80C9B">
        <w:rPr>
          <w:rFonts w:ascii="Brill" w:hAnsi="Brill"/>
          <w:lang w:val="es-ES"/>
        </w:rPr>
        <w:t>ellos est</w:t>
      </w:r>
      <w:r>
        <w:rPr>
          <w:rFonts w:ascii="Brill" w:hAnsi="Brill"/>
          <w:lang w:val="es-ES"/>
        </w:rPr>
        <w:t>á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Pr="00D80C9B">
        <w:rPr>
          <w:rFonts w:ascii="Brill" w:hAnsi="Brill"/>
          <w:lang w:val="es-ES"/>
        </w:rPr>
        <w:t>ios</w:t>
      </w:r>
      <w:r>
        <w:rPr>
          <w:rFonts w:ascii="Brill" w:hAnsi="Brill"/>
          <w:lang w:val="es-ES"/>
        </w:rPr>
        <w:t>?</w:t>
      </w:r>
    </w:p>
    <w:p w14:paraId="13A39784" w14:textId="77777777" w:rsidR="00D80C9B" w:rsidRDefault="00D80C9B" w:rsidP="00D80C9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Pr="00D80C9B">
        <w:rPr>
          <w:rFonts w:ascii="Brill" w:hAnsi="Brill"/>
          <w:lang w:val="es-ES"/>
        </w:rPr>
        <w:t>espondió el maestro</w:t>
      </w:r>
      <w:r w:rsidRPr="00D80C9B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:</w:t>
      </w:r>
    </w:p>
    <w:p w14:paraId="6C19F805" w14:textId="77777777" w:rsidR="00D80C9B" w:rsidRDefault="00D80C9B" w:rsidP="00D80C9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—E</w:t>
      </w:r>
      <w:r w:rsidRPr="00D80C9B">
        <w:rPr>
          <w:rFonts w:ascii="Brill" w:hAnsi="Brill"/>
          <w:lang w:val="es-ES"/>
        </w:rPr>
        <w:t>sto te diré yo de buena mente</w:t>
      </w:r>
      <w:r>
        <w:rPr>
          <w:rFonts w:ascii="Brill" w:hAnsi="Brill"/>
          <w:lang w:val="es-ES"/>
        </w:rPr>
        <w:t>.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Pr="00D80C9B">
        <w:rPr>
          <w:rFonts w:ascii="Brill" w:hAnsi="Brill"/>
          <w:lang w:val="es-ES"/>
        </w:rPr>
        <w:t xml:space="preserve">epas que </w:t>
      </w:r>
      <w:r>
        <w:rPr>
          <w:rFonts w:ascii="Brill" w:hAnsi="Brill"/>
          <w:lang w:val="es-ES"/>
        </w:rPr>
        <w:t>D</w:t>
      </w:r>
      <w:r w:rsidRPr="00D80C9B">
        <w:rPr>
          <w:rFonts w:ascii="Brill" w:hAnsi="Brill"/>
          <w:lang w:val="es-ES"/>
        </w:rPr>
        <w:t>ios está en todo logar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>e en cada uno de los nueve cielos est</w:t>
      </w:r>
      <w:r>
        <w:rPr>
          <w:rFonts w:ascii="Brill" w:hAnsi="Brill"/>
          <w:lang w:val="es-ES"/>
        </w:rPr>
        <w:t>á</w:t>
      </w:r>
      <w:r w:rsidRPr="00D80C9B">
        <w:rPr>
          <w:rStyle w:val="Appelnotedebasdep"/>
          <w:rFonts w:ascii="Brill" w:hAnsi="Brill"/>
          <w:lang w:val="es-ES"/>
        </w:rPr>
        <w:footnoteReference w:id="5"/>
      </w:r>
      <w:r>
        <w:rPr>
          <w:rFonts w:ascii="Brill" w:hAnsi="Brill"/>
          <w:lang w:val="es-ES"/>
        </w:rPr>
        <w:t>;</w:t>
      </w:r>
      <w:r w:rsidRPr="00D80C9B">
        <w:rPr>
          <w:rFonts w:ascii="Brill" w:hAnsi="Brill"/>
          <w:lang w:val="es-ES"/>
        </w:rPr>
        <w:t xml:space="preserve"> otros</w:t>
      </w:r>
      <w:r>
        <w:rPr>
          <w:rFonts w:ascii="Brill" w:hAnsi="Brill"/>
          <w:lang w:val="es-ES"/>
        </w:rPr>
        <w:t>í</w:t>
      </w:r>
      <w:r w:rsidRPr="00D80C9B">
        <w:rPr>
          <w:rFonts w:ascii="Brill" w:hAnsi="Brill"/>
          <w:lang w:val="es-ES"/>
        </w:rPr>
        <w:t xml:space="preserve"> está en tierra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>e en purgatorio</w:t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e en el infierno</w:t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e en la mar</w:t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e en todo logar est</w:t>
      </w:r>
      <w:r>
        <w:rPr>
          <w:rFonts w:ascii="Brill" w:hAnsi="Brill"/>
          <w:lang w:val="es-ES"/>
        </w:rPr>
        <w:t>á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Pr="00D80C9B">
        <w:rPr>
          <w:rFonts w:ascii="Brill" w:hAnsi="Brill"/>
          <w:lang w:val="es-ES"/>
        </w:rPr>
        <w:t>ios</w:t>
      </w:r>
      <w:r>
        <w:rPr>
          <w:rFonts w:ascii="Brill" w:hAnsi="Brill"/>
          <w:lang w:val="es-ES"/>
        </w:rPr>
        <w:t>.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C</w:t>
      </w:r>
      <w:r w:rsidRPr="00D80C9B">
        <w:rPr>
          <w:rFonts w:ascii="Brill" w:hAnsi="Brill"/>
          <w:lang w:val="es-ES"/>
        </w:rPr>
        <w:t>a en todos aquellos</w:t>
      </w:r>
      <w:r w:rsidRPr="00D80C9B">
        <w:rPr>
          <w:rStyle w:val="Appelnotedebasdep"/>
          <w:rFonts w:ascii="Brill" w:hAnsi="Brill"/>
          <w:lang w:val="es-ES"/>
        </w:rPr>
        <w:footnoteReference w:id="6"/>
      </w:r>
      <w:r w:rsidRPr="00D80C9B">
        <w:rPr>
          <w:rFonts w:ascii="Brill" w:hAnsi="Brill"/>
          <w:lang w:val="es-ES"/>
        </w:rPr>
        <w:t xml:space="preserve"> logares que</w:t>
      </w:r>
      <w:r w:rsidRPr="00D80C9B">
        <w:rPr>
          <w:rStyle w:val="Appelnotedebasdep"/>
          <w:rFonts w:ascii="Brill" w:hAnsi="Brill"/>
          <w:lang w:val="es-ES"/>
        </w:rPr>
        <w:footnoteReference w:id="7"/>
      </w:r>
      <w:r w:rsidRPr="00D80C9B">
        <w:rPr>
          <w:rFonts w:ascii="Brill" w:hAnsi="Brill"/>
          <w:lang w:val="es-ES"/>
        </w:rPr>
        <w:t xml:space="preserve"> están las criaturas e las obras </w:t>
      </w:r>
      <w:proofErr w:type="spellStart"/>
      <w:r w:rsidRPr="00D80C9B">
        <w:rPr>
          <w:rFonts w:ascii="Brill" w:hAnsi="Brill"/>
          <w:lang w:val="es-ES"/>
        </w:rPr>
        <w:t>qu</w:t>
      </w:r>
      <w:r>
        <w:rPr>
          <w:rFonts w:ascii="Brill" w:hAnsi="Brill"/>
          <w:lang w:val="es-ES"/>
        </w:rPr>
        <w:t>’É</w:t>
      </w:r>
      <w:r w:rsidRPr="00D80C9B">
        <w:rPr>
          <w:rFonts w:ascii="Brill" w:hAnsi="Brill"/>
          <w:lang w:val="es-ES"/>
        </w:rPr>
        <w:t>l</w:t>
      </w:r>
      <w:proofErr w:type="spellEnd"/>
      <w:r w:rsidRPr="00D80C9B">
        <w:rPr>
          <w:rFonts w:ascii="Brill" w:hAnsi="Brill"/>
          <w:lang w:val="es-ES"/>
        </w:rPr>
        <w:t xml:space="preserve"> fizo</w:t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en todas est</w:t>
      </w:r>
      <w:r>
        <w:rPr>
          <w:rFonts w:ascii="Brill" w:hAnsi="Brill"/>
          <w:lang w:val="es-ES"/>
        </w:rPr>
        <w:t>á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É</w:t>
      </w:r>
      <w:r w:rsidRPr="00D80C9B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;</w:t>
      </w:r>
      <w:r w:rsidRPr="00D80C9B">
        <w:rPr>
          <w:rFonts w:ascii="Brill" w:hAnsi="Brill"/>
          <w:lang w:val="es-ES"/>
        </w:rPr>
        <w:t xml:space="preserve"> ca</w:t>
      </w:r>
      <w:r w:rsidRPr="00D80C9B">
        <w:rPr>
          <w:rStyle w:val="Appelnotedebasdep"/>
          <w:rFonts w:ascii="Brill" w:hAnsi="Brill"/>
          <w:lang w:val="es-ES"/>
        </w:rPr>
        <w:footnoteReference w:id="8"/>
      </w:r>
      <w:r w:rsidRPr="00D80C9B">
        <w:rPr>
          <w:rFonts w:ascii="Brill" w:hAnsi="Brill"/>
          <w:lang w:val="es-ES"/>
        </w:rPr>
        <w:t xml:space="preserve"> tan grande es la su grandeza e </w:t>
      </w:r>
      <w:proofErr w:type="spellStart"/>
      <w:r>
        <w:rPr>
          <w:rFonts w:ascii="Brill" w:hAnsi="Brill"/>
          <w:lang w:val="es-ES"/>
        </w:rPr>
        <w:t>el</w:t>
      </w:r>
      <w:proofErr w:type="spellEnd"/>
      <w:r>
        <w:rPr>
          <w:rFonts w:ascii="Brill" w:hAnsi="Brill"/>
          <w:lang w:val="es-ES"/>
        </w:rPr>
        <w:t xml:space="preserve"> </w:t>
      </w:r>
      <w:r w:rsidRPr="00D80C9B">
        <w:rPr>
          <w:rFonts w:ascii="Brill" w:hAnsi="Brill"/>
          <w:lang w:val="es-ES"/>
        </w:rPr>
        <w:t>su poder</w:t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que a todo da recabdo </w:t>
      </w:r>
      <w:proofErr w:type="gramStart"/>
      <w:r w:rsidRPr="00D80C9B">
        <w:rPr>
          <w:rFonts w:ascii="Brill" w:hAnsi="Brill"/>
          <w:lang w:val="es-ES"/>
        </w:rPr>
        <w:t>e</w:t>
      </w:r>
      <w:proofErr w:type="gramEnd"/>
      <w:r w:rsidRPr="00D80C9B">
        <w:rPr>
          <w:rFonts w:ascii="Brill" w:hAnsi="Brill"/>
          <w:lang w:val="es-ES"/>
        </w:rPr>
        <w:t xml:space="preserve"> abondamiento</w:t>
      </w:r>
      <w:r>
        <w:rPr>
          <w:rFonts w:ascii="Brill" w:hAnsi="Brill"/>
          <w:lang w:val="es-ES"/>
        </w:rPr>
        <w:t>.</w:t>
      </w:r>
    </w:p>
    <w:p w14:paraId="6CA7549E" w14:textId="61725093" w:rsidR="00B27EDA" w:rsidRPr="00D80C9B" w:rsidRDefault="00D80C9B" w:rsidP="00D80C9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C</w:t>
      </w:r>
      <w:r w:rsidRPr="00D80C9B">
        <w:rPr>
          <w:rFonts w:ascii="Brill" w:hAnsi="Brill"/>
          <w:lang w:val="es-ES"/>
        </w:rPr>
        <w:t>a</w:t>
      </w:r>
      <w:r w:rsidRPr="00D80C9B">
        <w:rPr>
          <w:rStyle w:val="Appelnotedebasdep"/>
          <w:rFonts w:ascii="Brill" w:hAnsi="Brill"/>
          <w:lang w:val="es-ES"/>
        </w:rPr>
        <w:footnoteReference w:id="9"/>
      </w:r>
      <w:r w:rsidRPr="00D80C9B">
        <w:rPr>
          <w:rFonts w:ascii="Brill" w:hAnsi="Brill"/>
          <w:lang w:val="es-ES"/>
        </w:rPr>
        <w:t xml:space="preserve"> bien vees t</w:t>
      </w:r>
      <w:r>
        <w:rPr>
          <w:rFonts w:ascii="Brill" w:hAnsi="Brill"/>
          <w:lang w:val="es-ES"/>
        </w:rPr>
        <w:t>ú</w:t>
      </w:r>
      <w:r w:rsidRPr="00D80C9B">
        <w:rPr>
          <w:rFonts w:ascii="Brill" w:hAnsi="Brill"/>
          <w:lang w:val="es-ES"/>
        </w:rPr>
        <w:t xml:space="preserve"> que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 xml:space="preserve">si </w:t>
      </w:r>
      <w:r>
        <w:rPr>
          <w:rFonts w:ascii="Brill" w:hAnsi="Brill"/>
          <w:lang w:val="es-ES"/>
        </w:rPr>
        <w:t>É</w:t>
      </w:r>
      <w:r w:rsidRPr="00D80C9B">
        <w:rPr>
          <w:rFonts w:ascii="Brill" w:hAnsi="Brill"/>
          <w:lang w:val="es-ES"/>
        </w:rPr>
        <w:t>l estudiese como ombre terrenal en un</w:t>
      </w:r>
      <w:r w:rsidRPr="00D80C9B">
        <w:rPr>
          <w:rStyle w:val="Appelnotedebasdep"/>
          <w:rFonts w:ascii="Brill" w:hAnsi="Brill"/>
          <w:lang w:val="es-ES"/>
        </w:rPr>
        <w:footnoteReference w:id="10"/>
      </w:r>
      <w:r w:rsidRPr="00D80C9B">
        <w:rPr>
          <w:rFonts w:ascii="Brill" w:hAnsi="Brill"/>
          <w:lang w:val="es-ES"/>
        </w:rPr>
        <w:t xml:space="preserve"> logar </w:t>
      </w:r>
      <w:proofErr w:type="gramStart"/>
      <w:r w:rsidRPr="00D80C9B">
        <w:rPr>
          <w:rFonts w:ascii="Brill" w:hAnsi="Brill"/>
          <w:lang w:val="es-ES"/>
        </w:rPr>
        <w:t>e</w:t>
      </w:r>
      <w:proofErr w:type="gramEnd"/>
      <w:r w:rsidRPr="00D80C9B">
        <w:rPr>
          <w:rFonts w:ascii="Brill" w:hAnsi="Brill"/>
          <w:lang w:val="es-ES"/>
        </w:rPr>
        <w:t xml:space="preserve"> non en otro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>en aquel logar</w:t>
      </w:r>
      <w:r w:rsidRPr="00D80C9B">
        <w:rPr>
          <w:rStyle w:val="Appelnotedebasdep"/>
          <w:rFonts w:ascii="Brill" w:hAnsi="Brill"/>
          <w:lang w:val="es-ES"/>
        </w:rPr>
        <w:footnoteReference w:id="11"/>
      </w:r>
      <w:r w:rsidRPr="00D80C9B">
        <w:rPr>
          <w:rFonts w:ascii="Brill" w:hAnsi="Brill"/>
          <w:lang w:val="es-ES"/>
        </w:rPr>
        <w:t xml:space="preserve"> do</w:t>
      </w:r>
      <w:r w:rsidRPr="00D80C9B">
        <w:rPr>
          <w:rStyle w:val="Appelnotedebasdep"/>
          <w:rFonts w:ascii="Brill" w:hAnsi="Brill"/>
          <w:lang w:val="es-ES"/>
        </w:rPr>
        <w:footnoteReference w:id="12"/>
      </w:r>
      <w:r w:rsidRPr="00D80C9B">
        <w:rPr>
          <w:rFonts w:ascii="Brill" w:hAnsi="Brill"/>
          <w:lang w:val="es-ES"/>
        </w:rPr>
        <w:t xml:space="preserve"> </w:t>
      </w:r>
      <w:proofErr w:type="spellStart"/>
      <w:r w:rsidRPr="00D80C9B">
        <w:rPr>
          <w:rFonts w:ascii="Brill" w:hAnsi="Brill"/>
          <w:lang w:val="es-ES"/>
        </w:rPr>
        <w:t>estodiese</w:t>
      </w:r>
      <w:proofErr w:type="spellEnd"/>
      <w:r w:rsidRPr="00D80C9B">
        <w:rPr>
          <w:rStyle w:val="Appelnotedebasdep"/>
          <w:rFonts w:ascii="Brill" w:hAnsi="Brill"/>
          <w:lang w:val="es-ES"/>
        </w:rPr>
        <w:footnoteReference w:id="13"/>
      </w:r>
      <w:r w:rsidRPr="00D80C9B">
        <w:rPr>
          <w:rFonts w:ascii="Brill" w:hAnsi="Brill"/>
          <w:lang w:val="es-ES"/>
        </w:rPr>
        <w:t xml:space="preserve"> ser</w:t>
      </w:r>
      <w:r>
        <w:rPr>
          <w:rFonts w:ascii="Brill" w:hAnsi="Brill"/>
          <w:lang w:val="es-ES"/>
        </w:rPr>
        <w:t>í</w:t>
      </w:r>
      <w:r w:rsidRPr="00D80C9B">
        <w:rPr>
          <w:rFonts w:ascii="Brill" w:hAnsi="Brill"/>
          <w:lang w:val="es-ES"/>
        </w:rPr>
        <w:t>a</w:t>
      </w:r>
      <w:r w:rsidRPr="00D80C9B">
        <w:rPr>
          <w:rStyle w:val="Appelnotedebasdep"/>
          <w:rFonts w:ascii="Brill" w:hAnsi="Brill"/>
          <w:lang w:val="es-ES"/>
        </w:rPr>
        <w:footnoteReference w:id="14"/>
      </w:r>
      <w:r w:rsidRPr="00D80C9B">
        <w:rPr>
          <w:rFonts w:ascii="Brill" w:hAnsi="Brill"/>
          <w:lang w:val="es-ES"/>
        </w:rPr>
        <w:t xml:space="preserve"> abondado e el otro ser</w:t>
      </w:r>
      <w:r>
        <w:rPr>
          <w:rFonts w:ascii="Brill" w:hAnsi="Brill"/>
          <w:lang w:val="es-ES"/>
        </w:rPr>
        <w:t>í</w:t>
      </w:r>
      <w:r w:rsidRPr="00D80C9B">
        <w:rPr>
          <w:rFonts w:ascii="Brill" w:hAnsi="Brill"/>
          <w:lang w:val="es-ES"/>
        </w:rPr>
        <w:t>a</w:t>
      </w:r>
      <w:r w:rsidRPr="00D80C9B">
        <w:rPr>
          <w:rStyle w:val="Appelnotedebasdep"/>
          <w:rFonts w:ascii="Brill" w:hAnsi="Brill"/>
          <w:lang w:val="es-ES"/>
        </w:rPr>
        <w:footnoteReference w:id="15"/>
      </w:r>
      <w:r w:rsidRPr="00D80C9B">
        <w:rPr>
          <w:rFonts w:ascii="Brill" w:hAnsi="Brill"/>
          <w:lang w:val="es-ES"/>
        </w:rPr>
        <w:t xml:space="preserve"> menguado</w:t>
      </w:r>
      <w:r>
        <w:rPr>
          <w:rFonts w:ascii="Brill" w:hAnsi="Brill"/>
          <w:lang w:val="es-ES"/>
        </w:rPr>
        <w:t xml:space="preserve">; </w:t>
      </w:r>
      <w:proofErr w:type="spellStart"/>
      <w:r w:rsidRPr="00D80C9B">
        <w:rPr>
          <w:rFonts w:ascii="Brill" w:hAnsi="Brill"/>
          <w:lang w:val="es-ES"/>
        </w:rPr>
        <w:t>mas</w:t>
      </w:r>
      <w:proofErr w:type="spellEnd"/>
      <w:r w:rsidRPr="00D80C9B">
        <w:rPr>
          <w:rFonts w:ascii="Brill" w:hAnsi="Brill"/>
          <w:lang w:val="es-ES"/>
        </w:rPr>
        <w:t xml:space="preserve"> porque </w:t>
      </w:r>
      <w:r>
        <w:rPr>
          <w:rFonts w:ascii="Brill" w:hAnsi="Brill"/>
          <w:lang w:val="es-ES"/>
        </w:rPr>
        <w:t>É</w:t>
      </w:r>
      <w:r w:rsidRPr="00D80C9B">
        <w:rPr>
          <w:rFonts w:ascii="Brill" w:hAnsi="Brill"/>
          <w:lang w:val="es-ES"/>
        </w:rPr>
        <w:t>l es en todo</w:t>
      </w:r>
      <w:r w:rsidRPr="00D80C9B">
        <w:rPr>
          <w:rStyle w:val="Appelnotedebasdep"/>
          <w:rFonts w:ascii="Brill" w:hAnsi="Brill"/>
          <w:lang w:val="es-ES"/>
        </w:rPr>
        <w:footnoteReference w:id="16"/>
      </w:r>
      <w:r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por eso ha todo lugar mantenimiento</w:t>
      </w:r>
      <w:r w:rsidRPr="00D80C9B">
        <w:rPr>
          <w:rStyle w:val="Appelnotedebasdep"/>
          <w:rFonts w:ascii="Brill" w:hAnsi="Brill"/>
          <w:lang w:val="es-ES"/>
        </w:rPr>
        <w:footnoteReference w:id="17"/>
      </w:r>
      <w:r w:rsidRPr="00D80C9B">
        <w:rPr>
          <w:rFonts w:ascii="Brill" w:hAnsi="Brill"/>
          <w:lang w:val="es-ES"/>
        </w:rPr>
        <w:t xml:space="preserve"> e abondamiento</w:t>
      </w:r>
      <w:r w:rsidRPr="00D80C9B">
        <w:rPr>
          <w:rStyle w:val="Appelnotedebasdep"/>
          <w:rFonts w:ascii="Brill" w:hAnsi="Brill"/>
          <w:lang w:val="es-ES"/>
        </w:rPr>
        <w:footnoteReference w:id="18"/>
      </w:r>
      <w:r>
        <w:rPr>
          <w:rFonts w:ascii="Brill" w:hAnsi="Brill"/>
          <w:lang w:val="es-ES"/>
        </w:rPr>
        <w:t>.</w:t>
      </w:r>
      <w:r w:rsidRPr="00D80C9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M</w:t>
      </w:r>
      <w:r w:rsidRPr="00D80C9B">
        <w:rPr>
          <w:rFonts w:ascii="Brill" w:hAnsi="Brill"/>
          <w:lang w:val="es-ES"/>
        </w:rPr>
        <w:t>as bien es verdat que los santos</w:t>
      </w:r>
      <w:r w:rsidRPr="00D80C9B">
        <w:rPr>
          <w:rStyle w:val="Appelnotedebasdep"/>
          <w:rFonts w:ascii="Brill" w:hAnsi="Brill"/>
          <w:lang w:val="es-ES"/>
        </w:rPr>
        <w:footnoteReference w:id="19"/>
      </w:r>
      <w:r w:rsidRPr="00D80C9B">
        <w:rPr>
          <w:rFonts w:ascii="Brill" w:hAnsi="Brill"/>
          <w:lang w:val="es-ES"/>
        </w:rPr>
        <w:t xml:space="preserve"> llaman </w:t>
      </w:r>
      <w:r w:rsidR="00527483">
        <w:rPr>
          <w:rFonts w:ascii="Brill" w:hAnsi="Brill"/>
          <w:lang w:val="es-ES"/>
        </w:rPr>
        <w:t>«</w:t>
      </w:r>
      <w:r w:rsidRPr="00D80C9B">
        <w:rPr>
          <w:rFonts w:ascii="Brill" w:hAnsi="Brill"/>
          <w:lang w:val="es-ES"/>
        </w:rPr>
        <w:t xml:space="preserve">la silla de </w:t>
      </w:r>
      <w:r>
        <w:rPr>
          <w:rFonts w:ascii="Brill" w:hAnsi="Brill"/>
          <w:lang w:val="es-ES"/>
        </w:rPr>
        <w:t>D</w:t>
      </w:r>
      <w:r w:rsidRPr="00D80C9B">
        <w:rPr>
          <w:rFonts w:ascii="Brill" w:hAnsi="Brill"/>
          <w:lang w:val="es-ES"/>
        </w:rPr>
        <w:t>ios</w:t>
      </w:r>
      <w:r w:rsidR="00527483">
        <w:rPr>
          <w:rFonts w:ascii="Brill" w:hAnsi="Brill"/>
          <w:lang w:val="es-ES"/>
        </w:rPr>
        <w:t>»</w:t>
      </w:r>
      <w:r w:rsidRPr="00D80C9B">
        <w:rPr>
          <w:rFonts w:ascii="Brill" w:hAnsi="Brill"/>
          <w:lang w:val="es-ES"/>
        </w:rPr>
        <w:t xml:space="preserve"> al noveno cielo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>porque allí veen ellos la su gloria</w:t>
      </w:r>
      <w:r w:rsidRPr="00D80C9B">
        <w:rPr>
          <w:rStyle w:val="Appelnotedebasdep"/>
          <w:rFonts w:ascii="Brill" w:hAnsi="Brill"/>
          <w:lang w:val="es-ES"/>
        </w:rPr>
        <w:footnoteReference w:id="20"/>
      </w:r>
      <w:r w:rsidR="0026603A">
        <w:rPr>
          <w:rFonts w:ascii="Brill" w:hAnsi="Brill"/>
          <w:lang w:val="es-ES"/>
        </w:rPr>
        <w:t>,</w:t>
      </w:r>
      <w:r w:rsidRPr="00D80C9B">
        <w:rPr>
          <w:rFonts w:ascii="Brill" w:hAnsi="Brill"/>
          <w:lang w:val="es-ES"/>
        </w:rPr>
        <w:t xml:space="preserve"> los bienaventurados que están ante </w:t>
      </w:r>
      <w:r>
        <w:rPr>
          <w:rFonts w:ascii="Brill" w:hAnsi="Brill"/>
          <w:lang w:val="es-ES"/>
        </w:rPr>
        <w:t xml:space="preserve">Él </w:t>
      </w:r>
      <w:r w:rsidRPr="00D80C9B">
        <w:rPr>
          <w:rFonts w:ascii="Brill" w:hAnsi="Brill"/>
          <w:lang w:val="es-ES"/>
        </w:rPr>
        <w:t xml:space="preserve">en la gloria de </w:t>
      </w:r>
      <w:r>
        <w:rPr>
          <w:rFonts w:ascii="Brill" w:hAnsi="Brill"/>
          <w:lang w:val="es-ES"/>
        </w:rPr>
        <w:t>P</w:t>
      </w:r>
      <w:r w:rsidRPr="00D80C9B">
        <w:rPr>
          <w:rFonts w:ascii="Brill" w:hAnsi="Brill"/>
          <w:lang w:val="es-ES"/>
        </w:rPr>
        <w:t>araíso</w:t>
      </w:r>
      <w:r>
        <w:rPr>
          <w:rFonts w:ascii="Brill" w:hAnsi="Brill"/>
          <w:lang w:val="es-ES"/>
        </w:rPr>
        <w:t>;</w:t>
      </w:r>
      <w:r w:rsidRPr="00D80C9B">
        <w:rPr>
          <w:rFonts w:ascii="Brill" w:hAnsi="Brill"/>
          <w:lang w:val="es-ES"/>
        </w:rPr>
        <w:t xml:space="preserve"> e comoquier que ellos están veyendo la su gloria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 xml:space="preserve">por eso non mengua de lo </w:t>
      </w:r>
      <w:r>
        <w:rPr>
          <w:rFonts w:ascii="Brill" w:hAnsi="Brill"/>
          <w:lang w:val="es-ES"/>
        </w:rPr>
        <w:t>á</w:t>
      </w:r>
      <w:r w:rsidRPr="00D80C9B">
        <w:rPr>
          <w:rFonts w:ascii="Brill" w:hAnsi="Brill"/>
          <w:lang w:val="es-ES"/>
        </w:rPr>
        <w:t>l ninguna cosa</w:t>
      </w:r>
      <w:r>
        <w:rPr>
          <w:rFonts w:ascii="Brill" w:hAnsi="Brill"/>
          <w:lang w:val="es-ES"/>
        </w:rPr>
        <w:t xml:space="preserve">, </w:t>
      </w:r>
      <w:r w:rsidRPr="00D80C9B">
        <w:rPr>
          <w:rFonts w:ascii="Brill" w:hAnsi="Brill"/>
          <w:lang w:val="es-ES"/>
        </w:rPr>
        <w:t>que</w:t>
      </w:r>
      <w:r w:rsidRPr="00D80C9B">
        <w:rPr>
          <w:rStyle w:val="Appelnotedebasdep"/>
          <w:rFonts w:ascii="Brill" w:hAnsi="Brill"/>
          <w:lang w:val="es-ES"/>
        </w:rPr>
        <w:footnoteReference w:id="21"/>
      </w:r>
      <w:r w:rsidRPr="00D80C9B">
        <w:rPr>
          <w:rFonts w:ascii="Brill" w:hAnsi="Brill"/>
          <w:lang w:val="es-ES"/>
        </w:rPr>
        <w:t xml:space="preserve"> a todo da </w:t>
      </w:r>
      <w:r>
        <w:rPr>
          <w:rFonts w:ascii="Brill" w:hAnsi="Brill"/>
          <w:lang w:val="es-ES"/>
        </w:rPr>
        <w:t>É</w:t>
      </w:r>
      <w:r w:rsidRPr="00D80C9B">
        <w:rPr>
          <w:rFonts w:ascii="Brill" w:hAnsi="Brill"/>
          <w:lang w:val="es-ES"/>
        </w:rPr>
        <w:t>l recabdo</w:t>
      </w:r>
      <w:r>
        <w:rPr>
          <w:rFonts w:ascii="Brill" w:hAnsi="Brill"/>
          <w:lang w:val="es-ES"/>
        </w:rPr>
        <w:t>.</w:t>
      </w:r>
    </w:p>
    <w:sectPr w:rsidR="00B27EDA" w:rsidRPr="00D80C9B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92FA" w14:textId="77777777" w:rsidR="003E6742" w:rsidRDefault="003E6742">
      <w:r>
        <w:separator/>
      </w:r>
    </w:p>
  </w:endnote>
  <w:endnote w:type="continuationSeparator" w:id="0">
    <w:p w14:paraId="7EF45DD8" w14:textId="77777777" w:rsidR="003E6742" w:rsidRDefault="003E6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2FEDA" w14:textId="77777777" w:rsidR="003E6742" w:rsidRDefault="003E6742">
      <w:r>
        <w:rPr>
          <w:color w:val="000000"/>
        </w:rPr>
        <w:separator/>
      </w:r>
    </w:p>
  </w:footnote>
  <w:footnote w:type="continuationSeparator" w:id="0">
    <w:p w14:paraId="644841F0" w14:textId="77777777" w:rsidR="003E6742" w:rsidRDefault="003E6742">
      <w:r>
        <w:continuationSeparator/>
      </w:r>
    </w:p>
  </w:footnote>
  <w:footnote w:id="1">
    <w:p w14:paraId="71B9F841" w14:textId="43CB654E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al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CEG</w:t>
      </w:r>
      <w:r w:rsidRPr="00C14E2F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14E2F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14E2F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C14E2F">
        <w:rPr>
          <w:rFonts w:ascii="Brill" w:hAnsi="Brill"/>
          <w:sz w:val="20"/>
          <w:szCs w:val="20"/>
          <w:lang w:val="es-ES"/>
        </w:rPr>
        <w:t xml:space="preserve"> | a su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DI</w:t>
      </w:r>
    </w:p>
  </w:footnote>
  <w:footnote w:id="2">
    <w:p w14:paraId="700616C7" w14:textId="37496931" w:rsidR="00AE444B" w:rsidRPr="00C14E2F" w:rsidRDefault="00000000">
      <w:pPr>
        <w:rPr>
          <w:rFonts w:ascii="Brill" w:hAnsi="Brill"/>
          <w:b/>
          <w:bCs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maestro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e dixo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ADG</w:t>
      </w:r>
    </w:p>
  </w:footnote>
  <w:footnote w:id="3">
    <w:p w14:paraId="2D533E30" w14:textId="0CD00A97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910405">
        <w:rPr>
          <w:rFonts w:ascii="Brill" w:hAnsi="Brill"/>
          <w:sz w:val="20"/>
          <w:szCs w:val="20"/>
          <w:lang w:val="es-ES"/>
        </w:rPr>
        <w:t>_</w:t>
      </w:r>
      <w:r w:rsidRPr="00C14E2F">
        <w:rPr>
          <w:rFonts w:ascii="Brill" w:hAnsi="Brill"/>
          <w:sz w:val="20"/>
          <w:szCs w:val="20"/>
          <w:lang w:val="es-ES"/>
        </w:rPr>
        <w:t xml:space="preserve">te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maestro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ADG</w:t>
      </w:r>
    </w:p>
  </w:footnote>
  <w:footnote w:id="4">
    <w:p w14:paraId="353AA3F6" w14:textId="74B779C8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maestro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e dixo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DG</w:t>
      </w:r>
    </w:p>
  </w:footnote>
  <w:footnote w:id="5">
    <w:p w14:paraId="0E9B4558" w14:textId="7E27B5A7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est</w:t>
      </w:r>
      <w:r w:rsidR="00910405">
        <w:rPr>
          <w:rFonts w:ascii="Brill" w:hAnsi="Brill"/>
          <w:sz w:val="20"/>
          <w:szCs w:val="20"/>
          <w:lang w:val="es-ES"/>
        </w:rPr>
        <w:t>á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e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BG</w:t>
      </w:r>
    </w:p>
  </w:footnote>
  <w:footnote w:id="6">
    <w:p w14:paraId="61CC372B" w14:textId="1AC5BFF9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aquellos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los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7">
    <w:p w14:paraId="67C4510D" w14:textId="607E1CB1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que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ACDEG</w:t>
      </w:r>
      <w:r w:rsidRPr="00C14E2F">
        <w:rPr>
          <w:rFonts w:ascii="Brill" w:hAnsi="Brill"/>
          <w:sz w:val="20"/>
          <w:szCs w:val="20"/>
          <w:lang w:val="es-ES"/>
        </w:rPr>
        <w:t xml:space="preserve">] do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8">
    <w:p w14:paraId="7C953A22" w14:textId="172CF54B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ca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BEG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que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9">
    <w:p w14:paraId="618C6EFD" w14:textId="05E4456F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910405">
        <w:rPr>
          <w:rFonts w:ascii="Brill" w:hAnsi="Brill"/>
          <w:sz w:val="20"/>
          <w:szCs w:val="20"/>
          <w:lang w:val="es-ES"/>
        </w:rPr>
        <w:t>C</w:t>
      </w:r>
      <w:r w:rsidRPr="00C14E2F">
        <w:rPr>
          <w:rFonts w:ascii="Brill" w:hAnsi="Brill"/>
          <w:sz w:val="20"/>
          <w:szCs w:val="20"/>
          <w:lang w:val="es-ES"/>
        </w:rPr>
        <w:t xml:space="preserve">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BDG</w:t>
      </w:r>
      <w:r w:rsidRPr="00C14E2F">
        <w:rPr>
          <w:rFonts w:ascii="Brill" w:hAnsi="Brill"/>
          <w:sz w:val="20"/>
          <w:szCs w:val="20"/>
          <w:lang w:val="es-ES"/>
        </w:rPr>
        <w:t xml:space="preserve">] 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e </w:t>
      </w:r>
      <w:proofErr w:type="spellStart"/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proofErr w:type="spellEnd"/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>
        <w:rPr>
          <w:rFonts w:ascii="Brill" w:hAnsi="Brill"/>
          <w:sz w:val="20"/>
          <w:szCs w:val="20"/>
          <w:lang w:val="es-ES"/>
        </w:rPr>
        <w:t xml:space="preserve">| </w:t>
      </w:r>
      <w:r w:rsidRPr="00C14E2F">
        <w:rPr>
          <w:rFonts w:ascii="Brill" w:hAnsi="Brill"/>
          <w:sz w:val="20"/>
          <w:szCs w:val="20"/>
          <w:lang w:val="es-ES"/>
        </w:rPr>
        <w:t xml:space="preserve">que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0">
    <w:p w14:paraId="5EE1CB71" w14:textId="2E849EAB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un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BG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todo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1">
    <w:p w14:paraId="0B44C00F" w14:textId="0AFD63EB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logar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C14E2F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C14E2F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14E2F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2">
    <w:p w14:paraId="038F90E7" w14:textId="3843FF0A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do</w:t>
      </w:r>
      <w:r w:rsidR="00D80C9B"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>
        <w:rPr>
          <w:rFonts w:ascii="Brill" w:hAnsi="Brill"/>
          <w:sz w:val="20"/>
          <w:szCs w:val="20"/>
          <w:lang w:val="es-ES"/>
        </w:rPr>
        <w:t>É</w:t>
      </w:r>
      <w:r w:rsidRPr="00C14E2F">
        <w:rPr>
          <w:rFonts w:ascii="Brill" w:hAnsi="Brill"/>
          <w:sz w:val="20"/>
          <w:szCs w:val="20"/>
          <w:lang w:val="es-ES"/>
        </w:rPr>
        <w:t xml:space="preserve">l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3">
    <w:p w14:paraId="3840E98C" w14:textId="4BC42644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C14E2F">
        <w:rPr>
          <w:rFonts w:ascii="Brill" w:hAnsi="Brill"/>
          <w:sz w:val="20"/>
          <w:szCs w:val="20"/>
          <w:lang w:val="es-ES"/>
        </w:rPr>
        <w:t>estodiese</w:t>
      </w:r>
      <w:proofErr w:type="spellEnd"/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el uno de los lugares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C14E2F">
        <w:rPr>
          <w:rFonts w:ascii="Brill" w:hAnsi="Brill"/>
          <w:sz w:val="20"/>
          <w:szCs w:val="20"/>
          <w:lang w:val="es-ES"/>
        </w:rPr>
        <w:t xml:space="preserve"> |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el uno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4">
    <w:p w14:paraId="6A55B4A7" w14:textId="72F04E23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ser</w:t>
      </w:r>
      <w:r w:rsidR="00910405">
        <w:rPr>
          <w:rFonts w:ascii="Brill" w:hAnsi="Brill"/>
          <w:sz w:val="20"/>
          <w:szCs w:val="20"/>
          <w:lang w:val="es-ES"/>
        </w:rPr>
        <w:t>í</w:t>
      </w:r>
      <w:r w:rsidRPr="00C14E2F">
        <w:rPr>
          <w:rFonts w:ascii="Brill" w:hAnsi="Brill"/>
          <w:sz w:val="20"/>
          <w:szCs w:val="20"/>
          <w:lang w:val="es-ES"/>
        </w:rPr>
        <w:t xml:space="preserve">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C14E2F">
        <w:rPr>
          <w:rFonts w:ascii="Brill" w:hAnsi="Brill"/>
          <w:sz w:val="20"/>
          <w:szCs w:val="20"/>
          <w:lang w:val="es-ES"/>
        </w:rPr>
        <w:t xml:space="preserve">] </w:t>
      </w:r>
      <w:r w:rsidR="00C14E2F" w:rsidRPr="00C14E2F">
        <w:rPr>
          <w:rFonts w:ascii="Brill" w:hAnsi="Brill"/>
          <w:sz w:val="20"/>
          <w:szCs w:val="20"/>
          <w:lang w:val="es-ES"/>
        </w:rPr>
        <w:t>seri</w:t>
      </w:r>
      <w:r w:rsidR="00C14E2F">
        <w:rPr>
          <w:rFonts w:ascii="Brill" w:hAnsi="Brill"/>
          <w:sz w:val="20"/>
          <w:szCs w:val="20"/>
          <w:lang w:val="es-ES"/>
        </w:rPr>
        <w:t>é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>
        <w:rPr>
          <w:rFonts w:ascii="Brill" w:hAnsi="Brill"/>
          <w:sz w:val="20"/>
          <w:szCs w:val="20"/>
          <w:lang w:val="es-ES"/>
        </w:rPr>
        <w:t xml:space="preserve">| </w:t>
      </w:r>
      <w:r w:rsidR="00C14E2F" w:rsidRPr="00C14E2F">
        <w:rPr>
          <w:rFonts w:ascii="Brill" w:hAnsi="Brill"/>
          <w:sz w:val="20"/>
          <w:szCs w:val="20"/>
          <w:lang w:val="es-ES"/>
        </w:rPr>
        <w:t>ser</w:t>
      </w:r>
      <w:r w:rsidR="00C14E2F">
        <w:rPr>
          <w:rFonts w:ascii="Brill" w:hAnsi="Brill"/>
          <w:sz w:val="20"/>
          <w:szCs w:val="20"/>
          <w:lang w:val="es-ES"/>
        </w:rPr>
        <w:t>á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5">
    <w:p w14:paraId="2AE8AC01" w14:textId="66F120FB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ser</w:t>
      </w:r>
      <w:r w:rsidR="00C14E2F">
        <w:rPr>
          <w:rFonts w:ascii="Brill" w:hAnsi="Brill"/>
          <w:sz w:val="20"/>
          <w:szCs w:val="20"/>
          <w:lang w:val="es-ES"/>
        </w:rPr>
        <w:t>í</w:t>
      </w:r>
      <w:r w:rsidRPr="00C14E2F">
        <w:rPr>
          <w:rFonts w:ascii="Brill" w:hAnsi="Brill"/>
          <w:sz w:val="20"/>
          <w:szCs w:val="20"/>
          <w:lang w:val="es-ES"/>
        </w:rPr>
        <w:t xml:space="preserve">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C14E2F">
        <w:rPr>
          <w:rFonts w:ascii="Brill" w:hAnsi="Brill"/>
          <w:sz w:val="20"/>
          <w:szCs w:val="20"/>
          <w:lang w:val="es-ES"/>
        </w:rPr>
        <w:t xml:space="preserve">] </w:t>
      </w:r>
      <w:r w:rsidR="00C14E2F" w:rsidRPr="00C14E2F">
        <w:rPr>
          <w:rFonts w:ascii="Brill" w:hAnsi="Brill"/>
          <w:sz w:val="20"/>
          <w:szCs w:val="20"/>
          <w:lang w:val="es-ES"/>
        </w:rPr>
        <w:t>seri</w:t>
      </w:r>
      <w:r w:rsidR="00C14E2F">
        <w:rPr>
          <w:rFonts w:ascii="Brill" w:hAnsi="Brill"/>
          <w:sz w:val="20"/>
          <w:szCs w:val="20"/>
          <w:lang w:val="es-ES"/>
        </w:rPr>
        <w:t>é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C14E2F">
        <w:rPr>
          <w:rFonts w:ascii="Brill" w:hAnsi="Brill"/>
          <w:sz w:val="20"/>
          <w:szCs w:val="20"/>
          <w:lang w:val="es-ES"/>
        </w:rPr>
        <w:t xml:space="preserve">| </w:t>
      </w:r>
      <w:r w:rsidRPr="00C14E2F">
        <w:rPr>
          <w:rFonts w:ascii="Brill" w:hAnsi="Brill"/>
          <w:sz w:val="20"/>
          <w:szCs w:val="20"/>
          <w:lang w:val="es-ES"/>
        </w:rPr>
        <w:t>ser</w:t>
      </w:r>
      <w:r w:rsidR="00C14E2F">
        <w:rPr>
          <w:rFonts w:ascii="Brill" w:hAnsi="Brill"/>
          <w:sz w:val="20"/>
          <w:szCs w:val="20"/>
          <w:lang w:val="es-ES"/>
        </w:rPr>
        <w:t>á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6">
    <w:p w14:paraId="28C924F1" w14:textId="4C085A9E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todo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lugar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C14E2F">
        <w:rPr>
          <w:rFonts w:ascii="Brill" w:hAnsi="Brill"/>
          <w:sz w:val="20"/>
          <w:szCs w:val="20"/>
          <w:lang w:val="es-ES"/>
        </w:rPr>
        <w:t xml:space="preserve"> |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los lugares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7">
    <w:p w14:paraId="21F40E4C" w14:textId="17345CB0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mantenimiento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mantenencia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8">
    <w:p w14:paraId="4F8B7286" w14:textId="045E2A39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910405">
        <w:rPr>
          <w:rFonts w:ascii="Brill" w:hAnsi="Brill"/>
          <w:sz w:val="20"/>
          <w:szCs w:val="20"/>
          <w:lang w:val="es-ES"/>
        </w:rPr>
        <w:t>Ca_</w:t>
      </w:r>
      <w:r w:rsidRPr="00C14E2F">
        <w:rPr>
          <w:rFonts w:ascii="Brill" w:hAnsi="Brill"/>
          <w:sz w:val="20"/>
          <w:szCs w:val="20"/>
          <w:lang w:val="es-ES"/>
        </w:rPr>
        <w:t>abondamiento</w:t>
      </w:r>
      <w:proofErr w:type="spellEnd"/>
      <w:r w:rsidRPr="00C14E2F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910405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910405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14E2F">
        <w:rPr>
          <w:rFonts w:ascii="Brill" w:hAnsi="Brill"/>
          <w:sz w:val="20"/>
          <w:szCs w:val="20"/>
          <w:lang w:val="es-ES"/>
        </w:rPr>
        <w:t xml:space="preserve"> </w:t>
      </w:r>
      <w:r w:rsidR="00910405" w:rsidRPr="0091040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9">
    <w:p w14:paraId="523C5384" w14:textId="49814F8F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santos </w:t>
      </w:r>
      <w:r w:rsidRPr="00C14E2F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14E2F">
        <w:rPr>
          <w:rFonts w:ascii="Brill" w:hAnsi="Brill"/>
          <w:sz w:val="20"/>
          <w:szCs w:val="20"/>
          <w:lang w:val="es-ES"/>
        </w:rPr>
        <w:t xml:space="preserve"> que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ACG</w:t>
      </w:r>
    </w:p>
  </w:footnote>
  <w:footnote w:id="20">
    <w:p w14:paraId="598F3760" w14:textId="784C54B1" w:rsidR="00AE444B" w:rsidRPr="00C14E2F" w:rsidRDefault="00000000">
      <w:pPr>
        <w:rPr>
          <w:rFonts w:ascii="Brill" w:hAnsi="Brill"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su gloria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14E2F">
        <w:rPr>
          <w:rFonts w:ascii="Brill" w:hAnsi="Brill"/>
          <w:sz w:val="20"/>
          <w:szCs w:val="20"/>
          <w:lang w:val="es-ES"/>
        </w:rPr>
        <w:t xml:space="preserve">] gloria de </w:t>
      </w:r>
      <w:r w:rsidR="00C14E2F">
        <w:rPr>
          <w:rFonts w:ascii="Brill" w:hAnsi="Brill"/>
          <w:sz w:val="20"/>
          <w:szCs w:val="20"/>
          <w:lang w:val="es-ES"/>
        </w:rPr>
        <w:t>D</w:t>
      </w:r>
      <w:r w:rsidRPr="00C14E2F">
        <w:rPr>
          <w:rFonts w:ascii="Brill" w:hAnsi="Brill"/>
          <w:sz w:val="20"/>
          <w:szCs w:val="20"/>
          <w:lang w:val="es-ES"/>
        </w:rPr>
        <w:t xml:space="preserve">ios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C14E2F" w:rsidRPr="00C14E2F">
        <w:rPr>
          <w:rFonts w:ascii="Brill" w:hAnsi="Brill"/>
          <w:sz w:val="20"/>
          <w:szCs w:val="20"/>
          <w:lang w:val="es-ES"/>
        </w:rPr>
        <w:t xml:space="preserve"> </w:t>
      </w:r>
      <w:r w:rsidRPr="00C14E2F">
        <w:rPr>
          <w:rFonts w:ascii="Brill" w:hAnsi="Brill"/>
          <w:sz w:val="20"/>
          <w:szCs w:val="20"/>
          <w:lang w:val="es-ES"/>
        </w:rPr>
        <w:t xml:space="preserve">| gloria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</w:p>
  </w:footnote>
  <w:footnote w:id="21">
    <w:p w14:paraId="194C47C1" w14:textId="3AC4B4CC" w:rsidR="00AE444B" w:rsidRPr="0026603A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C14E2F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14E2F">
        <w:rPr>
          <w:rFonts w:ascii="Brill" w:hAnsi="Brill"/>
          <w:sz w:val="20"/>
          <w:szCs w:val="20"/>
          <w:lang w:val="es-ES"/>
        </w:rPr>
        <w:t xml:space="preserve"> que 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C14E2F"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GI</w:t>
      </w:r>
      <w:r w:rsidRPr="00C14E2F">
        <w:rPr>
          <w:rFonts w:ascii="Brill" w:hAnsi="Brill"/>
          <w:sz w:val="20"/>
          <w:szCs w:val="20"/>
          <w:lang w:val="es-ES"/>
        </w:rPr>
        <w:t xml:space="preserve">] ca </w:t>
      </w:r>
      <w:r w:rsidRPr="00C14E2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="0026603A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26603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quoniam</w:t>
      </w:r>
      <w:proofErr w:type="spellEnd"/>
      <w:r w:rsidR="0026603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5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EDA"/>
    <w:rsid w:val="00175AFE"/>
    <w:rsid w:val="0026603A"/>
    <w:rsid w:val="00370D95"/>
    <w:rsid w:val="003E6742"/>
    <w:rsid w:val="00504D98"/>
    <w:rsid w:val="00527483"/>
    <w:rsid w:val="006C5FC1"/>
    <w:rsid w:val="008C3989"/>
    <w:rsid w:val="00910405"/>
    <w:rsid w:val="00AE444B"/>
    <w:rsid w:val="00B27EDA"/>
    <w:rsid w:val="00C14E2F"/>
    <w:rsid w:val="00D80C9B"/>
    <w:rsid w:val="00DE2E5F"/>
    <w:rsid w:val="00E3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9CB0F"/>
  <w15:docId w15:val="{4FB41040-A75A-8E42-8FA4-37B86C0B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8</cp:revision>
  <dcterms:created xsi:type="dcterms:W3CDTF">2026-02-05T21:57:00Z</dcterms:created>
  <dcterms:modified xsi:type="dcterms:W3CDTF">2026-02-16T22:08:00Z</dcterms:modified>
</cp:coreProperties>
</file>