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110DDE" w14:textId="7F7F0607" w:rsidR="00D17F4F" w:rsidRPr="007C4421" w:rsidRDefault="00F93D9E">
      <w:pPr>
        <w:rPr>
          <w:rFonts w:ascii="Brill" w:hAnsi="Brill"/>
          <w:lang w:val="es-ES"/>
        </w:rPr>
      </w:pPr>
      <w:r w:rsidRPr="007C4421">
        <w:rPr>
          <w:rFonts w:ascii="Brill" w:hAnsi="Brill"/>
          <w:color w:val="FF0000"/>
          <w:lang w:val="es-ES"/>
        </w:rPr>
        <w:t xml:space="preserve">3ra </w:t>
      </w:r>
      <w:r w:rsidRPr="007C4421">
        <w:rPr>
          <w:rFonts w:ascii="Brill" w:hAnsi="Brill"/>
          <w:lang w:val="es-ES"/>
        </w:rPr>
        <w:t xml:space="preserve">En el nonbre de dios amen por que los entendimientos de los ombres se quieren estender a saber e a demandar las cossas que les es dado e non les abonda asaber las que son terrenales por que han a vevir e % a passar todo su tienpo % e quieren saber las celestiales que son asi como querer saber la cuenta de quantos son los cielos % otro si que cosa es el sol e la luna e las otras estrellas a que llaman planetas e de que natura son cada una e que virtud han en si % e que poder han para fazer bien e mal en las criaturas del mundo % e como quier que los ombres todo esto sepan e pueden saber la raiz e la virtud d ello por las artes que ha y de cada una d estos saberes non se tienen por pagados d esto % e van travar con agudeza de gran entendimiento que han en si en lo que les non es dado en querer saber lo que dios non quiso que sopiesen % e por eso fallamos lo que dize en un evangelio non es vuestro de conoscer los tienpos e los momentos qu el mi padre quiso guaradar en su poderio para quando veyese que era tienpo e sazon para husar d ello e de vos lo dar entender % onde el nuestro señor quando esto dixo por las cosas que eran de nos guardadas en el su poder que ninguno non podria saber nin asmar quien quiere ir obrar demas obras que estas % si fazen en </w:t>
      </w:r>
      <w:r w:rsidRPr="007C4421">
        <w:rPr>
          <w:rFonts w:ascii="Brill" w:hAnsi="Brill"/>
          <w:color w:val="FF0000"/>
          <w:lang w:val="es-ES"/>
        </w:rPr>
        <w:t xml:space="preserve">3rb </w:t>
      </w:r>
      <w:r w:rsidRPr="007C4421">
        <w:rPr>
          <w:rFonts w:ascii="Brill" w:hAnsi="Brill"/>
          <w:lang w:val="es-ES"/>
        </w:rPr>
        <w:t xml:space="preserve">ello muy gran atrevimiento asi como ay muchos que quieren saber que cossa es dios e que figura ha en si e quanto es grande o ancho % e si esta en pie o assentado o en qual de los cielos esta % en el cielo mas alto o en el de medio o en el de fondon % e demandan que quando dios fizo el mundo qu el do estava o en que guisa % e que en el comienço quando dios crio el ciello e la tierra que todo era aguisas % e que el espiritu de dios andava sobre ellas % e de aqui se tomo un ramo de una pregunta que fazian los ombres de que nascio gran eregia % que demandavan que pues el cielo nin la tierra non eran fechos nin criados que estonce que era dios o a do estava % otro si ay otra demanda de la qual vos agora diremos que dizen que pues son tres personas e se encierran en un dios e el quiso ser encerrado en santa Maria % que en el aquel tienpo de aquellos ix messes que el andudo en el su vientre que como quedo el cielo e la tierra vago o quien finco en su lugar para mantener lo que pertenesciese % e estas preguntas atales como quiere que sean de gran sotileza son a perdimiento de tienpo de aquellos que las fazen % e nasce ende mucho mal por que toman los ombres ende malos entendimientos e por estos malos entendimientos que ende toman % non es por mengua que cada uno d ellos </w:t>
      </w:r>
      <w:r w:rsidRPr="007C4421">
        <w:rPr>
          <w:rFonts w:ascii="Brill" w:hAnsi="Brill"/>
          <w:color w:val="FF0000"/>
          <w:lang w:val="es-ES"/>
        </w:rPr>
        <w:t xml:space="preserve">3va </w:t>
      </w:r>
      <w:r w:rsidRPr="007C4421">
        <w:rPr>
          <w:rFonts w:ascii="Brill" w:hAnsi="Brill"/>
          <w:lang w:val="es-ES"/>
        </w:rPr>
        <w:t xml:space="preserve">non ayan bonas razones que tomen muy derechas para poner las por si e dexar por ellas las malas e las baldias en que pueden abiertamiente provar e mostrar la verdat de todo segund es dicho mas por que los entendimientos de los ombres non son todos de una manera tan conplidos los unos como los otros por eso non lo pueden entender de una guisa % ca dos virtudes ha en el entendimiento del ombre % la primera es de fabrar las cosas de nuevo asi como las fabra saber las mostrar por razon % la segunda es quando gelas muestran saber las e entender las bien en si % otro si acaesce muchas vegadas que por que ha ombres de mal asesiego e non pueden ser allegados en el lugar nin oyen el comienço de la question que fazen en tales cosas como ya dicho avemos e ante que lo vean nin lo oyan el juizio de la question que es contra aquella demanda va se su via con aquello que oyo e non puede saber lo que non vio % fueras ende aquello que oyo e toma ende mala enformacion en su conciencia por la qual puede venir a muy peor e por tales cosas como estas se deven guaradar los maestros e los ombres letrados que % quando ovieren a desputar sobre las razones que caten primero tienpo para ello que sea de vagar que non ayan de fazer otra cosa % ca gran mengua seria estar en medio de question e aver la a dexar </w:t>
      </w:r>
      <w:r w:rsidRPr="007C4421">
        <w:rPr>
          <w:rFonts w:ascii="Brill" w:hAnsi="Brill"/>
          <w:color w:val="FF0000"/>
          <w:lang w:val="es-ES"/>
        </w:rPr>
        <w:t xml:space="preserve">3vb </w:t>
      </w:r>
      <w:r w:rsidRPr="007C4421">
        <w:rPr>
          <w:rFonts w:ascii="Brill" w:hAnsi="Brill"/>
          <w:lang w:val="es-ES"/>
        </w:rPr>
        <w:t xml:space="preserve">por otra cosa que oviese de fazer e para se fazer esto bien a mester que caten que ombres llaman que esten y que lo oyan ca estos deven ser tales que lo entiendan bien e que toda via se acojan a la verdat % otro si que los que ovieren a desputar el contrario tan bien de la una parte como de la otra toda via sean las voluntades d ellos sanas en crer lo que es verda e derecho e non al % como quier que ayan a dezir el contrario por crencia que </w:t>
      </w:r>
      <w:r w:rsidRPr="007C4421">
        <w:rPr>
          <w:rFonts w:ascii="Brill" w:hAnsi="Brill"/>
          <w:lang w:val="es-ES"/>
        </w:rPr>
        <w:lastRenderedPageBreak/>
        <w:t>en si han % e quando se faze en esta guisa faze</w:t>
      </w:r>
      <w:r w:rsidR="00BE4006" w:rsidRPr="007C4421">
        <w:rPr>
          <w:rFonts w:ascii="Brill" w:hAnsi="Brill"/>
          <w:lang w:val="es-ES"/>
        </w:rPr>
        <w:t xml:space="preserve"> </w:t>
      </w:r>
      <w:r w:rsidRPr="007C4421">
        <w:rPr>
          <w:rFonts w:ascii="Brill" w:hAnsi="Brill"/>
          <w:lang w:val="es-ES"/>
        </w:rPr>
        <w:t xml:space="preserve">se como deve que asi como el oro que se apura quanto mas lo meten en el fuego bien asi se apuran estas cosas quanto mas fabran en ellas se fazen como es dicho % e tanto finca la crencia mas conplida en los coraçones de los ombres % ca dos saberes son en el uno contrario del otro % e estas son la theologia e las naturas ca las naturas en arte en que todas las cosas que son bivas sobre la tierra se proevan por ellas como son fechas por razon de natura % otro si se proevan por ellas la cosa que son fechas en el arco asi aires so el cielo como truenos e relanpagos e lluvias e las otras cosas que son en las naves % otro si las que son en el cielo como se fazen segund la virtud de las estrellas que son llamadas siete planetas % e de las otras estrellas que llaman fixas % e este saber de las naturas es mas comunal a todas </w:t>
      </w:r>
      <w:r w:rsidRPr="007C4421">
        <w:rPr>
          <w:rFonts w:ascii="Brill" w:hAnsi="Brill"/>
          <w:color w:val="FF0000"/>
          <w:lang w:val="es-ES"/>
        </w:rPr>
        <w:t xml:space="preserve">LACUNA 4ra </w:t>
      </w:r>
      <w:r w:rsidRPr="007C4421">
        <w:rPr>
          <w:rFonts w:ascii="Brill" w:hAnsi="Brill"/>
          <w:lang w:val="es-ES"/>
        </w:rPr>
        <w:t xml:space="preserve">obra sea bien conplida como de tal señor que es sobre todo % por ende nos catando todos estos bienes que nos el fizo e esperamos en la su merced que nos fara mas adelantre % tenemos por muy gran derecho de servir le e en bevir e morir en su servicio tanto quanto el nuestro tienpo durare % e por que la nuestra voluntad es aparejada al su servicio queremos lo servir en dos maneras % la primera es en los fechos % la segunda es en los dichos e por que el fecho es cosa que se faze a oras e a tienpos sabidos segund el ombre tien guisado e aquello que quier fazer e el dicho es cosa de cada dia e de cada sazon % por ende fallamos nos que dixo Davit en el salterio señor levantar me he en la mañana e loare el tu nonbre en todo el dia e toda la noche porne en contar le e en loar le % e por esto nos queriemos semejar a esto en quanto nos podiesemos en gradecer le el bien que nos fizo e en loar gelo % e por esta razon toviemos por bien e por derecho de començar este libro al su servicio e por eso pedimos por merced a el e a la su bien aventurada santa Maria su madre que ellos nos ayuden en guisa que lo nos podamos acabar por que sea a su prazer e a su servicio % e por que este libro es todo de razones e de preguntas e de repuestas que vienen sobre aquellas razones semejo nos de lo ordenar como en manera de un decipulo que estoviese ante su maestro </w:t>
      </w:r>
      <w:r w:rsidRPr="007C4421">
        <w:rPr>
          <w:rFonts w:ascii="Brill" w:hAnsi="Brill"/>
          <w:color w:val="FF0000"/>
          <w:lang w:val="es-ES"/>
        </w:rPr>
        <w:t xml:space="preserve">4rb </w:t>
      </w:r>
      <w:r w:rsidRPr="007C4421">
        <w:rPr>
          <w:rFonts w:ascii="Brill" w:hAnsi="Brill"/>
          <w:lang w:val="es-ES"/>
        </w:rPr>
        <w:t>e que l preguntase sobre cada cosa e el maestro que le respondiese a ello e comiença asi</w:t>
      </w:r>
    </w:p>
    <w:sectPr w:rsidR="00D17F4F" w:rsidRPr="007C44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Times New Roman (Corps CS)">
    <w:altName w:val="Times New Roman"/>
    <w:panose1 w:val="020B0604020202020204"/>
    <w:charset w:val="00"/>
    <w:family w:val="roman"/>
    <w:pitch w:val="default"/>
  </w:font>
  <w:font w:name="Aptos Display">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Brill">
    <w:panose1 w:val="020F0602050406030203"/>
    <w:charset w:val="00"/>
    <w:family w:val="swiss"/>
    <w:pitch w:val="variable"/>
    <w:sig w:usb0="E00002FF" w:usb1="4000E4FB"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2"/>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3D9E"/>
    <w:rsid w:val="00154A8E"/>
    <w:rsid w:val="00480207"/>
    <w:rsid w:val="00566E93"/>
    <w:rsid w:val="007C4421"/>
    <w:rsid w:val="00BE4006"/>
    <w:rsid w:val="00D17F4F"/>
    <w:rsid w:val="00EC5744"/>
    <w:rsid w:val="00F1432B"/>
    <w:rsid w:val="00F93D9E"/>
  </w:rsids>
  <m:mathPr>
    <m:mathFont m:val="Cambria Math"/>
    <m:brkBin m:val="before"/>
    <m:brkBinSub m:val="--"/>
    <m:smallFrac m:val="0"/>
    <m:dispDef/>
    <m:lMargin m:val="0"/>
    <m:rMargin m:val="0"/>
    <m:defJc m:val="centerGroup"/>
    <m:wrapIndent m:val="1440"/>
    <m:intLim m:val="subSup"/>
    <m:naryLim m:val="undOvr"/>
  </m:mathPr>
  <w:themeFontLang w:val="fr-ES"/>
  <w:clrSchemeMapping w:bg1="light1" w:t1="dark1" w:bg2="light2" w:t2="dark2" w:accent1="accent1" w:accent2="accent2" w:accent3="accent3" w:accent4="accent4" w:accent5="accent5" w:accent6="accent6" w:hyperlink="hyperlink" w:followedHyperlink="followedHyperlink"/>
  <w:decimalSymbol w:val=","/>
  <w:listSeparator w:val=";"/>
  <w14:docId w14:val="4610FC97"/>
  <w15:chartTrackingRefBased/>
  <w15:docId w15:val="{2222D910-2390-0E46-9038-3635A793FC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Garamond" w:eastAsiaTheme="minorHAnsi" w:hAnsi="Garamond" w:cs="Times New Roman (Corps CS)"/>
        <w:kern w:val="2"/>
        <w:sz w:val="24"/>
        <w:szCs w:val="24"/>
        <w:lang w:val="fr-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3D9E"/>
  </w:style>
  <w:style w:type="paragraph" w:styleId="Titre1">
    <w:name w:val="heading 1"/>
    <w:basedOn w:val="Normal"/>
    <w:next w:val="Normal"/>
    <w:link w:val="Titre1Car"/>
    <w:uiPriority w:val="9"/>
    <w:qFormat/>
    <w:rsid w:val="00F93D9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F93D9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F93D9E"/>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F93D9E"/>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Titre5">
    <w:name w:val="heading 5"/>
    <w:basedOn w:val="Normal"/>
    <w:next w:val="Normal"/>
    <w:link w:val="Titre5Car"/>
    <w:uiPriority w:val="9"/>
    <w:semiHidden/>
    <w:unhideWhenUsed/>
    <w:qFormat/>
    <w:rsid w:val="00F93D9E"/>
    <w:pPr>
      <w:keepNext/>
      <w:keepLines/>
      <w:spacing w:before="80" w:after="40"/>
      <w:outlineLvl w:val="4"/>
    </w:pPr>
    <w:rPr>
      <w:rFonts w:asciiTheme="minorHAnsi" w:eastAsiaTheme="majorEastAsia" w:hAnsiTheme="minorHAnsi" w:cstheme="majorBidi"/>
      <w:color w:val="0F4761" w:themeColor="accent1" w:themeShade="BF"/>
    </w:rPr>
  </w:style>
  <w:style w:type="paragraph" w:styleId="Titre6">
    <w:name w:val="heading 6"/>
    <w:basedOn w:val="Normal"/>
    <w:next w:val="Normal"/>
    <w:link w:val="Titre6Car"/>
    <w:uiPriority w:val="9"/>
    <w:semiHidden/>
    <w:unhideWhenUsed/>
    <w:qFormat/>
    <w:rsid w:val="00F93D9E"/>
    <w:pPr>
      <w:keepNext/>
      <w:keepLines/>
      <w:spacing w:before="40"/>
      <w:outlineLvl w:val="5"/>
    </w:pPr>
    <w:rPr>
      <w:rFonts w:asciiTheme="minorHAnsi" w:eastAsiaTheme="majorEastAsia" w:hAnsiTheme="minorHAnsi" w:cstheme="majorBidi"/>
      <w:i/>
      <w:iCs/>
      <w:color w:val="595959" w:themeColor="text1" w:themeTint="A6"/>
    </w:rPr>
  </w:style>
  <w:style w:type="paragraph" w:styleId="Titre7">
    <w:name w:val="heading 7"/>
    <w:basedOn w:val="Normal"/>
    <w:next w:val="Normal"/>
    <w:link w:val="Titre7Car"/>
    <w:uiPriority w:val="9"/>
    <w:semiHidden/>
    <w:unhideWhenUsed/>
    <w:qFormat/>
    <w:rsid w:val="00F93D9E"/>
    <w:pPr>
      <w:keepNext/>
      <w:keepLines/>
      <w:spacing w:before="40"/>
      <w:outlineLvl w:val="6"/>
    </w:pPr>
    <w:rPr>
      <w:rFonts w:asciiTheme="minorHAnsi" w:eastAsiaTheme="majorEastAsia" w:hAnsiTheme="minorHAnsi" w:cstheme="majorBidi"/>
      <w:color w:val="595959" w:themeColor="text1" w:themeTint="A6"/>
    </w:rPr>
  </w:style>
  <w:style w:type="paragraph" w:styleId="Titre8">
    <w:name w:val="heading 8"/>
    <w:basedOn w:val="Normal"/>
    <w:next w:val="Normal"/>
    <w:link w:val="Titre8Car"/>
    <w:uiPriority w:val="9"/>
    <w:semiHidden/>
    <w:unhideWhenUsed/>
    <w:qFormat/>
    <w:rsid w:val="00F93D9E"/>
    <w:pPr>
      <w:keepNext/>
      <w:keepLines/>
      <w:outlineLvl w:val="7"/>
    </w:pPr>
    <w:rPr>
      <w:rFonts w:asciiTheme="minorHAnsi" w:eastAsiaTheme="majorEastAsia" w:hAnsiTheme="minorHAnsi" w:cstheme="majorBidi"/>
      <w:i/>
      <w:iCs/>
      <w:color w:val="272727" w:themeColor="text1" w:themeTint="D8"/>
    </w:rPr>
  </w:style>
  <w:style w:type="paragraph" w:styleId="Titre9">
    <w:name w:val="heading 9"/>
    <w:basedOn w:val="Normal"/>
    <w:next w:val="Normal"/>
    <w:link w:val="Titre9Car"/>
    <w:uiPriority w:val="9"/>
    <w:semiHidden/>
    <w:unhideWhenUsed/>
    <w:qFormat/>
    <w:rsid w:val="00F93D9E"/>
    <w:pPr>
      <w:keepNext/>
      <w:keepLines/>
      <w:outlineLvl w:val="8"/>
    </w:pPr>
    <w:rPr>
      <w:rFonts w:asciiTheme="minorHAnsi" w:eastAsiaTheme="majorEastAsia" w:hAnsiTheme="minorHAnsi"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F93D9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F93D9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F93D9E"/>
    <w:rPr>
      <w:rFonts w:asciiTheme="minorHAnsi" w:eastAsiaTheme="majorEastAsia" w:hAnsiTheme="minorHAnsi" w:cstheme="majorBidi"/>
      <w:color w:val="0F4761" w:themeColor="accent1" w:themeShade="BF"/>
      <w:sz w:val="28"/>
      <w:szCs w:val="28"/>
    </w:rPr>
  </w:style>
  <w:style w:type="character" w:customStyle="1" w:styleId="Titre4Car">
    <w:name w:val="Titre 4 Car"/>
    <w:basedOn w:val="Policepardfaut"/>
    <w:link w:val="Titre4"/>
    <w:uiPriority w:val="9"/>
    <w:semiHidden/>
    <w:rsid w:val="00F93D9E"/>
    <w:rPr>
      <w:rFonts w:asciiTheme="minorHAnsi" w:eastAsiaTheme="majorEastAsia" w:hAnsiTheme="minorHAnsi" w:cstheme="majorBidi"/>
      <w:i/>
      <w:iCs/>
      <w:color w:val="0F4761" w:themeColor="accent1" w:themeShade="BF"/>
    </w:rPr>
  </w:style>
  <w:style w:type="character" w:customStyle="1" w:styleId="Titre5Car">
    <w:name w:val="Titre 5 Car"/>
    <w:basedOn w:val="Policepardfaut"/>
    <w:link w:val="Titre5"/>
    <w:uiPriority w:val="9"/>
    <w:semiHidden/>
    <w:rsid w:val="00F93D9E"/>
    <w:rPr>
      <w:rFonts w:asciiTheme="minorHAnsi" w:eastAsiaTheme="majorEastAsia" w:hAnsiTheme="minorHAnsi" w:cstheme="majorBidi"/>
      <w:color w:val="0F4761" w:themeColor="accent1" w:themeShade="BF"/>
    </w:rPr>
  </w:style>
  <w:style w:type="character" w:customStyle="1" w:styleId="Titre6Car">
    <w:name w:val="Titre 6 Car"/>
    <w:basedOn w:val="Policepardfaut"/>
    <w:link w:val="Titre6"/>
    <w:uiPriority w:val="9"/>
    <w:semiHidden/>
    <w:rsid w:val="00F93D9E"/>
    <w:rPr>
      <w:rFonts w:asciiTheme="minorHAnsi" w:eastAsiaTheme="majorEastAsia" w:hAnsiTheme="minorHAnsi" w:cstheme="majorBidi"/>
      <w:i/>
      <w:iCs/>
      <w:color w:val="595959" w:themeColor="text1" w:themeTint="A6"/>
    </w:rPr>
  </w:style>
  <w:style w:type="character" w:customStyle="1" w:styleId="Titre7Car">
    <w:name w:val="Titre 7 Car"/>
    <w:basedOn w:val="Policepardfaut"/>
    <w:link w:val="Titre7"/>
    <w:uiPriority w:val="9"/>
    <w:semiHidden/>
    <w:rsid w:val="00F93D9E"/>
    <w:rPr>
      <w:rFonts w:asciiTheme="minorHAnsi" w:eastAsiaTheme="majorEastAsia" w:hAnsiTheme="minorHAnsi" w:cstheme="majorBidi"/>
      <w:color w:val="595959" w:themeColor="text1" w:themeTint="A6"/>
    </w:rPr>
  </w:style>
  <w:style w:type="character" w:customStyle="1" w:styleId="Titre8Car">
    <w:name w:val="Titre 8 Car"/>
    <w:basedOn w:val="Policepardfaut"/>
    <w:link w:val="Titre8"/>
    <w:uiPriority w:val="9"/>
    <w:semiHidden/>
    <w:rsid w:val="00F93D9E"/>
    <w:rPr>
      <w:rFonts w:asciiTheme="minorHAnsi" w:eastAsiaTheme="majorEastAsia" w:hAnsiTheme="minorHAnsi" w:cstheme="majorBidi"/>
      <w:i/>
      <w:iCs/>
      <w:color w:val="272727" w:themeColor="text1" w:themeTint="D8"/>
    </w:rPr>
  </w:style>
  <w:style w:type="character" w:customStyle="1" w:styleId="Titre9Car">
    <w:name w:val="Titre 9 Car"/>
    <w:basedOn w:val="Policepardfaut"/>
    <w:link w:val="Titre9"/>
    <w:uiPriority w:val="9"/>
    <w:semiHidden/>
    <w:rsid w:val="00F93D9E"/>
    <w:rPr>
      <w:rFonts w:asciiTheme="minorHAnsi" w:eastAsiaTheme="majorEastAsia" w:hAnsiTheme="minorHAnsi" w:cstheme="majorBidi"/>
      <w:color w:val="272727" w:themeColor="text1" w:themeTint="D8"/>
    </w:rPr>
  </w:style>
  <w:style w:type="paragraph" w:styleId="Titre">
    <w:name w:val="Title"/>
    <w:basedOn w:val="Normal"/>
    <w:next w:val="Normal"/>
    <w:link w:val="TitreCar"/>
    <w:uiPriority w:val="10"/>
    <w:qFormat/>
    <w:rsid w:val="00F93D9E"/>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F93D9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F93D9E"/>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ous-titreCar">
    <w:name w:val="Sous-titre Car"/>
    <w:basedOn w:val="Policepardfaut"/>
    <w:link w:val="Sous-titre"/>
    <w:uiPriority w:val="11"/>
    <w:rsid w:val="00F93D9E"/>
    <w:rPr>
      <w:rFonts w:asciiTheme="minorHAnsi" w:eastAsiaTheme="majorEastAsia" w:hAnsiTheme="minorHAnsi" w:cstheme="majorBidi"/>
      <w:color w:val="595959" w:themeColor="text1" w:themeTint="A6"/>
      <w:spacing w:val="15"/>
      <w:sz w:val="28"/>
      <w:szCs w:val="28"/>
    </w:rPr>
  </w:style>
  <w:style w:type="paragraph" w:styleId="Citation">
    <w:name w:val="Quote"/>
    <w:basedOn w:val="Normal"/>
    <w:next w:val="Normal"/>
    <w:link w:val="CitationCar"/>
    <w:uiPriority w:val="29"/>
    <w:qFormat/>
    <w:rsid w:val="00F93D9E"/>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F93D9E"/>
    <w:rPr>
      <w:i/>
      <w:iCs/>
      <w:color w:val="404040" w:themeColor="text1" w:themeTint="BF"/>
    </w:rPr>
  </w:style>
  <w:style w:type="paragraph" w:styleId="Paragraphedeliste">
    <w:name w:val="List Paragraph"/>
    <w:basedOn w:val="Normal"/>
    <w:uiPriority w:val="34"/>
    <w:qFormat/>
    <w:rsid w:val="00F93D9E"/>
    <w:pPr>
      <w:ind w:left="720"/>
      <w:contextualSpacing/>
    </w:pPr>
  </w:style>
  <w:style w:type="character" w:styleId="Accentuationintense">
    <w:name w:val="Intense Emphasis"/>
    <w:basedOn w:val="Policepardfaut"/>
    <w:uiPriority w:val="21"/>
    <w:qFormat/>
    <w:rsid w:val="00F93D9E"/>
    <w:rPr>
      <w:i/>
      <w:iCs/>
      <w:color w:val="0F4761" w:themeColor="accent1" w:themeShade="BF"/>
    </w:rPr>
  </w:style>
  <w:style w:type="paragraph" w:styleId="Citationintense">
    <w:name w:val="Intense Quote"/>
    <w:basedOn w:val="Normal"/>
    <w:next w:val="Normal"/>
    <w:link w:val="CitationintenseCar"/>
    <w:uiPriority w:val="30"/>
    <w:qFormat/>
    <w:rsid w:val="00F93D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F93D9E"/>
    <w:rPr>
      <w:i/>
      <w:iCs/>
      <w:color w:val="0F4761" w:themeColor="accent1" w:themeShade="BF"/>
    </w:rPr>
  </w:style>
  <w:style w:type="character" w:styleId="Rfrenceintense">
    <w:name w:val="Intense Reference"/>
    <w:basedOn w:val="Policepardfaut"/>
    <w:uiPriority w:val="32"/>
    <w:qFormat/>
    <w:rsid w:val="00F93D9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1022</Words>
  <Characters>5627</Characters>
  <Application>Microsoft Office Word</Application>
  <DocSecurity>0</DocSecurity>
  <Lines>46</Lines>
  <Paragraphs>13</Paragraphs>
  <ScaleCrop>false</ScaleCrop>
  <Company/>
  <LinksUpToDate>false</LinksUpToDate>
  <CharactersWithSpaces>6636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Mario Antonio Cossío Olavide</dc:creator>
  <cp:keywords/>
  <dc:description/>
  <cp:lastModifiedBy>Mario Antonio Cossío Olavide</cp:lastModifiedBy>
  <cp:revision>3</cp:revision>
  <dcterms:created xsi:type="dcterms:W3CDTF">2024-02-29T13:29:00Z</dcterms:created>
  <dcterms:modified xsi:type="dcterms:W3CDTF">2025-10-29T13:30:00Z</dcterms:modified>
</cp:coreProperties>
</file>