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3287E" w14:textId="6EDDD53E" w:rsidR="003C1577" w:rsidRPr="001A7654" w:rsidRDefault="00AB03BE">
      <w:pPr>
        <w:rPr>
          <w:rFonts w:ascii="Garamond" w:hAnsi="Garamond"/>
        </w:rPr>
      </w:pPr>
      <w:r w:rsidRPr="001A7654">
        <w:rPr>
          <w:rFonts w:ascii="Garamond" w:hAnsi="Garamond"/>
        </w:rPr>
        <w:t>En</w:t>
      </w:r>
      <w:r w:rsidRPr="001A7654">
        <w:rPr>
          <w:rFonts w:ascii="Garamond" w:hAnsi="Garamond"/>
          <w:lang w:val="es-ES"/>
        </w:rPr>
        <w:t xml:space="preserve"> </w:t>
      </w:r>
      <w:r w:rsidR="00422D41" w:rsidRPr="001A7654">
        <w:rPr>
          <w:rFonts w:ascii="Garamond" w:hAnsi="Garamond"/>
        </w:rPr>
        <w:t>el nonbre de dios amen por que los entendimientos de los omnes se quieren estender a saber e a demandar las cosas mas que les es dado e non les abonda saber las cosas que son terrenales por que han a bevir e a pasar todo su tienpo e quieren saver las cosas celestiales que son asi como quien quiere saber la cuenta de quantos son los cielos e otro si que cosa es el sol e la luna e las otras estrellas a que llaman planetas e de que natura es cada una e que vertud ha en si e que poder ha para fazer bien o mal en las criaturas del mundo e como quier que los omnes todo esto sepan e pueden saver la raiz e la vertud d ello por las que ay de cada uno d estos saberes non se tienen por pagados d esto e van travar con agudeza de grand entendimiento que han en si en lo que non les es dado e lo que dios non quiso que sopiesen e por eso fallamos que dixo el en un evangellio que es vuestro de conoscer los tienpos e los movimientos qu el mi padre quiso guardar poderio para quando viese que era tienpo e sazon de usar d ello e de vos lo dar a entender ende quando el nuestro señor esto dixo por las cosas que eran de mas guardadas en el su poder que ninguno non podria saber e pensar que quiere obrar de otras mas altas que estas asi fazen en ello grand atrevimiento asi como ay muchos que quieren saber que cosa es dios e que figura ha en si e que grande es de luengo e de ancho e si esta en pie o asentado e en qual de los cielos esta en el cielo mas alto o en el de medio o en el de baxo e demandan que quando fizo el mundo el a</w:t>
      </w:r>
      <w:r w:rsidR="00422D41" w:rsidRPr="001A7654">
        <w:rPr>
          <w:rFonts w:ascii="Garamond" w:hAnsi="Garamond"/>
          <w:lang w:val="es-ES"/>
        </w:rPr>
        <w:t xml:space="preserve"> </w:t>
      </w:r>
      <w:r w:rsidR="00422D41" w:rsidRPr="001A7654">
        <w:rPr>
          <w:rFonts w:ascii="Garamond" w:hAnsi="Garamond"/>
        </w:rPr>
        <w:t>do estava e de qual guisa que en el comienço quando dios crio el cielo e la tierra que todo era aguas e el espritu de dios que andava sobre ellas e de aqui se toma un ramo de una pregunta que fazian los omnes de que nascio grand eregia e me demandavan que pues el cielo e la tierra non eran fechos que estonce lo criava dios que ante que lo oviese fecho que do estava otro si ay otra demanda de qual vos agora diremos que dizen que pues son tres personas e se encierran en un dios e el quiso seer encerrado en san</w:t>
      </w:r>
      <w:r w:rsidRPr="001A7654">
        <w:rPr>
          <w:rFonts w:ascii="Garamond" w:hAnsi="Garamond"/>
        </w:rPr>
        <w:t xml:space="preserve">ta Maria </w:t>
      </w:r>
      <w:r w:rsidR="00422D41" w:rsidRPr="001A7654">
        <w:rPr>
          <w:rFonts w:ascii="Garamond" w:hAnsi="Garamond"/>
        </w:rPr>
        <w:t>que en el tienpo de aquellos nueve meses que el andovo en el su vientre encerrado que como finco el cielo e la tierra vacado o quien finco en su logar para mantener le que non peresciese estas preguntas tales como quier que sean de grand sotileza so a pedimiento de tienpo de aquellos que las fazen e nascen d ellas mucho mal por que toman ende los omnes malos entendimientos e estos malos entendimientos que ende toman non es por mengua que cada uno d ellos non aya muy buenas razones que tomen e muy derechas para poner las por si e dexar por ellas las malas e las baldias en que pueden abiertamente provar e amostrar la vertud segund es mas por que los entendimientos d ellos non son de una manera todos tan conplidos los unos como los otros por eso non lo pueden entender de una guisa ca dos vertudes ha en el entendimiento del omne la primera es de fablar las cosas de nuevo e asi como las fabla saber las mostrar por razon la segunda es onde gelas muestran saber las entender bien en si otro si acaesce muchas vegadas que por que ha omnes de mal sosiego e non saben seer sosegados en el logar nin oyen el comienço de la quistion que fazen ende tales cosas como dicho avemos e antes que oyan e vean el juizio de la quistion que es contra aquella demanda va se su via con aquello que oyo e non puede saver lo que non vio salvo ende aquello poco que oyo e toma dende mala enformacion en su concencia por la qual puede venir a muy peor e por tales cosas como estas se deven guardar los maestros e los omnes letrados que quando ovieren a disputar sobre las razones que caten primero tienpo para ello que sea bagar que non aya de fazer otra cosa ca grand mengua seria estar en medio de quistion e aver la dexar por otra cosa que oviesen de veer e para se fazer esto bien ha menester que caten que omnes llaman que esten y que lo oyan ca estos deven seer tales que lo entiendan bien e que toda via se acojan a la verdat otro si los que ovieren a disputar el contrario tan bien de la una parte como de la otra que toda via las boluntades d ellos sean sanas en creer lo que es verdat e derecho e non al como quier que ayan a dezir el contrario por creencia que en si han e quando se faze en esta guisa faze se como deve que asi como el oro se apura quanto mas lo meten en el fuego asi se apuran estas cosas quanto mas fablan en ellas si se faze como dicho es tanto finca la crencia mas apurada ca dos saberes son que es el uno contra el otro e estos son la theologia e las naturas ca las naturas es arte que todas las cosas que son bivas sobre tierra se prevan por ella en como son fechas por razon de natura otro si se preva por ella las cosas que son fechas so el arco asi como el aire so el cielo como truenos e relanpagos e las otras cosas que son en las nu</w:t>
      </w:r>
      <w:r w:rsidR="00422D41" w:rsidRPr="001A7654">
        <w:rPr>
          <w:rFonts w:ascii="Garamond" w:hAnsi="Garamond"/>
          <w:lang w:val="es-ES"/>
        </w:rPr>
        <w:t>v</w:t>
      </w:r>
      <w:r w:rsidR="00422D41" w:rsidRPr="001A7654">
        <w:rPr>
          <w:rFonts w:ascii="Garamond" w:hAnsi="Garamond"/>
        </w:rPr>
        <w:t>es otro</w:t>
      </w:r>
      <w:r w:rsidR="00422D41" w:rsidRPr="001A7654">
        <w:rPr>
          <w:rFonts w:ascii="Garamond" w:hAnsi="Garamond"/>
          <w:lang w:val="es-ES"/>
        </w:rPr>
        <w:t xml:space="preserve"> </w:t>
      </w:r>
      <w:r w:rsidR="00422D41" w:rsidRPr="001A7654">
        <w:rPr>
          <w:rFonts w:ascii="Garamond" w:hAnsi="Garamond"/>
        </w:rPr>
        <w:t xml:space="preserve">si las que son en el </w:t>
      </w:r>
      <w:r w:rsidR="00422D41" w:rsidRPr="001A7654">
        <w:rPr>
          <w:rFonts w:ascii="Garamond" w:hAnsi="Garamond"/>
        </w:rPr>
        <w:lastRenderedPageBreak/>
        <w:t>cielo como se fazen segund la vertud de las estrellas que son llamadas siete planeta</w:t>
      </w:r>
      <w:r w:rsidR="00422D41" w:rsidRPr="001A7654">
        <w:rPr>
          <w:rFonts w:ascii="Garamond" w:hAnsi="Garamond"/>
          <w:lang w:val="es-ES"/>
        </w:rPr>
        <w:t>s</w:t>
      </w:r>
      <w:r w:rsidR="00422D41" w:rsidRPr="001A7654">
        <w:rPr>
          <w:rFonts w:ascii="Garamond" w:hAnsi="Garamond"/>
        </w:rPr>
        <w:t xml:space="preserve"> e de las otras estrellas que llaman fixas e este saber de las naturas es mas comunal a todas las gentes del mundo e usan por el cristianos judios e moros e todas las otras maneras de omnes que biven en el mundo que algo quieren aprender e d este saber que vos agora dixiemos es contra la theologia ca el saber de la theologia es sobre el de la natura e la razon por que vos diremos agora las naturas son ordenamientos que dios fizo como ya dixiemos por que biviesen e se mantoviesen las cosas celestiales e terrenales e muriesen las terrenales e las que andan en el aire e en el agua por dos maneras de naturas la primera por muerte natural de tienpo que las aduze a ellas la segunda de engaños e de arteficios que les fazen por que han de morir ante de su tienpo e atal muerte como esta llaman muerte forçada e por esto que vos dixiemos ordeno dios las naturas por que biviesen e se mantoviesen todas las criaturas del mundo por ellas la theologia es saber que fabla de dios e de los angeles que son las mas nobles criaturas que dios fizo en el cielo e en la tierra ca en los angeles ha tres cosas por que lievan avantaja de todas las criaturas la primera por que son mas allegados a dios que ninguna otra cosa e por eso fallamos que dixo el en el evangellio los angeles del mi padre sienpre estan ant el e veen la su faz e fazen su mandado la segunda crio los en la luz e fizo los muy sotiles mas que otra criatura ninguna en manera que pudiesen ir e pasar por do quie</w:t>
      </w:r>
      <w:r w:rsidRPr="001A7654">
        <w:rPr>
          <w:rFonts w:ascii="Garamond" w:hAnsi="Garamond"/>
        </w:rPr>
        <w:t xml:space="preserve">r e </w:t>
      </w:r>
      <w:r w:rsidR="00422D41" w:rsidRPr="001A7654">
        <w:rPr>
          <w:rFonts w:ascii="Garamond" w:hAnsi="Garamond"/>
        </w:rPr>
        <w:t>sin enbargo ninguno de si e sin corronpimiento de aquel logar por do oviesen a pasar la tercera cosa es como quier que dios quiso que oviesen comienço estremo los de las otras criaturas en querer que non oviesen fin e en esto non quiso que otra cosa ninguna les semejase sacando ende las animas de los omnes quanto en esto que son d esta natura mesma en esta razon que los aqui dixiemos fabla la theologia muy mas conplidamente segund vos diremos adelante por ende veyendo la contienda que era entre los maestros de la theologia e los de las naturas que eran contrarios unos de otros en aquellas cosas que son sobre natura que avian a razonar fecho de nuestro señ</w:t>
      </w:r>
      <w:r w:rsidRPr="001A7654">
        <w:rPr>
          <w:rFonts w:ascii="Garamond" w:hAnsi="Garamond"/>
        </w:rPr>
        <w:t xml:space="preserve">or Jesucristo </w:t>
      </w:r>
      <w:r w:rsidR="00422D41" w:rsidRPr="001A7654">
        <w:rPr>
          <w:rFonts w:ascii="Garamond" w:hAnsi="Garamond"/>
        </w:rPr>
        <w:t>que es toda la obra del miraglo que quiere dezir tanto como cosa maravillossa en que non ha que veer natura nin otra cosa ninguna otro si los que ovieren de razonar la natura que es razon de curso que dios ordeno por que pasa toda via el mundo por el e veyendo esta contienda que era entre estos dos saberes e aviendo grand sabor que las estorias que fablan de nuestro seño</w:t>
      </w:r>
      <w:r w:rsidRPr="001A7654">
        <w:rPr>
          <w:rFonts w:ascii="Garamond" w:hAnsi="Garamond"/>
        </w:rPr>
        <w:t xml:space="preserve">r Jesucristo sean departidas e declaradas por que ninguno non pueda travar en ellas e por traer las a concordamiento e a servicio e a enxalçamiento de la nuestra fe </w:t>
      </w:r>
      <w:r w:rsidR="00422D41">
        <w:rPr>
          <w:rFonts w:ascii="Garamond" w:hAnsi="Garamond"/>
        </w:rPr>
        <w:t>p</w:t>
      </w:r>
      <w:r w:rsidRPr="001A7654">
        <w:rPr>
          <w:rFonts w:ascii="Garamond" w:hAnsi="Garamond"/>
        </w:rPr>
        <w:t xml:space="preserve">or ende nos don </w:t>
      </w:r>
      <w:r w:rsidRPr="001A7654">
        <w:rPr>
          <w:rFonts w:ascii="Garamond" w:hAnsi="Garamond"/>
          <w:lang w:val="es-ES"/>
        </w:rPr>
        <w:t>S</w:t>
      </w:r>
      <w:r w:rsidRPr="001A7654">
        <w:rPr>
          <w:rFonts w:ascii="Garamond" w:hAnsi="Garamond"/>
        </w:rPr>
        <w:t xml:space="preserve">ancho por la gracia de dios rey de </w:t>
      </w:r>
      <w:r w:rsidRPr="001A7654">
        <w:rPr>
          <w:rFonts w:ascii="Garamond" w:hAnsi="Garamond"/>
          <w:lang w:val="es-ES"/>
        </w:rPr>
        <w:t>C</w:t>
      </w:r>
      <w:r w:rsidRPr="001A7654">
        <w:rPr>
          <w:rFonts w:ascii="Garamond" w:hAnsi="Garamond"/>
        </w:rPr>
        <w:t xml:space="preserve">astilla de </w:t>
      </w:r>
      <w:r w:rsidRPr="001A7654">
        <w:rPr>
          <w:rFonts w:ascii="Garamond" w:hAnsi="Garamond"/>
          <w:lang w:val="es-ES"/>
        </w:rPr>
        <w:t>T</w:t>
      </w:r>
      <w:r w:rsidRPr="001A7654">
        <w:rPr>
          <w:rFonts w:ascii="Garamond" w:hAnsi="Garamond"/>
        </w:rPr>
        <w:t xml:space="preserve">oledo de </w:t>
      </w:r>
      <w:r w:rsidRPr="001A7654">
        <w:rPr>
          <w:rFonts w:ascii="Garamond" w:hAnsi="Garamond"/>
          <w:lang w:val="es-ES"/>
        </w:rPr>
        <w:t>L</w:t>
      </w:r>
      <w:r w:rsidRPr="001A7654">
        <w:rPr>
          <w:rFonts w:ascii="Garamond" w:hAnsi="Garamond"/>
        </w:rPr>
        <w:t xml:space="preserve">eon de </w:t>
      </w:r>
      <w:r w:rsidRPr="001A7654">
        <w:rPr>
          <w:rFonts w:ascii="Garamond" w:hAnsi="Garamond"/>
          <w:lang w:val="es-ES"/>
        </w:rPr>
        <w:t>G</w:t>
      </w:r>
      <w:r w:rsidRPr="001A7654">
        <w:rPr>
          <w:rFonts w:ascii="Garamond" w:hAnsi="Garamond"/>
        </w:rPr>
        <w:t xml:space="preserve">allizia de </w:t>
      </w:r>
      <w:r w:rsidRPr="001A7654">
        <w:rPr>
          <w:rFonts w:ascii="Garamond" w:hAnsi="Garamond"/>
          <w:lang w:val="es-ES"/>
        </w:rPr>
        <w:t>S</w:t>
      </w:r>
      <w:r w:rsidRPr="001A7654">
        <w:rPr>
          <w:rFonts w:ascii="Garamond" w:hAnsi="Garamond"/>
        </w:rPr>
        <w:t xml:space="preserve">evilla de </w:t>
      </w:r>
      <w:r w:rsidRPr="001A7654">
        <w:rPr>
          <w:rFonts w:ascii="Garamond" w:hAnsi="Garamond"/>
          <w:lang w:val="es-ES"/>
        </w:rPr>
        <w:t>C</w:t>
      </w:r>
      <w:r w:rsidRPr="001A7654">
        <w:rPr>
          <w:rFonts w:ascii="Garamond" w:hAnsi="Garamond"/>
        </w:rPr>
        <w:t xml:space="preserve">ordova de </w:t>
      </w:r>
      <w:r w:rsidRPr="001A7654">
        <w:rPr>
          <w:rFonts w:ascii="Garamond" w:hAnsi="Garamond"/>
          <w:lang w:val="es-ES"/>
        </w:rPr>
        <w:t>M</w:t>
      </w:r>
      <w:r w:rsidRPr="001A7654">
        <w:rPr>
          <w:rFonts w:ascii="Garamond" w:hAnsi="Garamond"/>
        </w:rPr>
        <w:t xml:space="preserve">urcia de </w:t>
      </w:r>
      <w:r w:rsidRPr="001A7654">
        <w:rPr>
          <w:rFonts w:ascii="Garamond" w:hAnsi="Garamond"/>
          <w:lang w:val="es-ES"/>
        </w:rPr>
        <w:t>J</w:t>
      </w:r>
      <w:r w:rsidRPr="001A7654">
        <w:rPr>
          <w:rFonts w:ascii="Garamond" w:hAnsi="Garamond"/>
        </w:rPr>
        <w:t xml:space="preserve">ahen del </w:t>
      </w:r>
      <w:r w:rsidRPr="001A7654">
        <w:rPr>
          <w:rFonts w:ascii="Garamond" w:hAnsi="Garamond"/>
          <w:lang w:val="es-ES"/>
        </w:rPr>
        <w:t>A</w:t>
      </w:r>
      <w:r w:rsidRPr="001A7654">
        <w:rPr>
          <w:rFonts w:ascii="Garamond" w:hAnsi="Garamond"/>
        </w:rPr>
        <w:t>lgar</w:t>
      </w:r>
      <w:r w:rsidRPr="001A7654">
        <w:rPr>
          <w:rFonts w:ascii="Garamond" w:hAnsi="Garamond"/>
          <w:lang w:val="es-ES"/>
        </w:rPr>
        <w:t>v</w:t>
      </w:r>
      <w:r w:rsidRPr="001A7654">
        <w:rPr>
          <w:rFonts w:ascii="Garamond" w:hAnsi="Garamond"/>
        </w:rPr>
        <w:t xml:space="preserve">e e señor de </w:t>
      </w:r>
      <w:r w:rsidRPr="001A7654">
        <w:rPr>
          <w:rFonts w:ascii="Garamond" w:hAnsi="Garamond"/>
          <w:lang w:val="es-ES"/>
        </w:rPr>
        <w:t>M</w:t>
      </w:r>
      <w:r w:rsidRPr="001A7654">
        <w:rPr>
          <w:rFonts w:ascii="Garamond" w:hAnsi="Garamond"/>
        </w:rPr>
        <w:t xml:space="preserve">olina e fijo del muy noble rey don Alfonso e de la muy noble reina doña Violante el seteno rey de los que fueron en </w:t>
      </w:r>
      <w:r w:rsidRPr="001A7654">
        <w:rPr>
          <w:rFonts w:ascii="Garamond" w:hAnsi="Garamond"/>
          <w:lang w:val="es-ES"/>
        </w:rPr>
        <w:t>C</w:t>
      </w:r>
      <w:r w:rsidRPr="001A7654">
        <w:rPr>
          <w:rFonts w:ascii="Garamond" w:hAnsi="Garamond"/>
        </w:rPr>
        <w:t xml:space="preserve">astilla e en </w:t>
      </w:r>
      <w:r w:rsidRPr="001A7654">
        <w:rPr>
          <w:rFonts w:ascii="Garamond" w:hAnsi="Garamond"/>
          <w:lang w:val="es-ES"/>
        </w:rPr>
        <w:t>L</w:t>
      </w:r>
      <w:r w:rsidRPr="001A7654">
        <w:rPr>
          <w:rFonts w:ascii="Garamond" w:hAnsi="Garamond"/>
        </w:rPr>
        <w:t xml:space="preserve">eon que ovieron este nonbre a que dixieron don </w:t>
      </w:r>
      <w:r w:rsidRPr="001A7654">
        <w:rPr>
          <w:rFonts w:ascii="Garamond" w:hAnsi="Garamond"/>
          <w:lang w:val="es-ES"/>
        </w:rPr>
        <w:t>S</w:t>
      </w:r>
      <w:r w:rsidRPr="001A7654">
        <w:rPr>
          <w:rFonts w:ascii="Garamond" w:hAnsi="Garamond"/>
        </w:rPr>
        <w:t>ancho por grand sabor que avemos de servir a dios e de le loar e de le conoscer el bien e la merced que nos faze del dia que nascimos fasta el dia de oy e ante que nos nasciesemos de como vos agora diremos lo primero en querer lo ordenar que viniesemos del linage onde nos venimos que fuesemos fijo del rey don Alfonso e de la reina nuestra madre ca asi como fizo dios esto otro si se pudiera fazer si el quisiera que fuesemos fijo de un labrador o de</w:t>
      </w:r>
      <w:r w:rsidR="002A24A9" w:rsidRPr="001A7654">
        <w:rPr>
          <w:rFonts w:ascii="Garamond" w:hAnsi="Garamond"/>
        </w:rPr>
        <w:t xml:space="preserve"> </w:t>
      </w:r>
      <w:r w:rsidRPr="001A7654">
        <w:rPr>
          <w:rFonts w:ascii="Garamond" w:hAnsi="Garamond"/>
        </w:rPr>
        <w:t>otro omne qual quier lo segundo tollio nos todos aquellos que nascieron ante que</w:t>
      </w:r>
      <w:r w:rsidRPr="001A7654">
        <w:rPr>
          <w:rFonts w:ascii="Garamond" w:hAnsi="Garamond"/>
          <w:lang w:val="es-ES"/>
        </w:rPr>
        <w:t xml:space="preserve"> </w:t>
      </w:r>
      <w:r w:rsidRPr="001A7654">
        <w:rPr>
          <w:rFonts w:ascii="Garamond" w:hAnsi="Garamond"/>
        </w:rPr>
        <w:t>nos por dar nos este logar e fue la su merced de nos escoger para en este logar como escogio a</w:t>
      </w:r>
      <w:r w:rsidRPr="001A7654">
        <w:rPr>
          <w:rFonts w:ascii="Garamond" w:hAnsi="Garamond"/>
          <w:lang w:val="es-ES"/>
        </w:rPr>
        <w:t xml:space="preserve"> </w:t>
      </w:r>
      <w:r w:rsidRPr="001A7654">
        <w:rPr>
          <w:rFonts w:ascii="Garamond" w:hAnsi="Garamond"/>
        </w:rPr>
        <w:t xml:space="preserve">David entre quantos fijos avia Irrael su padre segund es fallado por la escriptura que le fizo rey sobre todos los de Irrael que fueron </w:t>
      </w:r>
      <w:r w:rsidR="00422D41" w:rsidRPr="001A7654">
        <w:rPr>
          <w:rFonts w:ascii="Garamond" w:hAnsi="Garamond"/>
        </w:rPr>
        <w:t>doze tribus despues de todos estos bienes que a nos fizo nos guardo de muchos peligros e de muchas enfermedades e cuitas en que fuemos e en que quiso dar a entender a todos los del mundo que avia voluntad el de llegar la nuestra fazienda al estado en que somos en aver el su nonbre que es nonbre de rey e que lo fuesemos de la casa donde fueron nuestros padres e nuestros abuelos e todos aquellos que fueron del linage onde nos venimos e fiamos por la su santa merced que el nos guio fasta agora nos guiara que sea e sera a su servicio e a ensalçamiento de la su santa fee por eso fallamos que dixo el nuestro señor en un loga</w:t>
      </w:r>
      <w:r w:rsidRPr="001A7654">
        <w:rPr>
          <w:rFonts w:ascii="Garamond" w:hAnsi="Garamond"/>
        </w:rPr>
        <w:t xml:space="preserve">r </w:t>
      </w:r>
      <w:r w:rsidRPr="001A7654">
        <w:rPr>
          <w:rFonts w:ascii="Garamond" w:hAnsi="Garamond"/>
          <w:color w:val="ED7D31" w:themeColor="accent2"/>
          <w:lang w:val="es-ES"/>
        </w:rPr>
        <w:t>E</w:t>
      </w:r>
      <w:r w:rsidRPr="001A7654">
        <w:rPr>
          <w:rFonts w:ascii="Garamond" w:hAnsi="Garamond"/>
          <w:color w:val="ED7D31" w:themeColor="accent2"/>
        </w:rPr>
        <w:t>go sum alpha et o</w:t>
      </w:r>
      <w:r w:rsidRPr="001A7654">
        <w:rPr>
          <w:rFonts w:ascii="Garamond" w:hAnsi="Garamond"/>
          <w:color w:val="ED7D31" w:themeColor="accent2"/>
          <w:lang w:val="es-ES"/>
        </w:rPr>
        <w:t>mega</w:t>
      </w:r>
      <w:r w:rsidRPr="001A7654">
        <w:rPr>
          <w:rFonts w:ascii="Garamond" w:hAnsi="Garamond"/>
          <w:color w:val="ED7D31" w:themeColor="accent2"/>
        </w:rPr>
        <w:t xml:space="preserve"> primus et nobisimus </w:t>
      </w:r>
      <w:r w:rsidRPr="001A7654">
        <w:rPr>
          <w:rFonts w:ascii="Garamond" w:hAnsi="Garamond"/>
          <w:color w:val="ED7D31" w:themeColor="accent2"/>
          <w:lang w:val="es-ES"/>
        </w:rPr>
        <w:t>i</w:t>
      </w:r>
      <w:r w:rsidRPr="001A7654">
        <w:rPr>
          <w:rFonts w:ascii="Garamond" w:hAnsi="Garamond"/>
          <w:color w:val="ED7D31" w:themeColor="accent2"/>
        </w:rPr>
        <w:t>n</w:t>
      </w:r>
      <w:r w:rsidRPr="001A7654">
        <w:rPr>
          <w:rFonts w:ascii="Garamond" w:hAnsi="Garamond"/>
          <w:color w:val="ED7D31" w:themeColor="accent2"/>
          <w:lang w:val="es-ES"/>
        </w:rPr>
        <w:t>i</w:t>
      </w:r>
      <w:r w:rsidRPr="001A7654">
        <w:rPr>
          <w:rFonts w:ascii="Garamond" w:hAnsi="Garamond"/>
          <w:color w:val="ED7D31" w:themeColor="accent2"/>
        </w:rPr>
        <w:t>cium et fin</w:t>
      </w:r>
      <w:r w:rsidRPr="001A7654">
        <w:rPr>
          <w:rFonts w:ascii="Garamond" w:hAnsi="Garamond"/>
          <w:color w:val="ED7D31" w:themeColor="accent2"/>
          <w:lang w:val="es-ES"/>
        </w:rPr>
        <w:t>i</w:t>
      </w:r>
      <w:r w:rsidRPr="001A7654">
        <w:rPr>
          <w:rFonts w:ascii="Garamond" w:hAnsi="Garamond"/>
          <w:color w:val="ED7D31" w:themeColor="accent2"/>
        </w:rPr>
        <w:t>s</w:t>
      </w:r>
      <w:r w:rsidRPr="001A7654">
        <w:rPr>
          <w:rFonts w:ascii="Garamond" w:hAnsi="Garamond"/>
        </w:rPr>
        <w:t xml:space="preserve"> </w:t>
      </w:r>
      <w:r w:rsidR="00422D41" w:rsidRPr="001A7654">
        <w:rPr>
          <w:rFonts w:ascii="Garamond" w:hAnsi="Garamond"/>
        </w:rPr>
        <w:t xml:space="preserve">que quiere dezir tanto como yo so el primero e postrimero e comienço e acabamiento e como quier que el dixiese por el mesmo yo so comienço e fin sabida cosa es e cierta que el en quanto seer dios non ovo comienço nin fin nin lo avera mas </w:t>
      </w:r>
      <w:r w:rsidR="00422D41" w:rsidRPr="001A7654">
        <w:rPr>
          <w:rFonts w:ascii="Garamond" w:hAnsi="Garamond"/>
          <w:color w:val="00B0F0"/>
        </w:rPr>
        <w:t>esto</w:t>
      </w:r>
      <w:r w:rsidR="00422D41" w:rsidRPr="001A7654">
        <w:rPr>
          <w:rFonts w:ascii="Garamond" w:hAnsi="Garamond"/>
        </w:rPr>
        <w:t xml:space="preserve"> da se a entender por las obras que el </w:t>
      </w:r>
      <w:r w:rsidR="00422D41" w:rsidRPr="001A7654">
        <w:rPr>
          <w:rFonts w:ascii="Garamond" w:hAnsi="Garamond"/>
        </w:rPr>
        <w:lastRenderedPageBreak/>
        <w:t xml:space="preserve">fizo e faze e fara que aya cima de bien en manera que la su obra sea conplida como de tal señor que es sobre todo </w:t>
      </w:r>
      <w:r w:rsidR="00422D41" w:rsidRPr="001A7654">
        <w:rPr>
          <w:rFonts w:ascii="Garamond" w:hAnsi="Garamond"/>
          <w:lang w:val="es-ES"/>
        </w:rPr>
        <w:t>p</w:t>
      </w:r>
      <w:r w:rsidR="00422D41" w:rsidRPr="001A7654">
        <w:rPr>
          <w:rFonts w:ascii="Garamond" w:hAnsi="Garamond"/>
        </w:rPr>
        <w:t>or ende nos catando todos estos bienes que nos fizo e esperamos en su merced que nos fara mas adelante tenemos por muy grand derecho de le servir e de morir en su servicio tanto quanto el nuestro tienpo durare e por que la nuestra voluntad es aparejada a su servicio queremos le servir en dos maneras la primera en los fechos la segunda en los dichos e por qu el fecho se faze a</w:t>
      </w:r>
      <w:r w:rsidR="00422D41" w:rsidRPr="001A7654">
        <w:rPr>
          <w:rFonts w:ascii="Garamond" w:hAnsi="Garamond"/>
          <w:lang w:val="es-ES"/>
        </w:rPr>
        <w:t xml:space="preserve"> </w:t>
      </w:r>
      <w:r w:rsidR="00422D41" w:rsidRPr="001A7654">
        <w:rPr>
          <w:rFonts w:ascii="Garamond" w:hAnsi="Garamond"/>
        </w:rPr>
        <w:t>oras e a tienpos sabidos segund lo el tiene guisado aquello que quiere fazer e el dicho es cosa cada dia e de cada sazon e fallamos nos que d</w:t>
      </w:r>
      <w:r w:rsidRPr="001A7654">
        <w:rPr>
          <w:rFonts w:ascii="Garamond" w:hAnsi="Garamond"/>
        </w:rPr>
        <w:t xml:space="preserve">ixo David en </w:t>
      </w:r>
      <w:r w:rsidR="00422D41" w:rsidRPr="001A7654">
        <w:rPr>
          <w:rFonts w:ascii="Garamond" w:hAnsi="Garamond"/>
        </w:rPr>
        <w:t>el salterio señor levantar m e en la mañana e loare el tu nonbre de cada dia e toda la noche porne en cantar</w:t>
      </w:r>
      <w:r w:rsidR="00422D41" w:rsidRPr="001A7654">
        <w:rPr>
          <w:rFonts w:ascii="Garamond" w:hAnsi="Garamond"/>
          <w:lang w:val="es-ES"/>
        </w:rPr>
        <w:t xml:space="preserve"> </w:t>
      </w:r>
      <w:r w:rsidR="00422D41" w:rsidRPr="001A7654">
        <w:rPr>
          <w:rFonts w:ascii="Garamond" w:hAnsi="Garamond"/>
        </w:rPr>
        <w:t>le e en loar le por eso querriamos semejar a esto en quanto pudiesemos en gradescer el bien que nos fizo e en loar gelo e por esta razon tenemos por bien e por derecho de començar este libro a su servicio e por eso pedimos merced a el e a la virgen bien aventurada san</w:t>
      </w:r>
      <w:r w:rsidRPr="001A7654">
        <w:rPr>
          <w:rFonts w:ascii="Garamond" w:hAnsi="Garamond"/>
        </w:rPr>
        <w:t xml:space="preserve">ta Maria su madre en guisa que ellos nos ayuden que le podamos acabar por que sea a su servicio por que este libro es todo de razon de preguntas </w:t>
      </w:r>
      <w:r w:rsidRPr="001A7654">
        <w:rPr>
          <w:rFonts w:ascii="Garamond" w:hAnsi="Garamond"/>
          <w:color w:val="00B0F0"/>
        </w:rPr>
        <w:t>e de respuestas que vienen sobre aquellas preguntas</w:t>
      </w:r>
      <w:r w:rsidRPr="001A7654">
        <w:rPr>
          <w:rFonts w:ascii="Garamond" w:hAnsi="Garamond"/>
        </w:rPr>
        <w:t xml:space="preserve"> semeja nos de le ordenar en manera de un deciplo que estoviese ante su maestro e sobre cada cosa que le preguntase el maestro que le respondiese a ello e comiença asi</w:t>
      </w:r>
    </w:p>
    <w:sectPr w:rsidR="003C1577" w:rsidRPr="001A7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BE"/>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A7654"/>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A24A9"/>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22D41"/>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4B23"/>
    <w:rsid w:val="006A403E"/>
    <w:rsid w:val="006B1E22"/>
    <w:rsid w:val="006B76B7"/>
    <w:rsid w:val="006C523D"/>
    <w:rsid w:val="006D18D9"/>
    <w:rsid w:val="006D2E38"/>
    <w:rsid w:val="006E3CDB"/>
    <w:rsid w:val="006E3E06"/>
    <w:rsid w:val="0070255F"/>
    <w:rsid w:val="00702DA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B65AB"/>
    <w:rsid w:val="008E332C"/>
    <w:rsid w:val="008F396F"/>
    <w:rsid w:val="00905867"/>
    <w:rsid w:val="009202F6"/>
    <w:rsid w:val="00920F71"/>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618B8"/>
    <w:rsid w:val="00A839AB"/>
    <w:rsid w:val="00A87014"/>
    <w:rsid w:val="00AB03BE"/>
    <w:rsid w:val="00AB2291"/>
    <w:rsid w:val="00AB7B44"/>
    <w:rsid w:val="00AC29F6"/>
    <w:rsid w:val="00AC6EC9"/>
    <w:rsid w:val="00AD14BB"/>
    <w:rsid w:val="00AD304D"/>
    <w:rsid w:val="00AD4C49"/>
    <w:rsid w:val="00AD5636"/>
    <w:rsid w:val="00AE4165"/>
    <w:rsid w:val="00AF3CD3"/>
    <w:rsid w:val="00B004DA"/>
    <w:rsid w:val="00B01B7C"/>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C241C"/>
    <w:rsid w:val="00CD4F9C"/>
    <w:rsid w:val="00CE1A6E"/>
    <w:rsid w:val="00CF3478"/>
    <w:rsid w:val="00CF3D2E"/>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CB3FB32"/>
  <w15:chartTrackingRefBased/>
  <w15:docId w15:val="{0B05D810-6460-A94D-A744-B55234873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3B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1703</Words>
  <Characters>9372</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2023-01-09T15:47:00Z</dcterms:created>
  <dcterms:modified xsi:type="dcterms:W3CDTF">2024-04-02T19:22:00Z</dcterms:modified>
</cp:coreProperties>
</file>