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1472" w14:textId="4EF911ED" w:rsidR="003F275D" w:rsidRDefault="003F275D" w:rsidP="003F275D">
      <w:pPr>
        <w:pStyle w:val="Standard"/>
        <w:spacing w:line="360" w:lineRule="auto"/>
        <w:rPr>
          <w:rFonts w:ascii="Garamond" w:hAnsi="Garamond"/>
          <w:lang w:val="es-ES"/>
        </w:rPr>
      </w:pPr>
      <w:r w:rsidRPr="006511DE">
        <w:rPr>
          <w:rFonts w:ascii="Garamond" w:hAnsi="Garamond"/>
          <w:lang w:val="es-ES"/>
        </w:rPr>
        <w:t xml:space="preserve">En el nombre de Dios, amén. </w:t>
      </w:r>
      <w:r>
        <w:rPr>
          <w:rFonts w:ascii="Garamond" w:hAnsi="Garamond"/>
          <w:lang w:val="es-ES"/>
        </w:rPr>
        <w:t>P</w:t>
      </w:r>
      <w:r w:rsidRPr="006511DE">
        <w:rPr>
          <w:rFonts w:ascii="Garamond" w:hAnsi="Garamond"/>
          <w:lang w:val="es-ES"/>
        </w:rPr>
        <w:t>orque los entendimientos de los omnes se quieren estender a saber e a demandar las cossas m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s que les es dado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 xml:space="preserve">e non les abonda asaber las que son terrenales por que an a bevir e a passar todo su </w:t>
      </w:r>
      <w:r>
        <w:rPr>
          <w:rFonts w:ascii="Garamond" w:hAnsi="Garamond"/>
          <w:lang w:val="es-ES"/>
        </w:rPr>
        <w:t>tiempo,</w:t>
      </w:r>
      <w:r w:rsidRPr="006511DE">
        <w:rPr>
          <w:rFonts w:ascii="Garamond" w:hAnsi="Garamond"/>
          <w:lang w:val="es-ES"/>
        </w:rPr>
        <w:t xml:space="preserve"> e quieren saber las celestiales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son as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como querer saber la cuenta de </w:t>
      </w:r>
      <w:r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>u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ntos son los cielos</w:t>
      </w:r>
      <w:r w:rsidR="005E2B6B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otros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qu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cosa es el </w:t>
      </w:r>
      <w:r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 xml:space="preserve">ol e la </w:t>
      </w:r>
      <w:r>
        <w:rPr>
          <w:rFonts w:ascii="Garamond" w:hAnsi="Garamond"/>
          <w:lang w:val="es-ES"/>
        </w:rPr>
        <w:t>L</w:t>
      </w:r>
      <w:r w:rsidRPr="006511DE">
        <w:rPr>
          <w:rFonts w:ascii="Garamond" w:hAnsi="Garamond"/>
          <w:lang w:val="es-ES"/>
        </w:rPr>
        <w:t>una e las otras estrellas a que llaman planetas e de qu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natura son cada una e que virtud an en s</w:t>
      </w:r>
      <w:r>
        <w:rPr>
          <w:rFonts w:ascii="Garamond" w:hAnsi="Garamond"/>
          <w:lang w:val="es-ES"/>
        </w:rPr>
        <w:t>í</w:t>
      </w:r>
      <w:r w:rsidR="00A73FDB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 qu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poder an para fazer bien e mal en las criaturas del mundo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comoquier que los omnes todo esto sepan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pueden saber la ra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z e la virtud d</w:t>
      </w:r>
      <w:r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ello por las artes que ay de cada uno d</w:t>
      </w:r>
      <w:r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estos saberes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non se tienen por pagados d</w:t>
      </w:r>
      <w:r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esto e van travar con agudeza de gran entendimiento que an en 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en lo que les non es dado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lo que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non quiso que sopiesen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 eso fallamos lo que dize en un evangelio</w:t>
      </w:r>
      <w:r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«N</w:t>
      </w:r>
      <w:r w:rsidRPr="006511DE">
        <w:rPr>
          <w:rFonts w:ascii="Garamond" w:hAnsi="Garamond"/>
          <w:lang w:val="es-ES"/>
        </w:rPr>
        <w:t>on es vuestro de conocer los tie</w:t>
      </w:r>
      <w:r>
        <w:rPr>
          <w:rFonts w:ascii="Garamond" w:hAnsi="Garamond"/>
          <w:lang w:val="es-ES"/>
        </w:rPr>
        <w:t>m</w:t>
      </w:r>
      <w:r w:rsidRPr="006511DE">
        <w:rPr>
          <w:rFonts w:ascii="Garamond" w:hAnsi="Garamond"/>
          <w:lang w:val="es-ES"/>
        </w:rPr>
        <w:t>pos e los momentos qu</w:t>
      </w:r>
      <w:r>
        <w:rPr>
          <w:rFonts w:ascii="Garamond" w:hAnsi="Garamond"/>
          <w:lang w:val="es-ES"/>
        </w:rPr>
        <w:t>’é</w:t>
      </w:r>
      <w:r w:rsidRPr="006511DE">
        <w:rPr>
          <w:rFonts w:ascii="Garamond" w:hAnsi="Garamond"/>
          <w:lang w:val="es-ES"/>
        </w:rPr>
        <w:t xml:space="preserve">l mi </w:t>
      </w:r>
      <w:r>
        <w:rPr>
          <w:rFonts w:ascii="Garamond" w:hAnsi="Garamond"/>
          <w:lang w:val="es-ES"/>
        </w:rPr>
        <w:t>P</w:t>
      </w:r>
      <w:r w:rsidRPr="006511DE">
        <w:rPr>
          <w:rFonts w:ascii="Garamond" w:hAnsi="Garamond"/>
          <w:lang w:val="es-ES"/>
        </w:rPr>
        <w:t>adre quiso guardar en su poder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o para </w:t>
      </w:r>
      <w:r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>uando veyese que era tie</w:t>
      </w:r>
      <w:r>
        <w:rPr>
          <w:rFonts w:ascii="Garamond" w:hAnsi="Garamond"/>
          <w:lang w:val="es-ES"/>
        </w:rPr>
        <w:t>m</w:t>
      </w:r>
      <w:r w:rsidRPr="006511DE">
        <w:rPr>
          <w:rFonts w:ascii="Garamond" w:hAnsi="Garamond"/>
          <w:lang w:val="es-ES"/>
        </w:rPr>
        <w:t>po e saz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n para usar d</w:t>
      </w:r>
      <w:r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ello e de v</w:t>
      </w:r>
      <w:r>
        <w:rPr>
          <w:rFonts w:ascii="Garamond" w:hAnsi="Garamond"/>
          <w:lang w:val="es-ES"/>
        </w:rPr>
        <w:t>o</w:t>
      </w:r>
      <w:r w:rsidRPr="006511DE">
        <w:rPr>
          <w:rFonts w:ascii="Garamond" w:hAnsi="Garamond"/>
          <w:lang w:val="es-ES"/>
        </w:rPr>
        <w:t>s los dar entender</w:t>
      </w:r>
      <w:r>
        <w:rPr>
          <w:rFonts w:ascii="Garamond" w:hAnsi="Garamond"/>
          <w:lang w:val="es-ES"/>
        </w:rPr>
        <w:t>» (Act 1.7-8).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O</w:t>
      </w:r>
      <w:r w:rsidRPr="006511DE">
        <w:rPr>
          <w:rFonts w:ascii="Garamond" w:hAnsi="Garamond"/>
          <w:lang w:val="es-ES"/>
        </w:rPr>
        <w:t xml:space="preserve">nde el </w:t>
      </w:r>
      <w:r>
        <w:rPr>
          <w:rFonts w:ascii="Garamond" w:hAnsi="Garamond"/>
          <w:lang w:val="es-ES"/>
        </w:rPr>
        <w:t>N</w:t>
      </w:r>
      <w:r w:rsidRPr="006511DE">
        <w:rPr>
          <w:rFonts w:ascii="Garamond" w:hAnsi="Garamond"/>
          <w:lang w:val="es-ES"/>
        </w:rPr>
        <w:t xml:space="preserve">uestro </w:t>
      </w:r>
      <w:r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>eñor</w:t>
      </w:r>
      <w:r>
        <w:rPr>
          <w:rFonts w:ascii="Garamond" w:hAnsi="Garamond"/>
          <w:lang w:val="es-ES"/>
        </w:rPr>
        <w:t xml:space="preserve"> cuando</w:t>
      </w:r>
      <w:r w:rsidRPr="006511DE">
        <w:rPr>
          <w:rFonts w:ascii="Garamond" w:hAnsi="Garamond"/>
          <w:lang w:val="es-ES"/>
        </w:rPr>
        <w:t xml:space="preserve"> esto dixo por las cosas que eran de 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 guardadas en el su poder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ninguno non podr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 saber nin asmar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quien quiere obrar de otras m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s altas que estas as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faze en ello muy gran atrevimiento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as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como ay muchos que quieren saber qu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cossa es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e qu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figura 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 xml:space="preserve"> en 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e </w:t>
      </w:r>
      <w:r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>u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nto es grande o ancho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si est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 xml:space="preserve"> en pie o assentado e en </w:t>
      </w:r>
      <w:r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>u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l de los cielos est</w:t>
      </w:r>
      <w:r>
        <w:rPr>
          <w:rFonts w:ascii="Garamond" w:hAnsi="Garamond"/>
          <w:lang w:val="es-ES"/>
        </w:rPr>
        <w:t>á,</w:t>
      </w:r>
      <w:r w:rsidRPr="006511DE">
        <w:rPr>
          <w:rFonts w:ascii="Garamond" w:hAnsi="Garamond"/>
          <w:lang w:val="es-ES"/>
        </w:rPr>
        <w:t xml:space="preserve"> en el cielo m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s alto o en el de medio o en el de fond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demandan que </w:t>
      </w:r>
      <w:r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 xml:space="preserve">uando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fizo el mundo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qu’é</w:t>
      </w:r>
      <w:r w:rsidRPr="006511DE">
        <w:rPr>
          <w:rFonts w:ascii="Garamond" w:hAnsi="Garamond"/>
          <w:lang w:val="es-ES"/>
        </w:rPr>
        <w:t>l d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estava o en qu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guisa</w:t>
      </w:r>
      <w:r w:rsidR="00A80158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que en el comienço </w:t>
      </w:r>
      <w:r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 xml:space="preserve">uando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cri</w:t>
      </w:r>
      <w:r>
        <w:rPr>
          <w:rFonts w:ascii="Garamond" w:hAnsi="Garamond"/>
          <w:lang w:val="es-ES"/>
        </w:rPr>
        <w:t>o</w:t>
      </w:r>
      <w:r w:rsidRPr="006511DE">
        <w:rPr>
          <w:rFonts w:ascii="Garamond" w:hAnsi="Garamond"/>
          <w:lang w:val="es-ES"/>
        </w:rPr>
        <w:t xml:space="preserve"> el cielo e la tierra que todo era aguas e que el esp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ritu de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andava sobre ellas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de aqu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se tom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un ramo de una pregunta que faz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an los omnes de que naci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gran ereg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demandavan que pues el cielo nin la tierra non eran fechos nin criados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estonce los criava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ante que lo oviese fecho que d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estava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BC47C5">
        <w:rPr>
          <w:rFonts w:ascii="Garamond" w:hAnsi="Garamond"/>
          <w:lang w:val="es-ES"/>
        </w:rPr>
        <w:t>O</w:t>
      </w:r>
      <w:r w:rsidR="00BC47C5" w:rsidRPr="006511DE">
        <w:rPr>
          <w:rFonts w:ascii="Garamond" w:hAnsi="Garamond"/>
          <w:lang w:val="es-ES"/>
        </w:rPr>
        <w:t>trosí</w:t>
      </w:r>
      <w:r w:rsidRPr="006511DE">
        <w:rPr>
          <w:rFonts w:ascii="Garamond" w:hAnsi="Garamond"/>
          <w:lang w:val="es-ES"/>
        </w:rPr>
        <w:t xml:space="preserve"> ay otra demanda de la cual vos agora diremos</w:t>
      </w:r>
      <w:r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que dizen que pues son tres personas e se encierran en un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e él quiso ser encerrado en santa María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en el aquel tiempo de aquellos ix messes que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l andudo en el su vientre encerrado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c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mo finc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el cielo e la tierra vago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o qui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n finc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en su lugar para mantener lo que perteneciese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</w:p>
    <w:p w14:paraId="3ED3E79D" w14:textId="50ADDAF6" w:rsidR="003C1577" w:rsidRPr="004E55BB" w:rsidRDefault="003F275D" w:rsidP="004E55BB">
      <w:pPr>
        <w:pStyle w:val="Standard"/>
        <w:spacing w:line="360" w:lineRule="auto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ab/>
        <w:t>E</w:t>
      </w:r>
      <w:r w:rsidRPr="006511DE">
        <w:rPr>
          <w:rFonts w:ascii="Garamond" w:hAnsi="Garamond"/>
          <w:lang w:val="es-ES"/>
        </w:rPr>
        <w:t xml:space="preserve"> estas preguntas atales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comoquier que sean de gran sotileza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son a perdimiento de tiempo de aquellos que las fazen</w:t>
      </w:r>
      <w:r w:rsidR="006948D0">
        <w:rPr>
          <w:rFonts w:ascii="Garamond" w:hAnsi="Garamond"/>
          <w:lang w:val="es-ES"/>
        </w:rPr>
        <w:t xml:space="preserve"> </w:t>
      </w:r>
      <w:r w:rsidRPr="006511DE">
        <w:rPr>
          <w:rFonts w:ascii="Garamond" w:hAnsi="Garamond"/>
          <w:lang w:val="es-ES"/>
        </w:rPr>
        <w:t>e nace d</w:t>
      </w:r>
      <w:r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ellas mucho mal por que toman los omnes ende malos entendimientos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estos malos entendimientos que ende toman non es por mengua que cada uno d</w:t>
      </w:r>
      <w:r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ellos non ayan bonas razon</w:t>
      </w:r>
      <w:r>
        <w:rPr>
          <w:rFonts w:ascii="Garamond" w:hAnsi="Garamond"/>
          <w:lang w:val="es-ES"/>
        </w:rPr>
        <w:t>[e]</w:t>
      </w:r>
      <w:r w:rsidRPr="006511DE">
        <w:rPr>
          <w:rFonts w:ascii="Garamond" w:hAnsi="Garamond"/>
          <w:lang w:val="es-ES"/>
        </w:rPr>
        <w:t>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tomen muy derechas para ponerlas por 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e dexar por ellas las malas e las bald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en que pueden abiertamiente provar e mostrar la verdat de todo segund es dicho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mas porque los entendimientos de los omnes non son todos de una manera tan co</w:t>
      </w:r>
      <w:r>
        <w:rPr>
          <w:rFonts w:ascii="Garamond" w:hAnsi="Garamond"/>
          <w:lang w:val="es-ES"/>
        </w:rPr>
        <w:t>m</w:t>
      </w:r>
      <w:r w:rsidRPr="006511DE">
        <w:rPr>
          <w:rFonts w:ascii="Garamond" w:hAnsi="Garamond"/>
          <w:lang w:val="es-ES"/>
        </w:rPr>
        <w:t>plidos los unos como los otros</w:t>
      </w:r>
      <w:r>
        <w:rPr>
          <w:rFonts w:ascii="Garamond" w:hAnsi="Garamond"/>
          <w:lang w:val="es-ES"/>
        </w:rPr>
        <w:t>, [e]</w:t>
      </w:r>
      <w:r w:rsidRPr="006511DE">
        <w:rPr>
          <w:rFonts w:ascii="Garamond" w:hAnsi="Garamond"/>
          <w:lang w:val="es-ES"/>
        </w:rPr>
        <w:t xml:space="preserve"> por eso non lo pueden entender de una guisa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>a do</w:t>
      </w:r>
      <w:r w:rsidRPr="00413F01">
        <w:rPr>
          <w:rFonts w:ascii="Garamond" w:hAnsi="Garamond"/>
          <w:lang w:val="es-ES"/>
        </w:rPr>
        <w:t xml:space="preserve">s virtudes </w:t>
      </w:r>
      <w:r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 xml:space="preserve"> en el entendimiento del omne</w:t>
      </w:r>
      <w:r>
        <w:rPr>
          <w:rFonts w:ascii="Garamond" w:hAnsi="Garamond"/>
          <w:lang w:val="es-ES"/>
        </w:rPr>
        <w:t>: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>a primera es de fabrar las cosas de nuevo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así como las fabra</w:t>
      </w:r>
      <w:r w:rsidRPr="00D5195C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saberlas mostrar por razón</w:t>
      </w:r>
      <w:r w:rsidR="00FD0931"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</w:t>
      </w:r>
      <w:r w:rsidR="00FD0931"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>a segunda es cuando gelas muestran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saberlas e entenderlas bien en s</w:t>
      </w:r>
      <w:r>
        <w:rPr>
          <w:rFonts w:ascii="Garamond" w:hAnsi="Garamond"/>
          <w:lang w:val="es-ES"/>
        </w:rPr>
        <w:t>í.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O</w:t>
      </w:r>
      <w:r w:rsidRPr="00413F01">
        <w:rPr>
          <w:rFonts w:ascii="Garamond" w:hAnsi="Garamond"/>
          <w:lang w:val="es-ES"/>
        </w:rPr>
        <w:t>tros</w:t>
      </w:r>
      <w:r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 acaece muchas vegadas que porque ha omnes de mal asesiego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[qu]</w:t>
      </w:r>
      <w:r w:rsidRPr="00413F01">
        <w:rPr>
          <w:rFonts w:ascii="Garamond" w:hAnsi="Garamond"/>
          <w:lang w:val="es-ES"/>
        </w:rPr>
        <w:t xml:space="preserve">e non pueden ser allegados en el lugar nin oyen el comienço de la </w:t>
      </w:r>
      <w:r>
        <w:rPr>
          <w:rFonts w:ascii="Garamond" w:hAnsi="Garamond"/>
          <w:lang w:val="es-ES"/>
        </w:rPr>
        <w:t>c</w:t>
      </w:r>
      <w:r w:rsidRPr="00413F01">
        <w:rPr>
          <w:rFonts w:ascii="Garamond" w:hAnsi="Garamond"/>
          <w:lang w:val="es-ES"/>
        </w:rPr>
        <w:t>uisti</w:t>
      </w:r>
      <w:r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>n que fazen en tales cosas como ya dicho avemos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ante que </w:t>
      </w:r>
      <w:r>
        <w:rPr>
          <w:rFonts w:ascii="Garamond" w:hAnsi="Garamond"/>
          <w:lang w:val="es-ES"/>
        </w:rPr>
        <w:t>oyan e vean</w:t>
      </w:r>
      <w:r w:rsidRPr="00413F01">
        <w:rPr>
          <w:rFonts w:ascii="Garamond" w:hAnsi="Garamond"/>
          <w:lang w:val="es-ES"/>
        </w:rPr>
        <w:t xml:space="preserve"> el juizio de la </w:t>
      </w:r>
      <w:r>
        <w:rPr>
          <w:rFonts w:ascii="Garamond" w:hAnsi="Garamond"/>
          <w:lang w:val="es-ES"/>
        </w:rPr>
        <w:t>c</w:t>
      </w:r>
      <w:r w:rsidRPr="00413F01">
        <w:rPr>
          <w:rFonts w:ascii="Garamond" w:hAnsi="Garamond"/>
          <w:lang w:val="es-ES"/>
        </w:rPr>
        <w:t>uesti</w:t>
      </w:r>
      <w:r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>n que es contra aquella demanda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vase su vía con aquello que oyó e non puede saber lo que non vio</w:t>
      </w:r>
      <w:r w:rsidR="000C294C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fueras ende aquello poco que oyó</w:t>
      </w:r>
      <w:r w:rsidR="000C294C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toma ende mala enformaci</w:t>
      </w:r>
      <w:r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>n en su conciencia</w:t>
      </w:r>
      <w:r w:rsidR="006948D0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por la cual puede venir a muy </w:t>
      </w:r>
      <w:r w:rsidRPr="00413F01">
        <w:rPr>
          <w:rFonts w:ascii="Garamond" w:hAnsi="Garamond"/>
          <w:lang w:val="es-ES"/>
        </w:rPr>
        <w:lastRenderedPageBreak/>
        <w:t>peor</w:t>
      </w:r>
      <w:r w:rsidR="006948D0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6948D0"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por tales cosas como estas se deven guardar los maestros e los omnes letrados que cuando ovieren a desputar sobre las razones</w:t>
      </w:r>
      <w:r w:rsidR="006948D0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caten primero tiempo para ello que sea de vagar que non ayan de fazer otra cosa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ca gran mengua ser</w:t>
      </w:r>
      <w:r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>a estar en medio de cuestión e averla a dexar por otra cosa que oviesen de fazer</w:t>
      </w:r>
      <w:r w:rsidR="004A7A4A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4A7A4A"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para se fazer</w:t>
      </w:r>
      <w:r>
        <w:rPr>
          <w:rFonts w:ascii="Garamond" w:hAnsi="Garamond"/>
          <w:lang w:val="es-ES"/>
        </w:rPr>
        <w:t xml:space="preserve"> </w:t>
      </w:r>
      <w:r w:rsidRPr="00413F01">
        <w:rPr>
          <w:rFonts w:ascii="Garamond" w:hAnsi="Garamond"/>
          <w:lang w:val="es-ES"/>
        </w:rPr>
        <w:t xml:space="preserve">esto bien </w:t>
      </w:r>
      <w:r w:rsidR="006948D0"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 xml:space="preserve"> mester que caten qu</w:t>
      </w:r>
      <w:r w:rsidR="00CA659B">
        <w:rPr>
          <w:rFonts w:ascii="Garamond" w:hAnsi="Garamond"/>
          <w:lang w:val="es-ES"/>
        </w:rPr>
        <w:t>é</w:t>
      </w:r>
      <w:r w:rsidRPr="00413F01">
        <w:rPr>
          <w:rFonts w:ascii="Garamond" w:hAnsi="Garamond"/>
          <w:lang w:val="es-ES"/>
        </w:rPr>
        <w:t xml:space="preserve"> omnes llaman que estén </w:t>
      </w:r>
      <w:r w:rsidRPr="00D82A75">
        <w:rPr>
          <w:rFonts w:ascii="Garamond" w:hAnsi="Garamond"/>
          <w:lang w:val="es-ES"/>
        </w:rPr>
        <w:t>ý</w:t>
      </w:r>
      <w:r w:rsidRPr="00413F01">
        <w:rPr>
          <w:rFonts w:ascii="Garamond" w:hAnsi="Garamond"/>
          <w:lang w:val="es-ES"/>
        </w:rPr>
        <w:t xml:space="preserve"> que lo oyan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ca estos deven ser tales que lo entiendan bien e que toda vía se acojan a la verdat</w:t>
      </w:r>
      <w:r w:rsidR="00CA659B"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</w:t>
      </w:r>
      <w:r w:rsidR="00CA659B">
        <w:rPr>
          <w:rFonts w:ascii="Garamond" w:hAnsi="Garamond"/>
          <w:lang w:val="es-ES"/>
        </w:rPr>
        <w:t>o</w:t>
      </w:r>
      <w:r w:rsidRPr="00413F01">
        <w:rPr>
          <w:rFonts w:ascii="Garamond" w:hAnsi="Garamond"/>
          <w:lang w:val="es-ES"/>
        </w:rPr>
        <w:t>trosí que los que ovieren a desputar el contrario tan bien de la una parte como de la otra que toda vía sean las volu</w:t>
      </w:r>
      <w:r>
        <w:rPr>
          <w:rFonts w:ascii="Garamond" w:hAnsi="Garamond"/>
          <w:lang w:val="es-ES"/>
        </w:rPr>
        <w:t>[n]</w:t>
      </w:r>
      <w:r w:rsidRPr="00413F01">
        <w:rPr>
          <w:rFonts w:ascii="Garamond" w:hAnsi="Garamond"/>
          <w:lang w:val="es-ES"/>
        </w:rPr>
        <w:t>tades d</w:t>
      </w:r>
      <w:r>
        <w:rPr>
          <w:rFonts w:ascii="Garamond" w:hAnsi="Garamond"/>
          <w:lang w:val="es-ES"/>
        </w:rPr>
        <w:t>’</w:t>
      </w:r>
      <w:r w:rsidRPr="00413F01">
        <w:rPr>
          <w:rFonts w:ascii="Garamond" w:hAnsi="Garamond"/>
          <w:lang w:val="es-ES"/>
        </w:rPr>
        <w:t>ellos sanas en crer lo que es verd</w:t>
      </w:r>
      <w:r>
        <w:rPr>
          <w:rFonts w:ascii="Garamond" w:hAnsi="Garamond"/>
          <w:lang w:val="es-ES"/>
        </w:rPr>
        <w:t>a[t]</w:t>
      </w:r>
      <w:r w:rsidRPr="00413F01">
        <w:rPr>
          <w:rFonts w:ascii="Garamond" w:hAnsi="Garamond"/>
          <w:lang w:val="es-ES"/>
        </w:rPr>
        <w:t xml:space="preserve"> e derecho e non </w:t>
      </w:r>
      <w:r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>l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comoquier que ayan a dezir el contrario por crencia que en s</w:t>
      </w:r>
      <w:r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 an</w:t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cuando se faze en esta guisa f</w:t>
      </w:r>
      <w:r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>zese como deve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así como el oro se apura cuanto más lo meten en el fuego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así se apuran estas cosas cuanto más fabran en ellas si se fazen como es dicho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tanto finca la crencia más apurada</w:t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C</w:t>
      </w:r>
      <w:r w:rsidRPr="00413F01">
        <w:rPr>
          <w:rFonts w:ascii="Garamond" w:hAnsi="Garamond"/>
          <w:lang w:val="es-ES"/>
        </w:rPr>
        <w:t>a dos saberes son que son el uno contrario del otro</w:t>
      </w:r>
      <w:r w:rsidR="003B77E2"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>e estos son la teología e las naturas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ca las naturas es arte en que todas las cosas que son bivas sobre la tierra se proevan por ella en cómo son fechas por razón de natura</w:t>
      </w:r>
      <w:r w:rsidR="00655A06"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</w:t>
      </w:r>
      <w:r w:rsidR="00655A06">
        <w:rPr>
          <w:rFonts w:ascii="Garamond" w:hAnsi="Garamond"/>
          <w:lang w:val="es-ES"/>
        </w:rPr>
        <w:t>o</w:t>
      </w:r>
      <w:r w:rsidRPr="00413F01">
        <w:rPr>
          <w:rFonts w:ascii="Garamond" w:hAnsi="Garamond"/>
          <w:lang w:val="es-ES"/>
        </w:rPr>
        <w:t>trosí se proevan por ella las cosas que son fechas so el arco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así como el aire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r w:rsidR="00B2054C">
        <w:rPr>
          <w:rFonts w:ascii="Garamond" w:hAnsi="Garamond"/>
          <w:lang w:val="es-ES"/>
        </w:rPr>
        <w:t xml:space="preserve">[e] </w:t>
      </w:r>
      <w:r w:rsidRPr="00413F01">
        <w:rPr>
          <w:rFonts w:ascii="Garamond" w:hAnsi="Garamond"/>
          <w:lang w:val="es-ES"/>
        </w:rPr>
        <w:t>so el cielo como truenos e relámpagos e lluvias e las otras cosas que son en las nuves</w:t>
      </w:r>
      <w:r w:rsidR="00305213">
        <w:rPr>
          <w:rFonts w:ascii="Garamond" w:hAnsi="Garamond"/>
          <w:lang w:val="es-ES"/>
        </w:rPr>
        <w:t>; o</w:t>
      </w:r>
      <w:r w:rsidRPr="00413F01">
        <w:rPr>
          <w:rFonts w:ascii="Garamond" w:hAnsi="Garamond"/>
          <w:lang w:val="es-ES"/>
        </w:rPr>
        <w:t>trosí las que son en el cielo c</w:t>
      </w:r>
      <w:r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>mo se fazen segund la vertud de las estrellas que son llamadas siete planetas e de las otras estrellas que llaman fixas</w:t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este saber de las naturas es más comunal a todas las gentes del mundo e usan por el cristianos e judíos e moros e todas las otras maneras de omnes que biven en el mundo que algo quieren aprender</w:t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este saber que vos agora diximos es contra la teología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ca el saber de la teolog</w:t>
      </w:r>
      <w:r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>a es sobre el de las naturas e la razón por qu</w:t>
      </w:r>
      <w:r>
        <w:rPr>
          <w:rFonts w:ascii="Garamond" w:hAnsi="Garamond"/>
          <w:lang w:val="es-ES"/>
        </w:rPr>
        <w:t>’</w:t>
      </w:r>
      <w:r w:rsidRPr="00413F01">
        <w:rPr>
          <w:rFonts w:ascii="Garamond" w:hAnsi="Garamond"/>
          <w:lang w:val="es-ES"/>
        </w:rPr>
        <w:t>es vos diremos agora</w:t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 xml:space="preserve">as naturas son ordenamientos que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fizo</w:t>
      </w:r>
      <w:r w:rsidR="00E008D1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como ya dixiemos por que biviesen e se mantubiesen las cosas celestiales e terrenales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muriesen las terrenales e las que andan en el aire e en el agua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por dos maneras de </w:t>
      </w:r>
      <w:r w:rsidR="00E008D1">
        <w:rPr>
          <w:rFonts w:ascii="Garamond" w:hAnsi="Garamond"/>
          <w:lang w:val="es-ES"/>
        </w:rPr>
        <w:t>muertes</w:t>
      </w:r>
      <w:r w:rsidR="00122F32">
        <w:rPr>
          <w:rStyle w:val="Appelnotedebasdep"/>
          <w:rFonts w:ascii="Garamond" w:hAnsi="Garamond"/>
          <w:lang w:val="es-ES"/>
        </w:rPr>
        <w:footnoteReference w:id="1"/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>a primera por muerte natural de tiempo que las aduze a ellas</w:t>
      </w:r>
      <w:r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la segunda de engaños e de arteficios que les fazen por que han de morir ante de su tiempo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atal muerte como esta llaman muerte forçada</w:t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por esto que vos</w:t>
      </w:r>
      <w:r>
        <w:rPr>
          <w:rFonts w:ascii="Garamond" w:hAnsi="Garamond"/>
          <w:lang w:val="es-ES"/>
        </w:rPr>
        <w:t xml:space="preserve"> ya</w:t>
      </w:r>
      <w:r w:rsidRPr="00413F01">
        <w:rPr>
          <w:rFonts w:ascii="Garamond" w:hAnsi="Garamond"/>
          <w:lang w:val="es-ES"/>
        </w:rPr>
        <w:t xml:space="preserve"> dixiemos orden</w:t>
      </w:r>
      <w:r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las naturas por que biviesen e se mantubiesen todas las criaturas del mundo por ellas</w:t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 xml:space="preserve">a teología es saber que fabla de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e de los ángeles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son las más nobles criaturas que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fizo en el cielo e en la tierra</w:t>
      </w:r>
      <w:r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 xml:space="preserve">ca en los ángeles </w:t>
      </w:r>
      <w:r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 xml:space="preserve"> tres cosas por</w:t>
      </w:r>
      <w:r>
        <w:rPr>
          <w:rFonts w:ascii="Garamond" w:hAnsi="Garamond"/>
          <w:lang w:val="es-ES"/>
        </w:rPr>
        <w:t xml:space="preserve"> </w:t>
      </w:r>
      <w:r w:rsidRPr="00413F01">
        <w:rPr>
          <w:rFonts w:ascii="Garamond" w:hAnsi="Garamond"/>
          <w:lang w:val="es-ES"/>
        </w:rPr>
        <w:t>que lievan avantaja de todas las criaturas</w:t>
      </w:r>
      <w:r>
        <w:rPr>
          <w:rFonts w:ascii="Garamond" w:hAnsi="Garamond"/>
          <w:lang w:val="es-ES"/>
        </w:rPr>
        <w:t>:</w:t>
      </w:r>
      <w:r w:rsidRPr="00413F01">
        <w:rPr>
          <w:rFonts w:ascii="Garamond" w:hAnsi="Garamond"/>
          <w:lang w:val="es-ES"/>
        </w:rPr>
        <w:t xml:space="preserve"> la primera porque son más allegados a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que ninguna otra cosa</w:t>
      </w:r>
      <w:r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 xml:space="preserve">e por eso fallamos que dixo </w:t>
      </w:r>
      <w:r>
        <w:rPr>
          <w:rFonts w:ascii="Garamond" w:hAnsi="Garamond"/>
          <w:lang w:val="es-ES"/>
        </w:rPr>
        <w:t>é</w:t>
      </w:r>
      <w:r w:rsidRPr="00413F01">
        <w:rPr>
          <w:rFonts w:ascii="Garamond" w:hAnsi="Garamond"/>
          <w:lang w:val="es-ES"/>
        </w:rPr>
        <w:t>l en el evangelio</w:t>
      </w:r>
      <w:r>
        <w:rPr>
          <w:rFonts w:ascii="Garamond" w:hAnsi="Garamond"/>
          <w:lang w:val="es-ES"/>
        </w:rPr>
        <w:t>: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«L</w:t>
      </w:r>
      <w:r w:rsidRPr="00413F01">
        <w:rPr>
          <w:rFonts w:ascii="Garamond" w:hAnsi="Garamond"/>
          <w:lang w:val="es-ES"/>
        </w:rPr>
        <w:t xml:space="preserve">os ángeles del mi </w:t>
      </w:r>
      <w:r>
        <w:rPr>
          <w:rFonts w:ascii="Garamond" w:hAnsi="Garamond"/>
          <w:lang w:val="es-ES"/>
        </w:rPr>
        <w:t>P</w:t>
      </w:r>
      <w:r w:rsidRPr="00413F01">
        <w:rPr>
          <w:rFonts w:ascii="Garamond" w:hAnsi="Garamond"/>
          <w:lang w:val="es-ES"/>
        </w:rPr>
        <w:t>adre siempre est</w:t>
      </w:r>
      <w:r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>n ant</w:t>
      </w:r>
      <w:r>
        <w:rPr>
          <w:rFonts w:ascii="Garamond" w:hAnsi="Garamond"/>
          <w:lang w:val="es-ES"/>
        </w:rPr>
        <w:t>’é</w:t>
      </w:r>
      <w:r w:rsidRPr="00413F01">
        <w:rPr>
          <w:rFonts w:ascii="Garamond" w:hAnsi="Garamond"/>
          <w:lang w:val="es-ES"/>
        </w:rPr>
        <w:t>l e veen la su faz e fazen su mandado</w:t>
      </w:r>
      <w:r>
        <w:rPr>
          <w:rFonts w:ascii="Garamond" w:hAnsi="Garamond"/>
          <w:lang w:val="es-ES"/>
        </w:rPr>
        <w:t>» (Mt 18.10); l</w:t>
      </w:r>
      <w:r w:rsidRPr="00413F01">
        <w:rPr>
          <w:rFonts w:ascii="Garamond" w:hAnsi="Garamond"/>
          <w:lang w:val="es-ES"/>
        </w:rPr>
        <w:t>a segunda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criolos en la luz e f</w:t>
      </w:r>
      <w:r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>zolos muy sotiles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más que otra criatura ninguna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en manera que pudiesen ir e pasar por doquier en seco e sin embargo ninguno de s</w:t>
      </w:r>
      <w:r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 e sin corrompimiento de aquel logar por do oviesen a pasar</w:t>
      </w:r>
      <w:r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la tercera cosa es comoquier que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quiso que oviesen comienço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estremolos de las otras criaturas en querer que non oviesen fin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en esto non quiso que otra cosa ninguna les semejase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sacando ende las almas de los omnes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cuanto en esto que son d</w:t>
      </w:r>
      <w:r>
        <w:rPr>
          <w:rFonts w:ascii="Garamond" w:hAnsi="Garamond"/>
          <w:lang w:val="es-ES"/>
        </w:rPr>
        <w:t>’</w:t>
      </w:r>
      <w:r w:rsidRPr="00413F01">
        <w:rPr>
          <w:rFonts w:ascii="Garamond" w:hAnsi="Garamond"/>
          <w:lang w:val="es-ES"/>
        </w:rPr>
        <w:t>esta natura mesma</w:t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n esta razón que </w:t>
      </w:r>
      <w:r w:rsidRPr="00413F01">
        <w:rPr>
          <w:rFonts w:ascii="Garamond" w:hAnsi="Garamond"/>
          <w:lang w:val="es-ES"/>
        </w:rPr>
        <w:lastRenderedPageBreak/>
        <w:t>vos aquí diximos fabla la teología muy m</w:t>
      </w:r>
      <w:r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>s conplidamente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segund vos diremos adelante</w:t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P</w:t>
      </w:r>
      <w:r w:rsidRPr="00413F01">
        <w:rPr>
          <w:rFonts w:ascii="Garamond" w:hAnsi="Garamond"/>
          <w:lang w:val="es-ES"/>
        </w:rPr>
        <w:t>or ende</w:t>
      </w:r>
      <w:r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>veyendo la contienda que era entre los maestros de la teología e los de las naturas que eran contrarios unos de otros en aquellas cosas que son sobre natura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av</w:t>
      </w:r>
      <w:r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an a razonar </w:t>
      </w:r>
      <w:r>
        <w:rPr>
          <w:rFonts w:ascii="Garamond" w:hAnsi="Garamond"/>
          <w:lang w:val="es-ES"/>
        </w:rPr>
        <w:t xml:space="preserve">[el] </w:t>
      </w:r>
      <w:r w:rsidRPr="00413F01">
        <w:rPr>
          <w:rFonts w:ascii="Garamond" w:hAnsi="Garamond"/>
          <w:lang w:val="es-ES"/>
        </w:rPr>
        <w:t xml:space="preserve">fecho de </w:t>
      </w:r>
      <w:r>
        <w:rPr>
          <w:rFonts w:ascii="Garamond" w:hAnsi="Garamond"/>
          <w:lang w:val="es-ES"/>
        </w:rPr>
        <w:t>N</w:t>
      </w:r>
      <w:r w:rsidRPr="00413F01">
        <w:rPr>
          <w:rFonts w:ascii="Garamond" w:hAnsi="Garamond"/>
          <w:lang w:val="es-ES"/>
        </w:rPr>
        <w:t xml:space="preserve">uestro </w:t>
      </w:r>
      <w:r>
        <w:rPr>
          <w:rFonts w:ascii="Garamond" w:hAnsi="Garamond"/>
          <w:lang w:val="es-ES"/>
        </w:rPr>
        <w:t>S</w:t>
      </w:r>
      <w:r w:rsidRPr="00413F01">
        <w:rPr>
          <w:rFonts w:ascii="Garamond" w:hAnsi="Garamond"/>
          <w:lang w:val="es-ES"/>
        </w:rPr>
        <w:t>eñor Jesucristo</w:t>
      </w:r>
      <w:r>
        <w:rPr>
          <w:rFonts w:ascii="Garamond" w:hAnsi="Garamond"/>
          <w:lang w:val="es-ES"/>
        </w:rPr>
        <w:t xml:space="preserve"> </w:t>
      </w:r>
      <w:r w:rsidRPr="00413F01">
        <w:rPr>
          <w:rFonts w:ascii="Garamond" w:hAnsi="Garamond"/>
          <w:lang w:val="es-ES"/>
        </w:rPr>
        <w:t>que es toda la obra del miraglo</w:t>
      </w:r>
      <w:r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 xml:space="preserve">que quiere dezir tanto como cosa maravillossa en que non </w:t>
      </w:r>
      <w:r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 xml:space="preserve"> que veer natura nin otra cosa ninguna</w:t>
      </w:r>
      <w:r w:rsidR="00100B3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otro</w:t>
      </w:r>
      <w:r>
        <w:rPr>
          <w:rFonts w:ascii="Garamond" w:hAnsi="Garamond"/>
          <w:lang w:val="es-ES"/>
        </w:rPr>
        <w:t>sí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[</w:t>
      </w:r>
      <w:r w:rsidRPr="00413F01">
        <w:rPr>
          <w:rFonts w:ascii="Garamond" w:hAnsi="Garamond"/>
          <w:lang w:val="es-ES"/>
        </w:rPr>
        <w:t>que</w:t>
      </w:r>
      <w:r>
        <w:rPr>
          <w:rFonts w:ascii="Garamond" w:hAnsi="Garamond"/>
          <w:lang w:val="es-ES"/>
        </w:rPr>
        <w:t>]</w:t>
      </w:r>
      <w:r w:rsidRPr="00413F01">
        <w:rPr>
          <w:rFonts w:ascii="Garamond" w:hAnsi="Garamond"/>
          <w:lang w:val="es-ES"/>
        </w:rPr>
        <w:t xml:space="preserve"> los que ovieren a razonar la natura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es razón de curso que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orden</w:t>
      </w:r>
      <w:r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 xml:space="preserve"> por que pasa toda vía el mundo por </w:t>
      </w:r>
      <w:r>
        <w:rPr>
          <w:rFonts w:ascii="Garamond" w:hAnsi="Garamond"/>
          <w:lang w:val="es-ES"/>
        </w:rPr>
        <w:t>é</w:t>
      </w:r>
      <w:r w:rsidRPr="00413F01">
        <w:rPr>
          <w:rFonts w:ascii="Garamond" w:hAnsi="Garamond"/>
          <w:lang w:val="es-ES"/>
        </w:rPr>
        <w:t>l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veyendo esta contienda que era entre estos dos saberes e aviendo muy grand sabor </w:t>
      </w:r>
      <w:r>
        <w:rPr>
          <w:rFonts w:ascii="Garamond" w:hAnsi="Garamond"/>
          <w:lang w:val="es-ES"/>
        </w:rPr>
        <w:t xml:space="preserve">[por] </w:t>
      </w:r>
      <w:r w:rsidRPr="00413F01">
        <w:rPr>
          <w:rFonts w:ascii="Garamond" w:hAnsi="Garamond"/>
          <w:lang w:val="es-ES"/>
        </w:rPr>
        <w:t xml:space="preserve">que las estorias que fablan de </w:t>
      </w:r>
      <w:r>
        <w:rPr>
          <w:rFonts w:ascii="Garamond" w:hAnsi="Garamond"/>
          <w:lang w:val="es-ES"/>
        </w:rPr>
        <w:t>N</w:t>
      </w:r>
      <w:r w:rsidRPr="00413F01">
        <w:rPr>
          <w:rFonts w:ascii="Garamond" w:hAnsi="Garamond"/>
          <w:lang w:val="es-ES"/>
        </w:rPr>
        <w:t xml:space="preserve">uestro </w:t>
      </w:r>
      <w:r>
        <w:rPr>
          <w:rFonts w:ascii="Garamond" w:hAnsi="Garamond"/>
          <w:lang w:val="es-ES"/>
        </w:rPr>
        <w:t>S</w:t>
      </w:r>
      <w:r w:rsidRPr="00413F01">
        <w:rPr>
          <w:rFonts w:ascii="Garamond" w:hAnsi="Garamond"/>
          <w:lang w:val="es-ES"/>
        </w:rPr>
        <w:t>eñor Jesucristo sean departidas e declaradas por que ninguno non pueda travar en ellas e por traerlas a acordamiento e a servicio e a enxalçamiento de la nuestra fe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por ende n</w:t>
      </w:r>
      <w:r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>s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don Sancho por la gracia de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rey de Castilla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Toledo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León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Galizia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Sevilla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Córdova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Murcia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Jaén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del Algarve e señor de Molina</w:t>
      </w:r>
      <w:r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>e fijo del muy noble rey don Alfonso e de la muy noble reina doña Violante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el seteno rey de los que </w:t>
      </w:r>
      <w:r w:rsidRPr="006511DE">
        <w:rPr>
          <w:rFonts w:ascii="Garamond" w:hAnsi="Garamond"/>
          <w:lang w:val="es-ES"/>
        </w:rPr>
        <w:t>fueron en Castilla e en León que ovieron este nombre a que dixieron don Sancho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por grand sabor que avemos de servir a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e de le loar e de le conocer el bien e la merced que nos faze del día que nacimos fasta el día de oy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ante que 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 naciésemos de como vos agora diremos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L</w:t>
      </w:r>
      <w:r w:rsidRPr="006511DE">
        <w:rPr>
          <w:rFonts w:ascii="Garamond" w:hAnsi="Garamond"/>
          <w:lang w:val="es-ES"/>
        </w:rPr>
        <w:t>o primero en quererlo ordenar que viniésemos del linage onde 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 viniemos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fuesemos fijo del rey don Alfonso e de la reina nuestra madre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ca así como fizo dios esto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otros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se podiera fazer si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l quisiera que fuésemos fijo de un labrador o de otro omne cualquier</w:t>
      </w:r>
      <w:r>
        <w:rPr>
          <w:rFonts w:ascii="Garamond" w:hAnsi="Garamond"/>
          <w:lang w:val="es-ES"/>
        </w:rPr>
        <w:t>. L</w:t>
      </w:r>
      <w:r w:rsidRPr="006511DE">
        <w:rPr>
          <w:rFonts w:ascii="Garamond" w:hAnsi="Garamond"/>
          <w:lang w:val="es-ES"/>
        </w:rPr>
        <w:t>o segundo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tollionos todos aquellos que nacieron ante que 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 por darnos este logar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 fue la su merced de nos escoger para en este logar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como escogió a David entre cuantos fijos av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 Jesse su padre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 xml:space="preserve">según es fallado por la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>scritura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le fizo rey sobre todos los de Irrael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que fueron doze tribus</w:t>
      </w:r>
      <w:r>
        <w:rPr>
          <w:rFonts w:ascii="Garamond" w:hAnsi="Garamond"/>
          <w:lang w:val="es-ES"/>
        </w:rPr>
        <w:t>. D</w:t>
      </w:r>
      <w:r w:rsidRPr="006511DE">
        <w:rPr>
          <w:rFonts w:ascii="Garamond" w:hAnsi="Garamond"/>
          <w:lang w:val="es-ES"/>
        </w:rPr>
        <w:t>espués de todos estos bienes que a 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 fizo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nos guardó de muchos peligros e de muchas enfermedades e coitas en que fuemos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 en que quiso dar a entender a todos los del mundo que av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a sabor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l de llegar la nuestra fazienda al estado en que somos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en aver el su nonbre</w:t>
      </w:r>
      <w:r w:rsidR="00100B33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es nombre de rey</w:t>
      </w:r>
      <w:r w:rsidR="00100B33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que lo fuésemos de la casa donde fueron nuestros padres e nuestros abuelos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todos aquellos que fueron del linage onde 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 venimos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fiamos por la su santa merced que él nos guio fasta agora e nos guiar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 xml:space="preserve"> que sea e ser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 xml:space="preserve"> al su servicio e </w:t>
      </w:r>
      <w:r>
        <w:rPr>
          <w:rFonts w:ascii="Garamond" w:hAnsi="Garamond"/>
          <w:lang w:val="es-ES"/>
        </w:rPr>
        <w:t xml:space="preserve">a </w:t>
      </w:r>
      <w:r w:rsidRPr="006511DE">
        <w:rPr>
          <w:rFonts w:ascii="Garamond" w:hAnsi="Garamond"/>
          <w:lang w:val="es-ES"/>
        </w:rPr>
        <w:t>enxalçamiento de la su santa fe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 esto fallamos que dixo el </w:t>
      </w:r>
      <w:r>
        <w:rPr>
          <w:rFonts w:ascii="Garamond" w:hAnsi="Garamond"/>
          <w:lang w:val="es-ES"/>
        </w:rPr>
        <w:t>N</w:t>
      </w:r>
      <w:r w:rsidRPr="006511DE">
        <w:rPr>
          <w:rFonts w:ascii="Garamond" w:hAnsi="Garamond"/>
          <w:lang w:val="es-ES"/>
        </w:rPr>
        <w:t xml:space="preserve">uestro </w:t>
      </w:r>
      <w:r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>eñor en un logar</w:t>
      </w:r>
      <w:r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«E</w:t>
      </w:r>
      <w:r w:rsidRPr="006511DE">
        <w:rPr>
          <w:rFonts w:ascii="Garamond" w:hAnsi="Garamond"/>
          <w:lang w:val="es-ES"/>
        </w:rPr>
        <w:t xml:space="preserve">go sum </w:t>
      </w:r>
      <w:r>
        <w:rPr>
          <w:rFonts w:ascii="Garamond" w:hAnsi="Garamond"/>
          <w:lang w:val="es-ES"/>
        </w:rPr>
        <w:t>A</w:t>
      </w:r>
      <w:r w:rsidRPr="006511DE">
        <w:rPr>
          <w:rFonts w:ascii="Garamond" w:hAnsi="Garamond"/>
          <w:lang w:val="es-ES"/>
        </w:rPr>
        <w:t xml:space="preserve">lpha et </w:t>
      </w:r>
      <w:r>
        <w:rPr>
          <w:rFonts w:ascii="Garamond" w:hAnsi="Garamond"/>
          <w:lang w:val="es-ES"/>
        </w:rPr>
        <w:t>Omega,</w:t>
      </w:r>
      <w:r w:rsidRPr="006511DE">
        <w:rPr>
          <w:rFonts w:ascii="Garamond" w:hAnsi="Garamond"/>
          <w:lang w:val="es-ES"/>
        </w:rPr>
        <w:t xml:space="preserve"> primus et no</w:t>
      </w:r>
      <w:r>
        <w:rPr>
          <w:rFonts w:ascii="Garamond" w:hAnsi="Garamond"/>
          <w:lang w:val="es-ES"/>
        </w:rPr>
        <w:t>v</w:t>
      </w:r>
      <w:r w:rsidRPr="006511DE">
        <w:rPr>
          <w:rFonts w:ascii="Garamond" w:hAnsi="Garamond"/>
          <w:lang w:val="es-ES"/>
        </w:rPr>
        <w:t>i</w:t>
      </w:r>
      <w:r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>simus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ini</w:t>
      </w:r>
      <w:r>
        <w:rPr>
          <w:rFonts w:ascii="Garamond" w:hAnsi="Garamond"/>
          <w:lang w:val="es-ES"/>
        </w:rPr>
        <w:t>t</w:t>
      </w:r>
      <w:r w:rsidRPr="006511DE">
        <w:rPr>
          <w:rFonts w:ascii="Garamond" w:hAnsi="Garamond"/>
          <w:lang w:val="es-ES"/>
        </w:rPr>
        <w:t>ium et finis</w:t>
      </w:r>
      <w:r>
        <w:rPr>
          <w:rFonts w:ascii="Garamond" w:hAnsi="Garamond"/>
          <w:lang w:val="es-ES"/>
        </w:rPr>
        <w:t>» (Ap 21.6</w:t>
      </w:r>
      <w:r w:rsidR="001832E3">
        <w:rPr>
          <w:rFonts w:ascii="Garamond" w:hAnsi="Garamond"/>
          <w:lang w:val="es-ES"/>
        </w:rPr>
        <w:t>;</w:t>
      </w:r>
      <w:r>
        <w:rPr>
          <w:rFonts w:ascii="Garamond" w:hAnsi="Garamond"/>
          <w:lang w:val="es-ES"/>
        </w:rPr>
        <w:t xml:space="preserve"> </w:t>
      </w:r>
      <w:r w:rsidR="001832E3">
        <w:rPr>
          <w:rFonts w:ascii="Garamond" w:hAnsi="Garamond"/>
          <w:lang w:val="es-ES"/>
        </w:rPr>
        <w:t xml:space="preserve">Ap </w:t>
      </w:r>
      <w:r>
        <w:rPr>
          <w:rFonts w:ascii="Garamond" w:hAnsi="Garamond"/>
          <w:lang w:val="es-ES"/>
        </w:rPr>
        <w:t>22.13),</w:t>
      </w:r>
      <w:r w:rsidRPr="006511DE">
        <w:rPr>
          <w:rFonts w:ascii="Garamond" w:hAnsi="Garamond"/>
          <w:lang w:val="es-ES"/>
        </w:rPr>
        <w:t xml:space="preserve"> que quiere dezir tanto como </w:t>
      </w:r>
      <w:r>
        <w:rPr>
          <w:rFonts w:ascii="Garamond" w:hAnsi="Garamond"/>
          <w:lang w:val="es-ES"/>
        </w:rPr>
        <w:t>«Y</w:t>
      </w:r>
      <w:r w:rsidRPr="006511DE">
        <w:rPr>
          <w:rFonts w:ascii="Garamond" w:hAnsi="Garamond"/>
          <w:lang w:val="es-ES"/>
        </w:rPr>
        <w:t>o s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el primero e postrimero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 comienço e acabamiento</w:t>
      </w:r>
      <w:r>
        <w:rPr>
          <w:rFonts w:ascii="Garamond" w:hAnsi="Garamond"/>
          <w:lang w:val="es-ES"/>
        </w:rPr>
        <w:t>»,</w:t>
      </w:r>
      <w:r w:rsidRPr="006511DE">
        <w:rPr>
          <w:rFonts w:ascii="Garamond" w:hAnsi="Garamond"/>
          <w:lang w:val="es-ES"/>
        </w:rPr>
        <w:t xml:space="preserve"> e comoquier que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l dixiese por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l mismo</w:t>
      </w:r>
      <w:r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«Y</w:t>
      </w:r>
      <w:r w:rsidRPr="006511DE">
        <w:rPr>
          <w:rFonts w:ascii="Garamond" w:hAnsi="Garamond"/>
          <w:lang w:val="es-ES"/>
        </w:rPr>
        <w:t>o s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comienço e fin</w:t>
      </w:r>
      <w:r>
        <w:rPr>
          <w:rFonts w:ascii="Garamond" w:hAnsi="Garamond"/>
          <w:lang w:val="es-ES"/>
        </w:rPr>
        <w:t>»,</w:t>
      </w:r>
      <w:r w:rsidRPr="006511DE">
        <w:rPr>
          <w:rFonts w:ascii="Garamond" w:hAnsi="Garamond"/>
          <w:lang w:val="es-ES"/>
        </w:rPr>
        <w:t xml:space="preserve"> sabida cosa es e cierta que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l en cuanto seer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non ovo comienço nin fin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nin lo aver</w:t>
      </w:r>
      <w:r>
        <w:rPr>
          <w:rFonts w:ascii="Garamond" w:hAnsi="Garamond"/>
          <w:lang w:val="es-ES"/>
        </w:rPr>
        <w:t>á,</w:t>
      </w:r>
      <w:r w:rsidRPr="006511DE">
        <w:rPr>
          <w:rFonts w:ascii="Garamond" w:hAnsi="Garamond"/>
          <w:lang w:val="es-ES"/>
        </w:rPr>
        <w:t xml:space="preserve"> mas esto dase a entender por las obras qu</w:t>
      </w:r>
      <w:r>
        <w:rPr>
          <w:rFonts w:ascii="Garamond" w:hAnsi="Garamond"/>
          <w:lang w:val="es-ES"/>
        </w:rPr>
        <w:t>’é</w:t>
      </w:r>
      <w:r w:rsidRPr="006511DE">
        <w:rPr>
          <w:rFonts w:ascii="Garamond" w:hAnsi="Garamond"/>
          <w:lang w:val="es-ES"/>
        </w:rPr>
        <w:t>l fizo e faze e far</w:t>
      </w:r>
      <w:r>
        <w:rPr>
          <w:rFonts w:ascii="Garamond" w:hAnsi="Garamond"/>
          <w:lang w:val="es-ES"/>
        </w:rPr>
        <w:t>á,</w:t>
      </w:r>
      <w:r w:rsidRPr="006511DE">
        <w:rPr>
          <w:rFonts w:ascii="Garamond" w:hAnsi="Garamond"/>
          <w:lang w:val="es-ES"/>
        </w:rPr>
        <w:t xml:space="preserve"> que aya cima de bien en manera que la su obra sea bien co</w:t>
      </w:r>
      <w:r>
        <w:rPr>
          <w:rFonts w:ascii="Garamond" w:hAnsi="Garamond"/>
          <w:lang w:val="es-ES"/>
        </w:rPr>
        <w:t>m</w:t>
      </w:r>
      <w:r w:rsidRPr="006511DE">
        <w:rPr>
          <w:rFonts w:ascii="Garamond" w:hAnsi="Garamond"/>
          <w:lang w:val="es-ES"/>
        </w:rPr>
        <w:t>plida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como de tal señor que es sobre todo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P</w:t>
      </w:r>
      <w:r w:rsidRPr="006511DE">
        <w:rPr>
          <w:rFonts w:ascii="Garamond" w:hAnsi="Garamond"/>
          <w:lang w:val="es-ES"/>
        </w:rPr>
        <w:t>or ende 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catando todos estos bienes que nos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l fizo e esperamos en la su merced que nos far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 xml:space="preserve"> más adelante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tenemos por muy gran derecho de servirle e en bevir e morir en su servicio tanto cuanto el nuestro tiempo durare</w:t>
      </w:r>
      <w:r w:rsidR="00BB03D5">
        <w:rPr>
          <w:rFonts w:ascii="Garamond" w:hAnsi="Garamond"/>
          <w:lang w:val="es-ES"/>
        </w:rPr>
        <w:t>.</w:t>
      </w:r>
      <w:r>
        <w:rPr>
          <w:rFonts w:ascii="Garamond" w:hAnsi="Garamond"/>
          <w:lang w:val="es-ES"/>
        </w:rPr>
        <w:t xml:space="preserve"> </w:t>
      </w:r>
      <w:r w:rsidR="00BB03D5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porque la nuestra voluntad es aparejada al su servicio quer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mosle servir en dos maneras</w:t>
      </w:r>
      <w:r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la primera es en los fechos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la segunda es en los dichos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porque el fecho es cosa que se faze a oras e a tiempos sabidos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segund el omne tiene guisado aquello que quiere fazer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 xml:space="preserve">e el dicho es cosa de </w:t>
      </w:r>
      <w:r w:rsidRPr="006511DE">
        <w:rPr>
          <w:rFonts w:ascii="Garamond" w:hAnsi="Garamond"/>
          <w:lang w:val="es-ES"/>
        </w:rPr>
        <w:lastRenderedPageBreak/>
        <w:t>cada día e de cada sazón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por ende fallamos 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s que dixo Davit en el </w:t>
      </w:r>
      <w:r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>alterio</w:t>
      </w:r>
      <w:r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«S</w:t>
      </w:r>
      <w:r w:rsidRPr="006511DE">
        <w:rPr>
          <w:rFonts w:ascii="Garamond" w:hAnsi="Garamond"/>
          <w:lang w:val="es-ES"/>
        </w:rPr>
        <w:t>eñor levantar m</w:t>
      </w:r>
      <w:r>
        <w:rPr>
          <w:rFonts w:ascii="Garamond" w:hAnsi="Garamond"/>
          <w:lang w:val="es-ES"/>
        </w:rPr>
        <w:t>’é</w:t>
      </w:r>
      <w:r w:rsidRPr="006511DE">
        <w:rPr>
          <w:rFonts w:ascii="Garamond" w:hAnsi="Garamond"/>
          <w:lang w:val="es-ES"/>
        </w:rPr>
        <w:t xml:space="preserve"> en la mañana e loar</w:t>
      </w:r>
      <w:r w:rsidR="00D5112D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el tu nombre en todo el día e toda la noche porn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en cantarle e en loarle</w:t>
      </w:r>
      <w:r>
        <w:rPr>
          <w:rFonts w:ascii="Garamond" w:hAnsi="Garamond"/>
          <w:lang w:val="es-ES"/>
        </w:rPr>
        <w:t>» (Sal 92.2).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 esto 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 queri</w:t>
      </w:r>
      <w:r w:rsidR="00703521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mos semejar a esto en </w:t>
      </w:r>
      <w:r w:rsidR="00D31891" w:rsidRPr="006511DE">
        <w:rPr>
          <w:rFonts w:ascii="Garamond" w:hAnsi="Garamond"/>
          <w:lang w:val="es-ES"/>
        </w:rPr>
        <w:t>cuanto</w:t>
      </w:r>
      <w:r w:rsidRPr="006511DE">
        <w:rPr>
          <w:rFonts w:ascii="Garamond" w:hAnsi="Garamond"/>
          <w:lang w:val="es-ES"/>
        </w:rPr>
        <w:t xml:space="preserve"> 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 podiesemos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en gradecerle el bien que nos fizo e en loar gelo</w:t>
      </w:r>
      <w:r w:rsidR="00703521">
        <w:rPr>
          <w:rFonts w:ascii="Garamond" w:hAnsi="Garamond"/>
          <w:lang w:val="es-ES"/>
        </w:rPr>
        <w:t>.</w:t>
      </w:r>
      <w:r>
        <w:rPr>
          <w:rFonts w:ascii="Garamond" w:hAnsi="Garamond"/>
          <w:lang w:val="es-ES"/>
        </w:rPr>
        <w:t xml:space="preserve"> </w:t>
      </w:r>
      <w:r w:rsidR="00703521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 esta razón toviemos por bien e por derecho de començar este libro al su servicio</w:t>
      </w:r>
      <w:r>
        <w:rPr>
          <w:rFonts w:ascii="Garamond" w:hAnsi="Garamond"/>
          <w:lang w:val="es-ES"/>
        </w:rPr>
        <w:t>, e</w:t>
      </w:r>
      <w:r w:rsidRPr="006511DE">
        <w:rPr>
          <w:rFonts w:ascii="Garamond" w:hAnsi="Garamond"/>
          <w:lang w:val="es-ES"/>
        </w:rPr>
        <w:t xml:space="preserve"> por eso pedimos pora merced a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l e a la virgen bienaventurada santa María su madre que ellos nos ayuden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en guisa que lo podamos acabar por que sea a su prazer e a su servicio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porque este libro es todo de razones e de preguntas e de respuestas que vienen sobre aquellas razones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semejo</w:t>
      </w:r>
      <w:r>
        <w:rPr>
          <w:rFonts w:ascii="Garamond" w:hAnsi="Garamond"/>
          <w:lang w:val="es-ES"/>
        </w:rPr>
        <w:t>nos</w:t>
      </w:r>
      <w:r w:rsidRPr="006511DE">
        <w:rPr>
          <w:rFonts w:ascii="Garamond" w:hAnsi="Garamond"/>
          <w:lang w:val="es-ES"/>
        </w:rPr>
        <w:t xml:space="preserve"> de lo ordenar en manera de un dec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pulo que estoviese ante su maestro e que</w:t>
      </w:r>
      <w:r>
        <w:rPr>
          <w:rFonts w:ascii="Garamond" w:hAnsi="Garamond"/>
          <w:lang w:val="es-ES"/>
        </w:rPr>
        <w:t>·</w:t>
      </w:r>
      <w:r w:rsidRPr="006511DE">
        <w:rPr>
          <w:rFonts w:ascii="Garamond" w:hAnsi="Garamond"/>
          <w:lang w:val="es-ES"/>
        </w:rPr>
        <w:t>l pregu</w:t>
      </w:r>
      <w:r w:rsidR="00B416AE">
        <w:rPr>
          <w:rFonts w:ascii="Garamond" w:hAnsi="Garamond"/>
          <w:lang w:val="es-ES"/>
        </w:rPr>
        <w:t>n</w:t>
      </w:r>
      <w:r w:rsidRPr="006511DE">
        <w:rPr>
          <w:rFonts w:ascii="Garamond" w:hAnsi="Garamond"/>
          <w:lang w:val="es-ES"/>
        </w:rPr>
        <w:t>tase sobre cada cosa e el maestro que le respondiese a ello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comiença así</w:t>
      </w:r>
      <w:r>
        <w:rPr>
          <w:rFonts w:ascii="Garamond" w:hAnsi="Garamond"/>
          <w:lang w:val="es-ES"/>
        </w:rPr>
        <w:t>:</w:t>
      </w:r>
    </w:p>
    <w:sectPr w:rsidR="003C1577" w:rsidRPr="004E55B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1F85" w14:textId="77777777" w:rsidR="00246074" w:rsidRDefault="00246074" w:rsidP="003F275D">
      <w:r>
        <w:separator/>
      </w:r>
    </w:p>
  </w:endnote>
  <w:endnote w:type="continuationSeparator" w:id="0">
    <w:p w14:paraId="5B65CF34" w14:textId="77777777" w:rsidR="00246074" w:rsidRDefault="00246074" w:rsidP="003F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1D09" w14:textId="77777777" w:rsidR="00246074" w:rsidRDefault="00246074" w:rsidP="003F275D">
      <w:r>
        <w:separator/>
      </w:r>
    </w:p>
  </w:footnote>
  <w:footnote w:type="continuationSeparator" w:id="0">
    <w:p w14:paraId="38601294" w14:textId="77777777" w:rsidR="00246074" w:rsidRDefault="00246074" w:rsidP="003F275D">
      <w:r>
        <w:continuationSeparator/>
      </w:r>
    </w:p>
  </w:footnote>
  <w:footnote w:id="1">
    <w:p w14:paraId="23A11738" w14:textId="77D4E825" w:rsidR="00122F32" w:rsidRPr="00122F32" w:rsidRDefault="00122F32">
      <w:pPr>
        <w:pStyle w:val="Notedebasdepage"/>
        <w:rPr>
          <w:lang w:val="es-ES"/>
        </w:rPr>
      </w:pPr>
      <w:r>
        <w:rPr>
          <w:rStyle w:val="Appelnotedebasdep"/>
        </w:rPr>
        <w:footnoteRef/>
      </w:r>
      <w:r w:rsidRPr="00122F32">
        <w:rPr>
          <w:lang w:val="es-ES"/>
        </w:rPr>
        <w:t xml:space="preserve"> </w:t>
      </w:r>
      <w:r>
        <w:rPr>
          <w:lang w:val="es-ES"/>
        </w:rPr>
        <w:t xml:space="preserve">Enmiendo la lectura de AB: «naturas» por «muertes», pues claramente se está ofreciendo una tipología de los tipos de óbito, como lo hace Juan Manuel en el </w:t>
      </w:r>
      <w:r>
        <w:rPr>
          <w:i/>
          <w:iCs/>
          <w:lang w:val="es-ES"/>
        </w:rPr>
        <w:t>Libro del cavallero e del escudero</w:t>
      </w:r>
      <w:r>
        <w:rPr>
          <w:lang w:val="es-ES"/>
        </w:rPr>
        <w:t>: «E segund el mi entendimiento todas las muertes que los omnes mueren son en tres maneras» (77).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5D"/>
    <w:rsid w:val="00016499"/>
    <w:rsid w:val="00020AC0"/>
    <w:rsid w:val="0003473F"/>
    <w:rsid w:val="00047EE8"/>
    <w:rsid w:val="000722D7"/>
    <w:rsid w:val="000825E3"/>
    <w:rsid w:val="00086E06"/>
    <w:rsid w:val="000958E1"/>
    <w:rsid w:val="000A10B5"/>
    <w:rsid w:val="000B2787"/>
    <w:rsid w:val="000C149B"/>
    <w:rsid w:val="000C171E"/>
    <w:rsid w:val="000C294C"/>
    <w:rsid w:val="000D07C3"/>
    <w:rsid w:val="000D5B15"/>
    <w:rsid w:val="001001C5"/>
    <w:rsid w:val="00100B33"/>
    <w:rsid w:val="00103C74"/>
    <w:rsid w:val="00122F32"/>
    <w:rsid w:val="00125772"/>
    <w:rsid w:val="00136FE2"/>
    <w:rsid w:val="00161885"/>
    <w:rsid w:val="00171C90"/>
    <w:rsid w:val="001735DA"/>
    <w:rsid w:val="001823A8"/>
    <w:rsid w:val="001831A5"/>
    <w:rsid w:val="001832E3"/>
    <w:rsid w:val="00186E01"/>
    <w:rsid w:val="001A2A17"/>
    <w:rsid w:val="001B2CAF"/>
    <w:rsid w:val="001D6A89"/>
    <w:rsid w:val="001E1CA3"/>
    <w:rsid w:val="001F42E4"/>
    <w:rsid w:val="001F54A8"/>
    <w:rsid w:val="002012B1"/>
    <w:rsid w:val="00205AEF"/>
    <w:rsid w:val="00213D96"/>
    <w:rsid w:val="00214BB2"/>
    <w:rsid w:val="0022754B"/>
    <w:rsid w:val="00240A29"/>
    <w:rsid w:val="00246074"/>
    <w:rsid w:val="002468CD"/>
    <w:rsid w:val="00275308"/>
    <w:rsid w:val="00282E21"/>
    <w:rsid w:val="002C663A"/>
    <w:rsid w:val="00305213"/>
    <w:rsid w:val="00307D4D"/>
    <w:rsid w:val="00327C83"/>
    <w:rsid w:val="003375A4"/>
    <w:rsid w:val="00344BA7"/>
    <w:rsid w:val="0037517E"/>
    <w:rsid w:val="0038027C"/>
    <w:rsid w:val="00390DC9"/>
    <w:rsid w:val="00392FCA"/>
    <w:rsid w:val="003A5E42"/>
    <w:rsid w:val="003B77E2"/>
    <w:rsid w:val="003C1577"/>
    <w:rsid w:val="003C6F9F"/>
    <w:rsid w:val="003D47AA"/>
    <w:rsid w:val="003E559A"/>
    <w:rsid w:val="003E610A"/>
    <w:rsid w:val="003F275D"/>
    <w:rsid w:val="003F4709"/>
    <w:rsid w:val="003F6C58"/>
    <w:rsid w:val="00433256"/>
    <w:rsid w:val="004710D4"/>
    <w:rsid w:val="00471FE2"/>
    <w:rsid w:val="004767E4"/>
    <w:rsid w:val="004904CF"/>
    <w:rsid w:val="004A2D00"/>
    <w:rsid w:val="004A7A4A"/>
    <w:rsid w:val="004C13D7"/>
    <w:rsid w:val="004C24E7"/>
    <w:rsid w:val="004C294F"/>
    <w:rsid w:val="004D2B2F"/>
    <w:rsid w:val="004E2E2C"/>
    <w:rsid w:val="004E55BB"/>
    <w:rsid w:val="004F2C9B"/>
    <w:rsid w:val="00511BF0"/>
    <w:rsid w:val="005220F9"/>
    <w:rsid w:val="0053668A"/>
    <w:rsid w:val="00550E32"/>
    <w:rsid w:val="00557DA5"/>
    <w:rsid w:val="00576785"/>
    <w:rsid w:val="005B0FFC"/>
    <w:rsid w:val="005B431E"/>
    <w:rsid w:val="005C3F94"/>
    <w:rsid w:val="005C5A01"/>
    <w:rsid w:val="005D41E1"/>
    <w:rsid w:val="005D4768"/>
    <w:rsid w:val="005E2B6B"/>
    <w:rsid w:val="005E4BCC"/>
    <w:rsid w:val="0060639A"/>
    <w:rsid w:val="006073E4"/>
    <w:rsid w:val="006118A6"/>
    <w:rsid w:val="00627890"/>
    <w:rsid w:val="006346AF"/>
    <w:rsid w:val="00637DED"/>
    <w:rsid w:val="00655A06"/>
    <w:rsid w:val="00674B23"/>
    <w:rsid w:val="006948D0"/>
    <w:rsid w:val="006A403E"/>
    <w:rsid w:val="006B1E22"/>
    <w:rsid w:val="006E3CDB"/>
    <w:rsid w:val="006E3E06"/>
    <w:rsid w:val="0070255F"/>
    <w:rsid w:val="00703521"/>
    <w:rsid w:val="0071282A"/>
    <w:rsid w:val="00715D77"/>
    <w:rsid w:val="007170D0"/>
    <w:rsid w:val="00725C47"/>
    <w:rsid w:val="00744A3A"/>
    <w:rsid w:val="0075586B"/>
    <w:rsid w:val="00756FA5"/>
    <w:rsid w:val="00760A8E"/>
    <w:rsid w:val="00763737"/>
    <w:rsid w:val="00771812"/>
    <w:rsid w:val="00785FE7"/>
    <w:rsid w:val="007B7B75"/>
    <w:rsid w:val="007C064B"/>
    <w:rsid w:val="007E5335"/>
    <w:rsid w:val="007F4D17"/>
    <w:rsid w:val="008017AB"/>
    <w:rsid w:val="00814DA0"/>
    <w:rsid w:val="0082342E"/>
    <w:rsid w:val="0082767F"/>
    <w:rsid w:val="00851823"/>
    <w:rsid w:val="00856A04"/>
    <w:rsid w:val="008658F8"/>
    <w:rsid w:val="008A390E"/>
    <w:rsid w:val="008A73CA"/>
    <w:rsid w:val="008B08A1"/>
    <w:rsid w:val="008E332C"/>
    <w:rsid w:val="008F396F"/>
    <w:rsid w:val="00905867"/>
    <w:rsid w:val="009271EC"/>
    <w:rsid w:val="00927303"/>
    <w:rsid w:val="009303E0"/>
    <w:rsid w:val="00937D34"/>
    <w:rsid w:val="00943D86"/>
    <w:rsid w:val="00964B4C"/>
    <w:rsid w:val="00993938"/>
    <w:rsid w:val="009A37A1"/>
    <w:rsid w:val="009C0503"/>
    <w:rsid w:val="009C3FA0"/>
    <w:rsid w:val="009E59FE"/>
    <w:rsid w:val="00A07767"/>
    <w:rsid w:val="00A1513E"/>
    <w:rsid w:val="00A15B5E"/>
    <w:rsid w:val="00A360A9"/>
    <w:rsid w:val="00A37D52"/>
    <w:rsid w:val="00A421CC"/>
    <w:rsid w:val="00A44DC8"/>
    <w:rsid w:val="00A525E9"/>
    <w:rsid w:val="00A53A8E"/>
    <w:rsid w:val="00A56A38"/>
    <w:rsid w:val="00A618B8"/>
    <w:rsid w:val="00A73FDB"/>
    <w:rsid w:val="00A80158"/>
    <w:rsid w:val="00A839AB"/>
    <w:rsid w:val="00A87014"/>
    <w:rsid w:val="00AC29F6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054C"/>
    <w:rsid w:val="00B23197"/>
    <w:rsid w:val="00B33299"/>
    <w:rsid w:val="00B416AE"/>
    <w:rsid w:val="00B43F1D"/>
    <w:rsid w:val="00B47DF9"/>
    <w:rsid w:val="00B55AA7"/>
    <w:rsid w:val="00B71996"/>
    <w:rsid w:val="00B86A40"/>
    <w:rsid w:val="00B92434"/>
    <w:rsid w:val="00B94108"/>
    <w:rsid w:val="00BA14BA"/>
    <w:rsid w:val="00BA247B"/>
    <w:rsid w:val="00BA28EA"/>
    <w:rsid w:val="00BA668D"/>
    <w:rsid w:val="00BB03D5"/>
    <w:rsid w:val="00BB55E4"/>
    <w:rsid w:val="00BC47C5"/>
    <w:rsid w:val="00BC76A7"/>
    <w:rsid w:val="00BD34D6"/>
    <w:rsid w:val="00BD5229"/>
    <w:rsid w:val="00C21B42"/>
    <w:rsid w:val="00C36C0F"/>
    <w:rsid w:val="00C40490"/>
    <w:rsid w:val="00C60DC3"/>
    <w:rsid w:val="00C80BC6"/>
    <w:rsid w:val="00C879F6"/>
    <w:rsid w:val="00C97E11"/>
    <w:rsid w:val="00CA659B"/>
    <w:rsid w:val="00CB1814"/>
    <w:rsid w:val="00CC0EA6"/>
    <w:rsid w:val="00CC600A"/>
    <w:rsid w:val="00CD4F9C"/>
    <w:rsid w:val="00CE1A6E"/>
    <w:rsid w:val="00CF3478"/>
    <w:rsid w:val="00D0192D"/>
    <w:rsid w:val="00D073A1"/>
    <w:rsid w:val="00D14108"/>
    <w:rsid w:val="00D31891"/>
    <w:rsid w:val="00D44DF6"/>
    <w:rsid w:val="00D5112D"/>
    <w:rsid w:val="00D71018"/>
    <w:rsid w:val="00D84301"/>
    <w:rsid w:val="00D852CE"/>
    <w:rsid w:val="00DE01C1"/>
    <w:rsid w:val="00DF1851"/>
    <w:rsid w:val="00E008D1"/>
    <w:rsid w:val="00E14A43"/>
    <w:rsid w:val="00E217D1"/>
    <w:rsid w:val="00E34786"/>
    <w:rsid w:val="00E73FEC"/>
    <w:rsid w:val="00E776A8"/>
    <w:rsid w:val="00ED5646"/>
    <w:rsid w:val="00EE7F1F"/>
    <w:rsid w:val="00F26AE1"/>
    <w:rsid w:val="00F32F02"/>
    <w:rsid w:val="00F74E12"/>
    <w:rsid w:val="00FA0CB9"/>
    <w:rsid w:val="00FB33B1"/>
    <w:rsid w:val="00FD0931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E8143"/>
  <w15:chartTrackingRefBased/>
  <w15:docId w15:val="{C58CBA75-7443-E54C-A6B2-3DF04D1E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5D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Tahoma"/>
      <w:kern w:val="3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3F275D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Tahoma"/>
      <w:kern w:val="3"/>
      <w:lang w:val="fr-FR" w:eastAsia="fr-FR"/>
    </w:rPr>
  </w:style>
  <w:style w:type="character" w:customStyle="1" w:styleId="Witnesses">
    <w:name w:val="Witnesses"/>
    <w:rsid w:val="003F275D"/>
    <w:rPr>
      <w:b/>
      <w:bCs/>
      <w:i/>
      <w:iCs/>
    </w:rPr>
  </w:style>
  <w:style w:type="character" w:customStyle="1" w:styleId="Italic">
    <w:name w:val="Italic"/>
    <w:rsid w:val="003F275D"/>
    <w:rPr>
      <w:i/>
      <w:iCs/>
    </w:rPr>
  </w:style>
  <w:style w:type="character" w:styleId="Appelnotedebasdep">
    <w:name w:val="footnote reference"/>
    <w:basedOn w:val="Policepardfaut"/>
    <w:uiPriority w:val="99"/>
    <w:semiHidden/>
    <w:unhideWhenUsed/>
    <w:rsid w:val="003F275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008D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008D1"/>
    <w:rPr>
      <w:rFonts w:ascii="Times New Roman" w:eastAsia="DejaVu Sans" w:hAnsi="Times New Roman" w:cs="Tahoma"/>
      <w:kern w:val="3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1763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41</cp:revision>
  <cp:lastPrinted>2022-10-25T12:52:00Z</cp:lastPrinted>
  <dcterms:created xsi:type="dcterms:W3CDTF">2022-10-24T16:26:00Z</dcterms:created>
  <dcterms:modified xsi:type="dcterms:W3CDTF">2022-10-25T14:45:00Z</dcterms:modified>
</cp:coreProperties>
</file>