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0CCD" w14:textId="7697A817" w:rsidR="00D17F4F" w:rsidRDefault="0049393D">
      <w:r w:rsidRPr="0049393D">
        <w:rPr>
          <w:color w:val="FF0000"/>
        </w:rPr>
        <w:t xml:space="preserve">34r </w:t>
      </w:r>
      <w:r w:rsidRPr="0049393D">
        <w:t xml:space="preserve">IN Nomine Dei. Amen. et sanctissimae Mariae. Magister mi, ego quia discipulus a te institutus plura et optima didici, et ferme quaecumque edocuisti, mera Theologia est; tamen locus hic, ubi otium nostrum, et </w:t>
      </w:r>
      <w:r w:rsidR="00BD161B">
        <w:t>v</w:t>
      </w:r>
      <w:r w:rsidRPr="0049393D">
        <w:t xml:space="preserve">ita modo degitur, scholis claret, </w:t>
      </w:r>
      <w:r w:rsidR="003675A2" w:rsidRPr="003675A2">
        <w:rPr>
          <w:strike/>
          <w:color w:val="FF0000"/>
        </w:rPr>
        <w:t>**</w:t>
      </w:r>
      <w:r w:rsidRPr="003675A2">
        <w:rPr>
          <w:strike/>
          <w:color w:val="FF0000"/>
        </w:rPr>
        <w:t>ebis</w:t>
      </w:r>
      <w:r>
        <w:t xml:space="preserve"> </w:t>
      </w:r>
      <w:r w:rsidRPr="0049393D">
        <w:t>in quibus plurimae florent scientiae, interdum e</w:t>
      </w:r>
      <w:r w:rsidR="00BD161B">
        <w:t>v</w:t>
      </w:r>
      <w:r w:rsidRPr="0049393D">
        <w:t>enit, ut aliquas frequenta</w:t>
      </w:r>
      <w:r w:rsidR="00BD161B">
        <w:t>v</w:t>
      </w:r>
      <w:r w:rsidRPr="0049393D">
        <w:t xml:space="preserve">erim, quo </w:t>
      </w:r>
      <w:r w:rsidR="00BD161B">
        <w:t>v</w:t>
      </w:r>
      <w:r w:rsidRPr="0049393D">
        <w:t>iderem eas, et Doctorum praeceptiones auscultarem, si forte aeque imbuissent tirones, ac ipse me instituis et formas. Contigit semel, ut adirem gymnasium, in quo naturalis ars, puraque omnia physica tractantur, in</w:t>
      </w:r>
      <w:r w:rsidR="00BD161B">
        <w:t>v</w:t>
      </w:r>
      <w:r w:rsidRPr="0049393D">
        <w:t>eni gra</w:t>
      </w:r>
      <w:r w:rsidR="00BD161B">
        <w:t>v</w:t>
      </w:r>
      <w:r w:rsidRPr="0049393D">
        <w:t>em profecto contro</w:t>
      </w:r>
      <w:r w:rsidR="00BD161B">
        <w:t>v</w:t>
      </w:r>
      <w:r w:rsidRPr="0049393D">
        <w:t xml:space="preserve">ersiam inter magistrum, interque auditores agitari. Coepi tam magnam </w:t>
      </w:r>
      <w:r w:rsidR="00BD161B">
        <w:t>v</w:t>
      </w:r>
      <w:r w:rsidRPr="0049393D">
        <w:t xml:space="preserve">oluptatem rerum earum, quae disceptabantur, ut </w:t>
      </w:r>
      <w:r>
        <w:t>—</w:t>
      </w:r>
      <w:r w:rsidRPr="0049393D">
        <w:t>sincere cor meum tibi aperiam</w:t>
      </w:r>
      <w:r>
        <w:t>—</w:t>
      </w:r>
      <w:r w:rsidRPr="0049393D">
        <w:t xml:space="preserve"> iterum et iterum frequenta</w:t>
      </w:r>
      <w:r w:rsidR="00BD161B">
        <w:t>v</w:t>
      </w:r>
      <w:r w:rsidRPr="0049393D">
        <w:t>erim, et denique identidem, quo plura condiscerem, cum ad</w:t>
      </w:r>
      <w:r w:rsidR="00BD161B">
        <w:t>v</w:t>
      </w:r>
      <w:r w:rsidRPr="0049393D">
        <w:t xml:space="preserve">erti animum magna ex parte reperi penitus contraria fuisse iis quibus a te sum informatus, proinde antequam manum et disputationem conferam cum scholari aliquo, tecum prius </w:t>
      </w:r>
      <w:r w:rsidR="00BD161B">
        <w:t>v</w:t>
      </w:r>
      <w:r w:rsidRPr="0049393D">
        <w:t>elitare est animus, quoniam praeceptor meus es, ut plene satisfacias his, quae curiosus postula</w:t>
      </w:r>
      <w:r w:rsidR="00BD161B">
        <w:t>v</w:t>
      </w:r>
      <w:r w:rsidRPr="0049393D">
        <w:t xml:space="preserve">ero iuxta sapientiam, et peritiam tuam. Itaque actutum postulare exordiar. Rogo igitur, </w:t>
      </w:r>
      <w:r w:rsidRPr="0049393D">
        <w:rPr>
          <w:color w:val="FF0000"/>
        </w:rPr>
        <w:t xml:space="preserve">34v </w:t>
      </w:r>
      <w:r w:rsidRPr="0049393D">
        <w:t>quaenam prior res, quae in caelis et terra est. Respondit Magister, probe interrogasti, morem perhibenter geram.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3D"/>
    <w:rsid w:val="00154A8E"/>
    <w:rsid w:val="003675A2"/>
    <w:rsid w:val="00480207"/>
    <w:rsid w:val="0049393D"/>
    <w:rsid w:val="007B3122"/>
    <w:rsid w:val="00843781"/>
    <w:rsid w:val="00BC62B9"/>
    <w:rsid w:val="00BD161B"/>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8796D5"/>
  <w15:chartTrackingRefBased/>
  <w15:docId w15:val="{FB3CCB29-F394-AF47-8D6F-2E34689E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3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3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39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39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9393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9393D"/>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9393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9393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9393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9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39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393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9393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9393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9393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9393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9393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9393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9393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9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39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393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9393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9393D"/>
    <w:rPr>
      <w:i/>
      <w:iCs/>
      <w:color w:val="404040" w:themeColor="text1" w:themeTint="BF"/>
    </w:rPr>
  </w:style>
  <w:style w:type="paragraph" w:styleId="Paragraphedeliste">
    <w:name w:val="List Paragraph"/>
    <w:basedOn w:val="Normal"/>
    <w:uiPriority w:val="34"/>
    <w:qFormat/>
    <w:rsid w:val="0049393D"/>
    <w:pPr>
      <w:ind w:left="720"/>
      <w:contextualSpacing/>
    </w:pPr>
  </w:style>
  <w:style w:type="character" w:styleId="Accentuationintense">
    <w:name w:val="Intense Emphasis"/>
    <w:basedOn w:val="Policepardfaut"/>
    <w:uiPriority w:val="21"/>
    <w:qFormat/>
    <w:rsid w:val="0049393D"/>
    <w:rPr>
      <w:i/>
      <w:iCs/>
      <w:color w:val="0F4761" w:themeColor="accent1" w:themeShade="BF"/>
    </w:rPr>
  </w:style>
  <w:style w:type="paragraph" w:styleId="Citationintense">
    <w:name w:val="Intense Quote"/>
    <w:basedOn w:val="Normal"/>
    <w:next w:val="Normal"/>
    <w:link w:val="CitationintenseCar"/>
    <w:uiPriority w:val="30"/>
    <w:qFormat/>
    <w:rsid w:val="0049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393D"/>
    <w:rPr>
      <w:i/>
      <w:iCs/>
      <w:color w:val="0F4761" w:themeColor="accent1" w:themeShade="BF"/>
    </w:rPr>
  </w:style>
  <w:style w:type="character" w:styleId="Rfrenceintense">
    <w:name w:val="Intense Reference"/>
    <w:basedOn w:val="Policepardfaut"/>
    <w:uiPriority w:val="32"/>
    <w:qFormat/>
    <w:rsid w:val="00493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1093</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2025-03-27T01:15:00Z</dcterms:created>
  <dcterms:modified xsi:type="dcterms:W3CDTF">2025-04-22T22:40:00Z</dcterms:modified>
</cp:coreProperties>
</file>